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6F" w:rsidRDefault="00B66096" w:rsidP="00B66096">
      <w:pPr>
        <w:jc w:val="center"/>
        <w:rPr>
          <w:rFonts w:ascii="Times New Roman" w:hAnsi="Times New Roman" w:cs="Times New Roman"/>
          <w:b/>
          <w:sz w:val="24"/>
        </w:rPr>
      </w:pPr>
      <w:r w:rsidRPr="00B66096">
        <w:rPr>
          <w:rFonts w:ascii="Times New Roman" w:hAnsi="Times New Roman" w:cs="Times New Roman"/>
          <w:b/>
          <w:sz w:val="24"/>
        </w:rPr>
        <w:t>Лекторий  для родителей</w:t>
      </w:r>
      <w:r>
        <w:rPr>
          <w:rFonts w:ascii="Times New Roman" w:hAnsi="Times New Roman" w:cs="Times New Roman"/>
          <w:b/>
          <w:sz w:val="24"/>
        </w:rPr>
        <w:t xml:space="preserve"> «Компьютер  в жизни школьника»</w:t>
      </w:r>
    </w:p>
    <w:p w:rsidR="00B66096" w:rsidRDefault="00B66096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Тема лектория выбрана не случайно. Ещё 20 лет назад компьютер был диковинкой, а в настоящее время он стал доступен почти  в каждой семье. В современной школе компьютер используется для подготовки к урокам не только учителями, но и учениками. </w:t>
      </w:r>
    </w:p>
    <w:p w:rsidR="00B66096" w:rsidRDefault="00B66096" w:rsidP="00B660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Памятка для родителей по безопасному использованию компьютера школьником.</w:t>
      </w:r>
    </w:p>
    <w:p w:rsidR="00B66096" w:rsidRDefault="00B66096" w:rsidP="00B66096">
      <w:pPr>
        <w:rPr>
          <w:rFonts w:ascii="Times New Roman" w:hAnsi="Times New Roman" w:cs="Times New Roman"/>
          <w:sz w:val="24"/>
        </w:rPr>
      </w:pPr>
      <w:r w:rsidRPr="00B66096">
        <w:rPr>
          <w:rFonts w:ascii="Times New Roman" w:hAnsi="Times New Roman" w:cs="Times New Roman"/>
          <w:sz w:val="24"/>
        </w:rPr>
        <w:t>1)Чтобы родители могли контролировать использованием ребёнком компьютера, они должны сами (хотя бы на элементарном уровне) уметь им пользоваться.</w:t>
      </w:r>
    </w:p>
    <w:p w:rsidR="00B66096" w:rsidRDefault="00B66096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2)Через каждые 20-25 минут на компьютере необходимо делать перерыв.</w:t>
      </w:r>
    </w:p>
    <w:p w:rsidR="00B66096" w:rsidRDefault="00B66096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3)Ребёнок не должен работать на компьютере более 1,5 – 2 часа.</w:t>
      </w:r>
    </w:p>
    <w:p w:rsidR="00B66096" w:rsidRDefault="00B66096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4)Во избежание вреда детскому здоровью и психике родители должны контролировать приобретение ребёнком компьютерных дисков с играми.</w:t>
      </w:r>
    </w:p>
    <w:p w:rsidR="00B66096" w:rsidRDefault="00B66096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5)Если ребёнок использует компьютер безответственно, необходимо  ввести пароль, чтобы сделать невозможным доступ к нему без разрешения родителей.</w:t>
      </w:r>
    </w:p>
    <w:p w:rsidR="00B66096" w:rsidRDefault="00B66096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="00F806F0">
        <w:rPr>
          <w:rFonts w:ascii="Times New Roman" w:hAnsi="Times New Roman" w:cs="Times New Roman"/>
          <w:sz w:val="24"/>
        </w:rPr>
        <w:t>Ребёнку не следует играть в компьютерные игры перед  сном.</w:t>
      </w:r>
    </w:p>
    <w:p w:rsidR="00F806F0" w:rsidRDefault="00F806F0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7)В перерывах в работе с компьютером рекомендуется выполнять  следующие упражнения для глаз (выбираются по желанию, повторяются 4-5 раз, общая длительность – 2мин):</w:t>
      </w:r>
      <w:r>
        <w:rPr>
          <w:rFonts w:ascii="Times New Roman" w:hAnsi="Times New Roman" w:cs="Times New Roman"/>
          <w:sz w:val="24"/>
        </w:rPr>
        <w:br/>
        <w:t>*на счет 1-4 закрыть глаза с напряжением, на счет 1-6 открыть глаза;</w:t>
      </w:r>
      <w:r>
        <w:rPr>
          <w:rFonts w:ascii="Times New Roman" w:hAnsi="Times New Roman" w:cs="Times New Roman"/>
          <w:sz w:val="24"/>
        </w:rPr>
        <w:br/>
        <w:t>*на счет 1-4 посмотреть на кончик носа, затем на счет  1-6 перевести взгляд вдаль;</w:t>
      </w:r>
      <w:r>
        <w:rPr>
          <w:rFonts w:ascii="Times New Roman" w:hAnsi="Times New Roman" w:cs="Times New Roman"/>
          <w:sz w:val="24"/>
        </w:rPr>
        <w:br/>
        <w:t>*</w:t>
      </w:r>
      <w:proofErr w:type="gramStart"/>
      <w:r>
        <w:rPr>
          <w:rFonts w:ascii="Times New Roman" w:hAnsi="Times New Roman" w:cs="Times New Roman"/>
          <w:sz w:val="24"/>
        </w:rPr>
        <w:t>не поворачивая головы, медленно делать круговые движения глазами вверх – вправо – вниз – влево  и обратную сторону, затем посмотреть вдаль насчет 1-6;</w:t>
      </w:r>
      <w:r>
        <w:rPr>
          <w:rFonts w:ascii="Times New Roman" w:hAnsi="Times New Roman" w:cs="Times New Roman"/>
          <w:sz w:val="24"/>
        </w:rPr>
        <w:br/>
        <w:t>*посмотреть на кончик указательного пальца, удаленного от глаз на 25-30 см, на счет 1-4 медленно приблизить его к кончику носа, потом опять, глядя на кончик пальца, отдалять его от носа на то же расстояние;</w:t>
      </w:r>
      <w:proofErr w:type="gramEnd"/>
      <w:r>
        <w:rPr>
          <w:rFonts w:ascii="Times New Roman" w:hAnsi="Times New Roman" w:cs="Times New Roman"/>
          <w:sz w:val="24"/>
        </w:rPr>
        <w:br/>
        <w:t>*переводить взгляд с метки на стекле (красный кружок нарисованный акварелью или гуашью 3-5 мм) на выбранный предмет вдали за окном;</w:t>
      </w:r>
      <w:r>
        <w:rPr>
          <w:rFonts w:ascii="Times New Roman" w:hAnsi="Times New Roman" w:cs="Times New Roman"/>
          <w:sz w:val="24"/>
        </w:rPr>
        <w:br/>
        <w:t>*перемещать взгляд по  траект</w:t>
      </w:r>
      <w:r w:rsidR="00C16C2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риям, изображенным на больших плакатах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C16C27">
        <w:rPr>
          <w:rFonts w:ascii="Times New Roman" w:hAnsi="Times New Roman" w:cs="Times New Roman"/>
          <w:sz w:val="24"/>
        </w:rPr>
        <w:t>:</w:t>
      </w:r>
      <w:proofErr w:type="gramEnd"/>
      <w:r w:rsidR="00C16C27">
        <w:rPr>
          <w:rFonts w:ascii="Times New Roman" w:hAnsi="Times New Roman" w:cs="Times New Roman"/>
          <w:sz w:val="24"/>
        </w:rPr>
        <w:t xml:space="preserve"> по восьмерке, по часовой стрелке и против неё.</w:t>
      </w:r>
    </w:p>
    <w:p w:rsidR="00C16C27" w:rsidRDefault="00C16C27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отношении работы за компьютером нужно  соблюдать обычные гигиенические требования: подобрать удобную мебель, следить за физическим самочувствием, не допускать перегрузок.</w:t>
      </w:r>
    </w:p>
    <w:p w:rsidR="00C16C27" w:rsidRDefault="00C16C27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Компьютер</w:t>
      </w:r>
      <w:r w:rsidR="004A74F5">
        <w:rPr>
          <w:rFonts w:ascii="Times New Roman" w:hAnsi="Times New Roman" w:cs="Times New Roman"/>
          <w:sz w:val="24"/>
        </w:rPr>
        <w:t xml:space="preserve"> может стать и помощником в развитии ребёнка. Положительный эффект компьютерных игр французский психиатр  Серж </w:t>
      </w:r>
      <w:proofErr w:type="spellStart"/>
      <w:r w:rsidR="004A74F5">
        <w:rPr>
          <w:rFonts w:ascii="Times New Roman" w:hAnsi="Times New Roman" w:cs="Times New Roman"/>
          <w:sz w:val="24"/>
        </w:rPr>
        <w:t>Тиссерон</w:t>
      </w:r>
      <w:proofErr w:type="spellEnd"/>
      <w:r w:rsidR="004A74F5">
        <w:rPr>
          <w:rFonts w:ascii="Times New Roman" w:hAnsi="Times New Roman" w:cs="Times New Roman"/>
          <w:sz w:val="24"/>
        </w:rPr>
        <w:t xml:space="preserve"> видит в способности быстро приспосабливаться к меняющимся условиям окружающей среды, требованиям общества, правилам: «Раньше люди рождались и умирали в собственной деревне, в одной и той же обстановке, занимались одним и тем же ремеслом всю жизнь</w:t>
      </w:r>
      <w:proofErr w:type="gramStart"/>
      <w:r w:rsidR="004A74F5">
        <w:rPr>
          <w:rFonts w:ascii="Times New Roman" w:hAnsi="Times New Roman" w:cs="Times New Roman"/>
          <w:sz w:val="24"/>
        </w:rPr>
        <w:t xml:space="preserve">. </w:t>
      </w:r>
      <w:proofErr w:type="gramEnd"/>
      <w:r w:rsidR="004A74F5">
        <w:rPr>
          <w:rFonts w:ascii="Times New Roman" w:hAnsi="Times New Roman" w:cs="Times New Roman"/>
          <w:sz w:val="24"/>
        </w:rPr>
        <w:t xml:space="preserve">Сегодня прежние ориентиры исчезли, от людей требуется большая профессиональная интеллектуальная лабильность».  Сторонники положительного влияния развивающих  компьютерных игр отстаивают положительные эффекты при разумном ограничении времени. Одним из  </w:t>
      </w:r>
      <w:r w:rsidR="004A74F5">
        <w:rPr>
          <w:rFonts w:ascii="Times New Roman" w:hAnsi="Times New Roman" w:cs="Times New Roman"/>
          <w:sz w:val="24"/>
        </w:rPr>
        <w:lastRenderedPageBreak/>
        <w:t xml:space="preserve">интересных способов раскрытия возможностей ребёнка являются развивающие игры. </w:t>
      </w:r>
      <w:r w:rsidR="00AD6029">
        <w:rPr>
          <w:rFonts w:ascii="Times New Roman" w:hAnsi="Times New Roman" w:cs="Times New Roman"/>
          <w:sz w:val="24"/>
        </w:rPr>
        <w:t xml:space="preserve">Каждая такая игра развивает память, мышление, воображение, эстетический вкус, расширяют кругозор. Хорошая компьютерная игра выполняет и воспитательную функцию: учит доброте, уважению к людям, терпимости, </w:t>
      </w:r>
      <w:proofErr w:type="spellStart"/>
      <w:r w:rsidR="00AD6029">
        <w:rPr>
          <w:rFonts w:ascii="Times New Roman" w:hAnsi="Times New Roman" w:cs="Times New Roman"/>
          <w:sz w:val="24"/>
        </w:rPr>
        <w:t>эмпатии</w:t>
      </w:r>
      <w:proofErr w:type="spellEnd"/>
      <w:r w:rsidR="00AD6029">
        <w:rPr>
          <w:rFonts w:ascii="Times New Roman" w:hAnsi="Times New Roman" w:cs="Times New Roman"/>
          <w:sz w:val="24"/>
        </w:rPr>
        <w:t xml:space="preserve"> и т.д.</w:t>
      </w:r>
    </w:p>
    <w:p w:rsidR="00AD6029" w:rsidRDefault="00AD6029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От увлечения наших детей компьютером никуда не деться. Компьютер пришел  в нашу жизнь  и останется в ней, хотим мы этого или нет. Пусть каждый из родителей сделает свой выбор: компьютер – друг или враг? </w:t>
      </w:r>
    </w:p>
    <w:p w:rsidR="00AD6029" w:rsidRDefault="00AD6029" w:rsidP="00B660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Советы родителям</w:t>
      </w:r>
    </w:p>
    <w:p w:rsidR="00AD6029" w:rsidRDefault="00AD6029" w:rsidP="00B660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1)Если вы решили купить компьютер, не экономьте на здоровье детей: компьютер и видеотерминалы должны быть хорошего качества.</w:t>
      </w:r>
      <w:r>
        <w:rPr>
          <w:rFonts w:ascii="Times New Roman" w:hAnsi="Times New Roman" w:cs="Times New Roman"/>
          <w:sz w:val="24"/>
        </w:rPr>
        <w:br/>
        <w:t>2)Лучше поместить компьютер в свободном доступе -  в уголке гостиной или общей зоне, где постоянно находятся взрослые. Не устанавливайте компьютер в детской!</w:t>
      </w:r>
      <w:r>
        <w:rPr>
          <w:rFonts w:ascii="Times New Roman" w:hAnsi="Times New Roman" w:cs="Times New Roman"/>
          <w:sz w:val="24"/>
        </w:rPr>
        <w:br/>
        <w:t xml:space="preserve">3)Правильно организуйте рабочее место. </w:t>
      </w:r>
      <w:r w:rsidR="00FE6B34">
        <w:rPr>
          <w:rFonts w:ascii="Times New Roman" w:hAnsi="Times New Roman" w:cs="Times New Roman"/>
          <w:sz w:val="24"/>
        </w:rPr>
        <w:t>Сидеть за столом он должен так, чтобы ноги стояли на полу или на специальной подставке. Для детей ростом 115-130см рекомендуется высота стола 54см, высота сиденья стула – 32см.  Для детей ростом выше 130см – соответственно 60 и 36см.  Стул должен быть с твердой спинкой.</w:t>
      </w:r>
      <w:r>
        <w:rPr>
          <w:rFonts w:ascii="Times New Roman" w:hAnsi="Times New Roman" w:cs="Times New Roman"/>
          <w:sz w:val="24"/>
        </w:rPr>
        <w:t xml:space="preserve"> </w:t>
      </w:r>
      <w:r w:rsidR="00FE6B34">
        <w:rPr>
          <w:rFonts w:ascii="Times New Roman" w:hAnsi="Times New Roman" w:cs="Times New Roman"/>
          <w:sz w:val="24"/>
        </w:rPr>
        <w:t xml:space="preserve">Сидеть ребёнок должен на расстоянии не менее 50 -70см от дисплея. Руки должны свободно лежать на столе. </w:t>
      </w:r>
      <w:r w:rsidR="00FE6B34">
        <w:rPr>
          <w:rFonts w:ascii="Times New Roman" w:hAnsi="Times New Roman" w:cs="Times New Roman"/>
          <w:sz w:val="24"/>
        </w:rPr>
        <w:br/>
        <w:t>4)При работе одновременно с книгой и монитором желательно, чтобы они находились на одной высоте. Для этого приобретите подставку для книг.</w:t>
      </w:r>
      <w:r w:rsidR="00FE6B34">
        <w:rPr>
          <w:rFonts w:ascii="Times New Roman" w:hAnsi="Times New Roman" w:cs="Times New Roman"/>
          <w:sz w:val="24"/>
        </w:rPr>
        <w:br/>
        <w:t>5)В помещении, где находится компьютер, чаще делайте влажную уборку.</w:t>
      </w:r>
      <w:r w:rsidR="00FE6B34">
        <w:rPr>
          <w:rFonts w:ascii="Times New Roman" w:hAnsi="Times New Roman" w:cs="Times New Roman"/>
          <w:sz w:val="24"/>
        </w:rPr>
        <w:br/>
        <w:t>6)Чтобы увеличить влажность воздуха, поставьте  в помещении аквариум или другие ёмкости с водой.</w:t>
      </w:r>
      <w:r w:rsidR="00FE6B34">
        <w:rPr>
          <w:rFonts w:ascii="Times New Roman" w:hAnsi="Times New Roman" w:cs="Times New Roman"/>
          <w:sz w:val="24"/>
        </w:rPr>
        <w:br/>
        <w:t xml:space="preserve">7)В течение дня у ребёнка должно быть время посидеть за компьютером. Ограниченное время! </w:t>
      </w:r>
      <w:r w:rsidR="00FE6B34">
        <w:rPr>
          <w:rFonts w:ascii="Times New Roman" w:hAnsi="Times New Roman" w:cs="Times New Roman"/>
          <w:sz w:val="24"/>
        </w:rPr>
        <w:br/>
        <w:t>8)Делайте с ребёнком упражнения для глаз и общеукрепляющие упражнения.</w:t>
      </w:r>
    </w:p>
    <w:p w:rsidR="00EF4FDD" w:rsidRDefault="00EF4FDD" w:rsidP="00EF4F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Нормы продолжительности беспрерывной работы младших школьников на компьютере:</w:t>
      </w:r>
    </w:p>
    <w:p w:rsidR="00EF4FDD" w:rsidRDefault="00EF4FDD" w:rsidP="00B660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1)для детей 6-летнего возраста – 10-12мин;</w:t>
      </w:r>
      <w:bookmarkStart w:id="0" w:name="_GoBack"/>
      <w:bookmarkEnd w:id="0"/>
    </w:p>
    <w:p w:rsidR="00EF4FDD" w:rsidRDefault="00EF4FDD" w:rsidP="00B660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2)для 7-8-летних – 15мин;</w:t>
      </w:r>
    </w:p>
    <w:p w:rsidR="00EF4FDD" w:rsidRPr="00EF4FDD" w:rsidRDefault="00EF4FDD" w:rsidP="00B660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3)для 9-10- летних – до 20 мин, не более 4 раза в неделю.</w:t>
      </w:r>
    </w:p>
    <w:p w:rsidR="00B66096" w:rsidRPr="00B66096" w:rsidRDefault="00B66096" w:rsidP="00B66096">
      <w:pPr>
        <w:rPr>
          <w:rFonts w:ascii="Times New Roman" w:hAnsi="Times New Roman" w:cs="Times New Roman"/>
          <w:sz w:val="24"/>
        </w:rPr>
      </w:pPr>
    </w:p>
    <w:sectPr w:rsidR="00B66096" w:rsidRPr="00B6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96"/>
    <w:rsid w:val="00005D6E"/>
    <w:rsid w:val="0001179E"/>
    <w:rsid w:val="0001563A"/>
    <w:rsid w:val="000351A6"/>
    <w:rsid w:val="00045F35"/>
    <w:rsid w:val="000779EF"/>
    <w:rsid w:val="000978D8"/>
    <w:rsid w:val="000B143D"/>
    <w:rsid w:val="000C556C"/>
    <w:rsid w:val="000E0C5B"/>
    <w:rsid w:val="000F414B"/>
    <w:rsid w:val="00102692"/>
    <w:rsid w:val="001119CE"/>
    <w:rsid w:val="00123CE2"/>
    <w:rsid w:val="001863CD"/>
    <w:rsid w:val="001A7D17"/>
    <w:rsid w:val="001C3CFB"/>
    <w:rsid w:val="001F04F9"/>
    <w:rsid w:val="001F2366"/>
    <w:rsid w:val="0020136E"/>
    <w:rsid w:val="002441C5"/>
    <w:rsid w:val="00254F30"/>
    <w:rsid w:val="0026382B"/>
    <w:rsid w:val="002919EA"/>
    <w:rsid w:val="00293571"/>
    <w:rsid w:val="002A26AA"/>
    <w:rsid w:val="002A55C5"/>
    <w:rsid w:val="002B505B"/>
    <w:rsid w:val="002C67AF"/>
    <w:rsid w:val="002D6F9A"/>
    <w:rsid w:val="002E197F"/>
    <w:rsid w:val="002F1DF1"/>
    <w:rsid w:val="00302E3D"/>
    <w:rsid w:val="003045E8"/>
    <w:rsid w:val="003137B0"/>
    <w:rsid w:val="00321106"/>
    <w:rsid w:val="00351649"/>
    <w:rsid w:val="00351D00"/>
    <w:rsid w:val="003717D1"/>
    <w:rsid w:val="0039715D"/>
    <w:rsid w:val="00397B8C"/>
    <w:rsid w:val="003E472C"/>
    <w:rsid w:val="003F6B95"/>
    <w:rsid w:val="00422A62"/>
    <w:rsid w:val="00431584"/>
    <w:rsid w:val="00431A2D"/>
    <w:rsid w:val="00442136"/>
    <w:rsid w:val="004428F6"/>
    <w:rsid w:val="00456B87"/>
    <w:rsid w:val="004A74F5"/>
    <w:rsid w:val="004B1889"/>
    <w:rsid w:val="004B463C"/>
    <w:rsid w:val="004C4032"/>
    <w:rsid w:val="004C74D5"/>
    <w:rsid w:val="004E2215"/>
    <w:rsid w:val="00500959"/>
    <w:rsid w:val="00505AE9"/>
    <w:rsid w:val="00523746"/>
    <w:rsid w:val="00557EE6"/>
    <w:rsid w:val="005835C4"/>
    <w:rsid w:val="00586722"/>
    <w:rsid w:val="005B378E"/>
    <w:rsid w:val="005F0FE9"/>
    <w:rsid w:val="00604D02"/>
    <w:rsid w:val="00614B86"/>
    <w:rsid w:val="00664A02"/>
    <w:rsid w:val="006860B9"/>
    <w:rsid w:val="006A79D1"/>
    <w:rsid w:val="006B410F"/>
    <w:rsid w:val="006D52AB"/>
    <w:rsid w:val="006F0FDA"/>
    <w:rsid w:val="006F3304"/>
    <w:rsid w:val="00705075"/>
    <w:rsid w:val="007066E7"/>
    <w:rsid w:val="00737667"/>
    <w:rsid w:val="007528A2"/>
    <w:rsid w:val="00762B35"/>
    <w:rsid w:val="00792250"/>
    <w:rsid w:val="007D0D9C"/>
    <w:rsid w:val="007F6B55"/>
    <w:rsid w:val="008436DD"/>
    <w:rsid w:val="008539A1"/>
    <w:rsid w:val="008556D4"/>
    <w:rsid w:val="00885BBD"/>
    <w:rsid w:val="00895C6B"/>
    <w:rsid w:val="008C1E81"/>
    <w:rsid w:val="008C7674"/>
    <w:rsid w:val="009118E2"/>
    <w:rsid w:val="0092119B"/>
    <w:rsid w:val="00997B0D"/>
    <w:rsid w:val="009A1E3A"/>
    <w:rsid w:val="009A7126"/>
    <w:rsid w:val="009B556B"/>
    <w:rsid w:val="009C5AF8"/>
    <w:rsid w:val="009D6A65"/>
    <w:rsid w:val="009D6B43"/>
    <w:rsid w:val="00A06552"/>
    <w:rsid w:val="00A107FC"/>
    <w:rsid w:val="00A35E51"/>
    <w:rsid w:val="00A51713"/>
    <w:rsid w:val="00A55B25"/>
    <w:rsid w:val="00AA1E79"/>
    <w:rsid w:val="00AB7B60"/>
    <w:rsid w:val="00AD6029"/>
    <w:rsid w:val="00AE2773"/>
    <w:rsid w:val="00B036FA"/>
    <w:rsid w:val="00B05608"/>
    <w:rsid w:val="00B1040E"/>
    <w:rsid w:val="00B33B80"/>
    <w:rsid w:val="00B46A22"/>
    <w:rsid w:val="00B60E59"/>
    <w:rsid w:val="00B66096"/>
    <w:rsid w:val="00BA1E7E"/>
    <w:rsid w:val="00C14BA2"/>
    <w:rsid w:val="00C15F64"/>
    <w:rsid w:val="00C16C27"/>
    <w:rsid w:val="00C31298"/>
    <w:rsid w:val="00C37BBA"/>
    <w:rsid w:val="00C43081"/>
    <w:rsid w:val="00C6246F"/>
    <w:rsid w:val="00C75579"/>
    <w:rsid w:val="00C8521B"/>
    <w:rsid w:val="00CB5149"/>
    <w:rsid w:val="00CF15E9"/>
    <w:rsid w:val="00CF554D"/>
    <w:rsid w:val="00CF5915"/>
    <w:rsid w:val="00CF61DC"/>
    <w:rsid w:val="00D2186D"/>
    <w:rsid w:val="00D31B64"/>
    <w:rsid w:val="00D6220F"/>
    <w:rsid w:val="00DF03CE"/>
    <w:rsid w:val="00DF3962"/>
    <w:rsid w:val="00E003A9"/>
    <w:rsid w:val="00E030DE"/>
    <w:rsid w:val="00E03A5C"/>
    <w:rsid w:val="00E14F2F"/>
    <w:rsid w:val="00E3075B"/>
    <w:rsid w:val="00E64460"/>
    <w:rsid w:val="00E67978"/>
    <w:rsid w:val="00ED5A47"/>
    <w:rsid w:val="00EF4FDD"/>
    <w:rsid w:val="00F03F1C"/>
    <w:rsid w:val="00F80015"/>
    <w:rsid w:val="00F806F0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2015-04-15T14:56:00Z</dcterms:created>
  <dcterms:modified xsi:type="dcterms:W3CDTF">2015-04-15T16:43:00Z</dcterms:modified>
</cp:coreProperties>
</file>