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6D" w:rsidRDefault="00377B6D" w:rsidP="00C8560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Любовь к отечеству заключается, прежде всего,</w:t>
      </w:r>
    </w:p>
    <w:p w:rsidR="00377B6D" w:rsidRDefault="00377B6D" w:rsidP="00C8560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 глубоком, страстном желании ему добра и просвещения,</w:t>
      </w:r>
    </w:p>
    <w:p w:rsidR="00377B6D" w:rsidRDefault="00377B6D" w:rsidP="00C8560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готовности нести ему на алтарь достояние и саму жизнь;</w:t>
      </w:r>
    </w:p>
    <w:p w:rsidR="00377B6D" w:rsidRDefault="00377B6D" w:rsidP="00C8560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 горячем сочувствии ко всему хорошему в нем</w:t>
      </w:r>
    </w:p>
    <w:p w:rsidR="00377B6D" w:rsidRDefault="00377B6D" w:rsidP="00C8560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 в благородном негодовании против того,</w:t>
      </w:r>
    </w:p>
    <w:p w:rsidR="00377B6D" w:rsidRDefault="00377B6D" w:rsidP="00C8560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что замедляет путь к совершенствованию…</w:t>
      </w:r>
    </w:p>
    <w:p w:rsidR="00377B6D" w:rsidRDefault="00377B6D" w:rsidP="00377B6D">
      <w:pPr>
        <w:jc w:val="right"/>
        <w:rPr>
          <w:sz w:val="24"/>
          <w:szCs w:val="24"/>
        </w:rPr>
      </w:pPr>
      <w:r>
        <w:rPr>
          <w:sz w:val="24"/>
          <w:szCs w:val="24"/>
        </w:rPr>
        <w:t>(Н.А. Некрасов)</w:t>
      </w:r>
    </w:p>
    <w:p w:rsidR="00377B6D" w:rsidRDefault="00377B6D">
      <w:pPr>
        <w:rPr>
          <w:sz w:val="24"/>
          <w:szCs w:val="24"/>
        </w:rPr>
      </w:pPr>
    </w:p>
    <w:p w:rsidR="003F6461" w:rsidRDefault="00CA7A2D">
      <w:pPr>
        <w:rPr>
          <w:sz w:val="24"/>
          <w:szCs w:val="24"/>
        </w:rPr>
      </w:pPr>
      <w:r>
        <w:rPr>
          <w:sz w:val="24"/>
          <w:szCs w:val="24"/>
        </w:rPr>
        <w:t>Наблюдая за современной молодёжью, я обратила внимание на то, что начиная с дошкольного возраста, дети страдают дефицитом знаний о родном городе, стране, особенностям русских традиций.</w:t>
      </w:r>
    </w:p>
    <w:p w:rsidR="00CA7A2D" w:rsidRDefault="00CA7A2D">
      <w:pPr>
        <w:rPr>
          <w:sz w:val="24"/>
          <w:szCs w:val="24"/>
        </w:rPr>
      </w:pPr>
      <w:r>
        <w:rPr>
          <w:sz w:val="24"/>
          <w:szCs w:val="24"/>
        </w:rPr>
        <w:t xml:space="preserve">А доступны ли дошкольникам первые чувства патриотизма? Сама отвечу на поставленный вопрос, конечно, с самого рождения ребенок любит окружающих его людей – семью, </w:t>
      </w:r>
      <w:r w:rsidR="007C1D2F">
        <w:rPr>
          <w:sz w:val="24"/>
          <w:szCs w:val="24"/>
        </w:rPr>
        <w:t xml:space="preserve">подрастая, начинает проявлять интерес к своим сверстникам. Так постепенно в растущем человеке пробуждается любовь к родной земле, </w:t>
      </w:r>
      <w:r w:rsidR="00103825">
        <w:rPr>
          <w:sz w:val="24"/>
          <w:szCs w:val="24"/>
        </w:rPr>
        <w:t xml:space="preserve">природе, </w:t>
      </w:r>
      <w:r w:rsidR="007C1D2F">
        <w:rPr>
          <w:sz w:val="24"/>
          <w:szCs w:val="24"/>
        </w:rPr>
        <w:t>городу, детскому саду</w:t>
      </w:r>
      <w:r w:rsidR="00103825">
        <w:rPr>
          <w:sz w:val="24"/>
          <w:szCs w:val="24"/>
        </w:rPr>
        <w:t>, семье.</w:t>
      </w:r>
    </w:p>
    <w:p w:rsidR="00103825" w:rsidRDefault="00103825">
      <w:pPr>
        <w:rPr>
          <w:sz w:val="24"/>
          <w:szCs w:val="24"/>
        </w:rPr>
      </w:pPr>
      <w:r>
        <w:rPr>
          <w:sz w:val="24"/>
          <w:szCs w:val="24"/>
        </w:rPr>
        <w:t>Поэтому в своей работе большое место отвожу начальной ступени</w:t>
      </w:r>
      <w:r w:rsidR="00C85606">
        <w:rPr>
          <w:sz w:val="24"/>
          <w:szCs w:val="24"/>
        </w:rPr>
        <w:t xml:space="preserve"> - это</w:t>
      </w:r>
      <w:r>
        <w:rPr>
          <w:sz w:val="24"/>
          <w:szCs w:val="24"/>
        </w:rPr>
        <w:t xml:space="preserve"> нравственно –</w:t>
      </w:r>
      <w:r w:rsidR="00C85606">
        <w:rPr>
          <w:sz w:val="24"/>
          <w:szCs w:val="24"/>
        </w:rPr>
        <w:t xml:space="preserve"> патриотическое</w:t>
      </w:r>
      <w:r>
        <w:rPr>
          <w:sz w:val="24"/>
          <w:szCs w:val="24"/>
        </w:rPr>
        <w:t xml:space="preserve"> </w:t>
      </w:r>
      <w:r w:rsidR="00C85606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. </w:t>
      </w:r>
    </w:p>
    <w:p w:rsidR="00103825" w:rsidRDefault="00103825">
      <w:pPr>
        <w:rPr>
          <w:sz w:val="24"/>
          <w:szCs w:val="24"/>
        </w:rPr>
      </w:pPr>
      <w:r>
        <w:rPr>
          <w:sz w:val="24"/>
          <w:szCs w:val="24"/>
        </w:rPr>
        <w:t>Основными условиями нравственно – патриотического воспитания являются:</w:t>
      </w:r>
    </w:p>
    <w:p w:rsidR="00103825" w:rsidRPr="00C85606" w:rsidRDefault="00B242F8" w:rsidP="00B242F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Наличие благоприятного климата в детском саду, чтобы пребывание ребенка было радостным, позитивным, познавательным. Для реализации этого пункта в группе создана соответствующая предметно – развивающая среда (</w:t>
      </w:r>
      <w:r>
        <w:rPr>
          <w:b/>
          <w:i/>
          <w:sz w:val="24"/>
          <w:szCs w:val="24"/>
        </w:rPr>
        <w:t>фото группы).</w:t>
      </w:r>
    </w:p>
    <w:p w:rsidR="00C85606" w:rsidRDefault="00C85606" w:rsidP="00C85606">
      <w:pPr>
        <w:pStyle w:val="a4"/>
        <w:ind w:left="765"/>
        <w:rPr>
          <w:sz w:val="24"/>
          <w:szCs w:val="24"/>
        </w:rPr>
      </w:pPr>
    </w:p>
    <w:p w:rsidR="00FA6C5E" w:rsidRPr="00FA6C5E" w:rsidRDefault="00B242F8" w:rsidP="00B242F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Любовь к своему народу и толерантное отношение к традициям других народов.</w:t>
      </w:r>
      <w:r w:rsidR="00FA6C5E" w:rsidRPr="00FA6C5E">
        <w:t xml:space="preserve"> </w:t>
      </w:r>
    </w:p>
    <w:p w:rsidR="00B242F8" w:rsidRDefault="00B242F8" w:rsidP="00FA6C5E">
      <w:pPr>
        <w:pStyle w:val="a4"/>
        <w:ind w:left="765"/>
        <w:rPr>
          <w:sz w:val="24"/>
          <w:szCs w:val="24"/>
        </w:rPr>
      </w:pPr>
    </w:p>
    <w:p w:rsidR="00FA6C5E" w:rsidRDefault="00C85606" w:rsidP="00FA6C5E">
      <w:pPr>
        <w:pStyle w:val="a4"/>
        <w:ind w:left="765"/>
        <w:rPr>
          <w:sz w:val="24"/>
          <w:szCs w:val="24"/>
        </w:rPr>
      </w:pPr>
      <w:r w:rsidRPr="00C85606">
        <w:rPr>
          <w:sz w:val="24"/>
          <w:szCs w:val="24"/>
        </w:rPr>
        <w:drawing>
          <wp:inline distT="0" distB="0" distL="0" distR="0">
            <wp:extent cx="4267200" cy="3200400"/>
            <wp:effectExtent l="19050" t="0" r="0" b="0"/>
            <wp:docPr id="2" name="Рисунок 1" descr="http://uld7.mycdn.me/image?t=0&amp;bid=399824372327&amp;id=399824372327&amp;plc=WEB&amp;tkn=luLd-U5aaQ6BezAnIbibBlYZX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d7.mycdn.me/image?t=0&amp;bid=399824372327&amp;id=399824372327&amp;plc=WEB&amp;tkn=luLd-U5aaQ6BezAnIbibBlYZX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06" w:rsidRDefault="00C85606" w:rsidP="00FA6C5E">
      <w:pPr>
        <w:pStyle w:val="a4"/>
        <w:ind w:left="765"/>
        <w:rPr>
          <w:sz w:val="24"/>
          <w:szCs w:val="24"/>
        </w:rPr>
      </w:pPr>
    </w:p>
    <w:p w:rsidR="00FA6C5E" w:rsidRDefault="00FA6C5E" w:rsidP="00B242F8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Проведение тематических дней:    </w:t>
      </w:r>
    </w:p>
    <w:p w:rsidR="00FA6C5E" w:rsidRDefault="00FA6C5E" w:rsidP="00FA6C5E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«Дружная семейка»;</w:t>
      </w:r>
    </w:p>
    <w:p w:rsidR="00FA6C5E" w:rsidRDefault="00667BD8" w:rsidP="00FA6C5E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«Мой любимый детский сад»</w:t>
      </w:r>
    </w:p>
    <w:p w:rsidR="00667BD8" w:rsidRDefault="00667BD8" w:rsidP="00FA6C5E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«День защитника Отечества»</w:t>
      </w:r>
    </w:p>
    <w:p w:rsidR="00667BD8" w:rsidRDefault="00667BD8" w:rsidP="00FA6C5E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«Мамин день»</w:t>
      </w:r>
    </w:p>
    <w:p w:rsidR="00667BD8" w:rsidRDefault="00667BD8" w:rsidP="00667BD8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«Я пеку, пеку, пеку…»</w:t>
      </w:r>
    </w:p>
    <w:p w:rsidR="00667BD8" w:rsidRDefault="00667BD8" w:rsidP="00667BD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Тематический день включает в себя знакомство с русскими традициями, праздниками. Дети принимали активное участие в приготовлении пирожков для мамы, все занятия проходят в нетрадиционной форме. На музыкальных занятиях  дети играют в народные игры</w:t>
      </w:r>
      <w:r w:rsidR="00E23298">
        <w:rPr>
          <w:sz w:val="24"/>
          <w:szCs w:val="24"/>
        </w:rPr>
        <w:t xml:space="preserve"> – «</w:t>
      </w:r>
      <w:proofErr w:type="spellStart"/>
      <w:r w:rsidR="00E23298">
        <w:rPr>
          <w:sz w:val="24"/>
          <w:szCs w:val="24"/>
        </w:rPr>
        <w:t>Ловишки</w:t>
      </w:r>
      <w:proofErr w:type="spellEnd"/>
      <w:r w:rsidR="00E23298">
        <w:rPr>
          <w:sz w:val="24"/>
          <w:szCs w:val="24"/>
        </w:rPr>
        <w:t>», «Карусель», «Заинька, выходи…» … Знакомятся с музыкальными инструментами</w:t>
      </w:r>
      <w:r>
        <w:rPr>
          <w:sz w:val="24"/>
          <w:szCs w:val="24"/>
        </w:rPr>
        <w:t xml:space="preserve"> </w:t>
      </w:r>
      <w:r w:rsidR="00E23298">
        <w:rPr>
          <w:sz w:val="24"/>
          <w:szCs w:val="24"/>
        </w:rPr>
        <w:t>«Ложкари», флейта, бубен…</w:t>
      </w:r>
    </w:p>
    <w:p w:rsidR="00E23298" w:rsidRDefault="00E23298" w:rsidP="00E23298">
      <w:pPr>
        <w:pStyle w:val="a4"/>
        <w:numPr>
          <w:ilvl w:val="0"/>
          <w:numId w:val="4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 xml:space="preserve">   «Наш урожай» - знакомство с овощами и фруктами;</w:t>
      </w:r>
    </w:p>
    <w:p w:rsidR="00E23298" w:rsidRPr="00667BD8" w:rsidRDefault="00E23298" w:rsidP="00E23298">
      <w:pPr>
        <w:pStyle w:val="a4"/>
        <w:numPr>
          <w:ilvl w:val="0"/>
          <w:numId w:val="4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>«Сказка в гости к нам пришла» - игры – драматизации по мотивам русских    народных сказок.</w:t>
      </w:r>
    </w:p>
    <w:p w:rsidR="00AC7692" w:rsidRDefault="00FA6C5E" w:rsidP="00AC7692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7692">
        <w:rPr>
          <w:sz w:val="24"/>
          <w:szCs w:val="24"/>
        </w:rPr>
        <w:t xml:space="preserve">При соблюдении всех этих условий </w:t>
      </w:r>
      <w:r>
        <w:rPr>
          <w:sz w:val="24"/>
          <w:szCs w:val="24"/>
        </w:rPr>
        <w:t xml:space="preserve">  </w:t>
      </w:r>
      <w:r w:rsidR="00AC7692">
        <w:rPr>
          <w:sz w:val="24"/>
          <w:szCs w:val="24"/>
        </w:rPr>
        <w:t>в детях развиваются, личностные качества, формируются</w:t>
      </w:r>
      <w:r>
        <w:rPr>
          <w:sz w:val="24"/>
          <w:szCs w:val="24"/>
        </w:rPr>
        <w:t xml:space="preserve">   </w:t>
      </w:r>
      <w:r w:rsidR="00AC7692">
        <w:rPr>
          <w:sz w:val="24"/>
          <w:szCs w:val="24"/>
        </w:rPr>
        <w:t>задатки общечеловеческих  и нравственных ценностей.</w:t>
      </w:r>
      <w:r>
        <w:rPr>
          <w:sz w:val="24"/>
          <w:szCs w:val="24"/>
        </w:rPr>
        <w:t xml:space="preserve">      </w:t>
      </w:r>
    </w:p>
    <w:p w:rsidR="0038501E" w:rsidRDefault="00AC7692" w:rsidP="00AC7692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Организация целевых прогулок по родному поселку, дает детям возможность познакомиться с историей своей малой родины, её традициями, героическими людьми. Первые такие знакомства проводят сотрудники местной библиотеки, с которой</w:t>
      </w:r>
      <w:r w:rsidR="0038501E">
        <w:rPr>
          <w:sz w:val="24"/>
          <w:szCs w:val="24"/>
        </w:rPr>
        <w:t xml:space="preserve"> ДОУ тесно сотрудничает. К подготовке тематических дней я стараюсь привлекать родителей, которые не просто приходят как зрители, а являются непосредственными участниками мероприятий. Взаимосвязь детский сад – семья играет большую роль в нравственном воспитании дошкольника.</w:t>
      </w:r>
    </w:p>
    <w:p w:rsidR="00C85606" w:rsidRDefault="0038501E" w:rsidP="00AC7692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Во время общения с детьми я часто уп</w:t>
      </w:r>
      <w:r w:rsidR="000B30D0">
        <w:rPr>
          <w:sz w:val="24"/>
          <w:szCs w:val="24"/>
        </w:rPr>
        <w:t>отребляю в своей речи пословицы, прибаутки, поговорки, так как считаю, что с их</w:t>
      </w:r>
      <w:r w:rsidR="00C85606">
        <w:rPr>
          <w:sz w:val="24"/>
          <w:szCs w:val="24"/>
        </w:rPr>
        <w:t xml:space="preserve"> помощью пополняется и активизируется </w:t>
      </w:r>
      <w:r w:rsidR="000B30D0">
        <w:rPr>
          <w:sz w:val="24"/>
          <w:szCs w:val="24"/>
        </w:rPr>
        <w:t xml:space="preserve"> словарь детей. Но не надо забывать и о том, что народный фольклор – это неотъемлемая часть в патриотическом воспитании, ведь </w:t>
      </w:r>
      <w:proofErr w:type="gramStart"/>
      <w:r w:rsidR="000B30D0">
        <w:rPr>
          <w:sz w:val="24"/>
          <w:szCs w:val="24"/>
        </w:rPr>
        <w:t>наши</w:t>
      </w:r>
      <w:proofErr w:type="gramEnd"/>
      <w:r w:rsidR="000B30D0">
        <w:rPr>
          <w:sz w:val="24"/>
          <w:szCs w:val="24"/>
        </w:rPr>
        <w:t xml:space="preserve"> </w:t>
      </w:r>
      <w:proofErr w:type="spellStart"/>
      <w:r w:rsidR="000B30D0">
        <w:rPr>
          <w:sz w:val="24"/>
          <w:szCs w:val="24"/>
        </w:rPr>
        <w:t>прародитетели</w:t>
      </w:r>
      <w:proofErr w:type="spellEnd"/>
      <w:r w:rsidR="000B30D0">
        <w:rPr>
          <w:sz w:val="24"/>
          <w:szCs w:val="24"/>
        </w:rPr>
        <w:t xml:space="preserve"> с годами накапливали житейскую мудрость и через фольклор донесли её до наших дней. </w:t>
      </w:r>
    </w:p>
    <w:p w:rsidR="0038501E" w:rsidRDefault="000B30D0" w:rsidP="00AC7692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Одним,</w:t>
      </w:r>
      <w:r w:rsidR="00C85606">
        <w:rPr>
          <w:sz w:val="24"/>
          <w:szCs w:val="24"/>
        </w:rPr>
        <w:t xml:space="preserve"> из наиболее важных способов</w:t>
      </w:r>
      <w:r>
        <w:rPr>
          <w:sz w:val="24"/>
          <w:szCs w:val="24"/>
        </w:rPr>
        <w:t xml:space="preserve"> приобщить детей к русской народной культуре, является сказка. </w:t>
      </w:r>
      <w:proofErr w:type="gramStart"/>
      <w:r>
        <w:rPr>
          <w:sz w:val="24"/>
          <w:szCs w:val="24"/>
        </w:rPr>
        <w:t xml:space="preserve">Я считаю, что  через сказку </w:t>
      </w:r>
      <w:r w:rsidR="00023A4A">
        <w:rPr>
          <w:sz w:val="24"/>
          <w:szCs w:val="24"/>
        </w:rPr>
        <w:t>дети научаться отличать плохое от хорошего, добро от зла, смелость от трусости.</w:t>
      </w:r>
      <w:proofErr w:type="gramEnd"/>
      <w:r w:rsidR="00023A4A">
        <w:rPr>
          <w:sz w:val="24"/>
          <w:szCs w:val="24"/>
        </w:rPr>
        <w:t xml:space="preserve">  Послушав сказку, дети учатся сопереживать героям, осуждать плохие поступки, и, конечно же, не поступать так в жизни. Но надо помнить, что память у детей кратковременно – ситуативная, поэтому в процессе всей деятельности, во всех режимных моментах я продолжаю поддерживать то доброе, что посеяла через нашу русскую культуру.</w:t>
      </w:r>
    </w:p>
    <w:p w:rsidR="00161F5E" w:rsidRDefault="00161F5E" w:rsidP="00AC7692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Дети младшего дошкольного возраста очень восприимчивы, доверчивы, поэтому окружающие их взрослые должны сами не забывать о нравственности, так как являются личным примером для малыша и залогом успешного его воспитания.</w:t>
      </w:r>
    </w:p>
    <w:sectPr w:rsidR="00161F5E" w:rsidSect="00C8560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616A"/>
    <w:multiLevelType w:val="hybridMultilevel"/>
    <w:tmpl w:val="A64AF8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73A1D"/>
    <w:multiLevelType w:val="hybridMultilevel"/>
    <w:tmpl w:val="5FF8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652BB"/>
    <w:multiLevelType w:val="hybridMultilevel"/>
    <w:tmpl w:val="3BEE66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B945826"/>
    <w:multiLevelType w:val="hybridMultilevel"/>
    <w:tmpl w:val="EC087E18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A2D"/>
    <w:rsid w:val="00023A4A"/>
    <w:rsid w:val="000B30D0"/>
    <w:rsid w:val="00103825"/>
    <w:rsid w:val="00161F5E"/>
    <w:rsid w:val="00377B6D"/>
    <w:rsid w:val="0038501E"/>
    <w:rsid w:val="003F6461"/>
    <w:rsid w:val="00667BD8"/>
    <w:rsid w:val="007C1D2F"/>
    <w:rsid w:val="007C346D"/>
    <w:rsid w:val="00AC7692"/>
    <w:rsid w:val="00B242F8"/>
    <w:rsid w:val="00C85606"/>
    <w:rsid w:val="00CA7A2D"/>
    <w:rsid w:val="00E23298"/>
    <w:rsid w:val="00FA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61"/>
  </w:style>
  <w:style w:type="paragraph" w:styleId="2">
    <w:name w:val="heading 2"/>
    <w:basedOn w:val="a"/>
    <w:link w:val="20"/>
    <w:uiPriority w:val="9"/>
    <w:qFormat/>
    <w:rsid w:val="00103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3825"/>
  </w:style>
  <w:style w:type="paragraph" w:styleId="a4">
    <w:name w:val="List Paragraph"/>
    <w:basedOn w:val="a"/>
    <w:uiPriority w:val="34"/>
    <w:qFormat/>
    <w:rsid w:val="001038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C5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77B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2015-03-03T05:15:00Z</dcterms:created>
  <dcterms:modified xsi:type="dcterms:W3CDTF">2015-03-03T08:41:00Z</dcterms:modified>
</cp:coreProperties>
</file>