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6" w:rsidRPr="00A73002" w:rsidRDefault="00A73002" w:rsidP="00A73002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                             </w:t>
      </w:r>
      <w:r w:rsidR="00E22156" w:rsidRPr="00A73002">
        <w:rPr>
          <w:rFonts w:ascii="Times New Roman" w:eastAsia="Calibri" w:hAnsi="Times New Roman" w:cs="Times New Roman"/>
          <w:b/>
          <w:bCs/>
          <w:lang w:eastAsia="ru-RU"/>
        </w:rPr>
        <w:t>Государственное бюджетное образовательное учреждение</w:t>
      </w:r>
    </w:p>
    <w:p w:rsidR="00E22156" w:rsidRPr="00A73002" w:rsidRDefault="00A73002" w:rsidP="00A73002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         </w:t>
      </w:r>
      <w:r w:rsidR="00E22156" w:rsidRPr="00A73002">
        <w:rPr>
          <w:rFonts w:ascii="Times New Roman" w:eastAsia="Calibri" w:hAnsi="Times New Roman" w:cs="Times New Roman"/>
          <w:b/>
          <w:bCs/>
          <w:lang w:eastAsia="ru-RU"/>
        </w:rPr>
        <w:t>специальная (коррекционная) общеобразовательная школа VIII вида № 30</w:t>
      </w:r>
    </w:p>
    <w:p w:rsidR="00E22156" w:rsidRPr="00A73002" w:rsidRDefault="00E22156" w:rsidP="00E22156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РАССМОТРЕНО на заседании УТВЕРЖДАЮ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МО учителей …………………… Директор школы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 xml:space="preserve">протокол № ………. ________________ Л.Л. </w:t>
      </w:r>
      <w:proofErr w:type="gramStart"/>
      <w:r w:rsidRPr="00A73002">
        <w:rPr>
          <w:rFonts w:ascii="Times New Roman" w:eastAsia="Calibri" w:hAnsi="Times New Roman" w:cs="Times New Roman"/>
          <w:b/>
          <w:bCs/>
          <w:lang w:eastAsia="ru-RU"/>
        </w:rPr>
        <w:t>Рыжих</w:t>
      </w:r>
      <w:proofErr w:type="gramEnd"/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«____» ____________ 20__ г.</w:t>
      </w:r>
      <w:r w:rsidRPr="00A73002">
        <w:rPr>
          <w:rFonts w:ascii="Times New Roman" w:eastAsia="Calibri" w:hAnsi="Times New Roman" w:cs="Times New Roman"/>
          <w:b/>
          <w:bCs/>
          <w:lang w:eastAsia="ru-RU"/>
        </w:rPr>
        <w:tab/>
        <w:t xml:space="preserve"> «____»_____________20__г.</w:t>
      </w:r>
    </w:p>
    <w:p w:rsidR="00A73002" w:rsidRPr="00982C7E" w:rsidRDefault="00A73002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Рабочая программа</w:t>
      </w:r>
    </w:p>
    <w:p w:rsidR="00A73002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Название предмета «ЖИВОЙ МИР»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Класс 4 «А»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Учебный год 2014-2015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Общее кол-во часов 32, кол-во часов в неделю 2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Учитель Щербакова М.В.</w:t>
      </w:r>
    </w:p>
    <w:p w:rsidR="00A73002" w:rsidRPr="00982C7E" w:rsidRDefault="00A73002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СОГЛАСОВАНО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Зам. директора по УВР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__________________________</w:t>
      </w:r>
    </w:p>
    <w:p w:rsidR="00E22156" w:rsidRPr="00A73002" w:rsidRDefault="00E22156" w:rsidP="00E22156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A73002">
        <w:rPr>
          <w:rFonts w:ascii="Times New Roman" w:eastAsia="Calibri" w:hAnsi="Times New Roman" w:cs="Times New Roman"/>
          <w:b/>
          <w:bCs/>
          <w:lang w:eastAsia="ru-RU"/>
        </w:rPr>
        <w:t>«____» _____________ 20__ г.</w:t>
      </w:r>
    </w:p>
    <w:p w:rsidR="00B45041" w:rsidRPr="00B45041" w:rsidRDefault="00B45041" w:rsidP="00B4504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5041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B45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-полугодие   </w:t>
      </w:r>
    </w:p>
    <w:tbl>
      <w:tblPr>
        <w:tblpPr w:leftFromText="180" w:rightFromText="180" w:vertAnchor="text" w:horzAnchor="margin" w:tblpY="384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57"/>
        <w:gridCol w:w="2061"/>
        <w:gridCol w:w="2439"/>
        <w:gridCol w:w="4320"/>
        <w:gridCol w:w="2340"/>
        <w:gridCol w:w="2340"/>
      </w:tblGrid>
      <w:tr w:rsidR="00B45041" w:rsidRPr="00B45041" w:rsidTr="00A976ED">
        <w:tc>
          <w:tcPr>
            <w:tcW w:w="851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Дата </w:t>
            </w:r>
          </w:p>
        </w:tc>
        <w:tc>
          <w:tcPr>
            <w:tcW w:w="1057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61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439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320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340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2340" w:type="dxa"/>
          </w:tcPr>
          <w:p w:rsidR="00B45041" w:rsidRPr="00B45041" w:rsidRDefault="00B45041" w:rsidP="00B45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50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57" w:type="dxa"/>
          </w:tcPr>
          <w:p w:rsidR="0002041A" w:rsidRPr="00B45041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02041A" w:rsidRPr="00B45041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Повторение. Живая и неживая природа.</w:t>
            </w:r>
          </w:p>
        </w:tc>
        <w:tc>
          <w:tcPr>
            <w:tcW w:w="2439" w:type="dxa"/>
          </w:tcPr>
          <w:p w:rsidR="003C5FA9" w:rsidRDefault="003C5FA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-расширить представления о живой и неживой природе;</w:t>
            </w:r>
          </w:p>
          <w:p w:rsidR="0002041A" w:rsidRPr="00B45041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-учить выделять и различать объекты живой и неживой природы</w:t>
            </w:r>
          </w:p>
        </w:tc>
        <w:tc>
          <w:tcPr>
            <w:tcW w:w="4320" w:type="dxa"/>
          </w:tcPr>
          <w:p w:rsidR="0002041A" w:rsidRPr="00B45041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Называние объектов живой и неживой природы. Работа с учебником. </w:t>
            </w:r>
            <w:r w:rsidR="006C7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Просмотр презентации. </w:t>
            </w:r>
            <w:r w:rsidR="003C5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(раскрашивание) солнца, луны, растения и т.д. Игра «</w:t>
            </w:r>
            <w:proofErr w:type="gramStart"/>
            <w:r w:rsidR="003C5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Живое-неживое</w:t>
            </w:r>
            <w:proofErr w:type="gramEnd"/>
            <w:r w:rsidR="003C5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0" w:type="dxa"/>
          </w:tcPr>
          <w:p w:rsidR="0002041A" w:rsidRPr="00B45041" w:rsidRDefault="003C5FA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презентация, карточки с изображением объектов живой и неживой природы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25236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25236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57" w:type="dxa"/>
          </w:tcPr>
          <w:p w:rsidR="0002041A" w:rsidRPr="00B45041" w:rsidRDefault="003C5FA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61" w:type="dxa"/>
          </w:tcPr>
          <w:p w:rsidR="0002041A" w:rsidRPr="00B45041" w:rsidRDefault="003C5FA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Долгота дня.</w:t>
            </w:r>
          </w:p>
        </w:tc>
        <w:tc>
          <w:tcPr>
            <w:tcW w:w="2439" w:type="dxa"/>
          </w:tcPr>
          <w:p w:rsidR="0002041A" w:rsidRDefault="00F67AC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-дать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элементарные представления о влиянии солнца на смену времен года, долготе дня и ночи в зимнее и летнее время;</w:t>
            </w:r>
          </w:p>
          <w:p w:rsidR="00F67AC1" w:rsidRDefault="00F67AC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-уточнить и расширить понятие «сутки», части суток</w:t>
            </w:r>
          </w:p>
          <w:p w:rsidR="00F67AC1" w:rsidRPr="00B45041" w:rsidRDefault="00F67AC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02041A" w:rsidRDefault="00F67AC1" w:rsidP="00F67AC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="006C7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учебником,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иллюстрациями (определение времени года, называние характерных признаков, сравнение положения солнца).</w:t>
            </w:r>
            <w:r w:rsidR="00575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Просмотр презентации.</w:t>
            </w:r>
          </w:p>
          <w:p w:rsidR="00F67AC1" w:rsidRPr="00B45041" w:rsidRDefault="00F67AC1" w:rsidP="006C7E8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частей суток. Работа со схемой суток</w:t>
            </w:r>
            <w:r w:rsidR="006C7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дополнение недостающей части суток. Составление (зарисовка)  схемы летних суток, зимних суток</w:t>
            </w:r>
            <w:r w:rsidR="00D4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(долгота дня)</w:t>
            </w:r>
            <w:r w:rsidR="006C7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Сравнение. Коллективное составление рассказа </w:t>
            </w:r>
            <w:r w:rsidR="00D4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опорным картинкам </w:t>
            </w:r>
            <w:r w:rsidR="006C7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занятиях людей в течение суток.</w:t>
            </w:r>
          </w:p>
        </w:tc>
        <w:tc>
          <w:tcPr>
            <w:tcW w:w="2340" w:type="dxa"/>
          </w:tcPr>
          <w:p w:rsidR="0002041A" w:rsidRPr="00B45041" w:rsidRDefault="006C7E8C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иллюстрации, презентация, детали схемы суток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1гр. –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57" w:type="dxa"/>
          </w:tcPr>
          <w:p w:rsidR="0002041A" w:rsidRPr="00B45041" w:rsidRDefault="005751DE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02041A" w:rsidRDefault="00406BC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Времена года.</w:t>
            </w:r>
          </w:p>
          <w:p w:rsidR="00406BCD" w:rsidRPr="00B45041" w:rsidRDefault="00406BC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Осень.</w:t>
            </w:r>
            <w:r w:rsidR="00D90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Признаки.</w:t>
            </w:r>
          </w:p>
        </w:tc>
        <w:tc>
          <w:tcPr>
            <w:tcW w:w="2439" w:type="dxa"/>
          </w:tcPr>
          <w:p w:rsidR="0002041A" w:rsidRDefault="00406BC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-повторить названия времен года</w:t>
            </w:r>
            <w:r w:rsidR="00575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их последовательность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6BCD" w:rsidRDefault="00406BC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-повторить признаки осени в живой и неживой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природе</w:t>
            </w:r>
            <w:r w:rsidR="005751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51DE" w:rsidRPr="00B45041" w:rsidRDefault="005751DE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элементарные представления о влиянии солнца на сезонные изменения</w:t>
            </w:r>
          </w:p>
        </w:tc>
        <w:tc>
          <w:tcPr>
            <w:tcW w:w="4320" w:type="dxa"/>
          </w:tcPr>
          <w:p w:rsidR="0002041A" w:rsidRPr="00B45041" w:rsidRDefault="005751DE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 с иллюстрациями, учебником. Называн</w:t>
            </w:r>
            <w:r w:rsidR="00B21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ие признаков осени. </w:t>
            </w:r>
          </w:p>
        </w:tc>
        <w:tc>
          <w:tcPr>
            <w:tcW w:w="2340" w:type="dxa"/>
          </w:tcPr>
          <w:p w:rsidR="0002041A" w:rsidRPr="00B45041" w:rsidRDefault="005751DE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презентация, схема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гр. – самостоятельное выполнение работы под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25236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57" w:type="dxa"/>
          </w:tcPr>
          <w:p w:rsidR="0002041A" w:rsidRPr="00B45041" w:rsidRDefault="004F71F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78343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Осенние месяцы.</w:t>
            </w:r>
          </w:p>
        </w:tc>
        <w:tc>
          <w:tcPr>
            <w:tcW w:w="2439" w:type="dxa"/>
          </w:tcPr>
          <w:p w:rsidR="0002041A" w:rsidRPr="00B45041" w:rsidRDefault="0078343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-закрепить знание названий осенних месяцев</w:t>
            </w:r>
            <w:r w:rsidR="004C6C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их последовательность</w:t>
            </w:r>
          </w:p>
        </w:tc>
        <w:tc>
          <w:tcPr>
            <w:tcW w:w="4320" w:type="dxa"/>
          </w:tcPr>
          <w:p w:rsidR="0002041A" w:rsidRPr="00B45041" w:rsidRDefault="0078343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иллюстрациями. Называние осенних месяцев. Чтение стихотворений, отгадывание загадок. Просмотр презентации. Зарисовка схем осенних месяцев (работа с учебником).</w:t>
            </w:r>
          </w:p>
        </w:tc>
        <w:tc>
          <w:tcPr>
            <w:tcW w:w="2340" w:type="dxa"/>
          </w:tcPr>
          <w:p w:rsidR="0002041A" w:rsidRPr="00B45041" w:rsidRDefault="00425270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презентация, схемы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гр. – работа выполняется с помощью,  а так же под контролем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25236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57" w:type="dxa"/>
          </w:tcPr>
          <w:p w:rsidR="0002041A" w:rsidRPr="00B45041" w:rsidRDefault="00D9069D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180448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и животные о</w:t>
            </w:r>
            <w:r w:rsidR="00F656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сенью.</w:t>
            </w:r>
          </w:p>
        </w:tc>
        <w:tc>
          <w:tcPr>
            <w:tcW w:w="2439" w:type="dxa"/>
          </w:tcPr>
          <w:p w:rsidR="00180448" w:rsidRPr="00180448" w:rsidRDefault="00180448" w:rsidP="00180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 в растительном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животном </w:t>
            </w: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</w:t>
            </w: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041A" w:rsidRPr="00B45041" w:rsidRDefault="00180448" w:rsidP="001804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характеризовать (описывать)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растительного и животного мира</w:t>
            </w: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</w:t>
            </w:r>
            <w:r w:rsidRPr="0018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</w:tcPr>
          <w:p w:rsidR="0002041A" w:rsidRDefault="00180448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иллюстрациями, учебником. Просмотр презентации. Коллективное составление рассказа об изменениях растительного мира осенью. Сравнение растений летом и осенью</w:t>
            </w:r>
            <w:r w:rsidR="00AE48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(изменение условий жизни)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48AA" w:rsidRPr="00B45041" w:rsidRDefault="00AE48AA" w:rsidP="0030417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Называние известных животных, их повадок. Беседа о подготовке животных к зиме.</w:t>
            </w:r>
            <w:r w:rsidR="003041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 с разрезными картинками. Игра «Исправь ошибку».</w:t>
            </w:r>
          </w:p>
        </w:tc>
        <w:tc>
          <w:tcPr>
            <w:tcW w:w="2340" w:type="dxa"/>
          </w:tcPr>
          <w:p w:rsidR="0002041A" w:rsidRPr="00B45041" w:rsidRDefault="00AE48A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презентация, разрезные картинки, карточки к игре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57" w:type="dxa"/>
          </w:tcPr>
          <w:p w:rsidR="0002041A" w:rsidRPr="00B45041" w:rsidRDefault="00AE48A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02041A" w:rsidRPr="00B45041" w:rsidRDefault="00AE48A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Занятия людей осенью.</w:t>
            </w:r>
          </w:p>
        </w:tc>
        <w:tc>
          <w:tcPr>
            <w:tcW w:w="2439" w:type="dxa"/>
          </w:tcPr>
          <w:p w:rsidR="0002041A" w:rsidRDefault="00AE48A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-повторить признаки осени</w:t>
            </w:r>
            <w:r w:rsidR="003041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417A" w:rsidRPr="00B45041" w:rsidRDefault="0030417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-расширить и закрепить знания о сезонной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одежде, играх, сезонной работе</w:t>
            </w:r>
          </w:p>
        </w:tc>
        <w:tc>
          <w:tcPr>
            <w:tcW w:w="4320" w:type="dxa"/>
          </w:tcPr>
          <w:p w:rsidR="0002041A" w:rsidRPr="00B45041" w:rsidRDefault="0030417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учебником, иллюстрациями.  Игра «Одень куклу на прогулку». Коллективное составление рассказа о занятиях людей.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Раскрашивание рисунка.</w:t>
            </w:r>
          </w:p>
        </w:tc>
        <w:tc>
          <w:tcPr>
            <w:tcW w:w="2340" w:type="dxa"/>
          </w:tcPr>
          <w:p w:rsidR="0002041A" w:rsidRPr="00B45041" w:rsidRDefault="0030417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Учебник, иллюстрации, картинки с изображением сезонной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одежды, рисунок для раскрашивания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гр. –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2523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878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87883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0878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57" w:type="dxa"/>
          </w:tcPr>
          <w:p w:rsidR="00CB6CD3" w:rsidRDefault="00CB6CD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2041A" w:rsidRPr="00B45041" w:rsidRDefault="0086029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Default="00CB6CD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Вода.</w:t>
            </w:r>
          </w:p>
          <w:p w:rsidR="00CB6CD3" w:rsidRPr="00B45041" w:rsidRDefault="00CB6CD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Простейшие свойства воды.</w:t>
            </w:r>
          </w:p>
        </w:tc>
        <w:tc>
          <w:tcPr>
            <w:tcW w:w="2439" w:type="dxa"/>
          </w:tcPr>
          <w:p w:rsidR="0002041A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6CD3" w:rsidRPr="00B45041" w:rsidRDefault="00CB6CD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Дать элементарные представления о свойствах воды</w:t>
            </w:r>
          </w:p>
        </w:tc>
        <w:tc>
          <w:tcPr>
            <w:tcW w:w="4320" w:type="dxa"/>
          </w:tcPr>
          <w:p w:rsidR="0002041A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6CD3" w:rsidRPr="00B45041" w:rsidRDefault="00CB6CD3" w:rsidP="00B832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о свойствах воды. Работа с учебником. Проведение лабораторной работы «Свойства воды» (прозрачная, текучая, без запаха).</w:t>
            </w:r>
          </w:p>
        </w:tc>
        <w:tc>
          <w:tcPr>
            <w:tcW w:w="2340" w:type="dxa"/>
          </w:tcPr>
          <w:p w:rsidR="0002041A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832F7" w:rsidRPr="00B45041" w:rsidRDefault="00B832F7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стаканчики, вода, молоко, томатный сок, тазик</w:t>
            </w:r>
          </w:p>
        </w:tc>
        <w:tc>
          <w:tcPr>
            <w:tcW w:w="2340" w:type="dxa"/>
          </w:tcPr>
          <w:p w:rsidR="0002041A" w:rsidRDefault="0002041A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860293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="000878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87883" w:rsidRPr="00B4504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0878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57" w:type="dxa"/>
          </w:tcPr>
          <w:p w:rsidR="0002041A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4C6CF4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Вода горячая и холодная.</w:t>
            </w:r>
          </w:p>
        </w:tc>
        <w:tc>
          <w:tcPr>
            <w:tcW w:w="2439" w:type="dxa"/>
          </w:tcPr>
          <w:p w:rsidR="0002041A" w:rsidRPr="00B45041" w:rsidRDefault="00F313E0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первичные представления о температуре, термометре</w:t>
            </w:r>
          </w:p>
        </w:tc>
        <w:tc>
          <w:tcPr>
            <w:tcW w:w="4320" w:type="dxa"/>
          </w:tcPr>
          <w:p w:rsidR="0002041A" w:rsidRPr="00B45041" w:rsidRDefault="00F313E0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Лабораторная работа. Сравнение ощущений от холодной и теплой воды. Способы нагревания воды. Приборы для нагревания воды. Использование горячей и холодной воды. Прибор для измерения температуры воды – термометр. Рассматривание термометра. Работа с учебником</w:t>
            </w:r>
            <w:r w:rsidR="006462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02041A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термометр, иллюстрации, емкости с холодной, теплой водой</w:t>
            </w:r>
          </w:p>
        </w:tc>
        <w:tc>
          <w:tcPr>
            <w:tcW w:w="2340" w:type="dxa"/>
          </w:tcPr>
          <w:p w:rsidR="0002041A" w:rsidRPr="00B45041" w:rsidRDefault="00B219AB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Копелиович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Азнауров</w:t>
            </w:r>
            <w:proofErr w:type="spellEnd"/>
            <w:r w:rsidR="006462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-схематичная зарисовка термометра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77451" w:rsidRDefault="00885373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77451" w:rsidRPr="00B45041" w:rsidRDefault="00077451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02041A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Вода в природе.</w:t>
            </w:r>
          </w:p>
        </w:tc>
        <w:tc>
          <w:tcPr>
            <w:tcW w:w="2439" w:type="dxa"/>
          </w:tcPr>
          <w:p w:rsidR="0002041A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элементарные сведения о воде в природе, состоянии воды</w:t>
            </w:r>
          </w:p>
        </w:tc>
        <w:tc>
          <w:tcPr>
            <w:tcW w:w="4320" w:type="dxa"/>
          </w:tcPr>
          <w:p w:rsidR="0002041A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по теме. Просмотр презентации. Работа с учебником.</w:t>
            </w:r>
            <w:r w:rsidR="00342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Определение состояния воды на картинках. Игра «Назови правильно».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2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646229" w:rsidRPr="00B45041" w:rsidRDefault="006462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02041A" w:rsidRPr="00B45041" w:rsidRDefault="00342029" w:rsidP="0002041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 картинки с изображением состояния воды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гр. – самостоятельное выполнение работы под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77451" w:rsidRPr="00B4504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57" w:type="dxa"/>
          </w:tcPr>
          <w:p w:rsidR="0002041A" w:rsidRPr="00B45041" w:rsidRDefault="00254C8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254C8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воды.</w:t>
            </w:r>
          </w:p>
        </w:tc>
        <w:tc>
          <w:tcPr>
            <w:tcW w:w="2439" w:type="dxa"/>
          </w:tcPr>
          <w:p w:rsidR="0002041A" w:rsidRPr="00B45041" w:rsidRDefault="003953A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элементарные сведения о значении воды</w:t>
            </w:r>
          </w:p>
        </w:tc>
        <w:tc>
          <w:tcPr>
            <w:tcW w:w="4320" w:type="dxa"/>
          </w:tcPr>
          <w:p w:rsidR="0002041A" w:rsidRDefault="003953A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по теме с привлечением опыта детей. Просмотр презентации. Работа с учебником. Коллективное составление рассказа по картинкам о значении воды для человека.</w:t>
            </w:r>
          </w:p>
          <w:p w:rsidR="00436407" w:rsidRPr="00B45041" w:rsidRDefault="00436407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02041A" w:rsidRPr="00B45041" w:rsidRDefault="003953A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 контролем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учителя</w:t>
            </w:r>
            <w:r w:rsidR="00B21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Pr="00B4504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57" w:type="dxa"/>
          </w:tcPr>
          <w:p w:rsidR="0002041A" w:rsidRPr="00B45041" w:rsidRDefault="004C7EA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02041A" w:rsidRPr="00B45041" w:rsidRDefault="004F71FD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Поздняя осень. Признаки.</w:t>
            </w:r>
          </w:p>
        </w:tc>
        <w:tc>
          <w:tcPr>
            <w:tcW w:w="2439" w:type="dxa"/>
          </w:tcPr>
          <w:p w:rsidR="0002041A" w:rsidRDefault="004F71FD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-расширить представления об основных признаках поздней осени;</w:t>
            </w:r>
          </w:p>
          <w:p w:rsidR="004F71FD" w:rsidRPr="00B45041" w:rsidRDefault="004F71FD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-повторить названия и последовательность осенних месяцев</w:t>
            </w:r>
          </w:p>
        </w:tc>
        <w:tc>
          <w:tcPr>
            <w:tcW w:w="4320" w:type="dxa"/>
          </w:tcPr>
          <w:p w:rsidR="0002041A" w:rsidRPr="00B45041" w:rsidRDefault="004F71FD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Называние осенних месяцев. Работа с иллюстрациями, учебником. Чтение рассказа о поздней осени</w:t>
            </w:r>
            <w:r w:rsidR="00115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(В. Бианки «Пора спать»)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15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Выделение явлений природы в данный период. Сравнение явлений природы ранней и поздней осенью.</w:t>
            </w:r>
            <w:r w:rsidR="000213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Рисование осенних листьев по трафарету.</w:t>
            </w:r>
          </w:p>
        </w:tc>
        <w:tc>
          <w:tcPr>
            <w:tcW w:w="2340" w:type="dxa"/>
          </w:tcPr>
          <w:p w:rsidR="0002041A" w:rsidRPr="00B45041" w:rsidRDefault="001151D2" w:rsidP="001151D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текст рассказа</w:t>
            </w:r>
            <w:r w:rsidR="000213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трафарет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Pr="00B4504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57" w:type="dxa"/>
          </w:tcPr>
          <w:p w:rsidR="0002041A" w:rsidRPr="00B45041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982C7E" w:rsidRPr="00B45041" w:rsidRDefault="00982C7E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Поздняя осень. Вид из окна.</w:t>
            </w:r>
          </w:p>
        </w:tc>
        <w:tc>
          <w:tcPr>
            <w:tcW w:w="2439" w:type="dxa"/>
          </w:tcPr>
          <w:p w:rsidR="0002041A" w:rsidRPr="00B45041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-закрепить представления об основных признаках поздней осени</w:t>
            </w:r>
          </w:p>
        </w:tc>
        <w:tc>
          <w:tcPr>
            <w:tcW w:w="4320" w:type="dxa"/>
          </w:tcPr>
          <w:p w:rsidR="0002041A" w:rsidRPr="00B45041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природными явлениями поздней осенью в московском парке.</w:t>
            </w:r>
          </w:p>
        </w:tc>
        <w:tc>
          <w:tcPr>
            <w:tcW w:w="2340" w:type="dxa"/>
          </w:tcPr>
          <w:p w:rsidR="0002041A" w:rsidRPr="00B45041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гр. –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07745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AF7053" w:rsidRPr="00B45041" w:rsidRDefault="00AF705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02041A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362C8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Растения.</w:t>
            </w:r>
          </w:p>
          <w:p w:rsidR="00021349" w:rsidRPr="00B45041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2439" w:type="dxa"/>
          </w:tcPr>
          <w:p w:rsidR="0002041A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21349" w:rsidRPr="00B45041" w:rsidRDefault="00021349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-пополнение знаний о комнатных растениях, их значении</w:t>
            </w:r>
          </w:p>
        </w:tc>
        <w:tc>
          <w:tcPr>
            <w:tcW w:w="4320" w:type="dxa"/>
          </w:tcPr>
          <w:p w:rsidR="0002041A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362C8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с учебником, иллюстрациями. Рассматривание и называние растений  в классе. </w:t>
            </w:r>
            <w:r w:rsidR="000140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Описание растений по вопросам.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Соотнесение растения с изображением. Раскрашивание рисунка комнатного растения. Работа с разрезными картинками.</w:t>
            </w:r>
          </w:p>
        </w:tc>
        <w:tc>
          <w:tcPr>
            <w:tcW w:w="2340" w:type="dxa"/>
          </w:tcPr>
          <w:p w:rsidR="0002041A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362C8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растения, раскраска, разрезные картинки</w:t>
            </w:r>
          </w:p>
        </w:tc>
        <w:tc>
          <w:tcPr>
            <w:tcW w:w="2340" w:type="dxa"/>
          </w:tcPr>
          <w:p w:rsidR="0002041A" w:rsidRDefault="0002041A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62DA5" w:rsidRPr="00C62DA5" w:rsidRDefault="00B219AB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1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2DA5"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9362C8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07745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077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077451" w:rsidRPr="00B45041" w:rsidRDefault="00885373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57" w:type="dxa"/>
          </w:tcPr>
          <w:p w:rsidR="0002041A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</w:tcPr>
          <w:p w:rsidR="0002041A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Части растений.</w:t>
            </w:r>
          </w:p>
        </w:tc>
        <w:tc>
          <w:tcPr>
            <w:tcW w:w="2439" w:type="dxa"/>
          </w:tcPr>
          <w:p w:rsidR="0002041A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элементарные сведения о частях растения и их назначении</w:t>
            </w:r>
          </w:p>
        </w:tc>
        <w:tc>
          <w:tcPr>
            <w:tcW w:w="4320" w:type="dxa"/>
          </w:tcPr>
          <w:p w:rsidR="0002041A" w:rsidRPr="00B45041" w:rsidRDefault="009362C8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по теме. Просмотр презентации. Работа с учебником.</w:t>
            </w:r>
            <w:r w:rsidR="003674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Выделение, называние  частей растения на рисунке.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4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Определение назначения каждой части растения.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аппликации растения из частей</w:t>
            </w:r>
            <w:r w:rsidR="003674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02041A" w:rsidRPr="00B45041" w:rsidRDefault="003674AC" w:rsidP="00254C8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презентация, части растения для аппликации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02041A" w:rsidRPr="00B45041" w:rsidTr="00A976ED">
        <w:tc>
          <w:tcPr>
            <w:tcW w:w="851" w:type="dxa"/>
          </w:tcPr>
          <w:p w:rsidR="0002041A" w:rsidRDefault="00885373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602F7F" w:rsidRDefault="00885373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602F7F" w:rsidRPr="00B45041" w:rsidRDefault="00602F7F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02041A" w:rsidRPr="00B45041" w:rsidRDefault="003674AC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02041A" w:rsidRPr="00B45041" w:rsidRDefault="003674AC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Жизнь растений.</w:t>
            </w:r>
          </w:p>
        </w:tc>
        <w:tc>
          <w:tcPr>
            <w:tcW w:w="2439" w:type="dxa"/>
          </w:tcPr>
          <w:p w:rsidR="0002041A" w:rsidRPr="00B45041" w:rsidRDefault="00CF26D3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-дать элементарные сведения об условиях жизни растений</w:t>
            </w:r>
          </w:p>
        </w:tc>
        <w:tc>
          <w:tcPr>
            <w:tcW w:w="4320" w:type="dxa"/>
          </w:tcPr>
          <w:p w:rsidR="0002041A" w:rsidRPr="00B45041" w:rsidRDefault="00CF26D3" w:rsidP="003674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по теме с привлечением опыта учащихся. Работа с учебником. Сравнение растений, выросших в нормальных условиях, и растений, испытывающих недостаток света, тепла, влаги. Изучение табличек (условных обозначений)  с условиями жизни растений в классной комнате. Зарисовка условных обозначений.</w:t>
            </w:r>
          </w:p>
        </w:tc>
        <w:tc>
          <w:tcPr>
            <w:tcW w:w="2340" w:type="dxa"/>
          </w:tcPr>
          <w:p w:rsidR="0002041A" w:rsidRPr="00B45041" w:rsidRDefault="00CF26D3" w:rsidP="00CF26D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таблички с условными обозначениями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02041A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AE13D0" w:rsidRPr="00B45041" w:rsidTr="00A976ED">
        <w:tc>
          <w:tcPr>
            <w:tcW w:w="851" w:type="dxa"/>
          </w:tcPr>
          <w:p w:rsidR="00AE13D0" w:rsidRPr="00B45041" w:rsidRDefault="00885373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57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влаголюбивые и засухоустойчивые.</w:t>
            </w:r>
          </w:p>
        </w:tc>
        <w:tc>
          <w:tcPr>
            <w:tcW w:w="2439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-познакомить с основными видами влаголюбивых и засухоустойчивых комнатных растений.</w:t>
            </w:r>
          </w:p>
        </w:tc>
        <w:tc>
          <w:tcPr>
            <w:tcW w:w="4320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учебником, иллюстрациями. Узнавание и называние растений. Соотнесение растения и изображения. Раскрашивание рисунка растения. Работа с разрезными картинками.</w:t>
            </w:r>
          </w:p>
        </w:tc>
        <w:tc>
          <w:tcPr>
            <w:tcW w:w="2340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растения, раскраска, разрезные картинки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гр. – самостоятельное выполнение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работы под контролем учителя.</w:t>
            </w:r>
          </w:p>
          <w:p w:rsidR="00AE13D0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AE13D0" w:rsidRPr="00B45041" w:rsidTr="00A976ED">
        <w:tc>
          <w:tcPr>
            <w:tcW w:w="851" w:type="dxa"/>
          </w:tcPr>
          <w:p w:rsidR="00AE13D0" w:rsidRPr="00B45041" w:rsidRDefault="00885373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57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светолюбивые и тенелюбивые.</w:t>
            </w:r>
          </w:p>
        </w:tc>
        <w:tc>
          <w:tcPr>
            <w:tcW w:w="2439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-познакомить с основными видами светолюбивых и тенелюбивых комнатных растений.</w:t>
            </w:r>
          </w:p>
        </w:tc>
        <w:tc>
          <w:tcPr>
            <w:tcW w:w="4320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учебником, иллюстрациями. Узнавание и называние растений. Соотнесение растения и изображения. Раскрашивание рисунка растения. Работа с разрезными картинками.</w:t>
            </w:r>
          </w:p>
        </w:tc>
        <w:tc>
          <w:tcPr>
            <w:tcW w:w="2340" w:type="dxa"/>
          </w:tcPr>
          <w:p w:rsidR="00AE13D0" w:rsidRPr="00B45041" w:rsidRDefault="00AE13D0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Учебник, иллюстрации, растения, раскраска, разрезные картинки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AE13D0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гр. – работа выполняется с помощью,  а так же под </w:t>
            </w: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контролем учителя.</w:t>
            </w:r>
          </w:p>
        </w:tc>
      </w:tr>
      <w:tr w:rsidR="00DD1F04" w:rsidRPr="00B45041" w:rsidTr="00A976ED">
        <w:tc>
          <w:tcPr>
            <w:tcW w:w="851" w:type="dxa"/>
          </w:tcPr>
          <w:p w:rsidR="00DD1F04" w:rsidRDefault="00885373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602F7F" w:rsidRDefault="00885373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602F7F" w:rsidRDefault="00602F7F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2F7F" w:rsidRDefault="00602F7F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2F7F" w:rsidRDefault="00602F7F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2F7F" w:rsidRPr="00B45041" w:rsidRDefault="00602F7F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DD1F04" w:rsidRDefault="00DD1F04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DD1F04" w:rsidRDefault="00DD1F04" w:rsidP="00AE13D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2439" w:type="dxa"/>
          </w:tcPr>
          <w:p w:rsidR="00DD1F04" w:rsidRPr="0001400D" w:rsidRDefault="00DD1F04" w:rsidP="00014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содержанием ухода, его назначением;</w:t>
            </w:r>
          </w:p>
          <w:p w:rsidR="00DD1F04" w:rsidRDefault="00DD1F04" w:rsidP="000140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выполнить практическую работу по уходу (полив,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рыхление, </w:t>
            </w:r>
            <w:r w:rsidRPr="0001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засохших листьев, опрыскивание).</w:t>
            </w:r>
          </w:p>
        </w:tc>
        <w:tc>
          <w:tcPr>
            <w:tcW w:w="4320" w:type="dxa"/>
          </w:tcPr>
          <w:p w:rsidR="00DD1F04" w:rsidRPr="00FC2CCA" w:rsidRDefault="00DD1F04" w:rsidP="00C348DA">
            <w:pPr>
              <w:rPr>
                <w:rFonts w:ascii="Times New Roman" w:hAnsi="Times New Roman"/>
                <w:sz w:val="24"/>
                <w:szCs w:val="24"/>
              </w:rPr>
            </w:pPr>
            <w:r w:rsidRPr="00FC2CCA">
              <w:rPr>
                <w:rFonts w:ascii="Times New Roman" w:hAnsi="Times New Roman"/>
                <w:sz w:val="24"/>
                <w:szCs w:val="24"/>
              </w:rPr>
              <w:t xml:space="preserve">Содержание ухода (полив, </w:t>
            </w:r>
            <w:proofErr w:type="spellStart"/>
            <w:r w:rsidRPr="00FC2CCA">
              <w:rPr>
                <w:rFonts w:ascii="Times New Roman" w:hAnsi="Times New Roman"/>
                <w:sz w:val="24"/>
                <w:szCs w:val="24"/>
              </w:rPr>
              <w:t>подкармливание</w:t>
            </w:r>
            <w:proofErr w:type="spellEnd"/>
            <w:r w:rsidRPr="00FC2CCA">
              <w:rPr>
                <w:rFonts w:ascii="Times New Roman" w:hAnsi="Times New Roman"/>
                <w:sz w:val="24"/>
                <w:szCs w:val="24"/>
              </w:rPr>
              <w:t xml:space="preserve">, рыхление, удаление пыли).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FC2CCA">
              <w:rPr>
                <w:rFonts w:ascii="Times New Roman" w:hAnsi="Times New Roman"/>
                <w:sz w:val="24"/>
                <w:szCs w:val="24"/>
              </w:rPr>
              <w:t>ставление картинного плана «Уход за комнатными растениями». Уход за растениями в классе (практическая работа). Правила ТБ и санитарно-гигиенические правила.</w:t>
            </w:r>
          </w:p>
        </w:tc>
        <w:tc>
          <w:tcPr>
            <w:tcW w:w="2340" w:type="dxa"/>
          </w:tcPr>
          <w:p w:rsidR="00DD1F04" w:rsidRPr="00221DAC" w:rsidRDefault="00DD1F04" w:rsidP="00DD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Лейки, опрыскиватель, картинки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гр. – самостоятельное выполнение работы под контролем учителя.</w:t>
            </w:r>
          </w:p>
          <w:p w:rsidR="00DD1F04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  <w:tr w:rsidR="004C7EA8" w:rsidRPr="00B45041" w:rsidTr="00A976ED">
        <w:tc>
          <w:tcPr>
            <w:tcW w:w="851" w:type="dxa"/>
          </w:tcPr>
          <w:p w:rsidR="004C7EA8" w:rsidRPr="00B45041" w:rsidRDefault="00885373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602F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57" w:type="dxa"/>
          </w:tcPr>
          <w:p w:rsidR="004C7EA8" w:rsidRPr="00B45041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4C7EA8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Времена года.</w:t>
            </w:r>
          </w:p>
          <w:p w:rsidR="004C7EA8" w:rsidRPr="00B45041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Зима. Признаки.</w:t>
            </w:r>
          </w:p>
        </w:tc>
        <w:tc>
          <w:tcPr>
            <w:tcW w:w="2439" w:type="dxa"/>
          </w:tcPr>
          <w:p w:rsidR="004C7EA8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-повторить названия времен года, их последовательнос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ть;</w:t>
            </w:r>
          </w:p>
          <w:p w:rsidR="004C7EA8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-повторить признаки зимы в живой и неживой природе;</w:t>
            </w:r>
          </w:p>
          <w:p w:rsidR="004C7EA8" w:rsidRPr="00B45041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-расширить элементарные представления о влиянии солнца на сезонные изменения</w:t>
            </w:r>
          </w:p>
        </w:tc>
        <w:tc>
          <w:tcPr>
            <w:tcW w:w="4320" w:type="dxa"/>
          </w:tcPr>
          <w:p w:rsidR="004C7EA8" w:rsidRPr="00B45041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иллюстрациями, учебником. </w:t>
            </w:r>
            <w:r w:rsidR="00436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Просмотр презентации.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Называние признаков зимы. Зарисовка схемы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(изменение положения солнца).</w:t>
            </w:r>
          </w:p>
        </w:tc>
        <w:tc>
          <w:tcPr>
            <w:tcW w:w="2340" w:type="dxa"/>
          </w:tcPr>
          <w:p w:rsidR="004C7EA8" w:rsidRPr="00B45041" w:rsidRDefault="004C7EA8" w:rsidP="004C7E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иллюстрации, презентация, схема</w:t>
            </w:r>
          </w:p>
        </w:tc>
        <w:tc>
          <w:tcPr>
            <w:tcW w:w="2340" w:type="dxa"/>
          </w:tcPr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1гр. – самостоятельное выполнение работы.</w:t>
            </w:r>
          </w:p>
          <w:p w:rsidR="00C62DA5" w:rsidRPr="00C62DA5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 гр. – самостоятельное выполнение работы под контролем учителя.</w:t>
            </w:r>
          </w:p>
          <w:p w:rsidR="004C7EA8" w:rsidRPr="00B45041" w:rsidRDefault="00C62DA5" w:rsidP="00C62D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D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гр. – работа выполняется с помощью,  а так же под контролем учителя.</w:t>
            </w:r>
          </w:p>
        </w:tc>
      </w:tr>
    </w:tbl>
    <w:p w:rsidR="00895A3D" w:rsidRDefault="00895A3D"/>
    <w:p w:rsidR="00E22156" w:rsidRDefault="00E22156"/>
    <w:p w:rsidR="00E22156" w:rsidRDefault="00E22156"/>
    <w:p w:rsidR="00E22156" w:rsidRPr="00E22156" w:rsidRDefault="00E22156" w:rsidP="00E22156">
      <w:pPr>
        <w:rPr>
          <w:b/>
        </w:rPr>
      </w:pPr>
      <w:r w:rsidRPr="00E22156">
        <w:rPr>
          <w:b/>
        </w:rPr>
        <w:t>Предполагаемые результаты обучения.</w:t>
      </w:r>
    </w:p>
    <w:p w:rsidR="00E22156" w:rsidRDefault="00E22156" w:rsidP="00E22156"/>
    <w:p w:rsidR="00E22156" w:rsidRPr="00E22156" w:rsidRDefault="00E22156" w:rsidP="00E22156">
      <w:pPr>
        <w:rPr>
          <w:b/>
        </w:rPr>
      </w:pPr>
      <w:r w:rsidRPr="00E22156">
        <w:rPr>
          <w:b/>
        </w:rPr>
        <w:t>Предполагаетс</w:t>
      </w:r>
      <w:r>
        <w:rPr>
          <w:b/>
        </w:rPr>
        <w:t>я то, что учащиеся будут знать:</w:t>
      </w:r>
    </w:p>
    <w:p w:rsidR="00E22156" w:rsidRDefault="00E22156" w:rsidP="00E22156">
      <w:r>
        <w:t>Правила поведения на уроке.</w:t>
      </w:r>
    </w:p>
    <w:p w:rsidR="00E22156" w:rsidRDefault="00E22156" w:rsidP="00E22156">
      <w:r>
        <w:t>Начальный алгоритм урока.</w:t>
      </w:r>
    </w:p>
    <w:p w:rsidR="00E22156" w:rsidRDefault="00E22156" w:rsidP="00E22156">
      <w:r>
        <w:t>Времена года, месяца.</w:t>
      </w:r>
    </w:p>
    <w:p w:rsidR="00E22156" w:rsidRDefault="00E22156" w:rsidP="00E22156">
      <w:r>
        <w:lastRenderedPageBreak/>
        <w:t>Дикие и домашние животные.</w:t>
      </w:r>
    </w:p>
    <w:p w:rsidR="00E22156" w:rsidRDefault="00E22156" w:rsidP="00E22156">
      <w:r>
        <w:t>Дикие и домашние птицы.</w:t>
      </w:r>
    </w:p>
    <w:p w:rsidR="00E22156" w:rsidRDefault="00E22156" w:rsidP="00E22156">
      <w:r>
        <w:t>Растения.</w:t>
      </w:r>
    </w:p>
    <w:p w:rsidR="00E22156" w:rsidRDefault="00E22156" w:rsidP="00E22156">
      <w:r>
        <w:t>Насекомые.</w:t>
      </w:r>
    </w:p>
    <w:p w:rsidR="00E22156" w:rsidRDefault="00E22156" w:rsidP="00E22156">
      <w:r>
        <w:t xml:space="preserve"> </w:t>
      </w:r>
    </w:p>
    <w:p w:rsidR="00E22156" w:rsidRDefault="00E22156" w:rsidP="00E22156">
      <w:pPr>
        <w:rPr>
          <w:b/>
        </w:rPr>
      </w:pPr>
      <w:r w:rsidRPr="00E22156">
        <w:rPr>
          <w:b/>
        </w:rPr>
        <w:t>Предполагается то, что учащиеся будут  уметь:</w:t>
      </w:r>
    </w:p>
    <w:p w:rsidR="00E22156" w:rsidRPr="00E22156" w:rsidRDefault="00E22156" w:rsidP="00E22156">
      <w:pPr>
        <w:rPr>
          <w:b/>
        </w:rPr>
      </w:pPr>
      <w:r>
        <w:rPr>
          <w:b/>
        </w:rPr>
        <w:t>1гр.</w:t>
      </w:r>
    </w:p>
    <w:p w:rsidR="00E22156" w:rsidRDefault="00E22156" w:rsidP="00E22156">
      <w:r>
        <w:t>Знать, различать и показывать диких и домашних животных самостоятельно.</w:t>
      </w:r>
    </w:p>
    <w:p w:rsidR="00E22156" w:rsidRDefault="00E22156" w:rsidP="00E22156">
      <w:r>
        <w:t>Знать, различать и показывать диких и домашних птиц самостоятельно.</w:t>
      </w:r>
    </w:p>
    <w:p w:rsidR="00E22156" w:rsidRDefault="00E22156" w:rsidP="00E22156">
      <w:r>
        <w:t>Знать, различать и показывать растения самостоятельно.</w:t>
      </w:r>
    </w:p>
    <w:p w:rsidR="00E22156" w:rsidRDefault="00E22156" w:rsidP="00E22156">
      <w:r>
        <w:t>Знать, различать и показывать насекомых самостоятельно.</w:t>
      </w:r>
    </w:p>
    <w:p w:rsidR="00E22156" w:rsidRDefault="00E22156" w:rsidP="00E22156">
      <w:r>
        <w:t>Знать и показывать времена года самостоятельно.</w:t>
      </w:r>
    </w:p>
    <w:p w:rsidR="00E22156" w:rsidRDefault="00E22156" w:rsidP="00E22156">
      <w:r>
        <w:t>Знать простейшие свойства воды.</w:t>
      </w:r>
    </w:p>
    <w:p w:rsidR="00E22156" w:rsidRPr="00E22156" w:rsidRDefault="00E22156" w:rsidP="00E22156">
      <w:pPr>
        <w:rPr>
          <w:b/>
        </w:rPr>
      </w:pPr>
      <w:r w:rsidRPr="00E22156">
        <w:rPr>
          <w:b/>
        </w:rPr>
        <w:t>2гр.</w:t>
      </w:r>
    </w:p>
    <w:p w:rsidR="00E22156" w:rsidRDefault="00E22156" w:rsidP="00E22156">
      <w:r>
        <w:t>Знать, различать и показывать диких и домашних животных под контролем учителя.</w:t>
      </w:r>
    </w:p>
    <w:p w:rsidR="00E22156" w:rsidRDefault="00E22156" w:rsidP="00E22156">
      <w:r>
        <w:t xml:space="preserve">Знать, различать и показывать диких и домашних птиц </w:t>
      </w:r>
      <w:r w:rsidRPr="00E22156">
        <w:t>под контролем учителя.</w:t>
      </w:r>
    </w:p>
    <w:p w:rsidR="00E22156" w:rsidRDefault="00E22156" w:rsidP="00E22156">
      <w:r>
        <w:t xml:space="preserve">Знать, различать и показывать растения </w:t>
      </w:r>
      <w:r w:rsidRPr="00E22156">
        <w:t>под контролем учителя.</w:t>
      </w:r>
    </w:p>
    <w:p w:rsidR="00E22156" w:rsidRDefault="00E22156" w:rsidP="00E22156">
      <w:r>
        <w:t xml:space="preserve">Знать, различать и показывать насекомых </w:t>
      </w:r>
      <w:r w:rsidRPr="00E22156">
        <w:t>под контролем учителя.</w:t>
      </w:r>
    </w:p>
    <w:p w:rsidR="00E22156" w:rsidRDefault="00E22156" w:rsidP="00E22156">
      <w:r>
        <w:lastRenderedPageBreak/>
        <w:t xml:space="preserve">Знать и показывать времена года </w:t>
      </w:r>
      <w:r w:rsidRPr="00E22156">
        <w:t>под контролем учителя.</w:t>
      </w:r>
    </w:p>
    <w:p w:rsidR="00E22156" w:rsidRPr="00E22156" w:rsidRDefault="00E22156" w:rsidP="00E22156">
      <w:pPr>
        <w:rPr>
          <w:b/>
        </w:rPr>
      </w:pPr>
      <w:r w:rsidRPr="00E22156">
        <w:rPr>
          <w:b/>
        </w:rPr>
        <w:t>3гр.</w:t>
      </w:r>
    </w:p>
    <w:p w:rsidR="00E22156" w:rsidRDefault="00E22156" w:rsidP="00E22156">
      <w:r>
        <w:t xml:space="preserve">Знать, различать и показывать диких и домашних животных </w:t>
      </w:r>
      <w:r w:rsidR="00F74C6D" w:rsidRPr="00F74C6D">
        <w:t xml:space="preserve">с помощью </w:t>
      </w:r>
      <w:r w:rsidR="00F74C6D">
        <w:t xml:space="preserve">и </w:t>
      </w:r>
      <w:r>
        <w:t>под контролем учителя.</w:t>
      </w:r>
    </w:p>
    <w:p w:rsidR="00E22156" w:rsidRDefault="00E22156" w:rsidP="00E22156">
      <w:r>
        <w:t xml:space="preserve">Знать, различать и показывать диких и домашних птиц </w:t>
      </w:r>
      <w:r w:rsidR="00F74C6D" w:rsidRPr="00F74C6D">
        <w:t xml:space="preserve">с помощью </w:t>
      </w:r>
      <w:r w:rsidR="00F74C6D">
        <w:t xml:space="preserve"> и </w:t>
      </w:r>
      <w:r>
        <w:t>под контролем учителя.</w:t>
      </w:r>
    </w:p>
    <w:p w:rsidR="00E22156" w:rsidRDefault="00E22156" w:rsidP="00E22156">
      <w:r>
        <w:t>Знать, различать и показывать растения</w:t>
      </w:r>
      <w:r w:rsidR="00F74C6D" w:rsidRPr="00F74C6D">
        <w:t xml:space="preserve"> с помощью</w:t>
      </w:r>
      <w:r w:rsidR="00F74C6D">
        <w:t xml:space="preserve"> и </w:t>
      </w:r>
      <w:r>
        <w:t xml:space="preserve"> под контролем учителя.</w:t>
      </w:r>
    </w:p>
    <w:p w:rsidR="00E22156" w:rsidRDefault="00E22156" w:rsidP="00E22156">
      <w:r>
        <w:t>Знать, различать и показывать насекомых</w:t>
      </w:r>
      <w:r w:rsidR="00F74C6D" w:rsidRPr="00F74C6D">
        <w:t xml:space="preserve"> с помощью</w:t>
      </w:r>
      <w:r w:rsidR="00F74C6D">
        <w:t xml:space="preserve"> и </w:t>
      </w:r>
      <w:r>
        <w:t xml:space="preserve"> под контролем учителя.</w:t>
      </w:r>
    </w:p>
    <w:p w:rsidR="00E22156" w:rsidRDefault="00E22156" w:rsidP="00E22156">
      <w:r>
        <w:t xml:space="preserve">Знать и показывать времена года </w:t>
      </w:r>
      <w:r w:rsidR="00F74C6D" w:rsidRPr="00F74C6D">
        <w:t xml:space="preserve">с помощью </w:t>
      </w:r>
      <w:r w:rsidR="00F74C6D">
        <w:t xml:space="preserve">и </w:t>
      </w:r>
      <w:r>
        <w:t>под контролем учителя.</w:t>
      </w:r>
    </w:p>
    <w:p w:rsidR="00E22156" w:rsidRDefault="00E22156" w:rsidP="00E22156"/>
    <w:p w:rsidR="00E22156" w:rsidRDefault="00E22156" w:rsidP="00E22156"/>
    <w:p w:rsidR="00E22156" w:rsidRDefault="00E22156" w:rsidP="00E22156"/>
    <w:p w:rsidR="00E22156" w:rsidRPr="00E22156" w:rsidRDefault="00E22156" w:rsidP="00E22156">
      <w:pPr>
        <w:rPr>
          <w:b/>
        </w:rPr>
      </w:pPr>
      <w:r w:rsidRPr="00E22156">
        <w:rPr>
          <w:b/>
        </w:rPr>
        <w:t>Методическое обеспечение программы</w:t>
      </w:r>
    </w:p>
    <w:p w:rsidR="00E22156" w:rsidRDefault="00E22156" w:rsidP="00E22156"/>
    <w:p w:rsidR="00E22156" w:rsidRDefault="00E22156" w:rsidP="00E22156"/>
    <w:p w:rsidR="00E22156" w:rsidRDefault="00E22156" w:rsidP="00E22156">
      <w:r>
        <w:t>Дорожки с различным покрытием (нашитые пуговицы, гладкая поверхность, меховая поверхность и др.)</w:t>
      </w:r>
    </w:p>
    <w:p w:rsidR="00E22156" w:rsidRDefault="00E22156" w:rsidP="00E22156">
      <w:r>
        <w:t xml:space="preserve">Доски </w:t>
      </w:r>
      <w:proofErr w:type="spellStart"/>
      <w:r>
        <w:t>Сегена</w:t>
      </w:r>
      <w:proofErr w:type="spellEnd"/>
      <w:r>
        <w:t>.</w:t>
      </w:r>
    </w:p>
    <w:p w:rsidR="00E22156" w:rsidRDefault="00E22156" w:rsidP="00E22156">
      <w:r>
        <w:t>Игрушки мелкие пластмассовые (рыбки, шарики, лягушки) с магнитами.</w:t>
      </w:r>
    </w:p>
    <w:p w:rsidR="00E22156" w:rsidRDefault="00E22156" w:rsidP="00E22156">
      <w:r>
        <w:t>Игрушки со съемными деталями.</w:t>
      </w:r>
    </w:p>
    <w:p w:rsidR="00E22156" w:rsidRDefault="00E22156" w:rsidP="00E22156">
      <w:r>
        <w:t>Игрушки музыкальные.</w:t>
      </w:r>
    </w:p>
    <w:p w:rsidR="00E22156" w:rsidRDefault="00E22156" w:rsidP="00E22156">
      <w:r>
        <w:lastRenderedPageBreak/>
        <w:t>Магнитофон, аудиокассеты и компакт-диски с записями различных мелодий и детских песен</w:t>
      </w:r>
      <w:proofErr w:type="gramStart"/>
      <w:r>
        <w:t>..</w:t>
      </w:r>
      <w:proofErr w:type="gramEnd"/>
    </w:p>
    <w:p w:rsidR="00E22156" w:rsidRDefault="00E22156" w:rsidP="00E22156">
      <w:r>
        <w:t>Муляжи животных, овощей, фруктов, насекомых и т.д.</w:t>
      </w:r>
    </w:p>
    <w:p w:rsidR="00E22156" w:rsidRDefault="00E22156" w:rsidP="00E22156">
      <w:r>
        <w:t>Мячи разного размера и цвета (большие, средние и маленькие, легкие и тяжелые, в том числе набивные (сенсорные) трех размеров).</w:t>
      </w:r>
    </w:p>
    <w:p w:rsidR="00E22156" w:rsidRDefault="00E22156" w:rsidP="00E22156">
      <w:r>
        <w:t>Наглядный материал: картинки с изображением растений, фруктов, овощей, времен года, насекомых и т.д.</w:t>
      </w:r>
    </w:p>
    <w:p w:rsidR="00E22156" w:rsidRDefault="00E22156" w:rsidP="00E22156">
      <w:r>
        <w:t>Развивающие мультики про времена года, животных и т.д.</w:t>
      </w:r>
    </w:p>
    <w:p w:rsidR="00E22156" w:rsidRDefault="00E22156" w:rsidP="00E22156">
      <w:r>
        <w:t>Учебное пособие.</w:t>
      </w:r>
    </w:p>
    <w:p w:rsidR="00E22156" w:rsidRDefault="00E22156" w:rsidP="00E22156">
      <w:r>
        <w:t>В зависимости от задач, стоящих перед учителем, можно использовать любое другое оборудование и материалы.</w:t>
      </w:r>
    </w:p>
    <w:p w:rsidR="00E22156" w:rsidRDefault="00E22156" w:rsidP="00E22156"/>
    <w:p w:rsidR="00E22156" w:rsidRDefault="00E22156" w:rsidP="00E22156"/>
    <w:p w:rsidR="00E22156" w:rsidRDefault="00E22156" w:rsidP="00E22156"/>
    <w:p w:rsidR="00E22156" w:rsidRDefault="00E22156" w:rsidP="00E22156">
      <w:pPr>
        <w:rPr>
          <w:b/>
        </w:rPr>
      </w:pPr>
      <w:r w:rsidRPr="00F74C6D">
        <w:rPr>
          <w:b/>
        </w:rPr>
        <w:t>Список литературы</w:t>
      </w:r>
      <w:r w:rsidR="00F74C6D">
        <w:rPr>
          <w:b/>
        </w:rPr>
        <w:t>:</w:t>
      </w:r>
    </w:p>
    <w:p w:rsidR="00F74C6D" w:rsidRPr="00263D21" w:rsidRDefault="00F74C6D" w:rsidP="00E22156">
      <w:r w:rsidRPr="00263D21">
        <w:t xml:space="preserve">1.          Матвеева  Н.Б., </w:t>
      </w:r>
      <w:proofErr w:type="spellStart"/>
      <w:r w:rsidRPr="00263D21">
        <w:t>Котина</w:t>
      </w:r>
      <w:proofErr w:type="spellEnd"/>
      <w:r w:rsidRPr="00263D21">
        <w:t xml:space="preserve"> М.С., </w:t>
      </w:r>
      <w:proofErr w:type="spellStart"/>
      <w:r w:rsidRPr="00263D21">
        <w:t>Куртова</w:t>
      </w:r>
      <w:proofErr w:type="spellEnd"/>
      <w:r w:rsidRPr="00263D21">
        <w:t xml:space="preserve"> Т.О. Живой мир 1, 2 класс. Москва «Просвещение» 2011.</w:t>
      </w:r>
    </w:p>
    <w:p w:rsidR="00F74C6D" w:rsidRPr="00263D21" w:rsidRDefault="00F74C6D" w:rsidP="00E22156">
      <w:r w:rsidRPr="00263D21">
        <w:t xml:space="preserve">2.          </w:t>
      </w:r>
      <w:proofErr w:type="spellStart"/>
      <w:r w:rsidRPr="00263D21">
        <w:t>Земцова</w:t>
      </w:r>
      <w:proofErr w:type="spellEnd"/>
      <w:r w:rsidRPr="00263D21">
        <w:t xml:space="preserve"> О.Н. Окружающий мир. Москва 2013.</w:t>
      </w:r>
    </w:p>
    <w:p w:rsidR="00F74C6D" w:rsidRPr="00263D21" w:rsidRDefault="00F74C6D" w:rsidP="00E22156">
      <w:r w:rsidRPr="00263D21">
        <w:t>3.          Зыкова Т.С., Зыкова М.А. Ознакомление с окружающим миром</w:t>
      </w:r>
      <w:proofErr w:type="gramStart"/>
      <w:r w:rsidRPr="00263D21">
        <w:t xml:space="preserve"> .</w:t>
      </w:r>
      <w:proofErr w:type="gramEnd"/>
      <w:r w:rsidRPr="00263D21">
        <w:t xml:space="preserve"> Подготовительный класс( для специальных (коррекционных) образовательных учреждений </w:t>
      </w:r>
      <w:r w:rsidRPr="00263D21">
        <w:rPr>
          <w:lang w:val="en-US"/>
        </w:rPr>
        <w:t>I</w:t>
      </w:r>
      <w:r w:rsidRPr="00263D21">
        <w:t xml:space="preserve"> и </w:t>
      </w:r>
      <w:r w:rsidRPr="00263D21">
        <w:rPr>
          <w:lang w:val="en-US"/>
        </w:rPr>
        <w:t>II</w:t>
      </w:r>
      <w:r w:rsidRPr="00263D21">
        <w:t xml:space="preserve"> видов). Москва «просвещение» 2012.</w:t>
      </w:r>
    </w:p>
    <w:p w:rsidR="00F74C6D" w:rsidRPr="00263D21" w:rsidRDefault="00F74C6D" w:rsidP="00E22156">
      <w:r w:rsidRPr="00263D21">
        <w:t>4.          Зыкова Т.С., Зыкова М.А. Ознакомление с окружающим миром 1.</w:t>
      </w:r>
      <w:proofErr w:type="gramStart"/>
      <w:r w:rsidRPr="00263D21">
        <w:t xml:space="preserve">( </w:t>
      </w:r>
      <w:proofErr w:type="gramEnd"/>
      <w:r w:rsidRPr="00263D21">
        <w:t>для специальных (коррекционных) образовательных учреждений I и II в</w:t>
      </w:r>
      <w:r w:rsidR="00263D21" w:rsidRPr="00263D21">
        <w:t>идов). Москва «просвещение» 2008</w:t>
      </w:r>
      <w:r w:rsidRPr="00263D21">
        <w:t>.</w:t>
      </w:r>
    </w:p>
    <w:p w:rsidR="00F74C6D" w:rsidRPr="00F74C6D" w:rsidRDefault="00263D21" w:rsidP="00F74C6D">
      <w:r>
        <w:t>5</w:t>
      </w:r>
      <w:r w:rsidR="00F74C6D" w:rsidRPr="00F74C6D">
        <w:t>.</w:t>
      </w:r>
      <w:r w:rsidR="00F74C6D" w:rsidRPr="00F74C6D">
        <w:rPr>
          <w:b/>
        </w:rPr>
        <w:tab/>
      </w:r>
      <w:r w:rsidR="00F74C6D" w:rsidRPr="00F74C6D">
        <w:t xml:space="preserve">Программа образования учащихся с умеренной и тяжелой умственной отсталостью. (Под ред. </w:t>
      </w:r>
      <w:proofErr w:type="spellStart"/>
      <w:r w:rsidR="00F74C6D" w:rsidRPr="00F74C6D">
        <w:t>Л.Б.Баряевой</w:t>
      </w:r>
      <w:proofErr w:type="spellEnd"/>
      <w:r w:rsidR="00F74C6D" w:rsidRPr="00F74C6D">
        <w:t xml:space="preserve">, </w:t>
      </w:r>
      <w:proofErr w:type="spellStart"/>
      <w:r w:rsidR="00F74C6D" w:rsidRPr="00F74C6D">
        <w:t>Н.Н.Яковлевой</w:t>
      </w:r>
      <w:proofErr w:type="spellEnd"/>
      <w:r w:rsidR="00F74C6D" w:rsidRPr="00F74C6D">
        <w:t>). Санкт-Петербург, 2011</w:t>
      </w:r>
    </w:p>
    <w:p w:rsidR="00F74C6D" w:rsidRPr="00F74C6D" w:rsidRDefault="00263D21" w:rsidP="00F74C6D">
      <w:r>
        <w:lastRenderedPageBreak/>
        <w:t>6</w:t>
      </w:r>
      <w:r w:rsidR="00F74C6D" w:rsidRPr="00F74C6D">
        <w:t>.</w:t>
      </w:r>
      <w:r w:rsidR="00F74C6D" w:rsidRPr="00F74C6D">
        <w:tab/>
        <w:t>Программы специальных (коррекционных) образовательных учреждений VIII вида. Подготовительный класс, 1—4 классы. (Под редакцией доктора педагогических наук В. В. Воронковой)</w:t>
      </w:r>
    </w:p>
    <w:p w:rsidR="00F74C6D" w:rsidRPr="00F74C6D" w:rsidRDefault="00263D21" w:rsidP="00F74C6D">
      <w:r>
        <w:t>7</w:t>
      </w:r>
      <w:r w:rsidR="00F74C6D" w:rsidRPr="00F74C6D">
        <w:t>.</w:t>
      </w:r>
      <w:r w:rsidR="00F74C6D" w:rsidRPr="00F74C6D">
        <w:tab/>
      </w:r>
      <w:proofErr w:type="spellStart"/>
      <w:r w:rsidR="00F74C6D" w:rsidRPr="00F74C6D">
        <w:t>Бгажнокова</w:t>
      </w:r>
      <w:proofErr w:type="spellEnd"/>
      <w:r w:rsidR="00F74C6D" w:rsidRPr="00F74C6D">
        <w:t xml:space="preserve"> И.М. - Программы для 0-4 классов школы 8 вида (для детей с нарушениями интеллекта).</w:t>
      </w:r>
    </w:p>
    <w:p w:rsidR="00F74C6D" w:rsidRPr="00F74C6D" w:rsidRDefault="00263D21" w:rsidP="00F74C6D">
      <w:r>
        <w:t>8</w:t>
      </w:r>
      <w:r w:rsidR="00F74C6D" w:rsidRPr="00F74C6D">
        <w:t>.</w:t>
      </w:r>
      <w:r w:rsidR="00F74C6D" w:rsidRPr="00F74C6D">
        <w:tab/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="00F74C6D" w:rsidRPr="00F74C6D">
        <w:t>Маллер</w:t>
      </w:r>
      <w:proofErr w:type="spellEnd"/>
      <w:r w:rsidR="00F74C6D" w:rsidRPr="00F74C6D">
        <w:t xml:space="preserve">, Г.В. </w:t>
      </w:r>
      <w:proofErr w:type="spellStart"/>
      <w:r w:rsidR="00F74C6D" w:rsidRPr="00F74C6D">
        <w:t>Цикото</w:t>
      </w:r>
      <w:proofErr w:type="spellEnd"/>
      <w:r w:rsidR="00F74C6D" w:rsidRPr="00F74C6D">
        <w:t>.  Москва,1983.</w:t>
      </w:r>
    </w:p>
    <w:p w:rsidR="00F74C6D" w:rsidRPr="00F74C6D" w:rsidRDefault="00263D21" w:rsidP="00F74C6D">
      <w:r>
        <w:t>9</w:t>
      </w:r>
      <w:r w:rsidR="00F74C6D" w:rsidRPr="00F74C6D">
        <w:t>.</w:t>
      </w:r>
      <w:r w:rsidR="00F74C6D" w:rsidRPr="00F74C6D">
        <w:tab/>
      </w:r>
      <w:proofErr w:type="spellStart"/>
      <w:r w:rsidR="00F74C6D" w:rsidRPr="00F74C6D">
        <w:t>Шипицина</w:t>
      </w:r>
      <w:proofErr w:type="spellEnd"/>
      <w:r w:rsidR="00F74C6D" w:rsidRPr="00F74C6D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="00F74C6D" w:rsidRPr="00F74C6D">
        <w:t xml:space="preserve">.: </w:t>
      </w:r>
      <w:proofErr w:type="gramEnd"/>
      <w:r w:rsidR="00F74C6D" w:rsidRPr="00F74C6D">
        <w:t>Образование, 1996.</w:t>
      </w:r>
    </w:p>
    <w:sectPr w:rsidR="00F74C6D" w:rsidRPr="00F74C6D" w:rsidSect="00951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4"/>
    <w:rsid w:val="0001400D"/>
    <w:rsid w:val="0002041A"/>
    <w:rsid w:val="00021349"/>
    <w:rsid w:val="00077451"/>
    <w:rsid w:val="00087883"/>
    <w:rsid w:val="001151D2"/>
    <w:rsid w:val="00180448"/>
    <w:rsid w:val="0025236A"/>
    <w:rsid w:val="00254C83"/>
    <w:rsid w:val="00263D21"/>
    <w:rsid w:val="0030417A"/>
    <w:rsid w:val="00342029"/>
    <w:rsid w:val="003674AC"/>
    <w:rsid w:val="003953A9"/>
    <w:rsid w:val="003C5FA9"/>
    <w:rsid w:val="00406BCD"/>
    <w:rsid w:val="0042184D"/>
    <w:rsid w:val="00425270"/>
    <w:rsid w:val="00436407"/>
    <w:rsid w:val="004C6CF4"/>
    <w:rsid w:val="004C7EA8"/>
    <w:rsid w:val="004F71FD"/>
    <w:rsid w:val="00543A4A"/>
    <w:rsid w:val="005751DE"/>
    <w:rsid w:val="00602F7F"/>
    <w:rsid w:val="00646229"/>
    <w:rsid w:val="006A2EFB"/>
    <w:rsid w:val="006C7E8C"/>
    <w:rsid w:val="00783431"/>
    <w:rsid w:val="00860293"/>
    <w:rsid w:val="00885373"/>
    <w:rsid w:val="00895A3D"/>
    <w:rsid w:val="009362C8"/>
    <w:rsid w:val="00982C7E"/>
    <w:rsid w:val="00A73002"/>
    <w:rsid w:val="00AE13D0"/>
    <w:rsid w:val="00AE48AA"/>
    <w:rsid w:val="00AF7053"/>
    <w:rsid w:val="00B219AB"/>
    <w:rsid w:val="00B45041"/>
    <w:rsid w:val="00B6513B"/>
    <w:rsid w:val="00B832F7"/>
    <w:rsid w:val="00BF5D44"/>
    <w:rsid w:val="00C62DA5"/>
    <w:rsid w:val="00CB6CD3"/>
    <w:rsid w:val="00CF26D3"/>
    <w:rsid w:val="00D42958"/>
    <w:rsid w:val="00D9069D"/>
    <w:rsid w:val="00DB58DE"/>
    <w:rsid w:val="00DD1F04"/>
    <w:rsid w:val="00E22156"/>
    <w:rsid w:val="00EC5C33"/>
    <w:rsid w:val="00F313E0"/>
    <w:rsid w:val="00F65671"/>
    <w:rsid w:val="00F67AC1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admin</cp:lastModifiedBy>
  <cp:revision>6</cp:revision>
  <dcterms:created xsi:type="dcterms:W3CDTF">2014-10-01T07:10:00Z</dcterms:created>
  <dcterms:modified xsi:type="dcterms:W3CDTF">2014-11-20T07:55:00Z</dcterms:modified>
</cp:coreProperties>
</file>