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83" w:rsidRPr="00192883" w:rsidRDefault="00192883" w:rsidP="00192883">
      <w:pPr>
        <w:pStyle w:val="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Педагогические чтения  - 2015</w:t>
      </w:r>
    </w:p>
    <w:p w:rsidR="00E84426" w:rsidRDefault="00192883" w:rsidP="00192883">
      <w:pPr>
        <w:pStyle w:val="6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92883">
        <w:rPr>
          <w:b w:val="0"/>
          <w:sz w:val="28"/>
          <w:szCs w:val="28"/>
        </w:rPr>
        <w:t>«</w:t>
      </w:r>
      <w:r w:rsidR="00E84426" w:rsidRPr="00192883">
        <w:rPr>
          <w:color w:val="000000"/>
          <w:sz w:val="28"/>
          <w:szCs w:val="28"/>
          <w:shd w:val="clear" w:color="auto" w:fill="FFFFFF"/>
        </w:rPr>
        <w:t>Инновационная направленность обучения и воспитания в системе образования Полевского городского округа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192883" w:rsidRDefault="00192883" w:rsidP="00192883"/>
    <w:p w:rsidR="00192883" w:rsidRDefault="00192883" w:rsidP="00192883">
      <w:pPr>
        <w:spacing w:line="276" w:lineRule="auto"/>
        <w:rPr>
          <w:b/>
          <w:i/>
          <w:sz w:val="28"/>
          <w:szCs w:val="28"/>
        </w:rPr>
      </w:pPr>
      <w:r w:rsidRPr="00192883">
        <w:rPr>
          <w:b/>
          <w:i/>
          <w:sz w:val="28"/>
          <w:szCs w:val="28"/>
        </w:rPr>
        <w:t>Возможности использования ментальных карт на уроках истории как средство оптимизации процесса обучения</w:t>
      </w:r>
      <w:r>
        <w:rPr>
          <w:b/>
          <w:i/>
          <w:sz w:val="28"/>
          <w:szCs w:val="28"/>
        </w:rPr>
        <w:t>.</w:t>
      </w:r>
    </w:p>
    <w:p w:rsidR="00192883" w:rsidRPr="00192883" w:rsidRDefault="0031027A" w:rsidP="0031027A">
      <w:pPr>
        <w:spacing w:line="276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Козлова Татьяна Александровна</w:t>
      </w:r>
    </w:p>
    <w:p w:rsidR="00192883" w:rsidRPr="00192883" w:rsidRDefault="00192883" w:rsidP="00192883"/>
    <w:p w:rsidR="0031027A" w:rsidRDefault="00E84426" w:rsidP="009F6050">
      <w:pPr>
        <w:pStyle w:val="6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</w:rPr>
        <w:t xml:space="preserve">  </w:t>
      </w:r>
      <w:r w:rsidR="00BE63A6">
        <w:rPr>
          <w:b w:val="0"/>
        </w:rPr>
        <w:t xml:space="preserve">  </w:t>
      </w:r>
      <w:r w:rsidR="0031027A">
        <w:rPr>
          <w:b w:val="0"/>
        </w:rPr>
        <w:t xml:space="preserve">  </w:t>
      </w:r>
      <w:r w:rsidR="00BE63A6">
        <w:rPr>
          <w:b w:val="0"/>
        </w:rPr>
        <w:t xml:space="preserve"> </w:t>
      </w:r>
      <w:r w:rsidR="00BB0659" w:rsidRPr="00BE63A6">
        <w:rPr>
          <w:b w:val="0"/>
          <w:sz w:val="28"/>
          <w:szCs w:val="28"/>
        </w:rPr>
        <w:t>2015 учебный г</w:t>
      </w:r>
      <w:r w:rsidR="00F27287">
        <w:rPr>
          <w:b w:val="0"/>
          <w:sz w:val="28"/>
          <w:szCs w:val="28"/>
        </w:rPr>
        <w:t>од для учителей истории значительный</w:t>
      </w:r>
      <w:r w:rsidR="00BB0659" w:rsidRPr="00BE63A6">
        <w:rPr>
          <w:b w:val="0"/>
          <w:sz w:val="28"/>
          <w:szCs w:val="28"/>
        </w:rPr>
        <w:t xml:space="preserve"> и сложный. Многие из нас на практике поймут, что такое Стандарты нового поколения. </w:t>
      </w:r>
    </w:p>
    <w:p w:rsidR="00BB0659" w:rsidRPr="0008373E" w:rsidRDefault="0031027A" w:rsidP="009F6050">
      <w:pPr>
        <w:pStyle w:val="6"/>
        <w:spacing w:line="360" w:lineRule="auto"/>
        <w:jc w:val="both"/>
        <w:rPr>
          <w:b w:val="0"/>
          <w:i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0179A5">
        <w:rPr>
          <w:b w:val="0"/>
          <w:sz w:val="28"/>
          <w:szCs w:val="28"/>
        </w:rPr>
        <w:t xml:space="preserve">    </w:t>
      </w:r>
      <w:r w:rsidR="009F6050">
        <w:rPr>
          <w:b w:val="0"/>
          <w:sz w:val="28"/>
          <w:szCs w:val="28"/>
        </w:rPr>
        <w:t xml:space="preserve">      </w:t>
      </w:r>
      <w:r w:rsidR="0008373E">
        <w:rPr>
          <w:b w:val="0"/>
          <w:sz w:val="28"/>
          <w:szCs w:val="28"/>
        </w:rPr>
        <w:t xml:space="preserve">   </w:t>
      </w:r>
      <w:r w:rsidR="009F6050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</w:t>
      </w:r>
      <w:r w:rsidR="00D755CB" w:rsidRPr="0008373E">
        <w:rPr>
          <w:b w:val="0"/>
          <w:i/>
        </w:rPr>
        <w:t>Слайд № 2</w:t>
      </w:r>
    </w:p>
    <w:p w:rsidR="00BE63A6" w:rsidRDefault="00BE63A6" w:rsidP="00BE63A6">
      <w:pPr>
        <w:spacing w:line="360" w:lineRule="auto"/>
        <w:rPr>
          <w:sz w:val="28"/>
          <w:szCs w:val="28"/>
        </w:rPr>
      </w:pPr>
      <w:r w:rsidRPr="00BE63A6">
        <w:rPr>
          <w:sz w:val="28"/>
          <w:szCs w:val="28"/>
        </w:rPr>
        <w:t>Теоретически мы все понимаем, какие требования пр</w:t>
      </w:r>
      <w:r w:rsidR="009B3BE4">
        <w:rPr>
          <w:sz w:val="28"/>
          <w:szCs w:val="28"/>
        </w:rPr>
        <w:t>едъявляют перед современной школой Станд</w:t>
      </w:r>
      <w:r w:rsidRPr="00BE63A6">
        <w:rPr>
          <w:sz w:val="28"/>
          <w:szCs w:val="28"/>
        </w:rPr>
        <w:t>арт</w:t>
      </w:r>
      <w:r w:rsidR="009B3BE4">
        <w:rPr>
          <w:sz w:val="28"/>
          <w:szCs w:val="28"/>
        </w:rPr>
        <w:t>ы</w:t>
      </w:r>
      <w:r w:rsidRPr="00BE63A6">
        <w:rPr>
          <w:sz w:val="28"/>
          <w:szCs w:val="28"/>
        </w:rPr>
        <w:t xml:space="preserve">. Вопрос </w:t>
      </w:r>
      <w:proofErr w:type="gramStart"/>
      <w:r w:rsidRPr="00BE63A6">
        <w:rPr>
          <w:sz w:val="28"/>
          <w:szCs w:val="28"/>
        </w:rPr>
        <w:t>в</w:t>
      </w:r>
      <w:proofErr w:type="gramEnd"/>
      <w:r w:rsidRPr="00BE63A6">
        <w:rPr>
          <w:sz w:val="28"/>
          <w:szCs w:val="28"/>
        </w:rPr>
        <w:t xml:space="preserve"> </w:t>
      </w:r>
      <w:proofErr w:type="gramStart"/>
      <w:r w:rsidRPr="00BE63A6">
        <w:rPr>
          <w:sz w:val="28"/>
          <w:szCs w:val="28"/>
        </w:rPr>
        <w:t>другом</w:t>
      </w:r>
      <w:proofErr w:type="gramEnd"/>
      <w:r w:rsidRPr="00BE63A6">
        <w:rPr>
          <w:sz w:val="28"/>
          <w:szCs w:val="28"/>
        </w:rPr>
        <w:t xml:space="preserve">: насколько учитель </w:t>
      </w:r>
      <w:r w:rsidR="009B3BE4">
        <w:rPr>
          <w:sz w:val="28"/>
          <w:szCs w:val="28"/>
        </w:rPr>
        <w:t xml:space="preserve">основной школы </w:t>
      </w:r>
      <w:r w:rsidRPr="00BE63A6">
        <w:rPr>
          <w:sz w:val="28"/>
          <w:szCs w:val="28"/>
        </w:rPr>
        <w:t>готов к приемст</w:t>
      </w:r>
      <w:r w:rsidR="009B3BE4">
        <w:rPr>
          <w:sz w:val="28"/>
          <w:szCs w:val="28"/>
        </w:rPr>
        <w:t>венности</w:t>
      </w:r>
      <w:r w:rsidRPr="00BE6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63A6" w:rsidRDefault="00BE63A6" w:rsidP="00BE63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начальной школы придут совсем другие дети</w:t>
      </w:r>
      <w:r w:rsidRPr="0008373E">
        <w:rPr>
          <w:i/>
        </w:rPr>
        <w:t>.</w:t>
      </w:r>
      <w:r w:rsidR="00BD72F9" w:rsidRPr="0008373E">
        <w:rPr>
          <w:i/>
        </w:rPr>
        <w:t xml:space="preserve"> </w:t>
      </w:r>
      <w:r w:rsidR="001E5E5E" w:rsidRPr="0008373E">
        <w:rPr>
          <w:i/>
        </w:rPr>
        <w:t xml:space="preserve">                       </w:t>
      </w:r>
      <w:r w:rsidR="00102C1A" w:rsidRPr="0008373E">
        <w:rPr>
          <w:i/>
        </w:rPr>
        <w:t xml:space="preserve">   </w:t>
      </w:r>
      <w:r w:rsidR="001E5E5E" w:rsidRPr="0008373E">
        <w:rPr>
          <w:i/>
        </w:rPr>
        <w:t xml:space="preserve">  </w:t>
      </w:r>
      <w:r w:rsidR="0008373E">
        <w:rPr>
          <w:i/>
        </w:rPr>
        <w:t xml:space="preserve">     </w:t>
      </w:r>
      <w:r w:rsidR="001E5E5E" w:rsidRPr="0008373E">
        <w:rPr>
          <w:i/>
        </w:rPr>
        <w:t xml:space="preserve"> </w:t>
      </w:r>
      <w:r w:rsidR="00BD72F9" w:rsidRPr="0008373E">
        <w:rPr>
          <w:i/>
        </w:rPr>
        <w:t xml:space="preserve">Слайд </w:t>
      </w:r>
      <w:r w:rsidR="00D755CB" w:rsidRPr="0008373E">
        <w:rPr>
          <w:i/>
        </w:rPr>
        <w:t>№ 3</w:t>
      </w:r>
    </w:p>
    <w:p w:rsidR="00BE63A6" w:rsidRDefault="00BE63A6" w:rsidP="00BE63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Репродуктивность на уроке – это уже в прошлом.</w:t>
      </w:r>
    </w:p>
    <w:p w:rsidR="00B73E2A" w:rsidRPr="00D13C0F" w:rsidRDefault="00B73E2A" w:rsidP="00B73E2A">
      <w:pPr>
        <w:tabs>
          <w:tab w:val="left" w:pos="540"/>
          <w:tab w:val="left" w:pos="6120"/>
        </w:tabs>
        <w:spacing w:line="360" w:lineRule="auto"/>
        <w:ind w:right="31" w:firstLine="360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Сегодня на уроке должно быть </w:t>
      </w:r>
      <w:r w:rsidRPr="00D13C0F">
        <w:rPr>
          <w:rFonts w:eastAsia="Times New Roman"/>
          <w:color w:val="000000"/>
          <w:sz w:val="28"/>
          <w:szCs w:val="28"/>
        </w:rPr>
        <w:t>главенство мышления учащихся над памятью, самостоятельной деятельности над монологическим способом информирования школьников.</w:t>
      </w:r>
    </w:p>
    <w:p w:rsidR="00B73E2A" w:rsidRDefault="007476B0" w:rsidP="00B73E2A">
      <w:pPr>
        <w:tabs>
          <w:tab w:val="left" w:pos="540"/>
          <w:tab w:val="left" w:pos="1080"/>
          <w:tab w:val="left" w:pos="6120"/>
        </w:tabs>
        <w:spacing w:line="360" w:lineRule="auto"/>
        <w:ind w:right="31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Ва</w:t>
      </w:r>
      <w:r w:rsidR="00B73E2A">
        <w:rPr>
          <w:rFonts w:eastAsia="Times New Roman"/>
          <w:sz w:val="28"/>
          <w:szCs w:val="28"/>
        </w:rPr>
        <w:t>жным моментом в деятельности учителя в этих условиях становится применение эффективной педагогической технологии.</w:t>
      </w:r>
      <w:r w:rsidR="00CC4E99">
        <w:rPr>
          <w:rFonts w:eastAsia="Times New Roman"/>
          <w:sz w:val="28"/>
          <w:szCs w:val="28"/>
        </w:rPr>
        <w:t xml:space="preserve"> Эффективность той или иной технологии учитель определяет для себя сам.</w:t>
      </w:r>
    </w:p>
    <w:p w:rsidR="00CC4E99" w:rsidRDefault="00CC4E99" w:rsidP="00CC4E99">
      <w:pPr>
        <w:tabs>
          <w:tab w:val="left" w:pos="540"/>
          <w:tab w:val="left" w:pos="1080"/>
          <w:tab w:val="left" w:pos="6120"/>
        </w:tabs>
        <w:spacing w:line="360" w:lineRule="auto"/>
        <w:ind w:right="31" w:firstLine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D13C0F">
        <w:rPr>
          <w:rFonts w:eastAsia="Times New Roman"/>
          <w:sz w:val="28"/>
          <w:szCs w:val="28"/>
        </w:rPr>
        <w:t xml:space="preserve">реди многих достойных педагогических технологий для меня оказалась наиболее приемлемой </w:t>
      </w:r>
      <w:r w:rsidRPr="00D13C0F">
        <w:rPr>
          <w:rFonts w:eastAsia="Times New Roman"/>
          <w:b/>
          <w:sz w:val="28"/>
          <w:szCs w:val="28"/>
        </w:rPr>
        <w:t xml:space="preserve">Технология </w:t>
      </w:r>
      <w:r w:rsidR="00AB1D52">
        <w:rPr>
          <w:rFonts w:eastAsia="Times New Roman"/>
          <w:b/>
          <w:sz w:val="28"/>
          <w:szCs w:val="28"/>
        </w:rPr>
        <w:t>р</w:t>
      </w:r>
      <w:r w:rsidRPr="00D13C0F">
        <w:rPr>
          <w:rFonts w:eastAsia="Times New Roman"/>
          <w:b/>
          <w:sz w:val="28"/>
          <w:szCs w:val="28"/>
        </w:rPr>
        <w:t xml:space="preserve">азвития </w:t>
      </w:r>
      <w:r w:rsidR="00AB1D52">
        <w:rPr>
          <w:rFonts w:eastAsia="Times New Roman"/>
          <w:b/>
          <w:sz w:val="28"/>
          <w:szCs w:val="28"/>
        </w:rPr>
        <w:t>к</w:t>
      </w:r>
      <w:r w:rsidRPr="00D13C0F">
        <w:rPr>
          <w:rFonts w:eastAsia="Times New Roman"/>
          <w:b/>
          <w:sz w:val="28"/>
          <w:szCs w:val="28"/>
        </w:rPr>
        <w:t xml:space="preserve">ритического </w:t>
      </w:r>
      <w:r w:rsidR="00AB1D52">
        <w:rPr>
          <w:rFonts w:eastAsia="Times New Roman"/>
          <w:b/>
          <w:sz w:val="28"/>
          <w:szCs w:val="28"/>
        </w:rPr>
        <w:t>м</w:t>
      </w:r>
      <w:r w:rsidRPr="00D13C0F">
        <w:rPr>
          <w:rFonts w:eastAsia="Times New Roman"/>
          <w:b/>
          <w:sz w:val="28"/>
          <w:szCs w:val="28"/>
        </w:rPr>
        <w:t>ышления</w:t>
      </w:r>
      <w:r>
        <w:rPr>
          <w:rFonts w:eastAsia="Times New Roman"/>
          <w:b/>
          <w:sz w:val="28"/>
          <w:szCs w:val="28"/>
        </w:rPr>
        <w:t xml:space="preserve"> </w:t>
      </w:r>
      <w:r w:rsidR="00AB1D52">
        <w:rPr>
          <w:rFonts w:eastAsia="Times New Roman"/>
          <w:b/>
          <w:sz w:val="28"/>
          <w:szCs w:val="28"/>
        </w:rPr>
        <w:t>посредством чтения и письма</w:t>
      </w:r>
      <w:r w:rsidRPr="00D13C0F">
        <w:rPr>
          <w:rFonts w:eastAsia="Times New Roman"/>
          <w:b/>
          <w:sz w:val="28"/>
          <w:szCs w:val="28"/>
        </w:rPr>
        <w:t>.</w:t>
      </w:r>
      <w:r w:rsidR="00AB1D52">
        <w:rPr>
          <w:rFonts w:eastAsia="Times New Roman"/>
          <w:b/>
          <w:sz w:val="28"/>
          <w:szCs w:val="28"/>
        </w:rPr>
        <w:t xml:space="preserve"> </w:t>
      </w:r>
      <w:r w:rsidR="00102C1A">
        <w:rPr>
          <w:rFonts w:eastAsia="Times New Roman"/>
          <w:b/>
          <w:sz w:val="28"/>
          <w:szCs w:val="28"/>
        </w:rPr>
        <w:t xml:space="preserve">                                                         </w:t>
      </w:r>
      <w:r w:rsidR="0008373E">
        <w:rPr>
          <w:rFonts w:eastAsia="Times New Roman"/>
          <w:b/>
          <w:sz w:val="28"/>
          <w:szCs w:val="28"/>
        </w:rPr>
        <w:t xml:space="preserve">   </w:t>
      </w:r>
      <w:r w:rsidR="00102C1A">
        <w:rPr>
          <w:rFonts w:eastAsia="Times New Roman"/>
          <w:b/>
          <w:sz w:val="28"/>
          <w:szCs w:val="28"/>
        </w:rPr>
        <w:t xml:space="preserve">      </w:t>
      </w:r>
      <w:r w:rsidR="00102C1A" w:rsidRPr="0008373E">
        <w:rPr>
          <w:rFonts w:eastAsia="Times New Roman"/>
          <w:b/>
        </w:rPr>
        <w:t xml:space="preserve">   </w:t>
      </w:r>
      <w:r w:rsidR="00102C1A" w:rsidRPr="0008373E">
        <w:rPr>
          <w:i/>
        </w:rPr>
        <w:t xml:space="preserve">Слайд № </w:t>
      </w:r>
      <w:r w:rsidR="00D755CB" w:rsidRPr="0008373E">
        <w:rPr>
          <w:i/>
        </w:rPr>
        <w:t>4</w:t>
      </w:r>
    </w:p>
    <w:p w:rsidR="003C055E" w:rsidRDefault="003C055E" w:rsidP="00CC4E99">
      <w:pPr>
        <w:tabs>
          <w:tab w:val="left" w:pos="540"/>
          <w:tab w:val="left" w:pos="1080"/>
          <w:tab w:val="left" w:pos="6120"/>
        </w:tabs>
        <w:spacing w:line="360" w:lineRule="auto"/>
        <w:ind w:right="31" w:firstLine="360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3C055E" w:rsidRDefault="00AB1D52" w:rsidP="00CC4E99">
      <w:pPr>
        <w:tabs>
          <w:tab w:val="left" w:pos="540"/>
          <w:tab w:val="left" w:pos="1080"/>
          <w:tab w:val="left" w:pos="6120"/>
        </w:tabs>
        <w:spacing w:line="360" w:lineRule="auto"/>
        <w:ind w:right="31" w:firstLine="360"/>
        <w:rPr>
          <w:rFonts w:eastAsia="Times New Roman"/>
          <w:sz w:val="28"/>
          <w:szCs w:val="28"/>
        </w:rPr>
      </w:pPr>
      <w:r w:rsidRPr="00AB1D52">
        <w:rPr>
          <w:rFonts w:eastAsia="Times New Roman"/>
          <w:sz w:val="28"/>
          <w:szCs w:val="28"/>
        </w:rPr>
        <w:t>В России технология применяется уже 20 лет</w:t>
      </w:r>
      <w:r>
        <w:rPr>
          <w:rFonts w:eastAsia="Times New Roman"/>
          <w:sz w:val="28"/>
          <w:szCs w:val="28"/>
        </w:rPr>
        <w:t xml:space="preserve">, </w:t>
      </w:r>
      <w:r w:rsidR="003C055E">
        <w:rPr>
          <w:rFonts w:eastAsia="Times New Roman"/>
          <w:sz w:val="28"/>
          <w:szCs w:val="28"/>
        </w:rPr>
        <w:t xml:space="preserve">                           </w:t>
      </w:r>
      <w:r w:rsidR="0008373E">
        <w:rPr>
          <w:rFonts w:eastAsia="Times New Roman"/>
          <w:sz w:val="28"/>
          <w:szCs w:val="28"/>
        </w:rPr>
        <w:t xml:space="preserve">   </w:t>
      </w:r>
      <w:r w:rsidR="003C055E">
        <w:rPr>
          <w:rFonts w:eastAsia="Times New Roman"/>
          <w:sz w:val="28"/>
          <w:szCs w:val="28"/>
        </w:rPr>
        <w:t xml:space="preserve">          </w:t>
      </w:r>
      <w:r w:rsidR="003C055E" w:rsidRPr="0008373E">
        <w:rPr>
          <w:i/>
        </w:rPr>
        <w:t xml:space="preserve">Слайд </w:t>
      </w:r>
      <w:r w:rsidR="00D755CB" w:rsidRPr="0008373E">
        <w:rPr>
          <w:i/>
        </w:rPr>
        <w:t>№ 5</w:t>
      </w:r>
    </w:p>
    <w:p w:rsidR="00ED2828" w:rsidRPr="009B3BE4" w:rsidRDefault="00AB1D52" w:rsidP="003C055E">
      <w:pPr>
        <w:tabs>
          <w:tab w:val="left" w:pos="540"/>
          <w:tab w:val="left" w:pos="1080"/>
          <w:tab w:val="left" w:pos="6120"/>
        </w:tabs>
        <w:spacing w:line="360" w:lineRule="auto"/>
        <w:ind w:right="31" w:firstLine="360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 </w:t>
      </w:r>
      <w:r w:rsidR="009510AC">
        <w:rPr>
          <w:rFonts w:eastAsia="Times New Roman"/>
          <w:sz w:val="28"/>
          <w:szCs w:val="28"/>
        </w:rPr>
        <w:t>именно сегодня, в век активного расширения информационного пространства, актуальны слова американского</w:t>
      </w:r>
      <w:r w:rsidR="00ED2828">
        <w:rPr>
          <w:rFonts w:eastAsia="Times New Roman"/>
          <w:sz w:val="28"/>
          <w:szCs w:val="28"/>
        </w:rPr>
        <w:t xml:space="preserve"> математик</w:t>
      </w:r>
      <w:r w:rsidR="009510AC">
        <w:rPr>
          <w:rFonts w:eastAsia="Times New Roman"/>
          <w:sz w:val="28"/>
          <w:szCs w:val="28"/>
        </w:rPr>
        <w:t>а</w:t>
      </w:r>
      <w:r w:rsidR="00ED2828">
        <w:rPr>
          <w:rFonts w:eastAsia="Times New Roman"/>
          <w:sz w:val="28"/>
          <w:szCs w:val="28"/>
        </w:rPr>
        <w:t>, програ</w:t>
      </w:r>
      <w:r w:rsidR="009510AC">
        <w:rPr>
          <w:rFonts w:eastAsia="Times New Roman"/>
          <w:sz w:val="28"/>
          <w:szCs w:val="28"/>
        </w:rPr>
        <w:t>м</w:t>
      </w:r>
      <w:r w:rsidR="00ED2828">
        <w:rPr>
          <w:rFonts w:eastAsia="Times New Roman"/>
          <w:sz w:val="28"/>
          <w:szCs w:val="28"/>
        </w:rPr>
        <w:t>мист</w:t>
      </w:r>
      <w:r w:rsidR="009510AC">
        <w:rPr>
          <w:rFonts w:eastAsia="Times New Roman"/>
          <w:sz w:val="28"/>
          <w:szCs w:val="28"/>
        </w:rPr>
        <w:t>а</w:t>
      </w:r>
      <w:r w:rsidR="00ED2828">
        <w:rPr>
          <w:rFonts w:eastAsia="Times New Roman"/>
          <w:sz w:val="28"/>
          <w:szCs w:val="28"/>
        </w:rPr>
        <w:t>, педагог</w:t>
      </w:r>
      <w:r w:rsidR="009510AC">
        <w:rPr>
          <w:rFonts w:eastAsia="Times New Roman"/>
          <w:sz w:val="28"/>
          <w:szCs w:val="28"/>
        </w:rPr>
        <w:t>а</w:t>
      </w:r>
      <w:r w:rsidR="00ED2828">
        <w:rPr>
          <w:rFonts w:eastAsia="Times New Roman"/>
          <w:sz w:val="28"/>
          <w:szCs w:val="28"/>
        </w:rPr>
        <w:t>, психолог</w:t>
      </w:r>
      <w:r w:rsidR="009510AC">
        <w:rPr>
          <w:rFonts w:eastAsia="Times New Roman"/>
          <w:sz w:val="28"/>
          <w:szCs w:val="28"/>
        </w:rPr>
        <w:t>а</w:t>
      </w:r>
      <w:r w:rsidR="00ED2828">
        <w:rPr>
          <w:rFonts w:eastAsia="Times New Roman"/>
          <w:sz w:val="28"/>
          <w:szCs w:val="28"/>
        </w:rPr>
        <w:t xml:space="preserve"> </w:t>
      </w:r>
      <w:r w:rsidR="003C055E">
        <w:rPr>
          <w:rFonts w:eastAsia="Times New Roman"/>
          <w:sz w:val="28"/>
          <w:szCs w:val="28"/>
        </w:rPr>
        <w:t xml:space="preserve"> </w:t>
      </w:r>
      <w:r w:rsidR="009B3BE4" w:rsidRPr="009B3BE4">
        <w:rPr>
          <w:rFonts w:eastAsia="Times New Roman"/>
          <w:b/>
          <w:bCs/>
          <w:i/>
          <w:iCs/>
          <w:sz w:val="28"/>
          <w:szCs w:val="28"/>
        </w:rPr>
        <w:t>Сеймур</w:t>
      </w:r>
      <w:r w:rsidR="009510AC">
        <w:rPr>
          <w:rFonts w:eastAsia="Times New Roman"/>
          <w:b/>
          <w:bCs/>
          <w:i/>
          <w:iCs/>
          <w:sz w:val="28"/>
          <w:szCs w:val="28"/>
        </w:rPr>
        <w:t>а</w:t>
      </w:r>
      <w:r w:rsidR="009B3BE4" w:rsidRPr="009B3BE4">
        <w:rPr>
          <w:rFonts w:eastAsia="Times New Roman"/>
          <w:b/>
          <w:bCs/>
          <w:i/>
          <w:iCs/>
          <w:sz w:val="28"/>
          <w:szCs w:val="28"/>
        </w:rPr>
        <w:t xml:space="preserve"> Паперт</w:t>
      </w:r>
      <w:r w:rsidR="009510AC">
        <w:rPr>
          <w:rFonts w:eastAsia="Times New Roman"/>
          <w:b/>
          <w:bCs/>
          <w:i/>
          <w:iCs/>
          <w:sz w:val="28"/>
          <w:szCs w:val="28"/>
        </w:rPr>
        <w:t>а</w:t>
      </w:r>
      <w:r w:rsidR="009B3BE4">
        <w:rPr>
          <w:rFonts w:eastAsia="Times New Roman"/>
          <w:b/>
          <w:bCs/>
          <w:i/>
          <w:iCs/>
          <w:sz w:val="28"/>
          <w:szCs w:val="28"/>
        </w:rPr>
        <w:t>:</w:t>
      </w:r>
      <w:r w:rsidR="009510AC">
        <w:rPr>
          <w:rFonts w:eastAsia="Times New Roman"/>
          <w:b/>
          <w:bCs/>
          <w:i/>
          <w:iCs/>
          <w:sz w:val="28"/>
          <w:szCs w:val="28"/>
        </w:rPr>
        <w:t xml:space="preserve">  </w:t>
      </w:r>
      <w:r w:rsidR="00ED2828" w:rsidRPr="009B3BE4">
        <w:rPr>
          <w:rFonts w:eastAsia="Times New Roman"/>
          <w:b/>
          <w:i/>
          <w:sz w:val="28"/>
          <w:szCs w:val="28"/>
        </w:rPr>
        <w:t>«Изменилась не только сумма знаний, необходимых современному человеку, еще большие изменения произошли в способах изучения нового»</w:t>
      </w:r>
    </w:p>
    <w:p w:rsidR="00CC4E99" w:rsidRDefault="00CC4E99" w:rsidP="00B73E2A">
      <w:pPr>
        <w:tabs>
          <w:tab w:val="left" w:pos="540"/>
          <w:tab w:val="left" w:pos="1080"/>
          <w:tab w:val="left" w:pos="6120"/>
        </w:tabs>
        <w:spacing w:line="360" w:lineRule="auto"/>
        <w:ind w:right="31" w:firstLine="360"/>
        <w:rPr>
          <w:rFonts w:eastAsia="Times New Roman"/>
          <w:sz w:val="28"/>
          <w:szCs w:val="28"/>
        </w:rPr>
      </w:pPr>
    </w:p>
    <w:p w:rsidR="000179A5" w:rsidRDefault="00B73E2A" w:rsidP="00B73E2A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 w:rsidRPr="000179A5">
        <w:rPr>
          <w:rFonts w:eastAsia="Times New Roman"/>
          <w:b/>
          <w:i/>
          <w:sz w:val="28"/>
          <w:szCs w:val="28"/>
        </w:rPr>
        <w:lastRenderedPageBreak/>
        <w:t>Технология развития критического мышления</w:t>
      </w:r>
      <w:r w:rsidRPr="00D13C0F">
        <w:rPr>
          <w:rFonts w:eastAsia="Times New Roman"/>
          <w:sz w:val="28"/>
          <w:szCs w:val="28"/>
        </w:rPr>
        <w:t xml:space="preserve"> </w:t>
      </w:r>
      <w:r w:rsidR="000179A5">
        <w:rPr>
          <w:rFonts w:eastAsia="Times New Roman"/>
          <w:sz w:val="28"/>
          <w:szCs w:val="28"/>
        </w:rPr>
        <w:t>–</w:t>
      </w:r>
      <w:r w:rsidRPr="00D13C0F">
        <w:rPr>
          <w:rFonts w:eastAsia="Times New Roman"/>
          <w:sz w:val="28"/>
          <w:szCs w:val="28"/>
        </w:rPr>
        <w:t xml:space="preserve"> </w:t>
      </w:r>
      <w:r w:rsidR="000179A5">
        <w:rPr>
          <w:rFonts w:eastAsia="Times New Roman"/>
          <w:sz w:val="28"/>
          <w:szCs w:val="28"/>
        </w:rPr>
        <w:t xml:space="preserve">                          </w:t>
      </w:r>
      <w:r w:rsidR="0008373E">
        <w:rPr>
          <w:rFonts w:eastAsia="Times New Roman"/>
          <w:sz w:val="28"/>
          <w:szCs w:val="28"/>
        </w:rPr>
        <w:t xml:space="preserve">  </w:t>
      </w:r>
      <w:r w:rsidR="000179A5">
        <w:rPr>
          <w:rFonts w:eastAsia="Times New Roman"/>
          <w:sz w:val="28"/>
          <w:szCs w:val="28"/>
        </w:rPr>
        <w:t xml:space="preserve"> </w:t>
      </w:r>
      <w:r w:rsidR="000179A5" w:rsidRPr="0031027A">
        <w:rPr>
          <w:i/>
        </w:rPr>
        <w:t xml:space="preserve">Слайд № </w:t>
      </w:r>
      <w:r w:rsidR="00D755CB" w:rsidRPr="0031027A">
        <w:rPr>
          <w:i/>
        </w:rPr>
        <w:t>6</w:t>
      </w:r>
    </w:p>
    <w:p w:rsidR="00B73E2A" w:rsidRDefault="00B73E2A" w:rsidP="00B73E2A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 w:rsidRPr="00D13C0F">
        <w:rPr>
          <w:rFonts w:eastAsia="Times New Roman"/>
          <w:sz w:val="28"/>
          <w:szCs w:val="28"/>
        </w:rPr>
        <w:t>это совокупность разнообразных приёмов, направленных на то, чтобы сначала заинтересовать ученика, пробудить в нём исследовательскую, творческую активность, затем предоставить ему условия для осмысления материала и, наконец, помочь ему обобщить приобретённые знания.  </w:t>
      </w:r>
    </w:p>
    <w:p w:rsidR="000179A5" w:rsidRPr="00D13C0F" w:rsidRDefault="000179A5" w:rsidP="00B73E2A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</w:p>
    <w:p w:rsidR="000179A5" w:rsidRDefault="00B73E2A" w:rsidP="00B73E2A">
      <w:pPr>
        <w:shd w:val="clear" w:color="auto" w:fill="FFFFFF" w:themeFill="background1"/>
        <w:rPr>
          <w:rFonts w:eastAsia="Times New Roman"/>
          <w:b/>
          <w:i/>
          <w:sz w:val="28"/>
          <w:szCs w:val="28"/>
        </w:rPr>
      </w:pPr>
      <w:r w:rsidRPr="00086BC4">
        <w:rPr>
          <w:rFonts w:eastAsia="Times New Roman"/>
          <w:b/>
          <w:i/>
          <w:sz w:val="28"/>
          <w:szCs w:val="28"/>
        </w:rPr>
        <w:t>Благодаря технологии,  я уже не информатор, я  координатор действий.</w:t>
      </w:r>
    </w:p>
    <w:p w:rsidR="000179A5" w:rsidRDefault="000179A5" w:rsidP="00B73E2A">
      <w:pPr>
        <w:shd w:val="clear" w:color="auto" w:fill="FFFFFF" w:themeFill="background1"/>
        <w:rPr>
          <w:rFonts w:eastAsia="Times New Roman"/>
          <w:b/>
          <w:i/>
          <w:sz w:val="28"/>
          <w:szCs w:val="28"/>
        </w:rPr>
      </w:pPr>
    </w:p>
    <w:p w:rsidR="00D755CB" w:rsidRPr="0031027A" w:rsidRDefault="00D755CB" w:rsidP="00D755CB">
      <w:pPr>
        <w:shd w:val="clear" w:color="auto" w:fill="FFFFFF" w:themeFill="background1"/>
        <w:spacing w:line="360" w:lineRule="auto"/>
        <w:jc w:val="right"/>
        <w:rPr>
          <w:rFonts w:eastAsia="Times New Roman"/>
          <w:b/>
          <w:i/>
        </w:rPr>
      </w:pPr>
      <w:r w:rsidRPr="0031027A">
        <w:rPr>
          <w:i/>
        </w:rPr>
        <w:t>Слайд № 7</w:t>
      </w:r>
    </w:p>
    <w:p w:rsidR="00F772A2" w:rsidRPr="0026096E" w:rsidRDefault="00B73E2A" w:rsidP="000179A5">
      <w:pPr>
        <w:shd w:val="clear" w:color="auto" w:fill="FFFFFF" w:themeFill="background1"/>
        <w:spacing w:line="360" w:lineRule="auto"/>
        <w:rPr>
          <w:rFonts w:eastAsia="Times New Roman"/>
          <w:b/>
          <w:color w:val="000000"/>
          <w:sz w:val="28"/>
          <w:szCs w:val="28"/>
        </w:rPr>
      </w:pPr>
      <w:r w:rsidRPr="00086BC4">
        <w:rPr>
          <w:rFonts w:eastAsia="Times New Roman"/>
          <w:b/>
          <w:i/>
          <w:sz w:val="28"/>
          <w:szCs w:val="28"/>
        </w:rPr>
        <w:t xml:space="preserve"> </w:t>
      </w:r>
      <w:r w:rsidR="009B3BE4">
        <w:rPr>
          <w:rFonts w:eastAsia="Times New Roman"/>
          <w:sz w:val="28"/>
          <w:szCs w:val="28"/>
        </w:rPr>
        <w:t xml:space="preserve">Среди многообразия приёмов технологии, одним из наиболее </w:t>
      </w:r>
      <w:r w:rsidR="005B50AE">
        <w:rPr>
          <w:rFonts w:eastAsia="Times New Roman"/>
          <w:sz w:val="28"/>
          <w:szCs w:val="28"/>
        </w:rPr>
        <w:t xml:space="preserve">интересных, и на первый взгляд, </w:t>
      </w:r>
      <w:r w:rsidR="009B3BE4">
        <w:rPr>
          <w:rFonts w:eastAsia="Times New Roman"/>
          <w:sz w:val="28"/>
          <w:szCs w:val="28"/>
        </w:rPr>
        <w:t>сложных является прие</w:t>
      </w:r>
      <w:r w:rsidR="00F51814">
        <w:rPr>
          <w:rFonts w:eastAsia="Times New Roman"/>
          <w:sz w:val="28"/>
          <w:szCs w:val="28"/>
        </w:rPr>
        <w:t>м составления интел</w:t>
      </w:r>
      <w:r w:rsidR="0026096E">
        <w:rPr>
          <w:rFonts w:eastAsia="Times New Roman"/>
          <w:sz w:val="28"/>
          <w:szCs w:val="28"/>
        </w:rPr>
        <w:t xml:space="preserve">лект – карт или ментальных карт или </w:t>
      </w:r>
      <w:r w:rsidR="0026096E" w:rsidRPr="0059764F">
        <w:rPr>
          <w:rFonts w:ascii="Arial" w:eastAsia="Times New Roman" w:hAnsi="Arial" w:cs="Arial"/>
          <w:color w:val="000000"/>
        </w:rPr>
        <w:t xml:space="preserve"> </w:t>
      </w:r>
      <w:r w:rsidR="0026096E" w:rsidRPr="0026096E">
        <w:rPr>
          <w:rFonts w:eastAsia="Times New Roman"/>
          <w:b/>
          <w:color w:val="000000"/>
          <w:sz w:val="28"/>
          <w:szCs w:val="28"/>
        </w:rPr>
        <w:t>майндмэппинг</w:t>
      </w:r>
      <w:r w:rsidR="0026096E">
        <w:rPr>
          <w:rFonts w:eastAsia="Times New Roman"/>
          <w:b/>
          <w:color w:val="000000"/>
          <w:sz w:val="28"/>
          <w:szCs w:val="28"/>
        </w:rPr>
        <w:t xml:space="preserve"> </w:t>
      </w:r>
      <w:r w:rsidR="0026096E" w:rsidRPr="0026096E">
        <w:rPr>
          <w:rFonts w:eastAsia="Times New Roman"/>
          <w:b/>
          <w:color w:val="000000"/>
          <w:sz w:val="28"/>
          <w:szCs w:val="28"/>
        </w:rPr>
        <w:t>(</w:t>
      </w:r>
      <w:r w:rsidR="0026096E" w:rsidRPr="0026096E">
        <w:rPr>
          <w:sz w:val="28"/>
          <w:szCs w:val="28"/>
        </w:rPr>
        <w:t>mindmapping)</w:t>
      </w:r>
      <w:r w:rsidR="00F772A2">
        <w:rPr>
          <w:sz w:val="28"/>
          <w:szCs w:val="28"/>
        </w:rPr>
        <w:t xml:space="preserve">. Нет однозначного перевода </w:t>
      </w:r>
      <w:r w:rsidR="00086AB3">
        <w:rPr>
          <w:sz w:val="28"/>
          <w:szCs w:val="28"/>
        </w:rPr>
        <w:t xml:space="preserve">с английского </w:t>
      </w:r>
      <w:r w:rsidR="00F772A2">
        <w:rPr>
          <w:sz w:val="28"/>
          <w:szCs w:val="28"/>
        </w:rPr>
        <w:t>на русский язык, поэтому приём имеет разные названия, суть одна</w:t>
      </w:r>
    </w:p>
    <w:p w:rsidR="00DF419B" w:rsidRDefault="007476B0" w:rsidP="0026096E">
      <w:pPr>
        <w:shd w:val="clear" w:color="auto" w:fill="FFFFFF"/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4534771" cy="28498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771" cy="284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63E" w:rsidRDefault="00F9763E" w:rsidP="0026096E">
      <w:pPr>
        <w:shd w:val="clear" w:color="auto" w:fill="FFFFFF"/>
        <w:spacing w:line="360" w:lineRule="auto"/>
        <w:rPr>
          <w:rFonts w:eastAsia="Times New Roman"/>
          <w:b/>
          <w:sz w:val="28"/>
          <w:szCs w:val="28"/>
        </w:rPr>
      </w:pPr>
    </w:p>
    <w:p w:rsidR="00F9763E" w:rsidRDefault="001647C5" w:rsidP="0026096E">
      <w:pPr>
        <w:shd w:val="clear" w:color="auto" w:fill="FFFFFF"/>
        <w:spacing w:line="360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Если среди при</w:t>
      </w:r>
      <w:r w:rsidR="0036033B" w:rsidRPr="001647C5">
        <w:rPr>
          <w:rFonts w:eastAsia="Times New Roman"/>
          <w:i/>
          <w:sz w:val="28"/>
          <w:szCs w:val="28"/>
        </w:rPr>
        <w:t>сутс</w:t>
      </w:r>
      <w:r w:rsidR="00F9763E">
        <w:rPr>
          <w:rFonts w:eastAsia="Times New Roman"/>
          <w:i/>
          <w:sz w:val="28"/>
          <w:szCs w:val="28"/>
        </w:rPr>
        <w:t>т</w:t>
      </w:r>
      <w:r w:rsidR="0036033B" w:rsidRPr="001647C5">
        <w:rPr>
          <w:rFonts w:eastAsia="Times New Roman"/>
          <w:i/>
          <w:sz w:val="28"/>
          <w:szCs w:val="28"/>
        </w:rPr>
        <w:t xml:space="preserve">вующих педагогов есть те, кто использует этот приём в своей практике, то, конечно, поймут о чём пойдёт речь. </w:t>
      </w:r>
    </w:p>
    <w:p w:rsidR="0036033B" w:rsidRDefault="0036033B" w:rsidP="0026096E">
      <w:pPr>
        <w:shd w:val="clear" w:color="auto" w:fill="FFFFFF"/>
        <w:spacing w:line="360" w:lineRule="auto"/>
        <w:rPr>
          <w:rFonts w:eastAsia="Times New Roman"/>
          <w:i/>
          <w:sz w:val="28"/>
          <w:szCs w:val="28"/>
        </w:rPr>
      </w:pPr>
      <w:r w:rsidRPr="001647C5">
        <w:rPr>
          <w:rFonts w:eastAsia="Times New Roman"/>
          <w:i/>
          <w:sz w:val="28"/>
          <w:szCs w:val="28"/>
        </w:rPr>
        <w:t>Для тех же</w:t>
      </w:r>
      <w:r w:rsidR="001647C5">
        <w:rPr>
          <w:rFonts w:eastAsia="Times New Roman"/>
          <w:i/>
          <w:sz w:val="28"/>
          <w:szCs w:val="28"/>
        </w:rPr>
        <w:t>,</w:t>
      </w:r>
      <w:r w:rsidRPr="001647C5">
        <w:rPr>
          <w:rFonts w:eastAsia="Times New Roman"/>
          <w:i/>
          <w:sz w:val="28"/>
          <w:szCs w:val="28"/>
        </w:rPr>
        <w:t xml:space="preserve"> кто хочет понять суть приема и применять, надеюсь</w:t>
      </w:r>
      <w:r w:rsidR="001647C5">
        <w:rPr>
          <w:rFonts w:eastAsia="Times New Roman"/>
          <w:i/>
          <w:sz w:val="28"/>
          <w:szCs w:val="28"/>
        </w:rPr>
        <w:t>,</w:t>
      </w:r>
      <w:r w:rsidRPr="001647C5">
        <w:rPr>
          <w:rFonts w:eastAsia="Times New Roman"/>
          <w:i/>
          <w:sz w:val="28"/>
          <w:szCs w:val="28"/>
        </w:rPr>
        <w:t xml:space="preserve"> будет интересно.</w:t>
      </w:r>
    </w:p>
    <w:p w:rsidR="001647C5" w:rsidRPr="0031027A" w:rsidRDefault="00D755CB" w:rsidP="00D755CB">
      <w:pPr>
        <w:shd w:val="clear" w:color="auto" w:fill="FFFFFF"/>
        <w:spacing w:line="360" w:lineRule="auto"/>
        <w:jc w:val="right"/>
        <w:rPr>
          <w:rFonts w:eastAsia="Times New Roman"/>
          <w:i/>
        </w:rPr>
      </w:pPr>
      <w:r w:rsidRPr="0031027A">
        <w:rPr>
          <w:i/>
        </w:rPr>
        <w:t>Слайд № 8</w:t>
      </w:r>
    </w:p>
    <w:p w:rsidR="0026096E" w:rsidRPr="00813329" w:rsidRDefault="0026096E" w:rsidP="0026096E">
      <w:pPr>
        <w:shd w:val="clear" w:color="auto" w:fill="FFFFFF"/>
        <w:spacing w:line="360" w:lineRule="auto"/>
        <w:rPr>
          <w:rFonts w:eastAsia="Times New Roman"/>
          <w:b/>
          <w:i/>
          <w:sz w:val="28"/>
          <w:szCs w:val="28"/>
        </w:rPr>
      </w:pPr>
      <w:r w:rsidRPr="00813329">
        <w:rPr>
          <w:rFonts w:eastAsia="Times New Roman"/>
          <w:b/>
          <w:i/>
          <w:sz w:val="28"/>
          <w:szCs w:val="28"/>
        </w:rPr>
        <w:t>Попробу</w:t>
      </w:r>
      <w:r w:rsidR="0036033B">
        <w:rPr>
          <w:rFonts w:eastAsia="Times New Roman"/>
          <w:b/>
          <w:i/>
          <w:sz w:val="28"/>
          <w:szCs w:val="28"/>
        </w:rPr>
        <w:t>ю</w:t>
      </w:r>
      <w:r w:rsidRPr="00813329">
        <w:rPr>
          <w:rFonts w:eastAsia="Times New Roman"/>
          <w:b/>
          <w:i/>
          <w:sz w:val="28"/>
          <w:szCs w:val="28"/>
        </w:rPr>
        <w:t xml:space="preserve"> ответить на вопросы:</w:t>
      </w:r>
      <w:r w:rsidR="001F6D4F">
        <w:rPr>
          <w:rFonts w:eastAsia="Times New Roman"/>
          <w:b/>
          <w:i/>
          <w:sz w:val="28"/>
          <w:szCs w:val="28"/>
        </w:rPr>
        <w:t xml:space="preserve"> </w:t>
      </w:r>
    </w:p>
    <w:p w:rsidR="00D07D32" w:rsidRPr="00BF525F" w:rsidRDefault="00DF419B" w:rsidP="00D07D32">
      <w:pPr>
        <w:shd w:val="clear" w:color="auto" w:fill="FFFFFF"/>
        <w:spacing w:line="360" w:lineRule="auto"/>
        <w:rPr>
          <w:rFonts w:eastAsia="Times New Roman"/>
          <w:sz w:val="28"/>
          <w:szCs w:val="28"/>
          <w:u w:val="single"/>
        </w:rPr>
      </w:pPr>
      <w:r w:rsidRPr="00BF525F">
        <w:rPr>
          <w:rFonts w:eastAsia="Times New Roman"/>
          <w:sz w:val="28"/>
          <w:szCs w:val="28"/>
          <w:u w:val="single"/>
        </w:rPr>
        <w:t>Что такое ментальная карта?</w:t>
      </w:r>
      <w:r w:rsidR="005B50AE" w:rsidRPr="00BF525F">
        <w:rPr>
          <w:rFonts w:eastAsia="Times New Roman"/>
          <w:sz w:val="28"/>
          <w:szCs w:val="28"/>
          <w:u w:val="single"/>
        </w:rPr>
        <w:t xml:space="preserve"> </w:t>
      </w:r>
    </w:p>
    <w:p w:rsidR="005B50AE" w:rsidRPr="00BF525F" w:rsidRDefault="00D07D32" w:rsidP="0026096E">
      <w:pPr>
        <w:shd w:val="clear" w:color="auto" w:fill="FFFFFF"/>
        <w:spacing w:line="360" w:lineRule="auto"/>
        <w:rPr>
          <w:rFonts w:eastAsia="Times New Roman"/>
          <w:sz w:val="28"/>
          <w:szCs w:val="28"/>
          <w:u w:val="single"/>
        </w:rPr>
      </w:pPr>
      <w:r w:rsidRPr="00BF525F">
        <w:rPr>
          <w:rFonts w:eastAsia="Times New Roman"/>
          <w:sz w:val="28"/>
          <w:szCs w:val="28"/>
          <w:u w:val="single"/>
        </w:rPr>
        <w:t>В чём достоинство МК?</w:t>
      </w:r>
    </w:p>
    <w:p w:rsidR="005B50AE" w:rsidRPr="00BF525F" w:rsidRDefault="002B4AD5" w:rsidP="0026096E">
      <w:pPr>
        <w:shd w:val="clear" w:color="auto" w:fill="FFFFFF"/>
        <w:spacing w:line="360" w:lineRule="auto"/>
        <w:rPr>
          <w:rFonts w:eastAsia="Times New Roman"/>
          <w:sz w:val="28"/>
          <w:szCs w:val="28"/>
          <w:u w:val="single"/>
        </w:rPr>
      </w:pPr>
      <w:r w:rsidRPr="00BF525F">
        <w:rPr>
          <w:rFonts w:eastAsia="Times New Roman"/>
          <w:sz w:val="28"/>
          <w:szCs w:val="28"/>
          <w:u w:val="single"/>
        </w:rPr>
        <w:lastRenderedPageBreak/>
        <w:t xml:space="preserve">Как </w:t>
      </w:r>
      <w:r w:rsidR="0026096E" w:rsidRPr="00BF525F">
        <w:rPr>
          <w:rFonts w:eastAsia="Times New Roman"/>
          <w:sz w:val="28"/>
          <w:szCs w:val="28"/>
          <w:u w:val="single"/>
        </w:rPr>
        <w:t>можно использовать ментальную карту для максимальной продуктивности обучения?</w:t>
      </w:r>
      <w:r w:rsidR="00C5069E" w:rsidRPr="00BF525F">
        <w:rPr>
          <w:rFonts w:eastAsia="Times New Roman"/>
          <w:sz w:val="28"/>
          <w:szCs w:val="28"/>
          <w:u w:val="single"/>
        </w:rPr>
        <w:t xml:space="preserve"> </w:t>
      </w:r>
    </w:p>
    <w:p w:rsidR="00F9763E" w:rsidRDefault="0026096E" w:rsidP="0026096E">
      <w:pPr>
        <w:shd w:val="clear" w:color="auto" w:fill="FFFFFF"/>
        <w:spacing w:line="360" w:lineRule="auto"/>
        <w:rPr>
          <w:rFonts w:eastAsia="Times New Roman"/>
          <w:sz w:val="28"/>
          <w:szCs w:val="28"/>
          <w:u w:val="single"/>
        </w:rPr>
      </w:pPr>
      <w:r w:rsidRPr="00BF525F">
        <w:rPr>
          <w:rFonts w:eastAsia="Times New Roman"/>
          <w:sz w:val="28"/>
          <w:szCs w:val="28"/>
          <w:u w:val="single"/>
        </w:rPr>
        <w:t>Возможности использования МК для решения различных учебных проблемных ситуаций.</w:t>
      </w:r>
    </w:p>
    <w:p w:rsidR="0026096E" w:rsidRPr="0031027A" w:rsidRDefault="00D755CB" w:rsidP="00D755CB">
      <w:pPr>
        <w:shd w:val="clear" w:color="auto" w:fill="FFFFFF"/>
        <w:spacing w:line="360" w:lineRule="auto"/>
        <w:jc w:val="right"/>
        <w:rPr>
          <w:rFonts w:eastAsia="Times New Roman"/>
          <w:i/>
        </w:rPr>
      </w:pPr>
      <w:r w:rsidRPr="0031027A">
        <w:rPr>
          <w:i/>
        </w:rPr>
        <w:t>Слайд № 9</w:t>
      </w:r>
    </w:p>
    <w:p w:rsidR="00E63ABD" w:rsidRDefault="00813329" w:rsidP="00E63ABD">
      <w:pPr>
        <w:shd w:val="clear" w:color="auto" w:fill="FFFFFF"/>
        <w:spacing w:line="360" w:lineRule="auto"/>
        <w:rPr>
          <w:rFonts w:eastAsia="Times New Roman"/>
          <w:b/>
          <w:i/>
          <w:sz w:val="28"/>
          <w:szCs w:val="28"/>
        </w:rPr>
      </w:pPr>
      <w:r w:rsidRPr="00E63ABD">
        <w:rPr>
          <w:rFonts w:eastAsia="Times New Roman"/>
          <w:b/>
          <w:i/>
          <w:sz w:val="28"/>
          <w:szCs w:val="28"/>
        </w:rPr>
        <w:t>Несколько слов об истории происхождения метода.</w:t>
      </w:r>
    </w:p>
    <w:p w:rsidR="009B6541" w:rsidRDefault="008D0B2C" w:rsidP="009B6541">
      <w:pPr>
        <w:spacing w:before="100" w:beforeAutospacing="1" w:after="100" w:afterAutospacing="1" w:line="360" w:lineRule="auto"/>
        <w:rPr>
          <w:rStyle w:val="apple-style-sp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Автором</w:t>
      </w:r>
      <w:r w:rsidR="005A4B8C" w:rsidRPr="00E63ABD">
        <w:rPr>
          <w:rFonts w:eastAsia="Times New Roman"/>
          <w:color w:val="000000"/>
          <w:sz w:val="28"/>
          <w:szCs w:val="28"/>
        </w:rPr>
        <w:t xml:space="preserve"> этого метода является британский психолог Тони Бьюзен. Именно он придумал этот удобный и эффективный метод записи и организации информации, использовал его для создания ряда компьютерных программ. Обоснование  метода он изложил в своей книге  «Супермышление»</w:t>
      </w:r>
      <w:r w:rsidR="00E63ABD">
        <w:rPr>
          <w:rFonts w:eastAsia="Times New Roman"/>
          <w:color w:val="000000"/>
          <w:sz w:val="28"/>
          <w:szCs w:val="28"/>
        </w:rPr>
        <w:t>.</w:t>
      </w:r>
      <w:r w:rsidR="009B6541">
        <w:rPr>
          <w:rStyle w:val="apple-style-span"/>
          <w:sz w:val="28"/>
          <w:szCs w:val="28"/>
        </w:rPr>
        <w:t xml:space="preserve">   </w:t>
      </w:r>
    </w:p>
    <w:p w:rsidR="00FB5B74" w:rsidRPr="0031027A" w:rsidRDefault="009B6541" w:rsidP="009B6541">
      <w:pPr>
        <w:spacing w:before="100" w:beforeAutospacing="1" w:after="100" w:afterAutospacing="1" w:line="360" w:lineRule="auto"/>
        <w:jc w:val="right"/>
        <w:rPr>
          <w:rFonts w:eastAsia="Times New Roman"/>
          <w:i/>
          <w:color w:val="000000"/>
        </w:rPr>
      </w:pPr>
      <w:r w:rsidRPr="0031027A">
        <w:rPr>
          <w:rStyle w:val="apple-style-span"/>
          <w:i/>
        </w:rPr>
        <w:t xml:space="preserve">Слайд № 10                                                </w:t>
      </w:r>
    </w:p>
    <w:p w:rsidR="009B6541" w:rsidRDefault="00BF525F" w:rsidP="009B6541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В основе метода</w:t>
      </w:r>
      <w:r w:rsidR="006C10F3">
        <w:rPr>
          <w:rFonts w:eastAsia="Times New Roman"/>
          <w:color w:val="000000"/>
          <w:sz w:val="28"/>
          <w:szCs w:val="28"/>
        </w:rPr>
        <w:t xml:space="preserve"> лежит известный всем принцип функционирования левого и правого полушарий головного мозга: </w:t>
      </w:r>
      <w:r w:rsidR="006C10F3" w:rsidRPr="00BF525F">
        <w:rPr>
          <w:rStyle w:val="apple-style-span"/>
          <w:sz w:val="28"/>
          <w:szCs w:val="28"/>
        </w:rPr>
        <w:t>левое полушарие доминирует в точных областях, правое – в творческих.</w:t>
      </w:r>
      <w:proofErr w:type="gramEnd"/>
      <w:r w:rsidR="006C10F3" w:rsidRPr="00BF525F">
        <w:rPr>
          <w:rStyle w:val="apple-style-span"/>
          <w:sz w:val="28"/>
          <w:szCs w:val="28"/>
        </w:rPr>
        <w:t xml:space="preserve"> МК  используют функции и левого и правого полушария одновременно</w:t>
      </w:r>
      <w:r>
        <w:rPr>
          <w:rStyle w:val="apple-style-span"/>
          <w:sz w:val="28"/>
          <w:szCs w:val="28"/>
        </w:rPr>
        <w:t>, то</w:t>
      </w:r>
      <w:r w:rsidRPr="00BF525F">
        <w:rPr>
          <w:rStyle w:val="apple-style-span"/>
          <w:sz w:val="28"/>
          <w:szCs w:val="28"/>
        </w:rPr>
        <w:t xml:space="preserve"> есть развивают все виды ментальных (</w:t>
      </w:r>
      <w:r>
        <w:rPr>
          <w:rStyle w:val="apple-style-span"/>
          <w:sz w:val="28"/>
          <w:szCs w:val="28"/>
        </w:rPr>
        <w:t>или</w:t>
      </w:r>
      <w:r w:rsidRPr="00BF525F">
        <w:rPr>
          <w:rStyle w:val="apple-style-span"/>
          <w:sz w:val="28"/>
          <w:szCs w:val="28"/>
        </w:rPr>
        <w:t xml:space="preserve"> умственных) способностей</w:t>
      </w:r>
    </w:p>
    <w:p w:rsidR="001F52BE" w:rsidRDefault="00BF525F" w:rsidP="00BF525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F52BE" w:rsidRPr="00BF525F">
        <w:rPr>
          <w:color w:val="000000"/>
          <w:sz w:val="28"/>
          <w:szCs w:val="28"/>
        </w:rPr>
        <w:t xml:space="preserve">Метод </w:t>
      </w:r>
      <w:proofErr w:type="gramStart"/>
      <w:r w:rsidR="001F52BE" w:rsidRPr="00BF525F">
        <w:rPr>
          <w:color w:val="000000"/>
          <w:sz w:val="28"/>
          <w:szCs w:val="28"/>
        </w:rPr>
        <w:t>интеллект-карт</w:t>
      </w:r>
      <w:proofErr w:type="gramEnd"/>
      <w:r w:rsidR="001F52BE" w:rsidRPr="00BF525F">
        <w:rPr>
          <w:color w:val="000000"/>
          <w:sz w:val="28"/>
          <w:szCs w:val="28"/>
        </w:rPr>
        <w:t xml:space="preserve"> позволяет представлять информацию таким образом, чтобы ее могли одновременно воспринимать и левое, и правое полушария.</w:t>
      </w:r>
    </w:p>
    <w:p w:rsidR="009B6541" w:rsidRPr="00BF525F" w:rsidRDefault="009B6541" w:rsidP="00BF525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Визуально ментальная карта может выглядеть следующим образом:  </w:t>
      </w:r>
      <w:r w:rsidR="0031027A">
        <w:rPr>
          <w:color w:val="000000"/>
          <w:sz w:val="28"/>
          <w:szCs w:val="28"/>
        </w:rPr>
        <w:t xml:space="preserve">   С</w:t>
      </w:r>
      <w:r w:rsidRPr="0031027A">
        <w:rPr>
          <w:i/>
          <w:color w:val="000000"/>
        </w:rPr>
        <w:t>лайд № 11</w:t>
      </w:r>
    </w:p>
    <w:p w:rsidR="001F52BE" w:rsidRPr="00BF525F" w:rsidRDefault="00BF525F" w:rsidP="00BF525F">
      <w:pPr>
        <w:pStyle w:val="a5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F52BE" w:rsidRPr="00BF525F">
        <w:rPr>
          <w:color w:val="000000"/>
          <w:sz w:val="28"/>
          <w:szCs w:val="28"/>
        </w:rPr>
        <w:t>Благодаря использованию цветов, рисунков и пространственных связей любая информация начинает восприниматься, анализироваться и запоминаться гораздо быстрее и эффективнее, чем при ее обычном линейном представлении в виде цифр и букв.</w:t>
      </w:r>
    </w:p>
    <w:p w:rsidR="00F9763E" w:rsidRDefault="00E63ABD" w:rsidP="00AB3A1B">
      <w:p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Итак, </w:t>
      </w:r>
      <w:r w:rsidRPr="00D758EE">
        <w:rPr>
          <w:rFonts w:eastAsia="Times New Roman"/>
          <w:b/>
          <w:i/>
          <w:color w:val="000000"/>
          <w:sz w:val="28"/>
          <w:szCs w:val="28"/>
        </w:rPr>
        <w:t xml:space="preserve">что такое </w:t>
      </w:r>
      <w:r w:rsidR="00AB3A1B" w:rsidRPr="00D758EE">
        <w:rPr>
          <w:rFonts w:eastAsia="Times New Roman"/>
          <w:b/>
          <w:i/>
          <w:color w:val="000000"/>
          <w:sz w:val="28"/>
          <w:szCs w:val="28"/>
        </w:rPr>
        <w:t>ИК или МК?</w:t>
      </w:r>
      <w:r w:rsidR="00D758EE" w:rsidRPr="00D758EE">
        <w:rPr>
          <w:rFonts w:eastAsia="Times New Roman"/>
          <w:b/>
          <w:i/>
          <w:color w:val="000000"/>
          <w:sz w:val="28"/>
          <w:szCs w:val="28"/>
        </w:rPr>
        <w:t xml:space="preserve">                                               </w:t>
      </w:r>
      <w:r w:rsidR="00F9763E">
        <w:rPr>
          <w:rFonts w:eastAsia="Times New Roman"/>
          <w:b/>
          <w:i/>
          <w:color w:val="000000"/>
          <w:sz w:val="28"/>
          <w:szCs w:val="28"/>
        </w:rPr>
        <w:t xml:space="preserve">     </w:t>
      </w:r>
      <w:r w:rsidR="00D758EE" w:rsidRPr="00D758EE">
        <w:rPr>
          <w:rFonts w:eastAsia="Times New Roman"/>
          <w:b/>
          <w:i/>
          <w:color w:val="000000"/>
          <w:sz w:val="28"/>
          <w:szCs w:val="28"/>
        </w:rPr>
        <w:t xml:space="preserve">     </w:t>
      </w:r>
      <w:r w:rsidR="0031027A">
        <w:rPr>
          <w:rFonts w:eastAsia="Times New Roman"/>
          <w:b/>
          <w:i/>
          <w:color w:val="000000"/>
          <w:sz w:val="28"/>
          <w:szCs w:val="28"/>
        </w:rPr>
        <w:t xml:space="preserve">     </w:t>
      </w:r>
      <w:r w:rsidR="00D758EE" w:rsidRPr="0031027A">
        <w:rPr>
          <w:rFonts w:eastAsia="Times New Roman"/>
          <w:i/>
          <w:color w:val="000000"/>
        </w:rPr>
        <w:t>Слайд № 12</w:t>
      </w:r>
    </w:p>
    <w:p w:rsidR="00EA6E40" w:rsidRDefault="00AB3A1B" w:rsidP="00AB3A1B">
      <w:p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 – это </w:t>
      </w:r>
      <w:r w:rsidRPr="00E63ABD">
        <w:rPr>
          <w:rFonts w:eastAsia="Times New Roman"/>
          <w:color w:val="000000"/>
          <w:sz w:val="28"/>
          <w:szCs w:val="28"/>
        </w:rPr>
        <w:t>способ представления и связывания мыслей.</w:t>
      </w:r>
    </w:p>
    <w:p w:rsidR="00D07D32" w:rsidRDefault="00D07D32" w:rsidP="00AB3A1B">
      <w:pPr>
        <w:spacing w:before="100" w:beforeAutospacing="1" w:after="100" w:afterAutospacing="1"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МК </w:t>
      </w:r>
      <w:r w:rsidR="00086AB3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086AB3">
        <w:rPr>
          <w:rFonts w:eastAsia="Times New Roman"/>
          <w:color w:val="000000"/>
          <w:sz w:val="28"/>
          <w:szCs w:val="28"/>
        </w:rPr>
        <w:t xml:space="preserve">это </w:t>
      </w:r>
      <w:r w:rsidRPr="00D07D32">
        <w:rPr>
          <w:sz w:val="28"/>
          <w:szCs w:val="28"/>
        </w:rPr>
        <w:t xml:space="preserve">удобная,  эффективная техника визуализации мышления в  форме </w:t>
      </w:r>
      <w:r w:rsidRPr="00D07D32">
        <w:rPr>
          <w:sz w:val="28"/>
          <w:szCs w:val="28"/>
        </w:rPr>
        <w:lastRenderedPageBreak/>
        <w:t>альтернативной записи</w:t>
      </w:r>
    </w:p>
    <w:p w:rsidR="00AB3A1B" w:rsidRDefault="00D07D32" w:rsidP="00D07D32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B2C">
        <w:rPr>
          <w:color w:val="000000"/>
          <w:sz w:val="28"/>
          <w:szCs w:val="28"/>
        </w:rPr>
        <w:t>МК</w:t>
      </w:r>
      <w:r w:rsidR="00AB3A1B" w:rsidRPr="00396465">
        <w:rPr>
          <w:color w:val="000000"/>
          <w:sz w:val="28"/>
          <w:szCs w:val="28"/>
        </w:rPr>
        <w:t xml:space="preserve"> – </w:t>
      </w:r>
      <w:r w:rsidR="00086AB3">
        <w:rPr>
          <w:color w:val="000000"/>
          <w:sz w:val="28"/>
          <w:szCs w:val="28"/>
        </w:rPr>
        <w:t xml:space="preserve">это </w:t>
      </w:r>
      <w:r w:rsidR="00AB3A1B" w:rsidRPr="00396465">
        <w:rPr>
          <w:color w:val="000000"/>
          <w:sz w:val="28"/>
          <w:szCs w:val="28"/>
        </w:rPr>
        <w:t>способ организации процесса творческого мышления с помощью схем, построенных по определенным правилам</w:t>
      </w:r>
      <w:r w:rsidR="00AB3A1B">
        <w:rPr>
          <w:color w:val="000000"/>
          <w:sz w:val="28"/>
          <w:szCs w:val="28"/>
        </w:rPr>
        <w:t>.</w:t>
      </w:r>
    </w:p>
    <w:p w:rsidR="00A711C4" w:rsidRDefault="00AB3A1B" w:rsidP="00A711C4">
      <w:pPr>
        <w:spacing w:before="100" w:beforeAutospacing="1" w:after="100" w:afterAutospacing="1" w:line="360" w:lineRule="auto"/>
      </w:pPr>
      <w:r>
        <w:rPr>
          <w:color w:val="000000"/>
          <w:sz w:val="28"/>
          <w:szCs w:val="28"/>
        </w:rPr>
        <w:t xml:space="preserve">МК – это </w:t>
      </w:r>
      <w:r>
        <w:rPr>
          <w:rFonts w:eastAsia="Times New Roman"/>
          <w:sz w:val="28"/>
          <w:szCs w:val="28"/>
        </w:rPr>
        <w:t xml:space="preserve">способ организации мышления, </w:t>
      </w:r>
      <w:r w:rsidR="007476B0">
        <w:rPr>
          <w:rFonts w:eastAsia="Times New Roman"/>
          <w:sz w:val="28"/>
          <w:szCs w:val="28"/>
        </w:rPr>
        <w:t xml:space="preserve">имеющий </w:t>
      </w:r>
      <w:r>
        <w:rPr>
          <w:rFonts w:eastAsia="Times New Roman"/>
          <w:sz w:val="28"/>
          <w:szCs w:val="28"/>
        </w:rPr>
        <w:t>много неоспоримых преимуществ перед обычными способами записи материала, предназначенного для запоминания</w:t>
      </w:r>
      <w:r w:rsidRPr="00A711C4">
        <w:rPr>
          <w:rFonts w:eastAsia="Times New Roman"/>
          <w:sz w:val="28"/>
          <w:szCs w:val="28"/>
        </w:rPr>
        <w:t>.</w:t>
      </w:r>
      <w:r w:rsidRPr="00A711C4">
        <w:rPr>
          <w:sz w:val="28"/>
          <w:szCs w:val="28"/>
        </w:rPr>
        <w:t xml:space="preserve"> </w:t>
      </w:r>
      <w:r w:rsidR="00A711C4" w:rsidRPr="00A711C4">
        <w:rPr>
          <w:sz w:val="28"/>
          <w:szCs w:val="28"/>
        </w:rPr>
        <w:t xml:space="preserve">                                                                               </w:t>
      </w:r>
      <w:r w:rsidR="0031027A">
        <w:rPr>
          <w:sz w:val="28"/>
          <w:szCs w:val="28"/>
        </w:rPr>
        <w:t xml:space="preserve">    </w:t>
      </w:r>
      <w:r w:rsidR="00A711C4" w:rsidRPr="00A711C4">
        <w:rPr>
          <w:sz w:val="28"/>
          <w:szCs w:val="28"/>
        </w:rPr>
        <w:t xml:space="preserve">          </w:t>
      </w:r>
      <w:r w:rsidR="00A711C4" w:rsidRPr="0031027A">
        <w:rPr>
          <w:i/>
        </w:rPr>
        <w:t>Слайд № 13</w:t>
      </w:r>
    </w:p>
    <w:p w:rsidR="00D07D32" w:rsidRDefault="00AB3A1B" w:rsidP="00AB3A1B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Оценив значение рисунка и ассоциаций для оформления мыслей, Бьюзен создал технологию картирования идей при помощи ветвящихся диаграмм.  </w:t>
      </w:r>
    </w:p>
    <w:p w:rsidR="00AB3A1B" w:rsidRDefault="00D07D32" w:rsidP="00AB3A1B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Fonts w:eastAsia="Times New Roman"/>
          <w:sz w:val="28"/>
        </w:rPr>
        <w:t xml:space="preserve">Вместо линейной записи </w:t>
      </w:r>
      <w:r>
        <w:rPr>
          <w:sz w:val="28"/>
          <w:szCs w:val="28"/>
        </w:rPr>
        <w:t xml:space="preserve">Тони Бьюзен предложил использовать </w:t>
      </w:r>
      <w:r>
        <w:rPr>
          <w:rFonts w:eastAsia="Times New Roman"/>
          <w:bCs/>
          <w:sz w:val="28"/>
        </w:rPr>
        <w:t xml:space="preserve">радиальную, отражающую </w:t>
      </w:r>
      <w:r w:rsidR="007476B0">
        <w:rPr>
          <w:sz w:val="28"/>
          <w:szCs w:val="28"/>
        </w:rPr>
        <w:t>природные</w:t>
      </w:r>
      <w:r>
        <w:rPr>
          <w:sz w:val="28"/>
          <w:szCs w:val="28"/>
        </w:rPr>
        <w:t xml:space="preserve"> склонности нашего мозга мыслить ассоциативно</w:t>
      </w:r>
      <w:r>
        <w:t xml:space="preserve">.  </w:t>
      </w:r>
      <w:r>
        <w:rPr>
          <w:sz w:val="28"/>
          <w:szCs w:val="28"/>
        </w:rPr>
        <w:t>Ведь никому не надо доказывать, что рисунки и символы  мы запоминаем гораздо легче,  и намного дольше данную информацию помним.</w:t>
      </w:r>
    </w:p>
    <w:p w:rsidR="008D0B2C" w:rsidRPr="0031027A" w:rsidRDefault="008D0B2C" w:rsidP="008D0B2C">
      <w:pPr>
        <w:shd w:val="clear" w:color="auto" w:fill="FFFFFF"/>
        <w:spacing w:line="360" w:lineRule="auto"/>
        <w:rPr>
          <w:rFonts w:eastAsia="Times New Roman"/>
          <w:i/>
        </w:rPr>
      </w:pPr>
      <w:r w:rsidRPr="00EA6E40">
        <w:rPr>
          <w:rFonts w:eastAsia="Times New Roman"/>
          <w:b/>
          <w:i/>
          <w:sz w:val="28"/>
          <w:szCs w:val="28"/>
        </w:rPr>
        <w:t>В чём достоинство МК?</w:t>
      </w:r>
      <w:r w:rsidR="00EA6E40">
        <w:rPr>
          <w:rFonts w:eastAsia="Times New Roman"/>
          <w:b/>
          <w:i/>
          <w:sz w:val="28"/>
          <w:szCs w:val="28"/>
        </w:rPr>
        <w:t xml:space="preserve">                                                                 </w:t>
      </w:r>
      <w:r w:rsidR="0031027A">
        <w:rPr>
          <w:rFonts w:eastAsia="Times New Roman"/>
          <w:b/>
          <w:i/>
          <w:sz w:val="28"/>
          <w:szCs w:val="28"/>
        </w:rPr>
        <w:t xml:space="preserve">    </w:t>
      </w:r>
      <w:r w:rsidR="00EA6E40">
        <w:rPr>
          <w:rFonts w:eastAsia="Times New Roman"/>
          <w:b/>
          <w:i/>
          <w:sz w:val="28"/>
          <w:szCs w:val="28"/>
        </w:rPr>
        <w:t xml:space="preserve">  </w:t>
      </w:r>
      <w:r w:rsidR="00EA6E40" w:rsidRPr="0031027A">
        <w:rPr>
          <w:rFonts w:eastAsia="Times New Roman"/>
          <w:i/>
        </w:rPr>
        <w:t>Слайд № 14</w:t>
      </w:r>
    </w:p>
    <w:p w:rsidR="008D0B2C" w:rsidRDefault="00AB3A1B" w:rsidP="00AB3A1B">
      <w:pPr>
        <w:spacing w:line="30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>Mind Mapping</w:t>
      </w:r>
      <w:r w:rsidR="008D0B2C" w:rsidRPr="008D0B2C">
        <w:rPr>
          <w:rFonts w:eastAsia="Times New Roman"/>
          <w:b/>
          <w:color w:val="000000"/>
          <w:sz w:val="28"/>
          <w:szCs w:val="28"/>
        </w:rPr>
        <w:t xml:space="preserve"> </w:t>
      </w:r>
      <w:r w:rsidR="008D0B2C">
        <w:rPr>
          <w:rFonts w:eastAsia="Times New Roman"/>
          <w:b/>
          <w:color w:val="000000"/>
          <w:sz w:val="28"/>
          <w:szCs w:val="28"/>
        </w:rPr>
        <w:t>(</w:t>
      </w:r>
      <w:r w:rsidR="008D0B2C" w:rsidRPr="0026096E">
        <w:rPr>
          <w:rFonts w:eastAsia="Times New Roman"/>
          <w:b/>
          <w:color w:val="000000"/>
          <w:sz w:val="28"/>
          <w:szCs w:val="28"/>
        </w:rPr>
        <w:t>майндмэппинг</w:t>
      </w:r>
      <w:r w:rsidR="008D0B2C">
        <w:rPr>
          <w:rFonts w:eastAsia="Times New Roman"/>
          <w:b/>
          <w:color w:val="000000"/>
          <w:sz w:val="28"/>
          <w:szCs w:val="28"/>
        </w:rPr>
        <w:t>)</w:t>
      </w:r>
      <w:r>
        <w:rPr>
          <w:bCs/>
          <w:sz w:val="28"/>
          <w:szCs w:val="28"/>
        </w:rPr>
        <w:t xml:space="preserve"> помогают оптимизировать такие образовательные процессы, как</w:t>
      </w:r>
      <w:r w:rsidR="008D0B2C">
        <w:rPr>
          <w:bCs/>
          <w:sz w:val="28"/>
          <w:szCs w:val="28"/>
        </w:rPr>
        <w:t>:</w:t>
      </w:r>
    </w:p>
    <w:p w:rsidR="008D0B2C" w:rsidRDefault="008D0B2C" w:rsidP="00AB3A1B">
      <w:pPr>
        <w:spacing w:line="300" w:lineRule="auto"/>
        <w:rPr>
          <w:rStyle w:val="a8"/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="00AB3A1B">
        <w:rPr>
          <w:bCs/>
          <w:sz w:val="28"/>
          <w:szCs w:val="28"/>
        </w:rPr>
        <w:t xml:space="preserve"> </w:t>
      </w:r>
      <w:r w:rsidR="00AB3A1B">
        <w:rPr>
          <w:rStyle w:val="a8"/>
          <w:color w:val="000000"/>
          <w:sz w:val="28"/>
          <w:szCs w:val="28"/>
        </w:rPr>
        <w:t xml:space="preserve">актуализация знаний обучающихся, </w:t>
      </w:r>
    </w:p>
    <w:p w:rsidR="008D0B2C" w:rsidRDefault="008D0B2C" w:rsidP="00AB3A1B">
      <w:pPr>
        <w:spacing w:line="300" w:lineRule="auto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- </w:t>
      </w:r>
      <w:r w:rsidR="00AB3A1B">
        <w:rPr>
          <w:rStyle w:val="a8"/>
          <w:color w:val="000000"/>
          <w:sz w:val="28"/>
          <w:szCs w:val="28"/>
        </w:rPr>
        <w:t xml:space="preserve">организация  поиска решений  задач проблемной учебной ситуации, </w:t>
      </w:r>
    </w:p>
    <w:p w:rsidR="008D0B2C" w:rsidRDefault="008D0B2C" w:rsidP="00AB3A1B">
      <w:pPr>
        <w:spacing w:line="300" w:lineRule="auto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- </w:t>
      </w:r>
      <w:r w:rsidR="00AB3A1B">
        <w:rPr>
          <w:rStyle w:val="a8"/>
          <w:color w:val="000000"/>
          <w:sz w:val="28"/>
          <w:szCs w:val="28"/>
        </w:rPr>
        <w:t xml:space="preserve">анализ и систематизация информации, </w:t>
      </w:r>
    </w:p>
    <w:p w:rsidR="008D0B2C" w:rsidRDefault="008D0B2C" w:rsidP="00AB3A1B">
      <w:pPr>
        <w:spacing w:line="300" w:lineRule="auto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- </w:t>
      </w:r>
      <w:r w:rsidR="00AB3A1B">
        <w:rPr>
          <w:rStyle w:val="a8"/>
          <w:color w:val="000000"/>
          <w:sz w:val="28"/>
          <w:szCs w:val="28"/>
        </w:rPr>
        <w:t xml:space="preserve">создание презентаций, написание реферата, доклада, статьи. </w:t>
      </w:r>
    </w:p>
    <w:p w:rsidR="00F51478" w:rsidRDefault="00F51478" w:rsidP="00AB3A1B">
      <w:pPr>
        <w:spacing w:line="300" w:lineRule="auto"/>
        <w:rPr>
          <w:rStyle w:val="a8"/>
          <w:color w:val="000000"/>
          <w:sz w:val="28"/>
          <w:szCs w:val="28"/>
        </w:rPr>
      </w:pPr>
    </w:p>
    <w:p w:rsidR="00AB3A1B" w:rsidRDefault="00AB3A1B" w:rsidP="00AB3A1B">
      <w:pPr>
        <w:spacing w:line="300" w:lineRule="auto"/>
        <w:rPr>
          <w:rFonts w:ascii="Helvetica" w:hAnsi="Helvetica" w:cs="Helvetica"/>
          <w:sz w:val="18"/>
          <w:szCs w:val="18"/>
        </w:rPr>
      </w:pPr>
      <w:r>
        <w:rPr>
          <w:sz w:val="28"/>
          <w:szCs w:val="28"/>
        </w:rPr>
        <w:t xml:space="preserve">Можно сказать, что по сути своей, ментальная карта является упрощенным графическим отображением течения наших мыслей.     </w:t>
      </w:r>
    </w:p>
    <w:p w:rsidR="00261025" w:rsidRPr="0031027A" w:rsidRDefault="00EE45C9" w:rsidP="00EE45C9">
      <w:pPr>
        <w:spacing w:line="300" w:lineRule="auto"/>
        <w:jc w:val="right"/>
        <w:rPr>
          <w:rFonts w:eastAsia="Times New Roman"/>
          <w:i/>
        </w:rPr>
      </w:pPr>
      <w:r w:rsidRPr="0031027A">
        <w:rPr>
          <w:rFonts w:eastAsia="Times New Roman"/>
          <w:i/>
        </w:rPr>
        <w:t>Слайд № 15</w:t>
      </w:r>
    </w:p>
    <w:p w:rsidR="001A35EB" w:rsidRDefault="001A35EB" w:rsidP="00EE45C9">
      <w:pPr>
        <w:shd w:val="clear" w:color="auto" w:fill="FFFFFF"/>
        <w:spacing w:line="360" w:lineRule="auto"/>
        <w:jc w:val="left"/>
        <w:rPr>
          <w:rFonts w:eastAsia="Times New Roman"/>
          <w:sz w:val="28"/>
          <w:szCs w:val="28"/>
          <w:u w:val="single"/>
        </w:rPr>
      </w:pPr>
      <w:r w:rsidRPr="00BF525F">
        <w:rPr>
          <w:rFonts w:eastAsia="Times New Roman"/>
          <w:sz w:val="28"/>
          <w:szCs w:val="28"/>
          <w:u w:val="single"/>
        </w:rPr>
        <w:t xml:space="preserve">Как можно использовать ментальную карту для максимальной продуктивности обучения? </w:t>
      </w:r>
    </w:p>
    <w:p w:rsidR="001A35EB" w:rsidRDefault="001A35EB" w:rsidP="001A35EB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1A35EB">
        <w:rPr>
          <w:rFonts w:eastAsia="Times New Roman"/>
          <w:sz w:val="28"/>
          <w:szCs w:val="28"/>
        </w:rPr>
        <w:t xml:space="preserve">Останавлюсь </w:t>
      </w:r>
      <w:r w:rsidR="00FB2B2F">
        <w:rPr>
          <w:rFonts w:eastAsia="Times New Roman"/>
          <w:sz w:val="28"/>
          <w:szCs w:val="28"/>
        </w:rPr>
        <w:t>на</w:t>
      </w:r>
      <w:r w:rsidR="00EE45C9">
        <w:rPr>
          <w:rFonts w:eastAsia="Times New Roman"/>
          <w:sz w:val="28"/>
          <w:szCs w:val="28"/>
        </w:rPr>
        <w:t xml:space="preserve"> двух аспектах</w:t>
      </w:r>
      <w:r w:rsidR="00FB2B2F">
        <w:rPr>
          <w:rFonts w:eastAsia="Times New Roman"/>
          <w:sz w:val="28"/>
          <w:szCs w:val="28"/>
        </w:rPr>
        <w:t>:</w:t>
      </w:r>
    </w:p>
    <w:p w:rsidR="00FB2B2F" w:rsidRDefault="00FB2B2F" w:rsidP="001A35EB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Составление конспекта </w:t>
      </w:r>
    </w:p>
    <w:p w:rsidR="00FB2B2F" w:rsidRPr="0031027A" w:rsidRDefault="00FB2B2F" w:rsidP="001A35EB">
      <w:pPr>
        <w:shd w:val="clear" w:color="auto" w:fill="FFFFFF"/>
        <w:spacing w:line="360" w:lineRule="auto"/>
        <w:rPr>
          <w:rFonts w:eastAsia="Times New Roman"/>
          <w:i/>
        </w:rPr>
      </w:pPr>
      <w:r>
        <w:rPr>
          <w:rFonts w:eastAsia="Times New Roman"/>
          <w:sz w:val="28"/>
          <w:szCs w:val="28"/>
        </w:rPr>
        <w:t>2. Обобщение изученного</w:t>
      </w:r>
      <w:r w:rsidR="00261025">
        <w:rPr>
          <w:rFonts w:eastAsia="Times New Roman"/>
          <w:sz w:val="28"/>
          <w:szCs w:val="28"/>
        </w:rPr>
        <w:t xml:space="preserve"> материала</w:t>
      </w:r>
      <w:r w:rsidR="00162208">
        <w:rPr>
          <w:rFonts w:eastAsia="Times New Roman"/>
          <w:sz w:val="28"/>
          <w:szCs w:val="28"/>
        </w:rPr>
        <w:t xml:space="preserve">                                        </w:t>
      </w:r>
      <w:r w:rsidR="0031027A">
        <w:rPr>
          <w:rFonts w:eastAsia="Times New Roman"/>
          <w:sz w:val="28"/>
          <w:szCs w:val="28"/>
        </w:rPr>
        <w:t xml:space="preserve">     </w:t>
      </w:r>
      <w:r w:rsidR="00162208">
        <w:rPr>
          <w:rFonts w:eastAsia="Times New Roman"/>
          <w:sz w:val="28"/>
          <w:szCs w:val="28"/>
        </w:rPr>
        <w:t xml:space="preserve">        </w:t>
      </w:r>
      <w:r w:rsidR="00162208" w:rsidRPr="0031027A">
        <w:rPr>
          <w:rFonts w:eastAsia="Times New Roman"/>
          <w:i/>
        </w:rPr>
        <w:t>Слайд № 16</w:t>
      </w:r>
    </w:p>
    <w:p w:rsidR="00DF4988" w:rsidRPr="002B4955" w:rsidRDefault="002B4955" w:rsidP="002B4955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14288" w:rsidRPr="002B4955">
        <w:rPr>
          <w:sz w:val="28"/>
          <w:szCs w:val="28"/>
        </w:rPr>
        <w:t>Практика показывает, что составление линейных конспектов</w:t>
      </w:r>
      <w:r w:rsidR="007476B0">
        <w:rPr>
          <w:sz w:val="28"/>
          <w:szCs w:val="28"/>
        </w:rPr>
        <w:t xml:space="preserve"> (в виде цифр и букв)</w:t>
      </w:r>
      <w:r w:rsidR="00D14288" w:rsidRPr="002B4955">
        <w:rPr>
          <w:sz w:val="28"/>
          <w:szCs w:val="28"/>
        </w:rPr>
        <w:t xml:space="preserve"> для учащихся удобнее, привычнее. Но зачастую </w:t>
      </w:r>
      <w:r>
        <w:rPr>
          <w:sz w:val="28"/>
          <w:szCs w:val="28"/>
        </w:rPr>
        <w:t>конспекты п</w:t>
      </w:r>
      <w:r w:rsidR="00D14288" w:rsidRPr="002B4955">
        <w:rPr>
          <w:sz w:val="28"/>
          <w:szCs w:val="28"/>
        </w:rPr>
        <w:t xml:space="preserve">ишем: много, однообразно (слова, абзацы) монотонно. Главные, ключевые слова теряются в массе обычных слов. </w:t>
      </w:r>
      <w:r w:rsidR="006631BC">
        <w:rPr>
          <w:sz w:val="28"/>
          <w:szCs w:val="28"/>
        </w:rPr>
        <w:t xml:space="preserve">Время, затраченное на составление конспекта, не всегда </w:t>
      </w:r>
      <w:proofErr w:type="gramStart"/>
      <w:r w:rsidR="006631BC">
        <w:rPr>
          <w:sz w:val="28"/>
          <w:szCs w:val="28"/>
        </w:rPr>
        <w:t>приносит желаемы</w:t>
      </w:r>
      <w:r w:rsidR="00F51478">
        <w:rPr>
          <w:sz w:val="28"/>
          <w:szCs w:val="28"/>
        </w:rPr>
        <w:t>й</w:t>
      </w:r>
      <w:r w:rsidR="006631BC">
        <w:rPr>
          <w:sz w:val="28"/>
          <w:szCs w:val="28"/>
        </w:rPr>
        <w:t xml:space="preserve"> результат</w:t>
      </w:r>
      <w:proofErr w:type="gramEnd"/>
      <w:r w:rsidR="006631BC">
        <w:rPr>
          <w:sz w:val="28"/>
          <w:szCs w:val="28"/>
        </w:rPr>
        <w:t xml:space="preserve"> – понять и запомнить.</w:t>
      </w:r>
    </w:p>
    <w:p w:rsidR="00DF4988" w:rsidRDefault="00D14288" w:rsidP="002B4955">
      <w:pPr>
        <w:pStyle w:val="a5"/>
        <w:spacing w:line="360" w:lineRule="auto"/>
        <w:jc w:val="both"/>
        <w:rPr>
          <w:sz w:val="28"/>
          <w:szCs w:val="28"/>
        </w:rPr>
      </w:pPr>
      <w:r w:rsidRPr="002B4955">
        <w:rPr>
          <w:sz w:val="28"/>
          <w:szCs w:val="28"/>
        </w:rPr>
        <w:t xml:space="preserve"> </w:t>
      </w:r>
      <w:r w:rsidR="002B4955">
        <w:rPr>
          <w:sz w:val="28"/>
          <w:szCs w:val="28"/>
        </w:rPr>
        <w:t xml:space="preserve">     </w:t>
      </w:r>
      <w:r w:rsidR="00DF4988" w:rsidRPr="002B4955">
        <w:rPr>
          <w:sz w:val="28"/>
          <w:szCs w:val="28"/>
        </w:rPr>
        <w:t xml:space="preserve">Предложенная Тони  Бьюзеном  </w:t>
      </w:r>
      <w:r w:rsidR="002B4955" w:rsidRPr="002B4955">
        <w:rPr>
          <w:bCs/>
          <w:sz w:val="28"/>
          <w:szCs w:val="28"/>
        </w:rPr>
        <w:t>радиальная система  записи</w:t>
      </w:r>
      <w:r w:rsidR="00DF4988" w:rsidRPr="002B4955">
        <w:rPr>
          <w:bCs/>
          <w:sz w:val="28"/>
          <w:szCs w:val="28"/>
        </w:rPr>
        <w:t xml:space="preserve"> </w:t>
      </w:r>
      <w:r w:rsidR="002B4955" w:rsidRPr="002B4955">
        <w:rPr>
          <w:bCs/>
          <w:sz w:val="28"/>
          <w:szCs w:val="28"/>
        </w:rPr>
        <w:t>непривычна, но именно ее основной принцип визуальности и ассоциативности имеет продуктивность</w:t>
      </w:r>
      <w:r w:rsidR="00DF4988" w:rsidRPr="002B4955">
        <w:rPr>
          <w:sz w:val="28"/>
          <w:szCs w:val="28"/>
        </w:rPr>
        <w:t>.</w:t>
      </w:r>
      <w:r w:rsidR="002B4955" w:rsidRPr="002B4955">
        <w:rPr>
          <w:sz w:val="28"/>
          <w:szCs w:val="28"/>
        </w:rPr>
        <w:t xml:space="preserve"> Опять же переход </w:t>
      </w:r>
      <w:proofErr w:type="gramStart"/>
      <w:r w:rsidR="002B4955" w:rsidRPr="002B4955">
        <w:rPr>
          <w:sz w:val="28"/>
          <w:szCs w:val="28"/>
        </w:rPr>
        <w:t>на</w:t>
      </w:r>
      <w:proofErr w:type="gramEnd"/>
      <w:r w:rsidR="002B4955" w:rsidRPr="002B4955">
        <w:rPr>
          <w:sz w:val="28"/>
          <w:szCs w:val="28"/>
        </w:rPr>
        <w:t xml:space="preserve"> </w:t>
      </w:r>
      <w:proofErr w:type="gramStart"/>
      <w:r w:rsidR="002B4955" w:rsidRPr="002B4955">
        <w:rPr>
          <w:sz w:val="28"/>
          <w:szCs w:val="28"/>
        </w:rPr>
        <w:t>такого</w:t>
      </w:r>
      <w:proofErr w:type="gramEnd"/>
      <w:r w:rsidR="002B4955" w:rsidRPr="002B4955">
        <w:rPr>
          <w:sz w:val="28"/>
          <w:szCs w:val="28"/>
        </w:rPr>
        <w:t xml:space="preserve"> типа деятельность должен осуществляться постепенно, с сохранением идеи приема</w:t>
      </w:r>
      <w:r w:rsidR="002B4955">
        <w:rPr>
          <w:sz w:val="28"/>
          <w:szCs w:val="28"/>
        </w:rPr>
        <w:t>.</w:t>
      </w:r>
      <w:r w:rsidR="00DF4988" w:rsidRPr="002B4955">
        <w:rPr>
          <w:sz w:val="28"/>
          <w:szCs w:val="28"/>
        </w:rPr>
        <w:t xml:space="preserve">  </w:t>
      </w:r>
    </w:p>
    <w:p w:rsidR="001A35EB" w:rsidRPr="0031027A" w:rsidRDefault="006631BC" w:rsidP="006631BC">
      <w:pPr>
        <w:pStyle w:val="a5"/>
        <w:spacing w:line="360" w:lineRule="auto"/>
        <w:jc w:val="both"/>
        <w:rPr>
          <w:i/>
          <w:color w:val="000000"/>
        </w:rPr>
      </w:pPr>
      <w:r>
        <w:rPr>
          <w:sz w:val="28"/>
          <w:szCs w:val="28"/>
        </w:rPr>
        <w:t xml:space="preserve">     Опробация приема показывает преимущества </w:t>
      </w:r>
      <w:proofErr w:type="gramStart"/>
      <w:r w:rsidR="001A35EB" w:rsidRPr="001A35EB">
        <w:rPr>
          <w:color w:val="000000"/>
          <w:sz w:val="28"/>
          <w:szCs w:val="28"/>
        </w:rPr>
        <w:t>интелл</w:t>
      </w:r>
      <w:r w:rsidR="00F51478">
        <w:rPr>
          <w:color w:val="000000"/>
          <w:sz w:val="28"/>
          <w:szCs w:val="28"/>
        </w:rPr>
        <w:t>ект-карт</w:t>
      </w:r>
      <w:proofErr w:type="gramEnd"/>
      <w:r w:rsidR="00F51478">
        <w:rPr>
          <w:color w:val="000000"/>
          <w:sz w:val="28"/>
          <w:szCs w:val="28"/>
        </w:rPr>
        <w:t>:</w:t>
      </w:r>
      <w:r w:rsidR="00264D09">
        <w:rPr>
          <w:color w:val="000000"/>
          <w:sz w:val="28"/>
          <w:szCs w:val="28"/>
        </w:rPr>
        <w:t xml:space="preserve"> </w:t>
      </w:r>
      <w:r w:rsidR="0031027A">
        <w:rPr>
          <w:color w:val="000000"/>
          <w:sz w:val="28"/>
          <w:szCs w:val="28"/>
        </w:rPr>
        <w:t xml:space="preserve">           </w:t>
      </w:r>
      <w:r w:rsidR="00162208" w:rsidRPr="0031027A">
        <w:rPr>
          <w:i/>
          <w:color w:val="000000"/>
        </w:rPr>
        <w:t>Слайд № 17</w:t>
      </w:r>
    </w:p>
    <w:p w:rsidR="001A35EB" w:rsidRPr="001A35EB" w:rsidRDefault="001A35EB" w:rsidP="00F51478">
      <w:pPr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b/>
          <w:bCs/>
          <w:color w:val="000000"/>
          <w:sz w:val="28"/>
          <w:szCs w:val="28"/>
        </w:rPr>
        <w:t>Пишем:</w:t>
      </w:r>
    </w:p>
    <w:p w:rsidR="001A35EB" w:rsidRPr="001A35EB" w:rsidRDefault="001A35EB" w:rsidP="00F51478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с удовольствием</w:t>
      </w:r>
    </w:p>
    <w:p w:rsidR="001A35EB" w:rsidRPr="001A35EB" w:rsidRDefault="001A35EB" w:rsidP="00F51478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быстро</w:t>
      </w:r>
    </w:p>
    <w:p w:rsidR="001A35EB" w:rsidRDefault="001A35EB" w:rsidP="00F51478">
      <w:pPr>
        <w:widowControl/>
        <w:numPr>
          <w:ilvl w:val="0"/>
          <w:numId w:val="2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мало</w:t>
      </w:r>
    </w:p>
    <w:p w:rsidR="00F51478" w:rsidRPr="001A35EB" w:rsidRDefault="00F51478" w:rsidP="00F51478">
      <w:pPr>
        <w:widowControl/>
        <w:autoSpaceDE/>
        <w:autoSpaceDN/>
        <w:adjustRightInd/>
        <w:ind w:left="720" w:firstLine="0"/>
        <w:jc w:val="left"/>
        <w:rPr>
          <w:rFonts w:eastAsia="Times New Roman"/>
          <w:color w:val="000000"/>
          <w:sz w:val="28"/>
          <w:szCs w:val="28"/>
        </w:rPr>
      </w:pPr>
    </w:p>
    <w:p w:rsidR="001A35EB" w:rsidRPr="001A35EB" w:rsidRDefault="001A35EB" w:rsidP="00F51478">
      <w:pPr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b/>
          <w:bCs/>
          <w:color w:val="000000"/>
          <w:sz w:val="28"/>
          <w:szCs w:val="28"/>
        </w:rPr>
        <w:t>Видим:</w:t>
      </w:r>
    </w:p>
    <w:p w:rsidR="001A35EB" w:rsidRPr="001A35EB" w:rsidRDefault="001A35EB" w:rsidP="00F51478">
      <w:pPr>
        <w:widowControl/>
        <w:numPr>
          <w:ilvl w:val="0"/>
          <w:numId w:val="3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взаимосвязи</w:t>
      </w:r>
    </w:p>
    <w:p w:rsidR="001A35EB" w:rsidRPr="001A35EB" w:rsidRDefault="001A35EB" w:rsidP="00F51478">
      <w:pPr>
        <w:widowControl/>
        <w:numPr>
          <w:ilvl w:val="0"/>
          <w:numId w:val="3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структуру изложения материала</w:t>
      </w:r>
    </w:p>
    <w:p w:rsidR="001A35EB" w:rsidRDefault="001A35EB" w:rsidP="00F51478">
      <w:pPr>
        <w:widowControl/>
        <w:numPr>
          <w:ilvl w:val="0"/>
          <w:numId w:val="3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логику</w:t>
      </w:r>
    </w:p>
    <w:p w:rsidR="00F51478" w:rsidRPr="001A35EB" w:rsidRDefault="00F51478" w:rsidP="00F51478">
      <w:pPr>
        <w:widowControl/>
        <w:autoSpaceDE/>
        <w:autoSpaceDN/>
        <w:adjustRightInd/>
        <w:ind w:left="720" w:firstLine="0"/>
        <w:jc w:val="left"/>
        <w:rPr>
          <w:rFonts w:eastAsia="Times New Roman"/>
          <w:color w:val="000000"/>
          <w:sz w:val="28"/>
          <w:szCs w:val="28"/>
        </w:rPr>
      </w:pPr>
    </w:p>
    <w:p w:rsidR="001A35EB" w:rsidRPr="001A35EB" w:rsidRDefault="001A35EB" w:rsidP="00F51478">
      <w:pPr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b/>
          <w:bCs/>
          <w:color w:val="000000"/>
          <w:sz w:val="28"/>
          <w:szCs w:val="28"/>
        </w:rPr>
        <w:t>Развиваем:</w:t>
      </w:r>
    </w:p>
    <w:p w:rsidR="001A35EB" w:rsidRPr="001A35EB" w:rsidRDefault="001A35EB" w:rsidP="00F51478">
      <w:pPr>
        <w:widowControl/>
        <w:numPr>
          <w:ilvl w:val="0"/>
          <w:numId w:val="4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мышление</w:t>
      </w:r>
    </w:p>
    <w:p w:rsidR="001A35EB" w:rsidRPr="001A35EB" w:rsidRDefault="001A35EB" w:rsidP="00F51478">
      <w:pPr>
        <w:widowControl/>
        <w:numPr>
          <w:ilvl w:val="0"/>
          <w:numId w:val="4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память</w:t>
      </w:r>
    </w:p>
    <w:p w:rsidR="001A35EB" w:rsidRDefault="001A35EB" w:rsidP="00F51478">
      <w:pPr>
        <w:widowControl/>
        <w:numPr>
          <w:ilvl w:val="0"/>
          <w:numId w:val="4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воображение</w:t>
      </w:r>
    </w:p>
    <w:p w:rsidR="00F51478" w:rsidRPr="001A35EB" w:rsidRDefault="00F51478" w:rsidP="00F51478">
      <w:pPr>
        <w:widowControl/>
        <w:autoSpaceDE/>
        <w:autoSpaceDN/>
        <w:adjustRightInd/>
        <w:ind w:left="720" w:firstLine="0"/>
        <w:jc w:val="left"/>
        <w:rPr>
          <w:rFonts w:eastAsia="Times New Roman"/>
          <w:color w:val="000000"/>
          <w:sz w:val="28"/>
          <w:szCs w:val="28"/>
        </w:rPr>
      </w:pPr>
    </w:p>
    <w:p w:rsidR="001A35EB" w:rsidRPr="001A35EB" w:rsidRDefault="001A35EB" w:rsidP="00F51478">
      <w:pPr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b/>
          <w:bCs/>
          <w:color w:val="000000"/>
          <w:sz w:val="28"/>
          <w:szCs w:val="28"/>
        </w:rPr>
        <w:t>Задействуем:</w:t>
      </w:r>
    </w:p>
    <w:p w:rsidR="001A35EB" w:rsidRPr="001A35EB" w:rsidRDefault="001A35EB" w:rsidP="00F51478">
      <w:pPr>
        <w:widowControl/>
        <w:numPr>
          <w:ilvl w:val="0"/>
          <w:numId w:val="5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весь потенциал</w:t>
      </w:r>
    </w:p>
    <w:p w:rsidR="001A35EB" w:rsidRDefault="001A35EB" w:rsidP="00F51478">
      <w:pPr>
        <w:widowControl/>
        <w:numPr>
          <w:ilvl w:val="0"/>
          <w:numId w:val="5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творчество</w:t>
      </w:r>
    </w:p>
    <w:p w:rsidR="00F51478" w:rsidRPr="001A35EB" w:rsidRDefault="00F51478" w:rsidP="00F51478">
      <w:pPr>
        <w:widowControl/>
        <w:autoSpaceDE/>
        <w:autoSpaceDN/>
        <w:adjustRightInd/>
        <w:ind w:left="720" w:firstLine="0"/>
        <w:jc w:val="left"/>
        <w:rPr>
          <w:rFonts w:eastAsia="Times New Roman"/>
          <w:color w:val="000000"/>
          <w:sz w:val="28"/>
          <w:szCs w:val="28"/>
        </w:rPr>
      </w:pPr>
    </w:p>
    <w:p w:rsidR="001A35EB" w:rsidRPr="001A35EB" w:rsidRDefault="001A35EB" w:rsidP="00F51478">
      <w:pPr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b/>
          <w:bCs/>
          <w:color w:val="000000"/>
          <w:sz w:val="28"/>
          <w:szCs w:val="28"/>
        </w:rPr>
        <w:t>Запоминаем:</w:t>
      </w:r>
    </w:p>
    <w:p w:rsidR="001A35EB" w:rsidRPr="001A35EB" w:rsidRDefault="001A35EB" w:rsidP="00F51478">
      <w:pPr>
        <w:widowControl/>
        <w:numPr>
          <w:ilvl w:val="0"/>
          <w:numId w:val="6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сразу</w:t>
      </w:r>
    </w:p>
    <w:p w:rsidR="001A35EB" w:rsidRPr="001A35EB" w:rsidRDefault="001A35EB" w:rsidP="00F51478">
      <w:pPr>
        <w:widowControl/>
        <w:numPr>
          <w:ilvl w:val="0"/>
          <w:numId w:val="6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много</w:t>
      </w:r>
    </w:p>
    <w:p w:rsidR="001A35EB" w:rsidRPr="001A35EB" w:rsidRDefault="001A35EB" w:rsidP="00F51478">
      <w:pPr>
        <w:widowControl/>
        <w:numPr>
          <w:ilvl w:val="0"/>
          <w:numId w:val="6"/>
        </w:numPr>
        <w:autoSpaceDE/>
        <w:autoSpaceDN/>
        <w:adjustRightInd/>
        <w:jc w:val="left"/>
        <w:rPr>
          <w:rFonts w:eastAsia="Times New Roman"/>
          <w:color w:val="000000"/>
          <w:sz w:val="28"/>
          <w:szCs w:val="28"/>
        </w:rPr>
      </w:pPr>
      <w:r w:rsidRPr="001A35EB">
        <w:rPr>
          <w:rFonts w:eastAsia="Times New Roman"/>
          <w:color w:val="000000"/>
          <w:sz w:val="28"/>
          <w:szCs w:val="28"/>
        </w:rPr>
        <w:t>качественно</w:t>
      </w:r>
    </w:p>
    <w:p w:rsidR="00DF419B" w:rsidRDefault="006631BC" w:rsidP="00F51478">
      <w:pPr>
        <w:spacing w:before="100" w:beforeAutospacing="1" w:after="100" w:afterAutospacing="1" w:line="360" w:lineRule="auto"/>
        <w:rPr>
          <w:rFonts w:eastAsia="Times New Roman"/>
          <w:color w:val="333333"/>
          <w:sz w:val="28"/>
          <w:szCs w:val="28"/>
        </w:rPr>
      </w:pPr>
      <w:r w:rsidRPr="006631BC">
        <w:rPr>
          <w:rFonts w:eastAsia="Times New Roman"/>
          <w:color w:val="000000"/>
          <w:sz w:val="28"/>
          <w:szCs w:val="28"/>
        </w:rPr>
        <w:t>Таким образом, с</w:t>
      </w:r>
      <w:r w:rsidR="00DF419B" w:rsidRPr="006631BC">
        <w:rPr>
          <w:rFonts w:eastAsia="Times New Roman"/>
          <w:color w:val="333333"/>
          <w:sz w:val="28"/>
          <w:szCs w:val="28"/>
        </w:rPr>
        <w:t xml:space="preserve"> помощью подобного конспекта мы лучше воспринимаем информацию, лучше ее запоминаем и быстрее воспроизводим в </w:t>
      </w:r>
      <w:r>
        <w:rPr>
          <w:rFonts w:eastAsia="Times New Roman"/>
          <w:color w:val="333333"/>
          <w:sz w:val="28"/>
          <w:szCs w:val="28"/>
        </w:rPr>
        <w:t xml:space="preserve">дальнейшем. </w:t>
      </w:r>
    </w:p>
    <w:p w:rsidR="00F51478" w:rsidRDefault="00BE63A6" w:rsidP="00F9763E">
      <w:pPr>
        <w:pStyle w:val="6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F51478" w:rsidRDefault="00F51478" w:rsidP="00F51478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карта «работала» и «помогала» систематизировать и запоминать материал  необходимо выполнять простые правила: </w:t>
      </w:r>
    </w:p>
    <w:p w:rsidR="00D84CB3" w:rsidRDefault="00A53C2F" w:rsidP="00F51478">
      <w:pPr>
        <w:spacing w:line="300" w:lineRule="auto"/>
        <w:rPr>
          <w:sz w:val="28"/>
          <w:szCs w:val="28"/>
        </w:rPr>
      </w:pPr>
      <w:r w:rsidRPr="00D84CB3">
        <w:rPr>
          <w:noProof/>
          <w:sz w:val="28"/>
          <w:szCs w:val="28"/>
        </w:rPr>
        <w:drawing>
          <wp:inline distT="0" distB="0" distL="0" distR="0">
            <wp:extent cx="2444750" cy="1075053"/>
            <wp:effectExtent l="19050" t="0" r="0" b="0"/>
            <wp:docPr id="10" name="Рисунок 4" descr="http://www.mind-map.ru/inc/images/0703/0703240103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nd-map.ru/inc/images/0703/070324010343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07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Default="00A53C2F" w:rsidP="00F51478">
      <w:pPr>
        <w:spacing w:line="300" w:lineRule="auto"/>
        <w:rPr>
          <w:sz w:val="28"/>
          <w:szCs w:val="28"/>
        </w:rPr>
      </w:pPr>
      <w:r w:rsidRPr="00D84CB3">
        <w:rPr>
          <w:noProof/>
          <w:sz w:val="28"/>
          <w:szCs w:val="28"/>
        </w:rPr>
        <w:drawing>
          <wp:inline distT="0" distB="0" distL="0" distR="0">
            <wp:extent cx="3621617" cy="1246949"/>
            <wp:effectExtent l="19050" t="0" r="0" b="0"/>
            <wp:docPr id="12" name="Рисунок 5" descr="http://www.mind-map.ru/inc/images/0703/07032401034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nd-map.ru/inc/images/0703/070324010348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997" cy="124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Default="00A53C2F" w:rsidP="00F51478">
      <w:pPr>
        <w:spacing w:line="300" w:lineRule="auto"/>
        <w:rPr>
          <w:sz w:val="28"/>
          <w:szCs w:val="28"/>
        </w:rPr>
      </w:pPr>
      <w:r w:rsidRPr="00D84CB3">
        <w:rPr>
          <w:noProof/>
          <w:sz w:val="28"/>
          <w:szCs w:val="28"/>
        </w:rPr>
        <w:drawing>
          <wp:inline distT="0" distB="0" distL="0" distR="0">
            <wp:extent cx="4991100" cy="1135380"/>
            <wp:effectExtent l="19050" t="0" r="0" b="0"/>
            <wp:docPr id="13" name="Рисунок 6" descr="http://www.mind-map.ru/inc/images/0703/07032401083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nd-map.ru/inc/images/0703/07032401083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Default="00D84CB3" w:rsidP="00F51478">
      <w:pPr>
        <w:spacing w:line="300" w:lineRule="auto"/>
        <w:rPr>
          <w:sz w:val="28"/>
          <w:szCs w:val="28"/>
        </w:rPr>
      </w:pPr>
      <w:r w:rsidRPr="00D84CB3">
        <w:rPr>
          <w:noProof/>
          <w:sz w:val="28"/>
          <w:szCs w:val="28"/>
        </w:rPr>
        <w:drawing>
          <wp:inline distT="0" distB="0" distL="0" distR="0">
            <wp:extent cx="3621617" cy="1209523"/>
            <wp:effectExtent l="19050" t="0" r="0" b="0"/>
            <wp:docPr id="7" name="Рисунок 7" descr="http://www.mind-map.ru/inc/images/0703/0703270013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nd-map.ru/inc/images/0703/070327001316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776" cy="120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Default="00D84CB3" w:rsidP="00F51478">
      <w:pPr>
        <w:spacing w:line="300" w:lineRule="auto"/>
        <w:rPr>
          <w:sz w:val="28"/>
          <w:szCs w:val="28"/>
        </w:rPr>
      </w:pPr>
      <w:r w:rsidRPr="00D84CB3">
        <w:rPr>
          <w:noProof/>
          <w:sz w:val="28"/>
          <w:szCs w:val="28"/>
        </w:rPr>
        <w:drawing>
          <wp:inline distT="0" distB="0" distL="0" distR="0">
            <wp:extent cx="2628900" cy="1005840"/>
            <wp:effectExtent l="19050" t="0" r="0" b="0"/>
            <wp:docPr id="8" name="Рисунок 8" descr="http://www.mind-map.ru/inc/images/0703/0703270020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ind-map.ru/inc/images/0703/070327002017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Pr="002F2F7A" w:rsidRDefault="00D84CB3" w:rsidP="00D84CB3">
      <w:pPr>
        <w:shd w:val="clear" w:color="auto" w:fill="FFFFFF"/>
        <w:spacing w:line="276" w:lineRule="auto"/>
        <w:ind w:left="1276" w:hanging="1276"/>
        <w:rPr>
          <w:rFonts w:ascii="Arial" w:eastAsia="Times New Roman" w:hAnsi="Arial" w:cs="Arial"/>
          <w:color w:val="000000"/>
        </w:rPr>
      </w:pPr>
      <w:r w:rsidRPr="00D84CB3">
        <w:rPr>
          <w:rFonts w:eastAsia="Times New Roman"/>
          <w:b/>
          <w:bCs/>
          <w:color w:val="000000"/>
          <w:sz w:val="28"/>
          <w:szCs w:val="28"/>
        </w:rPr>
        <w:t>Порядок:</w:t>
      </w:r>
      <w:r w:rsidRPr="00D84CB3">
        <w:rPr>
          <w:rFonts w:eastAsia="Times New Roman"/>
          <w:color w:val="000000"/>
          <w:sz w:val="28"/>
          <w:szCs w:val="28"/>
        </w:rPr>
        <w:t xml:space="preserve"> нумеруем веточки цифрами – «1», «2», «3»… подсказывая в каком порядке </w:t>
      </w:r>
      <w:proofErr w:type="gramStart"/>
      <w:r w:rsidRPr="00D84CB3">
        <w:rPr>
          <w:rFonts w:eastAsia="Times New Roman"/>
          <w:color w:val="000000"/>
          <w:sz w:val="28"/>
          <w:szCs w:val="28"/>
        </w:rPr>
        <w:t>их</w:t>
      </w:r>
      <w:proofErr w:type="gramEnd"/>
      <w:r w:rsidRPr="00D84CB3">
        <w:rPr>
          <w:rFonts w:eastAsia="Times New Roman"/>
          <w:color w:val="000000"/>
          <w:sz w:val="28"/>
          <w:szCs w:val="28"/>
        </w:rPr>
        <w:t xml:space="preserve"> следует просматривать</w:t>
      </w:r>
      <w:r w:rsidRPr="002F2F7A">
        <w:rPr>
          <w:rFonts w:ascii="Arial" w:eastAsia="Times New Roman" w:hAnsi="Arial" w:cs="Arial"/>
          <w:color w:val="000000"/>
        </w:rPr>
        <w:t>.</w:t>
      </w:r>
    </w:p>
    <w:p w:rsidR="00D84CB3" w:rsidRDefault="00A53C2F" w:rsidP="00F51478">
      <w:pPr>
        <w:spacing w:line="300" w:lineRule="auto"/>
        <w:rPr>
          <w:sz w:val="28"/>
          <w:szCs w:val="28"/>
        </w:rPr>
      </w:pPr>
      <w:r w:rsidRPr="00D84CB3">
        <w:rPr>
          <w:noProof/>
          <w:sz w:val="28"/>
          <w:szCs w:val="28"/>
        </w:rPr>
        <w:lastRenderedPageBreak/>
        <w:drawing>
          <wp:inline distT="0" distB="0" distL="0" distR="0">
            <wp:extent cx="3342217" cy="1858273"/>
            <wp:effectExtent l="19050" t="0" r="0" b="0"/>
            <wp:docPr id="14" name="Рисунок 9" descr="http://www.mind-map.ru/inc/images/0703/0703270022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nd-map.ru/inc/images/0703/070327002229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90" cy="185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3" w:rsidRDefault="00D84CB3" w:rsidP="00F51478">
      <w:pPr>
        <w:spacing w:line="300" w:lineRule="auto"/>
        <w:rPr>
          <w:sz w:val="28"/>
          <w:szCs w:val="28"/>
        </w:rPr>
      </w:pPr>
    </w:p>
    <w:p w:rsidR="00D84CB3" w:rsidRPr="00D84CB3" w:rsidRDefault="00D84CB3" w:rsidP="00D84CB3">
      <w:pPr>
        <w:shd w:val="clear" w:color="auto" w:fill="FFFFFF"/>
        <w:spacing w:line="276" w:lineRule="auto"/>
        <w:rPr>
          <w:rFonts w:eastAsia="Times New Roman"/>
          <w:color w:val="000000"/>
          <w:sz w:val="28"/>
          <w:szCs w:val="28"/>
        </w:rPr>
      </w:pPr>
      <w:r w:rsidRPr="00D84CB3">
        <w:rPr>
          <w:rFonts w:eastAsia="Times New Roman"/>
          <w:b/>
          <w:bCs/>
          <w:color w:val="000000"/>
          <w:sz w:val="28"/>
          <w:szCs w:val="28"/>
        </w:rPr>
        <w:t>3-4 ответвления:</w:t>
      </w:r>
      <w:r w:rsidRPr="00D84CB3">
        <w:rPr>
          <w:rFonts w:eastAsia="Times New Roman"/>
          <w:color w:val="000000"/>
          <w:sz w:val="28"/>
          <w:szCs w:val="28"/>
        </w:rPr>
        <w:t> Помним про закон восприятия: «7+-2». Стараемся так простроить структуру, чтобы от каждой веточки отходило максимум 3-4 ответвления.</w:t>
      </w:r>
    </w:p>
    <w:p w:rsidR="00A53C2F" w:rsidRDefault="00A53C2F" w:rsidP="00F51478">
      <w:pPr>
        <w:spacing w:line="300" w:lineRule="auto"/>
        <w:rPr>
          <w:sz w:val="28"/>
          <w:szCs w:val="28"/>
        </w:rPr>
      </w:pPr>
    </w:p>
    <w:p w:rsidR="00A53C2F" w:rsidRPr="002F2F7A" w:rsidRDefault="00A53C2F" w:rsidP="00A53C2F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2F2F7A">
        <w:rPr>
          <w:rFonts w:ascii="Arial" w:eastAsia="Times New Roman" w:hAnsi="Arial" w:cs="Arial"/>
          <w:b/>
          <w:bCs/>
          <w:color w:val="000000"/>
        </w:rPr>
        <w:t>Ореолы:</w:t>
      </w:r>
      <w:r w:rsidRPr="002F2F7A">
        <w:rPr>
          <w:rFonts w:ascii="Arial" w:eastAsia="Times New Roman" w:hAnsi="Arial" w:cs="Arial"/>
          <w:color w:val="000000"/>
        </w:rPr>
        <w:t xml:space="preserve"> Используем </w:t>
      </w:r>
      <w:r>
        <w:rPr>
          <w:rFonts w:ascii="Arial" w:eastAsia="Times New Roman" w:hAnsi="Arial" w:cs="Arial"/>
          <w:color w:val="000000"/>
        </w:rPr>
        <w:t xml:space="preserve">цветовые </w:t>
      </w:r>
      <w:r w:rsidRPr="002F2F7A">
        <w:rPr>
          <w:rFonts w:ascii="Arial" w:eastAsia="Times New Roman" w:hAnsi="Arial" w:cs="Arial"/>
          <w:color w:val="000000"/>
        </w:rPr>
        <w:t>ореолы,</w:t>
      </w:r>
      <w:r>
        <w:rPr>
          <w:rFonts w:ascii="Arial" w:eastAsia="Times New Roman" w:hAnsi="Arial" w:cs="Arial"/>
          <w:color w:val="000000"/>
        </w:rPr>
        <w:t xml:space="preserve"> </w:t>
      </w:r>
      <w:r w:rsidRPr="002F2F7A">
        <w:rPr>
          <w:rFonts w:ascii="Arial" w:eastAsia="Times New Roman" w:hAnsi="Arial" w:cs="Arial"/>
          <w:color w:val="000000"/>
        </w:rPr>
        <w:t xml:space="preserve"> для облегчения восприятия карты.</w:t>
      </w:r>
    </w:p>
    <w:p w:rsidR="00A53C2F" w:rsidRDefault="00A53C2F" w:rsidP="00F51478">
      <w:pPr>
        <w:spacing w:line="300" w:lineRule="auto"/>
        <w:rPr>
          <w:sz w:val="28"/>
          <w:szCs w:val="28"/>
        </w:rPr>
      </w:pPr>
    </w:p>
    <w:p w:rsidR="00D84CB3" w:rsidRDefault="00A53C2F" w:rsidP="00F51478">
      <w:pPr>
        <w:spacing w:line="300" w:lineRule="auto"/>
        <w:rPr>
          <w:sz w:val="28"/>
          <w:szCs w:val="28"/>
        </w:rPr>
      </w:pPr>
      <w:r w:rsidRPr="00A53C2F">
        <w:rPr>
          <w:noProof/>
          <w:sz w:val="28"/>
          <w:szCs w:val="28"/>
        </w:rPr>
        <w:drawing>
          <wp:inline distT="0" distB="0" distL="0" distR="0">
            <wp:extent cx="3943350" cy="1876527"/>
            <wp:effectExtent l="19050" t="0" r="0" b="0"/>
            <wp:docPr id="11" name="Рисунок 11" descr="http://www.mind-map.ru/inc/images/0703/0703232340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ind-map.ru/inc/images/0703/070323234045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26" cy="187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F" w:rsidRDefault="00A53C2F" w:rsidP="00F51478">
      <w:pPr>
        <w:spacing w:line="300" w:lineRule="auto"/>
        <w:rPr>
          <w:sz w:val="28"/>
          <w:szCs w:val="28"/>
        </w:rPr>
      </w:pPr>
    </w:p>
    <w:p w:rsidR="00A53C2F" w:rsidRDefault="00A53C2F" w:rsidP="00F51478">
      <w:pPr>
        <w:spacing w:line="300" w:lineRule="auto"/>
        <w:rPr>
          <w:sz w:val="28"/>
          <w:szCs w:val="28"/>
        </w:rPr>
      </w:pPr>
    </w:p>
    <w:p w:rsidR="00A53C2F" w:rsidRDefault="00A53C2F" w:rsidP="00F51478">
      <w:pPr>
        <w:spacing w:line="300" w:lineRule="auto"/>
        <w:rPr>
          <w:sz w:val="28"/>
          <w:szCs w:val="28"/>
        </w:rPr>
      </w:pPr>
      <w:r w:rsidRPr="00A53C2F">
        <w:rPr>
          <w:noProof/>
          <w:sz w:val="28"/>
          <w:szCs w:val="28"/>
        </w:rPr>
        <w:drawing>
          <wp:inline distT="0" distB="0" distL="0" distR="0">
            <wp:extent cx="2631017" cy="1260504"/>
            <wp:effectExtent l="19050" t="0" r="0" b="0"/>
            <wp:docPr id="15" name="Рисунок 12" descr="http://www.mind-map.ru/inc/images/0703/0703270031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ind-map.ru/inc/images/0703/070327003150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52" cy="125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F" w:rsidRDefault="00A53C2F" w:rsidP="00F51478">
      <w:pPr>
        <w:spacing w:line="300" w:lineRule="auto"/>
        <w:rPr>
          <w:sz w:val="28"/>
          <w:szCs w:val="28"/>
        </w:rPr>
      </w:pPr>
      <w:r w:rsidRPr="00A53C2F">
        <w:rPr>
          <w:noProof/>
          <w:sz w:val="28"/>
          <w:szCs w:val="28"/>
        </w:rPr>
        <w:drawing>
          <wp:inline distT="0" distB="0" distL="0" distR="0">
            <wp:extent cx="4191000" cy="1727200"/>
            <wp:effectExtent l="19050" t="0" r="0" b="0"/>
            <wp:docPr id="16" name="Рисунок 13" descr="http://www.mind-map.ru/inc/images/0703/0703270038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ind-map.ru/inc/images/0703/070327003818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748" t="54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F" w:rsidRDefault="00A53C2F" w:rsidP="00F51478">
      <w:pPr>
        <w:spacing w:line="300" w:lineRule="auto"/>
        <w:rPr>
          <w:sz w:val="28"/>
          <w:szCs w:val="28"/>
        </w:rPr>
      </w:pPr>
    </w:p>
    <w:p w:rsidR="00A53C2F" w:rsidRDefault="00A53C2F" w:rsidP="00F51478">
      <w:pPr>
        <w:spacing w:line="300" w:lineRule="auto"/>
        <w:rPr>
          <w:sz w:val="28"/>
          <w:szCs w:val="28"/>
        </w:rPr>
      </w:pPr>
      <w:r w:rsidRPr="00A53C2F">
        <w:rPr>
          <w:noProof/>
          <w:sz w:val="28"/>
          <w:szCs w:val="28"/>
        </w:rPr>
        <w:lastRenderedPageBreak/>
        <w:drawing>
          <wp:inline distT="0" distB="0" distL="0" distR="0">
            <wp:extent cx="2732617" cy="1009311"/>
            <wp:effectExtent l="19050" t="0" r="0" b="0"/>
            <wp:docPr id="17" name="Рисунок 14" descr="http://www.mind-map.ru/inc/images/0703/0703270044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ind-map.ru/inc/images/0703/070327004435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240" cy="100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F" w:rsidRDefault="00A53C2F" w:rsidP="00F51478">
      <w:pPr>
        <w:spacing w:line="300" w:lineRule="auto"/>
        <w:rPr>
          <w:sz w:val="28"/>
          <w:szCs w:val="28"/>
        </w:rPr>
      </w:pPr>
    </w:p>
    <w:p w:rsidR="00A53C2F" w:rsidRDefault="00A53C2F" w:rsidP="00F51478">
      <w:pPr>
        <w:spacing w:line="300" w:lineRule="auto"/>
        <w:rPr>
          <w:sz w:val="28"/>
          <w:szCs w:val="28"/>
        </w:rPr>
      </w:pPr>
      <w:r w:rsidRPr="00A53C2F">
        <w:rPr>
          <w:noProof/>
          <w:sz w:val="28"/>
          <w:szCs w:val="28"/>
        </w:rPr>
        <w:drawing>
          <wp:inline distT="0" distB="0" distL="0" distR="0">
            <wp:extent cx="2783456" cy="1261534"/>
            <wp:effectExtent l="19050" t="0" r="0" b="0"/>
            <wp:docPr id="18" name="Рисунок 16" descr="http://www.mind-map.ru/inc/images/0703/0703272029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nd-map.ru/inc/images/0703/070327202924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03" cy="126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F" w:rsidRDefault="00A53C2F" w:rsidP="00F51478">
      <w:pPr>
        <w:spacing w:line="300" w:lineRule="auto"/>
        <w:rPr>
          <w:sz w:val="28"/>
          <w:szCs w:val="28"/>
        </w:rPr>
      </w:pPr>
    </w:p>
    <w:p w:rsidR="00A53C2F" w:rsidRDefault="00A53C2F" w:rsidP="00F51478">
      <w:pPr>
        <w:spacing w:line="300" w:lineRule="auto"/>
        <w:rPr>
          <w:sz w:val="28"/>
          <w:szCs w:val="28"/>
        </w:rPr>
      </w:pPr>
      <w:r w:rsidRPr="00A53C2F">
        <w:rPr>
          <w:noProof/>
          <w:sz w:val="28"/>
          <w:szCs w:val="28"/>
        </w:rPr>
        <w:drawing>
          <wp:inline distT="0" distB="0" distL="0" distR="0">
            <wp:extent cx="2892777" cy="1735666"/>
            <wp:effectExtent l="19050" t="0" r="2823" b="0"/>
            <wp:docPr id="19" name="Рисунок 17" descr="http://www.mind-map.ru/inc/images/0703/0703272037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nd-map.ru/inc/images/0703/070327203743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848" cy="173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F" w:rsidRDefault="00A53C2F" w:rsidP="00F51478">
      <w:pPr>
        <w:spacing w:line="300" w:lineRule="auto"/>
        <w:rPr>
          <w:sz w:val="28"/>
          <w:szCs w:val="28"/>
        </w:rPr>
      </w:pPr>
      <w:r w:rsidRPr="00A53C2F">
        <w:rPr>
          <w:noProof/>
          <w:sz w:val="28"/>
          <w:szCs w:val="28"/>
        </w:rPr>
        <w:drawing>
          <wp:inline distT="0" distB="0" distL="0" distR="0">
            <wp:extent cx="3695489" cy="1202266"/>
            <wp:effectExtent l="19050" t="0" r="211" b="0"/>
            <wp:docPr id="20" name="Рисунок 18" descr="http://www.mind-map.ru/inc/images/0703/0703272040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ind-map.ru/inc/images/0703/070327204015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858" cy="120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F" w:rsidRDefault="00A53C2F" w:rsidP="00F51478">
      <w:pPr>
        <w:spacing w:line="300" w:lineRule="auto"/>
        <w:rPr>
          <w:sz w:val="28"/>
          <w:szCs w:val="28"/>
        </w:rPr>
      </w:pPr>
    </w:p>
    <w:p w:rsidR="00A53C2F" w:rsidRDefault="00A53C2F" w:rsidP="00F51478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Итоговая карта может выглядеть следующим образом:</w:t>
      </w:r>
    </w:p>
    <w:p w:rsidR="00A53C2F" w:rsidRDefault="00A53C2F" w:rsidP="00F51478">
      <w:pPr>
        <w:spacing w:line="300" w:lineRule="auto"/>
        <w:rPr>
          <w:sz w:val="28"/>
          <w:szCs w:val="28"/>
        </w:rPr>
      </w:pPr>
    </w:p>
    <w:p w:rsidR="00A53C2F" w:rsidRDefault="00A53C2F" w:rsidP="00F51478">
      <w:pPr>
        <w:spacing w:line="300" w:lineRule="auto"/>
        <w:rPr>
          <w:sz w:val="28"/>
          <w:szCs w:val="28"/>
        </w:rPr>
      </w:pPr>
      <w:r w:rsidRPr="00A53C2F">
        <w:rPr>
          <w:noProof/>
          <w:sz w:val="28"/>
          <w:szCs w:val="28"/>
        </w:rPr>
        <w:lastRenderedPageBreak/>
        <w:drawing>
          <wp:inline distT="0" distB="0" distL="0" distR="0">
            <wp:extent cx="3246082" cy="3479800"/>
            <wp:effectExtent l="19050" t="0" r="0" b="0"/>
            <wp:docPr id="21" name="Рисунок 19" descr="http://www.mind-map.ru/inc/images/0703/0703272050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ind-map.ru/inc/images/0703/070327205019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84" cy="348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76" w:rsidRDefault="001E2B76" w:rsidP="00F51478">
      <w:pPr>
        <w:spacing w:line="300" w:lineRule="auto"/>
        <w:rPr>
          <w:sz w:val="28"/>
          <w:szCs w:val="28"/>
        </w:rPr>
      </w:pPr>
    </w:p>
    <w:p w:rsidR="001E2B76" w:rsidRDefault="001E2B76" w:rsidP="00F51478">
      <w:pPr>
        <w:spacing w:line="30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результате данной творческой работы можно получить </w:t>
      </w:r>
      <w:r>
        <w:rPr>
          <w:sz w:val="28"/>
          <w:szCs w:val="28"/>
        </w:rPr>
        <w:t>наглядное, структурированное представление</w:t>
      </w:r>
      <w:r>
        <w:rPr>
          <w:rFonts w:eastAsia="Times New Roman"/>
          <w:sz w:val="28"/>
          <w:szCs w:val="28"/>
        </w:rPr>
        <w:t xml:space="preserve"> раздела, темы предмета. И в нужный момент ментальная карта «заставляет» автора вспомнить, раскрыть и сформулировать суждение о том или ином понятии</w:t>
      </w:r>
    </w:p>
    <w:p w:rsidR="001E2B76" w:rsidRDefault="001E2B76" w:rsidP="00F51478">
      <w:pPr>
        <w:spacing w:line="300" w:lineRule="auto"/>
        <w:rPr>
          <w:sz w:val="28"/>
          <w:szCs w:val="28"/>
        </w:rPr>
      </w:pPr>
    </w:p>
    <w:p w:rsidR="00F51478" w:rsidRDefault="00F51478" w:rsidP="00F51478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87" w:rsidRP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b/>
          <w:i/>
          <w:sz w:val="28"/>
          <w:szCs w:val="28"/>
          <w:u w:val="single"/>
        </w:rPr>
      </w:pPr>
      <w:r w:rsidRPr="00F27287">
        <w:rPr>
          <w:rFonts w:eastAsia="Times New Roman"/>
          <w:b/>
          <w:i/>
          <w:sz w:val="28"/>
          <w:szCs w:val="28"/>
          <w:u w:val="single"/>
        </w:rPr>
        <w:t>Мастер – класс по составлению ментальной карты:</w:t>
      </w:r>
    </w:p>
    <w:p w:rsid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Попробуем составить ментальную карту по теме: Русско-японская война</w:t>
      </w:r>
    </w:p>
    <w:p w:rsidR="00F27287" w:rsidRDefault="00F27287" w:rsidP="00F27287">
      <w:pPr>
        <w:pStyle w:val="a5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</w:t>
      </w:r>
      <w:r w:rsidRPr="00086AB3">
        <w:rPr>
          <w:sz w:val="28"/>
          <w:szCs w:val="28"/>
        </w:rPr>
        <w:t xml:space="preserve"> </w:t>
      </w:r>
    </w:p>
    <w:p w:rsidR="00F27287" w:rsidRPr="00DD04B9" w:rsidRDefault="00F27287" w:rsidP="00F27287">
      <w:pPr>
        <w:spacing w:line="276" w:lineRule="auto"/>
        <w:rPr>
          <w:sz w:val="28"/>
          <w:szCs w:val="28"/>
          <w:shd w:val="clear" w:color="auto" w:fill="FFFFFF"/>
        </w:rPr>
      </w:pPr>
      <w:r w:rsidRPr="00DD04B9">
        <w:rPr>
          <w:rStyle w:val="a8"/>
          <w:b/>
          <w:sz w:val="28"/>
          <w:szCs w:val="28"/>
          <w:shd w:val="clear" w:color="auto" w:fill="FFFFFF"/>
        </w:rPr>
        <w:t>Образовательные</w:t>
      </w:r>
      <w:r w:rsidRPr="00DD04B9">
        <w:rPr>
          <w:rStyle w:val="a8"/>
          <w:i w:val="0"/>
          <w:sz w:val="28"/>
          <w:szCs w:val="28"/>
          <w:shd w:val="clear" w:color="auto" w:fill="FFFFFF"/>
        </w:rPr>
        <w:t xml:space="preserve">: </w:t>
      </w:r>
      <w:r w:rsidRPr="00DD04B9">
        <w:rPr>
          <w:sz w:val="28"/>
          <w:szCs w:val="28"/>
          <w:shd w:val="clear" w:color="auto" w:fill="FFFFFF"/>
        </w:rPr>
        <w:t>проанализировать основные направления внешней политики России в начале XX века;</w:t>
      </w:r>
    </w:p>
    <w:p w:rsidR="00F27287" w:rsidRPr="00DD04B9" w:rsidRDefault="00F27287" w:rsidP="00F27287">
      <w:pPr>
        <w:spacing w:line="276" w:lineRule="auto"/>
        <w:rPr>
          <w:sz w:val="28"/>
          <w:szCs w:val="28"/>
          <w:shd w:val="clear" w:color="auto" w:fill="FFFFFF"/>
        </w:rPr>
      </w:pPr>
      <w:r w:rsidRPr="00DD04B9">
        <w:rPr>
          <w:sz w:val="28"/>
          <w:szCs w:val="28"/>
          <w:shd w:val="clear" w:color="auto" w:fill="FFFFFF"/>
        </w:rPr>
        <w:t>выяснить причины, характер, основные этапы, итог Русско-японской войны.</w:t>
      </w:r>
    </w:p>
    <w:p w:rsidR="00F27287" w:rsidRPr="00DD04B9" w:rsidRDefault="00F27287" w:rsidP="00F27287">
      <w:pPr>
        <w:spacing w:line="276" w:lineRule="auto"/>
        <w:rPr>
          <w:sz w:val="28"/>
          <w:szCs w:val="28"/>
          <w:shd w:val="clear" w:color="auto" w:fill="FFFFFF"/>
        </w:rPr>
      </w:pPr>
      <w:r w:rsidRPr="00DD04B9">
        <w:rPr>
          <w:rStyle w:val="a8"/>
          <w:b/>
          <w:sz w:val="28"/>
          <w:szCs w:val="28"/>
          <w:shd w:val="clear" w:color="auto" w:fill="FFFFFF"/>
        </w:rPr>
        <w:t>Развивающие</w:t>
      </w:r>
      <w:r w:rsidRPr="00DD04B9">
        <w:rPr>
          <w:rStyle w:val="a8"/>
          <w:i w:val="0"/>
          <w:sz w:val="28"/>
          <w:szCs w:val="28"/>
          <w:shd w:val="clear" w:color="auto" w:fill="FFFFFF"/>
        </w:rPr>
        <w:t xml:space="preserve">: </w:t>
      </w:r>
      <w:r w:rsidRPr="00DD04B9">
        <w:rPr>
          <w:sz w:val="28"/>
          <w:szCs w:val="28"/>
          <w:shd w:val="clear" w:color="auto" w:fill="FFFFFF"/>
        </w:rPr>
        <w:t>развивать навыки самостоятельной работы, развивать умение выделять главное и устанавливать причинно-следственные связи, делать выводы, формировать навыки работы с текстом, развитие навыков грамотной устной речи.</w:t>
      </w:r>
    </w:p>
    <w:p w:rsidR="00F27287" w:rsidRPr="00DD04B9" w:rsidRDefault="00F27287" w:rsidP="00F27287">
      <w:pPr>
        <w:spacing w:line="276" w:lineRule="auto"/>
        <w:rPr>
          <w:sz w:val="28"/>
          <w:szCs w:val="28"/>
          <w:shd w:val="clear" w:color="auto" w:fill="FFFFFF"/>
        </w:rPr>
      </w:pPr>
      <w:proofErr w:type="gramStart"/>
      <w:r w:rsidRPr="00DD04B9">
        <w:rPr>
          <w:rStyle w:val="a8"/>
          <w:b/>
          <w:sz w:val="28"/>
          <w:szCs w:val="28"/>
          <w:shd w:val="clear" w:color="auto" w:fill="FFFFFF"/>
        </w:rPr>
        <w:t>Воспитательные</w:t>
      </w:r>
      <w:r w:rsidRPr="00DD04B9">
        <w:rPr>
          <w:rStyle w:val="a8"/>
          <w:i w:val="0"/>
          <w:sz w:val="28"/>
          <w:szCs w:val="28"/>
          <w:shd w:val="clear" w:color="auto" w:fill="FFFFFF"/>
        </w:rPr>
        <w:t xml:space="preserve">: </w:t>
      </w:r>
      <w:r w:rsidRPr="00DD04B9">
        <w:rPr>
          <w:sz w:val="28"/>
          <w:szCs w:val="28"/>
          <w:shd w:val="clear" w:color="auto" w:fill="FFFFFF"/>
        </w:rPr>
        <w:t>воспитывать чувство патриотизма и гуманизма даже на примере трагических страниц отечественной истории, воспитывать интерес к истории.</w:t>
      </w:r>
      <w:proofErr w:type="gramEnd"/>
    </w:p>
    <w:p w:rsid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</w:p>
    <w:p w:rsid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Средствами обучения, естественно, будут видеоматериалы, аудиозаписи, карта войны, текст учебника.</w:t>
      </w:r>
    </w:p>
    <w:p w:rsid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уроке знакомимся, сравниваем, анализируем…</w:t>
      </w:r>
    </w:p>
    <w:p w:rsid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Какое домашнее задание зададим:</w:t>
      </w:r>
    </w:p>
    <w:p w:rsid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Прочитать пар.4 </w:t>
      </w:r>
    </w:p>
    <w:p w:rsid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Составить таблицу</w:t>
      </w:r>
    </w:p>
    <w:p w:rsid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Заполнить контурную карту</w:t>
      </w:r>
    </w:p>
    <w:p w:rsidR="00F27287" w:rsidRDefault="00F27287" w:rsidP="00F27287">
      <w:pPr>
        <w:shd w:val="clear" w:color="auto" w:fill="FFFFFF" w:themeFill="background1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Индивидуальные сообщения</w:t>
      </w:r>
    </w:p>
    <w:p w:rsidR="00812247" w:rsidRDefault="00F27287" w:rsidP="0031027A">
      <w:pPr>
        <w:shd w:val="clear" w:color="auto" w:fill="FFFFFF" w:themeFill="background1"/>
        <w:spacing w:line="360" w:lineRule="auto"/>
      </w:pPr>
      <w:r>
        <w:rPr>
          <w:rFonts w:eastAsia="Times New Roman"/>
          <w:sz w:val="28"/>
          <w:szCs w:val="28"/>
        </w:rPr>
        <w:t xml:space="preserve">А можно </w:t>
      </w:r>
      <w:r w:rsidR="009F6050">
        <w:rPr>
          <w:rFonts w:eastAsia="Times New Roman"/>
          <w:sz w:val="28"/>
          <w:szCs w:val="28"/>
        </w:rPr>
        <w:t xml:space="preserve">составить </w:t>
      </w:r>
      <w:r>
        <w:rPr>
          <w:rFonts w:eastAsia="Times New Roman"/>
          <w:sz w:val="28"/>
          <w:szCs w:val="28"/>
        </w:rPr>
        <w:t>и ментальную карту.</w:t>
      </w:r>
    </w:p>
    <w:p w:rsidR="00C70C00" w:rsidRPr="0031027A" w:rsidRDefault="0031027A" w:rsidP="0031027A">
      <w:pPr>
        <w:jc w:val="right"/>
        <w:rPr>
          <w:i/>
        </w:rPr>
      </w:pPr>
      <w:r>
        <w:rPr>
          <w:i/>
        </w:rPr>
        <w:t xml:space="preserve">   </w:t>
      </w:r>
      <w:r w:rsidR="00F27287" w:rsidRPr="0031027A">
        <w:rPr>
          <w:i/>
        </w:rPr>
        <w:t>Слайд № 22</w:t>
      </w:r>
    </w:p>
    <w:p w:rsidR="00F27287" w:rsidRPr="00F27287" w:rsidRDefault="00F27287">
      <w:pPr>
        <w:rPr>
          <w:sz w:val="28"/>
          <w:szCs w:val="28"/>
        </w:rPr>
      </w:pPr>
    </w:p>
    <w:p w:rsidR="00C70C00" w:rsidRPr="00F27287" w:rsidRDefault="00F27287" w:rsidP="00C70C00">
      <w:pPr>
        <w:jc w:val="left"/>
        <w:rPr>
          <w:bCs/>
          <w:sz w:val="28"/>
          <w:szCs w:val="28"/>
        </w:rPr>
      </w:pPr>
      <w:proofErr w:type="gramStart"/>
      <w:r w:rsidRPr="00F27287">
        <w:rPr>
          <w:bCs/>
          <w:sz w:val="28"/>
          <w:szCs w:val="28"/>
        </w:rPr>
        <w:t>1.Выбираем тему, идею, предмет, объект, образ, то есть то, о чём будет интеллект – карта.</w:t>
      </w:r>
      <w:proofErr w:type="gramEnd"/>
    </w:p>
    <w:p w:rsidR="00F27287" w:rsidRPr="00F27287" w:rsidRDefault="00F27287" w:rsidP="00C70C00">
      <w:pPr>
        <w:jc w:val="left"/>
        <w:rPr>
          <w:bCs/>
          <w:sz w:val="28"/>
          <w:szCs w:val="28"/>
        </w:rPr>
      </w:pPr>
    </w:p>
    <w:p w:rsidR="00F27287" w:rsidRPr="00F27287" w:rsidRDefault="00F27287" w:rsidP="00F27287">
      <w:pPr>
        <w:jc w:val="left"/>
        <w:rPr>
          <w:bCs/>
          <w:sz w:val="28"/>
          <w:szCs w:val="28"/>
        </w:rPr>
      </w:pPr>
      <w:r w:rsidRPr="00F27287">
        <w:rPr>
          <w:bCs/>
          <w:sz w:val="28"/>
          <w:szCs w:val="28"/>
        </w:rPr>
        <w:t>2. Рисуем  или пишем объёмный, цветной образ темы в середине листа бумаги.</w:t>
      </w:r>
    </w:p>
    <w:p w:rsidR="00F27287" w:rsidRPr="00F27287" w:rsidRDefault="00F27287" w:rsidP="00F27287">
      <w:pPr>
        <w:jc w:val="left"/>
        <w:rPr>
          <w:bCs/>
          <w:sz w:val="28"/>
          <w:szCs w:val="28"/>
        </w:rPr>
      </w:pPr>
    </w:p>
    <w:p w:rsidR="00F27287" w:rsidRPr="00F27287" w:rsidRDefault="00F27287" w:rsidP="00F27287">
      <w:pPr>
        <w:rPr>
          <w:bCs/>
          <w:sz w:val="28"/>
          <w:szCs w:val="28"/>
        </w:rPr>
      </w:pPr>
      <w:r w:rsidRPr="00F27287">
        <w:rPr>
          <w:bCs/>
          <w:sz w:val="28"/>
          <w:szCs w:val="28"/>
        </w:rPr>
        <w:t xml:space="preserve"> 3.Ассоциируем - записываем на отдельном листке всё, что приходит в голову в связи с образом темы: </w:t>
      </w:r>
    </w:p>
    <w:p w:rsidR="00F27287" w:rsidRPr="00F27287" w:rsidRDefault="00F27287" w:rsidP="00F27287">
      <w:pPr>
        <w:jc w:val="left"/>
        <w:rPr>
          <w:bCs/>
          <w:sz w:val="28"/>
          <w:szCs w:val="28"/>
        </w:rPr>
      </w:pPr>
      <w:r w:rsidRPr="00F27287">
        <w:rPr>
          <w:bCs/>
          <w:sz w:val="28"/>
          <w:szCs w:val="28"/>
        </w:rPr>
        <w:t xml:space="preserve">4. Наводим порядок в словах-ассоциациях-группируем по смыслу </w:t>
      </w:r>
    </w:p>
    <w:p w:rsidR="00F27287" w:rsidRPr="00F27287" w:rsidRDefault="00F27287" w:rsidP="00F27287">
      <w:pPr>
        <w:jc w:val="left"/>
        <w:rPr>
          <w:bCs/>
          <w:sz w:val="28"/>
          <w:szCs w:val="28"/>
        </w:rPr>
      </w:pPr>
    </w:p>
    <w:p w:rsidR="00F27287" w:rsidRPr="00F27287" w:rsidRDefault="00F27287" w:rsidP="00F27287">
      <w:pPr>
        <w:jc w:val="left"/>
        <w:rPr>
          <w:bCs/>
          <w:sz w:val="28"/>
          <w:szCs w:val="28"/>
        </w:rPr>
      </w:pPr>
      <w:r w:rsidRPr="00F27287">
        <w:rPr>
          <w:bCs/>
          <w:sz w:val="28"/>
          <w:szCs w:val="28"/>
        </w:rPr>
        <w:t xml:space="preserve">5.Намечаем  структуру карты – подбираем ключевые слова и ключевые фразы к сгруппированным  словам-ассоциациям: </w:t>
      </w:r>
    </w:p>
    <w:p w:rsidR="00F27287" w:rsidRPr="00F27287" w:rsidRDefault="00F27287" w:rsidP="00C70C00">
      <w:pPr>
        <w:jc w:val="left"/>
        <w:rPr>
          <w:bCs/>
          <w:sz w:val="28"/>
          <w:szCs w:val="28"/>
        </w:rPr>
      </w:pPr>
    </w:p>
    <w:p w:rsidR="00F27287" w:rsidRPr="00F27287" w:rsidRDefault="00F27287" w:rsidP="00F27287">
      <w:pPr>
        <w:jc w:val="left"/>
        <w:rPr>
          <w:bCs/>
          <w:sz w:val="28"/>
          <w:szCs w:val="28"/>
        </w:rPr>
      </w:pPr>
      <w:r w:rsidRPr="00F27287">
        <w:rPr>
          <w:bCs/>
          <w:sz w:val="28"/>
          <w:szCs w:val="28"/>
        </w:rPr>
        <w:t xml:space="preserve">6.К нарисованному образу предмета добавляем ветви – основу структуры. Количество ветвей равно количеству ключевых фраз и ключевых слов. Соблюдаем размеры ветвей и расстояния между  ними. </w:t>
      </w:r>
    </w:p>
    <w:p w:rsidR="00F27287" w:rsidRPr="00F27287" w:rsidRDefault="00F27287" w:rsidP="00C70C00">
      <w:pPr>
        <w:jc w:val="left"/>
        <w:rPr>
          <w:bCs/>
          <w:sz w:val="28"/>
          <w:szCs w:val="28"/>
        </w:rPr>
      </w:pPr>
    </w:p>
    <w:p w:rsidR="00F27287" w:rsidRPr="00F27287" w:rsidRDefault="00F27287" w:rsidP="00F27287">
      <w:pPr>
        <w:jc w:val="left"/>
        <w:rPr>
          <w:bCs/>
          <w:sz w:val="28"/>
          <w:szCs w:val="28"/>
        </w:rPr>
      </w:pPr>
      <w:r w:rsidRPr="00F27287">
        <w:rPr>
          <w:bCs/>
          <w:sz w:val="28"/>
          <w:szCs w:val="28"/>
        </w:rPr>
        <w:t>7.Заполняем структуру словами-ассоциациями, размещая их на ответвлениях соответствующих ключевых веток.</w:t>
      </w:r>
    </w:p>
    <w:p w:rsidR="00F27287" w:rsidRPr="00F27287" w:rsidRDefault="00F27287" w:rsidP="00C70C00">
      <w:pPr>
        <w:jc w:val="left"/>
        <w:rPr>
          <w:bCs/>
          <w:sz w:val="28"/>
          <w:szCs w:val="28"/>
        </w:rPr>
      </w:pPr>
    </w:p>
    <w:p w:rsidR="00F27287" w:rsidRPr="00F27287" w:rsidRDefault="00F27287" w:rsidP="00F27287">
      <w:pPr>
        <w:jc w:val="left"/>
        <w:rPr>
          <w:bCs/>
          <w:sz w:val="28"/>
          <w:szCs w:val="28"/>
        </w:rPr>
      </w:pPr>
      <w:r w:rsidRPr="00F27287">
        <w:rPr>
          <w:bCs/>
          <w:sz w:val="28"/>
          <w:szCs w:val="28"/>
        </w:rPr>
        <w:t>8.Оживляем карту рисунками, символами, смайликами, графикой, всем</w:t>
      </w:r>
      <w:proofErr w:type="gramStart"/>
      <w:r w:rsidRPr="00F27287">
        <w:rPr>
          <w:bCs/>
          <w:sz w:val="28"/>
          <w:szCs w:val="28"/>
        </w:rPr>
        <w:t>,ч</w:t>
      </w:r>
      <w:proofErr w:type="gramEnd"/>
      <w:r w:rsidRPr="00F27287">
        <w:rPr>
          <w:bCs/>
          <w:sz w:val="28"/>
          <w:szCs w:val="28"/>
        </w:rPr>
        <w:t xml:space="preserve">то со словами ассоциируется </w:t>
      </w:r>
    </w:p>
    <w:p w:rsidR="00F27287" w:rsidRPr="00F27287" w:rsidRDefault="00F27287" w:rsidP="00C70C00">
      <w:pPr>
        <w:jc w:val="left"/>
        <w:rPr>
          <w:bCs/>
          <w:sz w:val="28"/>
          <w:szCs w:val="28"/>
        </w:rPr>
      </w:pPr>
    </w:p>
    <w:p w:rsidR="00F27287" w:rsidRPr="00F27287" w:rsidRDefault="00F27287" w:rsidP="00F27287">
      <w:pPr>
        <w:jc w:val="left"/>
        <w:rPr>
          <w:bCs/>
          <w:sz w:val="28"/>
          <w:szCs w:val="28"/>
        </w:rPr>
      </w:pPr>
      <w:r w:rsidRPr="00F27287">
        <w:rPr>
          <w:bCs/>
          <w:sz w:val="28"/>
          <w:szCs w:val="28"/>
        </w:rPr>
        <w:t xml:space="preserve">9.Отделяем заполненные ключевые ветви друг от друга цветными блоками </w:t>
      </w:r>
    </w:p>
    <w:p w:rsidR="00F27287" w:rsidRPr="00F27287" w:rsidRDefault="00F27287" w:rsidP="00C70C00">
      <w:pPr>
        <w:jc w:val="left"/>
        <w:rPr>
          <w:bCs/>
          <w:sz w:val="28"/>
          <w:szCs w:val="28"/>
        </w:rPr>
      </w:pPr>
    </w:p>
    <w:p w:rsidR="00F27287" w:rsidRPr="00F27287" w:rsidRDefault="00F27287" w:rsidP="00F27287">
      <w:pPr>
        <w:jc w:val="left"/>
        <w:rPr>
          <w:sz w:val="28"/>
          <w:szCs w:val="28"/>
        </w:rPr>
      </w:pPr>
      <w:r w:rsidRPr="00F27287">
        <w:rPr>
          <w:bCs/>
          <w:sz w:val="28"/>
          <w:szCs w:val="28"/>
        </w:rPr>
        <w:t xml:space="preserve">10.Устанавливаем объективные связи между блоками или их элементами </w:t>
      </w:r>
    </w:p>
    <w:p w:rsidR="00F27287" w:rsidRPr="00F27287" w:rsidRDefault="00F27287" w:rsidP="00C70C00">
      <w:pPr>
        <w:jc w:val="left"/>
        <w:rPr>
          <w:sz w:val="28"/>
          <w:szCs w:val="28"/>
        </w:rPr>
      </w:pPr>
    </w:p>
    <w:p w:rsidR="00C70C00" w:rsidRDefault="00C70C00"/>
    <w:p w:rsidR="00C70C00" w:rsidRPr="00F27287" w:rsidRDefault="00F27287">
      <w:pPr>
        <w:rPr>
          <w:b/>
          <w:sz w:val="28"/>
          <w:szCs w:val="28"/>
        </w:rPr>
      </w:pPr>
      <w:r w:rsidRPr="00F27287">
        <w:rPr>
          <w:b/>
          <w:sz w:val="28"/>
          <w:szCs w:val="28"/>
        </w:rPr>
        <w:t>Второй аспект:</w:t>
      </w:r>
    </w:p>
    <w:p w:rsidR="00C70C00" w:rsidRDefault="00C70C00"/>
    <w:p w:rsidR="001C265A" w:rsidRPr="0031027A" w:rsidRDefault="00F27287">
      <w:pPr>
        <w:rPr>
          <w:i/>
        </w:rPr>
      </w:pPr>
      <w:r w:rsidRPr="00F27287">
        <w:rPr>
          <w:sz w:val="28"/>
          <w:szCs w:val="28"/>
        </w:rPr>
        <w:t>Обобщение изученного материала – ментальная карта 7 класс «Культура в 17 веке»</w:t>
      </w:r>
      <w:r w:rsidR="0031027A">
        <w:rPr>
          <w:sz w:val="28"/>
          <w:szCs w:val="28"/>
        </w:rPr>
        <w:t xml:space="preserve">.                                                                                          </w:t>
      </w:r>
      <w:r w:rsidR="0031027A" w:rsidRPr="0031027A">
        <w:rPr>
          <w:i/>
        </w:rPr>
        <w:t>Слайд «Работы учащихся»</w:t>
      </w:r>
    </w:p>
    <w:p w:rsidR="00BB0659" w:rsidRPr="0031027A" w:rsidRDefault="00BB0659">
      <w:pPr>
        <w:rPr>
          <w:i/>
        </w:rPr>
      </w:pPr>
    </w:p>
    <w:p w:rsidR="003705A9" w:rsidRDefault="003705A9">
      <w:pPr>
        <w:rPr>
          <w:noProof/>
        </w:rPr>
      </w:pPr>
    </w:p>
    <w:p w:rsidR="0031027A" w:rsidRDefault="0031027A">
      <w:pPr>
        <w:rPr>
          <w:noProof/>
        </w:rPr>
      </w:pPr>
    </w:p>
    <w:p w:rsidR="0031027A" w:rsidRDefault="0031027A">
      <w:pPr>
        <w:rPr>
          <w:noProof/>
        </w:rPr>
      </w:pPr>
    </w:p>
    <w:p w:rsidR="0031027A" w:rsidRDefault="0031027A">
      <w:pPr>
        <w:rPr>
          <w:noProof/>
        </w:rPr>
      </w:pPr>
    </w:p>
    <w:p w:rsidR="00D758EE" w:rsidRPr="003705A9" w:rsidRDefault="003705A9">
      <w:pPr>
        <w:rPr>
          <w:b/>
          <w:i/>
          <w:noProof/>
          <w:u w:val="single"/>
        </w:rPr>
      </w:pPr>
      <w:r w:rsidRPr="003705A9">
        <w:rPr>
          <w:b/>
          <w:i/>
          <w:noProof/>
          <w:u w:val="single"/>
        </w:rPr>
        <w:lastRenderedPageBreak/>
        <w:t>ИТАК:</w:t>
      </w:r>
    </w:p>
    <w:p w:rsidR="005F0A86" w:rsidRPr="001E2B76" w:rsidRDefault="005F0A86" w:rsidP="001E2B76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1E2B76">
        <w:rPr>
          <w:b/>
          <w:color w:val="000000"/>
          <w:sz w:val="28"/>
          <w:szCs w:val="28"/>
        </w:rPr>
        <w:t>Цель создания ментальной карты</w:t>
      </w:r>
      <w:r w:rsidRPr="001E2B76">
        <w:rPr>
          <w:color w:val="000000"/>
          <w:sz w:val="28"/>
          <w:szCs w:val="28"/>
        </w:rPr>
        <w:t xml:space="preserve"> – навести порядок в голове, получить целостную картину явления или процесса, отыскать новые ассоциации. </w:t>
      </w:r>
      <w:proofErr w:type="gramStart"/>
      <w:r w:rsidRPr="001E2B76">
        <w:rPr>
          <w:color w:val="000000"/>
          <w:sz w:val="28"/>
          <w:szCs w:val="28"/>
        </w:rPr>
        <w:t>Интеллект-карты</w:t>
      </w:r>
      <w:proofErr w:type="gramEnd"/>
      <w:r w:rsidRPr="001E2B76">
        <w:rPr>
          <w:color w:val="000000"/>
          <w:sz w:val="28"/>
          <w:szCs w:val="28"/>
        </w:rPr>
        <w:t xml:space="preserve"> дают большую свободу мысли, это инструмент визуального представления и записи информации, </w:t>
      </w:r>
    </w:p>
    <w:p w:rsidR="005F0A86" w:rsidRPr="001E2B76" w:rsidRDefault="005F0A86" w:rsidP="001E2B76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426" w:hanging="426"/>
        <w:jc w:val="both"/>
        <w:rPr>
          <w:color w:val="000000"/>
          <w:sz w:val="28"/>
          <w:szCs w:val="28"/>
        </w:rPr>
      </w:pPr>
      <w:r w:rsidRPr="001E2B76">
        <w:rPr>
          <w:color w:val="000000"/>
          <w:sz w:val="28"/>
          <w:szCs w:val="28"/>
        </w:rPr>
        <w:t xml:space="preserve">Технология ментальной карты </w:t>
      </w:r>
      <w:r w:rsidRPr="001E2B76">
        <w:rPr>
          <w:b/>
          <w:color w:val="000000"/>
          <w:sz w:val="28"/>
          <w:szCs w:val="28"/>
        </w:rPr>
        <w:t>направлена на формирование</w:t>
      </w:r>
      <w:r w:rsidRPr="001E2B76">
        <w:rPr>
          <w:color w:val="000000"/>
          <w:sz w:val="28"/>
          <w:szCs w:val="28"/>
        </w:rPr>
        <w:t xml:space="preserve"> навыков самостоятельной, творческой, исследовательской деятельности, которую с удовольствием выполняют все ученики на уроках</w:t>
      </w:r>
    </w:p>
    <w:p w:rsidR="005F0A86" w:rsidRDefault="005F0A86" w:rsidP="001E2B76">
      <w:pPr>
        <w:pStyle w:val="a9"/>
        <w:numPr>
          <w:ilvl w:val="0"/>
          <w:numId w:val="7"/>
        </w:numPr>
        <w:spacing w:line="360" w:lineRule="auto"/>
        <w:ind w:left="426"/>
        <w:rPr>
          <w:color w:val="000000"/>
          <w:sz w:val="28"/>
          <w:szCs w:val="28"/>
        </w:rPr>
      </w:pPr>
      <w:r w:rsidRPr="001E2B76">
        <w:rPr>
          <w:color w:val="000000"/>
          <w:sz w:val="28"/>
          <w:szCs w:val="28"/>
        </w:rPr>
        <w:t xml:space="preserve">При составлении ментальных карт </w:t>
      </w:r>
      <w:r w:rsidRPr="001E2B76">
        <w:rPr>
          <w:b/>
          <w:color w:val="000000"/>
          <w:sz w:val="28"/>
          <w:szCs w:val="28"/>
        </w:rPr>
        <w:t>ученик проделывает  большую мыслительную работу</w:t>
      </w:r>
      <w:r w:rsidRPr="001E2B76">
        <w:rPr>
          <w:color w:val="000000"/>
          <w:sz w:val="28"/>
          <w:szCs w:val="28"/>
        </w:rPr>
        <w:t>: усваивает информацию, анализирует её, делает обобщения, выделяет главное, существенное. В результате формируются способности пространственного мышления, изложения кратких и точных выводов, прочные знания, развиваются умения работы с различными источниками информации.</w:t>
      </w:r>
    </w:p>
    <w:p w:rsidR="0031027A" w:rsidRPr="001E2B76" w:rsidRDefault="0031027A" w:rsidP="0031027A">
      <w:pPr>
        <w:pStyle w:val="a9"/>
        <w:spacing w:line="360" w:lineRule="auto"/>
        <w:ind w:left="426" w:firstLine="0"/>
        <w:rPr>
          <w:color w:val="000000"/>
          <w:sz w:val="28"/>
          <w:szCs w:val="28"/>
        </w:rPr>
      </w:pPr>
    </w:p>
    <w:p w:rsidR="00F27287" w:rsidRDefault="00F27287" w:rsidP="001E2B76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Правила составления </w:t>
      </w:r>
      <w:proofErr w:type="gramStart"/>
      <w:r>
        <w:rPr>
          <w:sz w:val="28"/>
          <w:szCs w:val="28"/>
        </w:rPr>
        <w:t>интеллект-карты</w:t>
      </w:r>
      <w:proofErr w:type="gramEnd"/>
      <w:r>
        <w:rPr>
          <w:sz w:val="28"/>
          <w:szCs w:val="28"/>
        </w:rPr>
        <w:t>:</w:t>
      </w:r>
    </w:p>
    <w:p w:rsidR="001E2B76" w:rsidRDefault="001E2B76" w:rsidP="001E2B76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1) использовать разные цвета для основных ветвей (можно опираться на символику цвета); </w:t>
      </w:r>
    </w:p>
    <w:p w:rsidR="001E2B76" w:rsidRDefault="001E2B76" w:rsidP="001E2B76">
      <w:pPr>
        <w:spacing w:line="300" w:lineRule="auto"/>
        <w:rPr>
          <w:rFonts w:eastAsia="Times New Roman"/>
          <w:sz w:val="28"/>
        </w:rPr>
      </w:pPr>
      <w:r>
        <w:rPr>
          <w:sz w:val="28"/>
          <w:szCs w:val="28"/>
        </w:rPr>
        <w:t xml:space="preserve">2) обобщать </w:t>
      </w:r>
      <w:r>
        <w:rPr>
          <w:rFonts w:eastAsia="Times New Roman"/>
          <w:sz w:val="28"/>
        </w:rPr>
        <w:t xml:space="preserve">сложные понятия и сводить их  к формулировке, доступной пониманию  автора; </w:t>
      </w:r>
    </w:p>
    <w:p w:rsidR="001E2B76" w:rsidRDefault="001E2B76" w:rsidP="001E2B76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3) составлять ассоциативный ряд; </w:t>
      </w:r>
    </w:p>
    <w:p w:rsidR="001E2B76" w:rsidRDefault="001E2B76" w:rsidP="001E2B76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4) делать надписи печатными буквами, четко, красочно, ярко; </w:t>
      </w:r>
    </w:p>
    <w:p w:rsidR="001E2B76" w:rsidRDefault="001E2B76" w:rsidP="001E2B76">
      <w:pPr>
        <w:spacing w:line="300" w:lineRule="auto"/>
        <w:rPr>
          <w:rFonts w:eastAsia="Times New Roman"/>
          <w:sz w:val="28"/>
        </w:rPr>
      </w:pPr>
      <w:r>
        <w:rPr>
          <w:sz w:val="28"/>
          <w:szCs w:val="28"/>
        </w:rPr>
        <w:t xml:space="preserve">5) изменять размер букв, толщину линий в зависимости от </w:t>
      </w:r>
      <w:r>
        <w:rPr>
          <w:rFonts w:eastAsia="Times New Roman"/>
          <w:sz w:val="28"/>
        </w:rPr>
        <w:t xml:space="preserve">степени важности ключевого слова; </w:t>
      </w:r>
    </w:p>
    <w:p w:rsidR="001E2B76" w:rsidRDefault="001E2B76" w:rsidP="001E2B76">
      <w:pPr>
        <w:spacing w:line="30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6) обозначать одинаковым символом повторяющиеся элементы, </w:t>
      </w:r>
      <w:r>
        <w:rPr>
          <w:rFonts w:eastAsia="Times New Roman"/>
          <w:sz w:val="28"/>
          <w:szCs w:val="28"/>
        </w:rPr>
        <w:t>разросшиеся ветви заключать в контуры</w:t>
      </w:r>
      <w:r>
        <w:rPr>
          <w:rFonts w:eastAsia="Times New Roman"/>
          <w:sz w:val="28"/>
        </w:rPr>
        <w:t>;</w:t>
      </w:r>
    </w:p>
    <w:p w:rsidR="001E2B76" w:rsidRDefault="001E2B76" w:rsidP="001E2B76">
      <w:pPr>
        <w:spacing w:line="300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7)  использовать  как можно больше рисунков, схем, символов; </w:t>
      </w:r>
    </w:p>
    <w:p w:rsidR="001E2B76" w:rsidRDefault="001E2B76" w:rsidP="001E2B76">
      <w:pPr>
        <w:spacing w:line="300" w:lineRule="auto"/>
        <w:rPr>
          <w:sz w:val="28"/>
        </w:rPr>
      </w:pPr>
      <w:r>
        <w:rPr>
          <w:sz w:val="28"/>
          <w:szCs w:val="28"/>
        </w:rPr>
        <w:t xml:space="preserve">8) </w:t>
      </w:r>
      <w:r>
        <w:rPr>
          <w:sz w:val="28"/>
        </w:rPr>
        <w:t xml:space="preserve">подчеркивать связи между различными ветвями при помощи замкнутых контуров и стрелок; </w:t>
      </w:r>
    </w:p>
    <w:p w:rsidR="001E2B76" w:rsidRDefault="001E2B76" w:rsidP="001E2B76">
      <w:pPr>
        <w:spacing w:line="300" w:lineRule="auto"/>
        <w:rPr>
          <w:sz w:val="28"/>
        </w:rPr>
      </w:pPr>
      <w:r>
        <w:rPr>
          <w:sz w:val="28"/>
        </w:rPr>
        <w:t xml:space="preserve">9) организовывать пространство листа правильно: без больших пустых пространств и чрезмерного загромождения деталями; </w:t>
      </w:r>
    </w:p>
    <w:p w:rsidR="001E2B76" w:rsidRDefault="001E2B76" w:rsidP="001E2B76">
      <w:pPr>
        <w:spacing w:line="300" w:lineRule="auto"/>
        <w:rPr>
          <w:rFonts w:eastAsia="Times New Roman"/>
          <w:sz w:val="28"/>
          <w:szCs w:val="28"/>
        </w:rPr>
      </w:pPr>
      <w:proofErr w:type="gramStart"/>
      <w:r>
        <w:rPr>
          <w:sz w:val="28"/>
        </w:rPr>
        <w:t xml:space="preserve">10) </w:t>
      </w:r>
      <w:r>
        <w:rPr>
          <w:rFonts w:eastAsia="Times New Roman"/>
          <w:sz w:val="28"/>
          <w:szCs w:val="28"/>
        </w:rPr>
        <w:t xml:space="preserve">экспериментировать с формой, цветом  элементов рисунка,  начертанием букв, стрелок, значков  и т.д.); </w:t>
      </w:r>
      <w:proofErr w:type="gramEnd"/>
    </w:p>
    <w:p w:rsidR="001E2B76" w:rsidRDefault="001E2B76" w:rsidP="001E2B76">
      <w:pPr>
        <w:spacing w:line="30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11)  вырабатывать  свой собственный стиль в рисовании ментальных карт. </w:t>
      </w:r>
    </w:p>
    <w:p w:rsidR="001E2B76" w:rsidRDefault="001E2B76"/>
    <w:sectPr w:rsidR="001E2B76" w:rsidSect="000179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3E"/>
    <w:multiLevelType w:val="multilevel"/>
    <w:tmpl w:val="ACE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77A2"/>
    <w:multiLevelType w:val="multilevel"/>
    <w:tmpl w:val="B2D8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17F97"/>
    <w:multiLevelType w:val="multilevel"/>
    <w:tmpl w:val="45D6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56D66"/>
    <w:multiLevelType w:val="multilevel"/>
    <w:tmpl w:val="575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C67CD"/>
    <w:multiLevelType w:val="hybridMultilevel"/>
    <w:tmpl w:val="0044956C"/>
    <w:lvl w:ilvl="0" w:tplc="DC6477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D763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E849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6E51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8E60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0277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782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77E3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CBE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688E6B72"/>
    <w:multiLevelType w:val="multilevel"/>
    <w:tmpl w:val="A7D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4380C"/>
    <w:multiLevelType w:val="hybridMultilevel"/>
    <w:tmpl w:val="2BD8880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5EF65D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7C1EC0"/>
    <w:multiLevelType w:val="multilevel"/>
    <w:tmpl w:val="A4C4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C00"/>
    <w:rsid w:val="000179A5"/>
    <w:rsid w:val="000431C5"/>
    <w:rsid w:val="0008373E"/>
    <w:rsid w:val="00086AB3"/>
    <w:rsid w:val="00097E00"/>
    <w:rsid w:val="000F7193"/>
    <w:rsid w:val="00102C1A"/>
    <w:rsid w:val="0012041C"/>
    <w:rsid w:val="00162208"/>
    <w:rsid w:val="001647C5"/>
    <w:rsid w:val="00192883"/>
    <w:rsid w:val="001A35EB"/>
    <w:rsid w:val="001C265A"/>
    <w:rsid w:val="001E0BC2"/>
    <w:rsid w:val="001E2B76"/>
    <w:rsid w:val="001E5E5E"/>
    <w:rsid w:val="001F52BE"/>
    <w:rsid w:val="001F6D4F"/>
    <w:rsid w:val="0026096E"/>
    <w:rsid w:val="00261025"/>
    <w:rsid w:val="00264D09"/>
    <w:rsid w:val="002A3A7B"/>
    <w:rsid w:val="002B4955"/>
    <w:rsid w:val="002B4AD5"/>
    <w:rsid w:val="0031027A"/>
    <w:rsid w:val="00344B3F"/>
    <w:rsid w:val="0036033B"/>
    <w:rsid w:val="003705A9"/>
    <w:rsid w:val="003C055E"/>
    <w:rsid w:val="004C114B"/>
    <w:rsid w:val="00573C90"/>
    <w:rsid w:val="005A4B8C"/>
    <w:rsid w:val="005B50AE"/>
    <w:rsid w:val="005F0A86"/>
    <w:rsid w:val="006631BC"/>
    <w:rsid w:val="00692AED"/>
    <w:rsid w:val="006C10F3"/>
    <w:rsid w:val="006D400F"/>
    <w:rsid w:val="00737900"/>
    <w:rsid w:val="007476B0"/>
    <w:rsid w:val="007A230D"/>
    <w:rsid w:val="00812247"/>
    <w:rsid w:val="00813329"/>
    <w:rsid w:val="00867BCB"/>
    <w:rsid w:val="008C1E31"/>
    <w:rsid w:val="008D0B2C"/>
    <w:rsid w:val="008D21DC"/>
    <w:rsid w:val="009166E4"/>
    <w:rsid w:val="009510AC"/>
    <w:rsid w:val="009511EB"/>
    <w:rsid w:val="009B1AF3"/>
    <w:rsid w:val="009B3BE4"/>
    <w:rsid w:val="009B4AD8"/>
    <w:rsid w:val="009B6541"/>
    <w:rsid w:val="009F6050"/>
    <w:rsid w:val="00A53C2F"/>
    <w:rsid w:val="00A60A56"/>
    <w:rsid w:val="00A711C4"/>
    <w:rsid w:val="00AB1D52"/>
    <w:rsid w:val="00AB3A1B"/>
    <w:rsid w:val="00B73E2A"/>
    <w:rsid w:val="00BB0659"/>
    <w:rsid w:val="00BD72F9"/>
    <w:rsid w:val="00BE63A6"/>
    <w:rsid w:val="00BF525F"/>
    <w:rsid w:val="00C5069E"/>
    <w:rsid w:val="00C70C00"/>
    <w:rsid w:val="00C74154"/>
    <w:rsid w:val="00CC4E99"/>
    <w:rsid w:val="00D06E27"/>
    <w:rsid w:val="00D07D32"/>
    <w:rsid w:val="00D14288"/>
    <w:rsid w:val="00D63C56"/>
    <w:rsid w:val="00D755CB"/>
    <w:rsid w:val="00D758EE"/>
    <w:rsid w:val="00D84CB3"/>
    <w:rsid w:val="00DA0413"/>
    <w:rsid w:val="00DD04B9"/>
    <w:rsid w:val="00DD41FA"/>
    <w:rsid w:val="00DF419B"/>
    <w:rsid w:val="00DF4988"/>
    <w:rsid w:val="00E465E2"/>
    <w:rsid w:val="00E63ABD"/>
    <w:rsid w:val="00E84426"/>
    <w:rsid w:val="00E87FA4"/>
    <w:rsid w:val="00EA6E40"/>
    <w:rsid w:val="00EC51F8"/>
    <w:rsid w:val="00ED2828"/>
    <w:rsid w:val="00EE45C9"/>
    <w:rsid w:val="00F27287"/>
    <w:rsid w:val="00F51478"/>
    <w:rsid w:val="00F51814"/>
    <w:rsid w:val="00F60951"/>
    <w:rsid w:val="00F772A2"/>
    <w:rsid w:val="00F9763E"/>
    <w:rsid w:val="00FB2B2F"/>
    <w:rsid w:val="00FB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0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8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C70C00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70C00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1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18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518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6">
    <w:name w:val="Strong"/>
    <w:basedOn w:val="a0"/>
    <w:uiPriority w:val="22"/>
    <w:qFormat/>
    <w:rsid w:val="00F51814"/>
    <w:rPr>
      <w:b/>
      <w:bCs/>
    </w:rPr>
  </w:style>
  <w:style w:type="character" w:styleId="a7">
    <w:name w:val="Hyperlink"/>
    <w:basedOn w:val="a0"/>
    <w:uiPriority w:val="99"/>
    <w:semiHidden/>
    <w:unhideWhenUsed/>
    <w:rsid w:val="00F51814"/>
    <w:rPr>
      <w:color w:val="0000FF"/>
      <w:u w:val="single"/>
    </w:rPr>
  </w:style>
  <w:style w:type="character" w:styleId="a8">
    <w:name w:val="Emphasis"/>
    <w:basedOn w:val="a0"/>
    <w:uiPriority w:val="20"/>
    <w:qFormat/>
    <w:rsid w:val="00AB3A1B"/>
    <w:rPr>
      <w:i/>
      <w:iCs/>
    </w:rPr>
  </w:style>
  <w:style w:type="character" w:customStyle="1" w:styleId="apple-style-span">
    <w:name w:val="apple-style-span"/>
    <w:basedOn w:val="a0"/>
    <w:rsid w:val="006C10F3"/>
  </w:style>
  <w:style w:type="paragraph" w:styleId="HTML">
    <w:name w:val="HTML Preformatted"/>
    <w:basedOn w:val="a"/>
    <w:link w:val="HTML0"/>
    <w:rsid w:val="006C10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MS Mincho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10F3"/>
    <w:rPr>
      <w:rFonts w:ascii="Courier New" w:eastAsia="MS Mincho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E2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243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36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2015-03-25T21:49:00Z</cp:lastPrinted>
  <dcterms:created xsi:type="dcterms:W3CDTF">2015-04-01T19:04:00Z</dcterms:created>
  <dcterms:modified xsi:type="dcterms:W3CDTF">2015-04-01T19:04:00Z</dcterms:modified>
</cp:coreProperties>
</file>