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Выступление на методическом объединении учителей начальных классов.</w:t>
      </w:r>
    </w:p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</w:p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</w:p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</w:p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</w:p>
    <w:p w:rsidR="003F4343" w:rsidRDefault="003F4343" w:rsidP="00AE6D4A">
      <w:pPr>
        <w:jc w:val="center"/>
        <w:rPr>
          <w:rFonts w:ascii="Bookman Old Style" w:hAnsi="Bookman Old Style"/>
          <w:sz w:val="32"/>
          <w:szCs w:val="32"/>
        </w:rPr>
      </w:pPr>
    </w:p>
    <w:p w:rsidR="00426131" w:rsidRDefault="00426131" w:rsidP="00AE6D4A">
      <w:pPr>
        <w:jc w:val="center"/>
      </w:pPr>
      <w:r>
        <w:t>Консультация для родителей учащихся</w:t>
      </w:r>
    </w:p>
    <w:p w:rsidR="00AE6D4A" w:rsidRPr="00AE6D4A" w:rsidRDefault="00AE6D4A" w:rsidP="00AE6D4A">
      <w:pPr>
        <w:jc w:val="center"/>
        <w:rPr>
          <w:rFonts w:ascii="Arial" w:hAnsi="Arial" w:cs="Arial"/>
          <w:b/>
          <w:sz w:val="32"/>
          <w:szCs w:val="32"/>
        </w:rPr>
      </w:pPr>
      <w:r w:rsidRPr="00AE6D4A">
        <w:rPr>
          <w:rFonts w:ascii="Arial" w:hAnsi="Arial" w:cs="Arial"/>
          <w:b/>
          <w:sz w:val="32"/>
          <w:szCs w:val="32"/>
        </w:rPr>
        <w:t>&lt;</w:t>
      </w:r>
      <w:r>
        <w:rPr>
          <w:rFonts w:ascii="Arial" w:hAnsi="Arial" w:cs="Arial"/>
          <w:b/>
          <w:sz w:val="32"/>
          <w:szCs w:val="32"/>
        </w:rPr>
        <w:t>Формы участия родителей в реализации идей ФГОС нового поколения.</w:t>
      </w:r>
      <w:r w:rsidRPr="00AE6D4A">
        <w:rPr>
          <w:rFonts w:ascii="Arial" w:hAnsi="Arial" w:cs="Arial"/>
          <w:b/>
          <w:sz w:val="32"/>
          <w:szCs w:val="32"/>
        </w:rPr>
        <w:t>&gt;</w:t>
      </w:r>
    </w:p>
    <w:p w:rsidR="00AE6D4A" w:rsidRDefault="00AE6D4A" w:rsidP="00AE6D4A">
      <w:pPr>
        <w:jc w:val="center"/>
        <w:rPr>
          <w:rFonts w:ascii="Arial" w:hAnsi="Arial" w:cs="Arial"/>
          <w:b/>
          <w:sz w:val="32"/>
          <w:szCs w:val="32"/>
        </w:rPr>
      </w:pPr>
    </w:p>
    <w:p w:rsidR="00AE6D4A" w:rsidRDefault="003F4343" w:rsidP="00AE6D4A">
      <w:pPr>
        <w:ind w:left="4395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Составитель: Михеева Елена Евгеньевна</w:t>
      </w:r>
    </w:p>
    <w:p w:rsidR="003F4343" w:rsidRDefault="003F4343" w:rsidP="00AE6D4A">
      <w:pPr>
        <w:ind w:left="4395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2014г.</w:t>
      </w:r>
    </w:p>
    <w:p w:rsidR="003F4343" w:rsidRPr="00987E2C" w:rsidRDefault="003F4343" w:rsidP="00AE6D4A">
      <w:pPr>
        <w:ind w:left="4395"/>
        <w:rPr>
          <w:sz w:val="32"/>
          <w:szCs w:val="32"/>
        </w:rPr>
      </w:pPr>
      <w:r>
        <w:rPr>
          <w:b/>
          <w:smallCaps/>
          <w:sz w:val="32"/>
          <w:szCs w:val="32"/>
        </w:rPr>
        <w:t>г.Подольск</w:t>
      </w:r>
    </w:p>
    <w:p w:rsidR="00AE6D4A" w:rsidRDefault="00AE6D4A" w:rsidP="00AE6D4A">
      <w:pPr>
        <w:ind w:left="4395"/>
      </w:pPr>
    </w:p>
    <w:p w:rsidR="009A3E99" w:rsidRDefault="009A3E99" w:rsidP="009A3E99">
      <w:pPr>
        <w:rPr>
          <w:sz w:val="32"/>
          <w:szCs w:val="32"/>
        </w:rPr>
      </w:pPr>
    </w:p>
    <w:p w:rsidR="003F4343" w:rsidRDefault="003F4343" w:rsidP="009A3E99">
      <w:pPr>
        <w:pStyle w:val="a6"/>
        <w:rPr>
          <w:b/>
          <w:sz w:val="44"/>
          <w:szCs w:val="44"/>
        </w:rPr>
      </w:pPr>
    </w:p>
    <w:p w:rsidR="003F4343" w:rsidRDefault="003F4343" w:rsidP="009A3E99">
      <w:pPr>
        <w:pStyle w:val="a6"/>
        <w:rPr>
          <w:b/>
          <w:sz w:val="44"/>
          <w:szCs w:val="44"/>
        </w:rPr>
      </w:pPr>
    </w:p>
    <w:p w:rsidR="003F4343" w:rsidRDefault="003F4343" w:rsidP="009A3E99">
      <w:pPr>
        <w:pStyle w:val="a6"/>
        <w:rPr>
          <w:b/>
          <w:sz w:val="44"/>
          <w:szCs w:val="44"/>
        </w:rPr>
      </w:pPr>
    </w:p>
    <w:p w:rsidR="003F4343" w:rsidRDefault="003F4343" w:rsidP="009A3E99">
      <w:pPr>
        <w:pStyle w:val="a6"/>
        <w:rPr>
          <w:b/>
          <w:sz w:val="44"/>
          <w:szCs w:val="44"/>
        </w:rPr>
      </w:pPr>
    </w:p>
    <w:p w:rsidR="00AC7BDB" w:rsidRDefault="00AC7BDB" w:rsidP="009A3E99">
      <w:pPr>
        <w:pStyle w:val="a6"/>
        <w:rPr>
          <w:b/>
          <w:sz w:val="44"/>
          <w:szCs w:val="44"/>
        </w:rPr>
      </w:pPr>
    </w:p>
    <w:p w:rsidR="00AC7BDB" w:rsidRDefault="00AC7BDB" w:rsidP="009A3E99">
      <w:pPr>
        <w:pStyle w:val="a6"/>
        <w:rPr>
          <w:b/>
          <w:sz w:val="44"/>
          <w:szCs w:val="44"/>
        </w:rPr>
      </w:pPr>
    </w:p>
    <w:p w:rsidR="00AC7BDB" w:rsidRDefault="00AC7BDB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Содержание:</w:t>
      </w:r>
    </w:p>
    <w:p w:rsidR="009A3E99" w:rsidRDefault="009A3E99" w:rsidP="009A3E99">
      <w:pPr>
        <w:pStyle w:val="a6"/>
        <w:ind w:left="3540"/>
        <w:rPr>
          <w:b/>
          <w:sz w:val="44"/>
          <w:szCs w:val="44"/>
        </w:rPr>
      </w:pPr>
    </w:p>
    <w:p w:rsidR="009A3E99" w:rsidRDefault="009A3E99" w:rsidP="009A3E99">
      <w:pPr>
        <w:pStyle w:val="a6"/>
        <w:ind w:left="3540"/>
        <w:rPr>
          <w:b/>
          <w:sz w:val="44"/>
          <w:szCs w:val="44"/>
        </w:rPr>
      </w:pPr>
    </w:p>
    <w:p w:rsidR="009A3E99" w:rsidRPr="005C7EE7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5C7EE7">
        <w:rPr>
          <w:rFonts w:ascii="Times New Roman" w:hAnsi="Times New Roman" w:cs="Times New Roman"/>
          <w:sz w:val="36"/>
          <w:szCs w:val="36"/>
        </w:rPr>
        <w:t>Вступление.</w:t>
      </w:r>
      <w:r>
        <w:rPr>
          <w:rFonts w:ascii="Times New Roman" w:hAnsi="Times New Roman" w:cs="Times New Roman"/>
          <w:sz w:val="36"/>
          <w:szCs w:val="36"/>
        </w:rPr>
        <w:t>------------------------------------------------3</w:t>
      </w:r>
    </w:p>
    <w:p w:rsidR="009A3E99" w:rsidRPr="005C4DD0" w:rsidRDefault="009A3E99" w:rsidP="009A3E99">
      <w:pPr>
        <w:pStyle w:val="a6"/>
        <w:ind w:left="660"/>
        <w:rPr>
          <w:rFonts w:ascii="Times New Roman" w:hAnsi="Times New Roman" w:cs="Times New Roman"/>
          <w:b/>
          <w:bCs/>
          <w:sz w:val="36"/>
          <w:szCs w:val="36"/>
        </w:rPr>
      </w:pPr>
    </w:p>
    <w:p w:rsidR="009A3E99" w:rsidRPr="00243179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C7EE7">
        <w:rPr>
          <w:rFonts w:ascii="Times New Roman" w:hAnsi="Times New Roman" w:cs="Times New Roman"/>
          <w:sz w:val="36"/>
          <w:szCs w:val="36"/>
        </w:rPr>
        <w:t>Теоретическое обоснование</w:t>
      </w:r>
      <w:r>
        <w:rPr>
          <w:rFonts w:ascii="Times New Roman" w:hAnsi="Times New Roman" w:cs="Times New Roman"/>
          <w:sz w:val="36"/>
          <w:szCs w:val="36"/>
        </w:rPr>
        <w:t xml:space="preserve"> содержания 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работы образовательного учреждения</w:t>
      </w:r>
    </w:p>
    <w:p w:rsidR="009A3E99" w:rsidRPr="005C4DD0" w:rsidRDefault="009A3E99" w:rsidP="009A3E99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 родителями и формы этой работы. ------------------4-13</w:t>
      </w:r>
    </w:p>
    <w:p w:rsidR="009A3E99" w:rsidRDefault="009A3E99" w:rsidP="009A3E99">
      <w:pPr>
        <w:pStyle w:val="a6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9A3E99" w:rsidRPr="005C4DD0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C4DD0">
        <w:rPr>
          <w:rFonts w:ascii="Times New Roman" w:hAnsi="Times New Roman" w:cs="Times New Roman"/>
          <w:sz w:val="36"/>
          <w:szCs w:val="36"/>
        </w:rPr>
        <w:t>Практическое применение.</w:t>
      </w:r>
      <w:r>
        <w:rPr>
          <w:rFonts w:ascii="Times New Roman" w:hAnsi="Times New Roman" w:cs="Times New Roman"/>
          <w:sz w:val="36"/>
          <w:szCs w:val="36"/>
        </w:rPr>
        <w:t>-----------------------------14</w:t>
      </w:r>
    </w:p>
    <w:p w:rsidR="009A3E99" w:rsidRDefault="009A3E99" w:rsidP="009A3E99">
      <w:pPr>
        <w:pStyle w:val="a6"/>
        <w:ind w:left="660"/>
        <w:rPr>
          <w:rFonts w:ascii="Times New Roman" w:hAnsi="Times New Roman" w:cs="Times New Roman"/>
          <w:sz w:val="36"/>
          <w:szCs w:val="36"/>
        </w:rPr>
      </w:pPr>
    </w:p>
    <w:p w:rsidR="009A3E99" w:rsidRPr="005C7EE7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5C7EE7">
        <w:rPr>
          <w:rFonts w:ascii="Times New Roman" w:hAnsi="Times New Roman" w:cs="Times New Roman"/>
          <w:sz w:val="36"/>
          <w:szCs w:val="36"/>
        </w:rPr>
        <w:t>Заключение.</w:t>
      </w:r>
      <w:r>
        <w:rPr>
          <w:rFonts w:ascii="Times New Roman" w:hAnsi="Times New Roman" w:cs="Times New Roman"/>
          <w:sz w:val="36"/>
          <w:szCs w:val="36"/>
        </w:rPr>
        <w:t>------------------------------------------------17</w:t>
      </w:r>
    </w:p>
    <w:p w:rsidR="009A3E99" w:rsidRDefault="009A3E99" w:rsidP="009A3E99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</w:p>
    <w:p w:rsidR="009A3E99" w:rsidRPr="005C7EE7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5C7EE7">
        <w:rPr>
          <w:rFonts w:ascii="Times New Roman" w:hAnsi="Times New Roman" w:cs="Times New Roman"/>
          <w:sz w:val="36"/>
          <w:szCs w:val="36"/>
        </w:rPr>
        <w:t>Список литературы.</w:t>
      </w:r>
      <w:r>
        <w:rPr>
          <w:rFonts w:ascii="Times New Roman" w:hAnsi="Times New Roman" w:cs="Times New Roman"/>
          <w:sz w:val="36"/>
          <w:szCs w:val="36"/>
        </w:rPr>
        <w:t>---------------------------------------18</w:t>
      </w:r>
    </w:p>
    <w:p w:rsidR="009A3E99" w:rsidRDefault="009A3E99" w:rsidP="009A3E99">
      <w:pPr>
        <w:pStyle w:val="a6"/>
        <w:ind w:left="360"/>
        <w:rPr>
          <w:rFonts w:ascii="Times New Roman" w:hAnsi="Times New Roman" w:cs="Times New Roman"/>
          <w:sz w:val="36"/>
          <w:szCs w:val="36"/>
        </w:rPr>
      </w:pPr>
    </w:p>
    <w:p w:rsidR="009A3E99" w:rsidRPr="005C7EE7" w:rsidRDefault="009A3E99" w:rsidP="009A3E9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5C7EE7">
        <w:rPr>
          <w:rFonts w:ascii="Times New Roman" w:hAnsi="Times New Roman" w:cs="Times New Roman"/>
          <w:sz w:val="36"/>
          <w:szCs w:val="36"/>
        </w:rPr>
        <w:t>Приложение.</w:t>
      </w:r>
      <w:r>
        <w:rPr>
          <w:rFonts w:ascii="Times New Roman" w:hAnsi="Times New Roman" w:cs="Times New Roman"/>
          <w:sz w:val="36"/>
          <w:szCs w:val="36"/>
        </w:rPr>
        <w:t>-----------------------------------------------19-20</w:t>
      </w:r>
    </w:p>
    <w:p w:rsidR="009A3E99" w:rsidRPr="005C7EE7" w:rsidRDefault="009A3E99" w:rsidP="009A3E99">
      <w:pPr>
        <w:pStyle w:val="a6"/>
        <w:ind w:left="300"/>
        <w:rPr>
          <w:rFonts w:ascii="Times New Roman" w:hAnsi="Times New Roman" w:cs="Times New Roman"/>
          <w:b/>
          <w:sz w:val="36"/>
          <w:szCs w:val="36"/>
        </w:rPr>
      </w:pPr>
    </w:p>
    <w:p w:rsidR="009A3E99" w:rsidRPr="005C7EE7" w:rsidRDefault="009A3E99" w:rsidP="009A3E99">
      <w:pPr>
        <w:pStyle w:val="a6"/>
        <w:ind w:left="300"/>
        <w:rPr>
          <w:b/>
          <w:sz w:val="32"/>
          <w:szCs w:val="32"/>
        </w:rPr>
      </w:pPr>
    </w:p>
    <w:p w:rsidR="009A3E99" w:rsidRDefault="009A3E99" w:rsidP="009A3E99">
      <w:pPr>
        <w:pStyle w:val="a6"/>
        <w:ind w:left="300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Default="009A3E99" w:rsidP="009A3E99">
      <w:pPr>
        <w:pStyle w:val="a6"/>
        <w:rPr>
          <w:b/>
          <w:sz w:val="44"/>
          <w:szCs w:val="44"/>
        </w:rPr>
      </w:pPr>
    </w:p>
    <w:p w:rsidR="009A3E99" w:rsidRPr="00EB44EE" w:rsidRDefault="009A3E99" w:rsidP="009A3E99">
      <w:pPr>
        <w:pStyle w:val="a6"/>
        <w:rPr>
          <w:rFonts w:ascii="Times New Roman" w:hAnsi="Times New Roman" w:cs="Times New Roman"/>
          <w:b/>
          <w:sz w:val="44"/>
          <w:szCs w:val="44"/>
        </w:rPr>
      </w:pPr>
      <w:r w:rsidRPr="00EB44EE">
        <w:rPr>
          <w:b/>
          <w:sz w:val="44"/>
          <w:szCs w:val="44"/>
        </w:rPr>
        <w:t>Вступление.</w:t>
      </w:r>
    </w:p>
    <w:p w:rsidR="009A3E99" w:rsidRDefault="009A3E99" w:rsidP="009A3E9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4C9">
        <w:rPr>
          <w:sz w:val="28"/>
          <w:szCs w:val="28"/>
        </w:rPr>
        <w:t xml:space="preserve">Актуальность  этой темы в том, что школе необходимо уделять должное внимание совершенствованию учебно-воспитательного процесса, направленного на взаимодействие родителей и педагогов, развитию творческой и свободной личности ребенка.                                                                                    </w:t>
      </w:r>
    </w:p>
    <w:p w:rsidR="009A3E99" w:rsidRDefault="009A3E99" w:rsidP="009A3E99">
      <w:pPr>
        <w:pStyle w:val="a6"/>
        <w:rPr>
          <w:sz w:val="28"/>
          <w:szCs w:val="28"/>
        </w:rPr>
      </w:pPr>
      <w:r w:rsidRPr="00E704C9">
        <w:rPr>
          <w:sz w:val="28"/>
          <w:szCs w:val="28"/>
        </w:rPr>
        <w:t xml:space="preserve">С принятием Закона Российской Федерации “Об образовании” возникли предпосылки для равноправного, творческого, заинтересованного взаимодействия семьи и школы. Это выражается в ориентации на государственно-общественное управление образованием, праве на существование всех форм образования, в том числе семейного, в обновлении содержания обучения и воспитания.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9A3E99" w:rsidRPr="00B45D8F" w:rsidRDefault="009A3E99" w:rsidP="009A3E99">
      <w:pPr>
        <w:pStyle w:val="a6"/>
        <w:rPr>
          <w:sz w:val="28"/>
          <w:szCs w:val="28"/>
        </w:rPr>
      </w:pPr>
      <w:r w:rsidRPr="00E704C9">
        <w:rPr>
          <w:sz w:val="28"/>
          <w:szCs w:val="28"/>
        </w:rPr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“выходу” ребенка из-под влияния семьи</w:t>
      </w:r>
      <w:r>
        <w:rPr>
          <w:sz w:val="28"/>
          <w:szCs w:val="28"/>
        </w:rPr>
        <w:t xml:space="preserve">.  </w:t>
      </w:r>
      <w:r w:rsidRPr="00E704C9">
        <w:rPr>
          <w:sz w:val="28"/>
          <w:szCs w:val="28"/>
        </w:rPr>
        <w:t xml:space="preserve">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704C9">
        <w:rPr>
          <w:sz w:val="28"/>
          <w:szCs w:val="28"/>
        </w:rPr>
        <w:t xml:space="preserve">Известно, что наиболее эффективное развитие способностей ребенка, раскрытие его творческого потенциала осуществляется в условиях разнообразной деятельности, а где как не в семье возможно включение </w:t>
      </w:r>
      <w:r w:rsidRPr="00B45D8F">
        <w:rPr>
          <w:sz w:val="28"/>
          <w:szCs w:val="28"/>
        </w:rPr>
        <w:t>ребенка в самые многообразные виды деятельности.</w:t>
      </w:r>
    </w:p>
    <w:p w:rsidR="009A3E99" w:rsidRDefault="009A3E99" w:rsidP="009A3E9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5D8F">
        <w:rPr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союзниками.  Это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ценностных, жизненных ориентиров, преодолении негативных поступков и проявлений в поведении.</w:t>
      </w:r>
    </w:p>
    <w:p w:rsidR="009A3E99" w:rsidRPr="00B45D8F" w:rsidRDefault="009A3E99" w:rsidP="009A3E9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5D8F">
        <w:rPr>
          <w:sz w:val="28"/>
          <w:szCs w:val="28"/>
        </w:rPr>
        <w:t xml:space="preserve"> Педагогам важно установить партнерские отношения с семьей каждого воспитанника, создать атмосферу взаимопонимания и общности интересов. Именно семья с раннего детства призвана заложить в ребенка нравственные ценности, ориентиры на построение разумного образа жизни.                                                 </w:t>
      </w:r>
    </w:p>
    <w:p w:rsidR="009A3E99" w:rsidRPr="00233693" w:rsidRDefault="009A3E99" w:rsidP="009A3E99">
      <w:pPr>
        <w:pStyle w:val="a6"/>
        <w:ind w:left="975"/>
        <w:rPr>
          <w:rStyle w:val="dash041e005f0431005f044b005f0447005f043d005f044b005f0439005f005fchar1char1"/>
          <w:sz w:val="28"/>
          <w:szCs w:val="28"/>
        </w:rPr>
      </w:pPr>
      <w:r w:rsidRPr="00EB44EE">
        <w:rPr>
          <w:rStyle w:val="dash041e005f0431005f044b005f0447005f043d005f044b005f0439005f005fchar1char1"/>
          <w:b/>
          <w:sz w:val="44"/>
          <w:szCs w:val="44"/>
        </w:rPr>
        <w:lastRenderedPageBreak/>
        <w:t>Теоретическое обоснование.</w:t>
      </w:r>
    </w:p>
    <w:p w:rsidR="009A3E99" w:rsidRDefault="009A3E99" w:rsidP="009A3E99">
      <w:pPr>
        <w:pStyle w:val="a6"/>
        <w:rPr>
          <w:rStyle w:val="dash041e005f0431005f044b005f0447005f043d005f044b005f0439005f005fchar1char1"/>
          <w:sz w:val="28"/>
          <w:szCs w:val="28"/>
        </w:rPr>
      </w:pPr>
    </w:p>
    <w:p w:rsidR="009A3E99" w:rsidRPr="00D17A02" w:rsidRDefault="009A3E99" w:rsidP="009A3E99">
      <w:pPr>
        <w:pStyle w:val="a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D17A02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представляет собой совокупность требований, обязательных при реализации  программ образовательными учреждениями, имеющими государственную аккредитацию.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В основе Стандарта лежит </w:t>
      </w:r>
      <w:proofErr w:type="spellStart"/>
      <w:r w:rsidRPr="00D17A0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17A02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обеспечивает:</w:t>
      </w:r>
    </w:p>
    <w:p w:rsidR="009A3E99" w:rsidRPr="00B45D8F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7A02">
        <w:rPr>
          <w:sz w:val="28"/>
          <w:szCs w:val="28"/>
        </w:rPr>
        <w:t xml:space="preserve">- </w:t>
      </w:r>
      <w:r w:rsidRPr="00B45D8F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образованию, в том числе в семье; </w:t>
      </w:r>
    </w:p>
    <w:p w:rsidR="009A3E99" w:rsidRPr="00B45D8F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B45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D8F">
        <w:rPr>
          <w:rFonts w:ascii="Times New Roman" w:hAnsi="Times New Roman" w:cs="Times New Roman"/>
          <w:sz w:val="28"/>
          <w:szCs w:val="28"/>
        </w:rPr>
        <w:t xml:space="preserve"> проектирование и конструирование социальной среды развития обучающихся в системе образования и семейного воспитания; </w:t>
      </w:r>
    </w:p>
    <w:p w:rsidR="009A3E99" w:rsidRPr="00B45D8F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B45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D8F">
        <w:rPr>
          <w:rFonts w:ascii="Times New Roman" w:hAnsi="Times New Roman" w:cs="Times New Roman"/>
          <w:sz w:val="28"/>
          <w:szCs w:val="28"/>
        </w:rPr>
        <w:t xml:space="preserve"> активную учебно-познавательную деятельность обучающихся в различных воспитательных структурах (школа, семья, социальные институты и др.); </w:t>
      </w:r>
    </w:p>
    <w:p w:rsidR="009A3E99" w:rsidRPr="00B45D8F" w:rsidRDefault="009A3E99" w:rsidP="009A3E99">
      <w:pPr>
        <w:pStyle w:val="a6"/>
        <w:rPr>
          <w:rStyle w:val="dash041e005f0431005f044b005f0447005f043d005f044b005f0439005f005fchar1char1"/>
          <w:sz w:val="28"/>
          <w:szCs w:val="28"/>
        </w:rPr>
      </w:pPr>
      <w:r w:rsidRPr="00B45D8F">
        <w:rPr>
          <w:rStyle w:val="dash041e005f0431005f044b005f0447005f043d005f044b005f0439005f005fchar1char1"/>
          <w:sz w:val="28"/>
          <w:szCs w:val="28"/>
        </w:rPr>
        <w:t>-</w:t>
      </w:r>
      <w:r>
        <w:rPr>
          <w:rStyle w:val="dash041e005f0431005f044b005f0447005f043d005f044b005f0439005f005fchar1char1"/>
          <w:sz w:val="28"/>
          <w:szCs w:val="28"/>
        </w:rPr>
        <w:t xml:space="preserve">        </w:t>
      </w:r>
      <w:r w:rsidRPr="00B45D8F">
        <w:rPr>
          <w:rStyle w:val="dash041e005f0431005f044b005f0447005f043d005f044b005f0439005f005fchar1char1"/>
          <w:sz w:val="28"/>
          <w:szCs w:val="28"/>
        </w:rPr>
        <w:t xml:space="preserve"> построение воспитательного процесса с учётом индивидуальных возрастных, психологических и физиологических особенностей обучающихся (в том числе семейных традиций).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D8F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качеств ученика («портрет выпускника начальной школы»), особую роль, в развитии которых играют родители как субъекты образовательного процесса</w:t>
      </w:r>
      <w:r w:rsidRPr="00D17A02">
        <w:rPr>
          <w:rFonts w:ascii="Times New Roman" w:hAnsi="Times New Roman" w:cs="Times New Roman"/>
          <w:sz w:val="28"/>
          <w:szCs w:val="28"/>
        </w:rPr>
        <w:t>:</w:t>
      </w:r>
      <w:r w:rsidRPr="00D17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любящего свой край и своё Отечество, уважающего свой народ, его культуру, духовные и семейные традиции;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осознающего и принимающего ценности человеческой жизни, семьи, гражданского общества;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 активно и заинтересованно познающего мир, осознающего ценность труда и творчества;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 умеющего учиться, осознающего важность самовоспитания и самообразования для жизни и деятельности, способного применять полученные знания на практике;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уважающего своих родителей и других людей;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осознанно выполняющего правила здорового и экологического образа жизни, безопасного для человека и окружающей его среды. 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sz w:val="28"/>
          <w:szCs w:val="28"/>
        </w:rPr>
        <w:t>В основе ФГОС лежат Концепции духовно-нравственного развития и воспитания личности гражданина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sz w:val="28"/>
          <w:szCs w:val="28"/>
        </w:rPr>
        <w:t xml:space="preserve">Названные Концепции представляют собой нормативную основу взаимодействия общеобразовательных учреждений с разными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</w:t>
      </w:r>
      <w:r w:rsidRPr="00D17A02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духовно-нравственного развития и воспитания, обучающихся в семье и школе.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17A02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и социализации обучающихся ориентирована на развитие у них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Ступени реализации Концепций отражают базовую роль и значимость родителей в данном процессе. 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sz w:val="28"/>
          <w:szCs w:val="28"/>
        </w:rPr>
        <w:t>Различают следующие ступени: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</w:t>
      </w:r>
      <w:r w:rsidRPr="00D17A02">
        <w:rPr>
          <w:rFonts w:ascii="Times New Roman" w:hAnsi="Times New Roman" w:cs="Times New Roman"/>
          <w:sz w:val="28"/>
          <w:szCs w:val="28"/>
        </w:rPr>
        <w:t>своение ребенком ценностей семьи с первых лет жизни  имеет неп</w:t>
      </w:r>
      <w:r>
        <w:rPr>
          <w:rFonts w:ascii="Times New Roman" w:hAnsi="Times New Roman" w:cs="Times New Roman"/>
          <w:sz w:val="28"/>
          <w:szCs w:val="28"/>
        </w:rPr>
        <w:t>реходящее значение для человека.</w:t>
      </w:r>
      <w:r w:rsidRPr="00D17A02">
        <w:rPr>
          <w:rFonts w:ascii="Times New Roman" w:hAnsi="Times New Roman" w:cs="Times New Roman"/>
          <w:sz w:val="28"/>
          <w:szCs w:val="28"/>
        </w:rPr>
        <w:t xml:space="preserve"> Взаимоотношения в семье проецируются на отношения в обществе и составляют основу гражданского поведения человека.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17A02">
        <w:rPr>
          <w:rFonts w:ascii="Times New Roman" w:hAnsi="Times New Roman" w:cs="Times New Roman"/>
          <w:sz w:val="28"/>
          <w:szCs w:val="28"/>
        </w:rPr>
        <w:t>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D17A02">
        <w:rPr>
          <w:rFonts w:ascii="Times New Roman" w:hAnsi="Times New Roman" w:cs="Times New Roman"/>
          <w:sz w:val="28"/>
          <w:szCs w:val="28"/>
        </w:rPr>
        <w:t xml:space="preserve">Принятие культуры и духовных традиций многонационального народа России. Важным этапом развития гражданского самосознания является </w:t>
      </w:r>
      <w:proofErr w:type="spellStart"/>
      <w:r w:rsidRPr="00D17A02">
        <w:rPr>
          <w:rFonts w:ascii="Times New Roman" w:hAnsi="Times New Roman" w:cs="Times New Roman"/>
          <w:sz w:val="28"/>
          <w:szCs w:val="28"/>
        </w:rPr>
        <w:t>укоренённость</w:t>
      </w:r>
      <w:proofErr w:type="spellEnd"/>
      <w:r w:rsidRPr="00D17A02">
        <w:rPr>
          <w:rFonts w:ascii="Times New Roman" w:hAnsi="Times New Roman" w:cs="Times New Roman"/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D17A02">
        <w:rPr>
          <w:rFonts w:ascii="Times New Roman" w:hAnsi="Times New Roman" w:cs="Times New Roman"/>
          <w:sz w:val="28"/>
          <w:szCs w:val="28"/>
        </w:rPr>
        <w:t>Сформированность Российской гражданственности высшей ступени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sz w:val="28"/>
          <w:szCs w:val="28"/>
        </w:rPr>
        <w:t>Одними из важных условий реализации образовательной программы ФГОС, являются: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17A02"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представителей) обучающихся в проектировании и развитии образовательной программы  образовательного учреждения и  условий ее реализации;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17A02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</w:t>
      </w:r>
      <w:r w:rsidRPr="00D17A02">
        <w:rPr>
          <w:rFonts w:ascii="Times New Roman" w:hAnsi="Times New Roman" w:cs="Times New Roman"/>
          <w:sz w:val="28"/>
          <w:szCs w:val="28"/>
        </w:rPr>
        <w:lastRenderedPageBreak/>
        <w:t>представителей) с учетом особенностей развития субъекта Российской Федерации и др.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образовательной программы должны обеспечивать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 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Для обеспечения реализация ФГОС рекомендуется организация комплексной методической работы с родителями и общественностью, которая может быть представлена следующим сод</w:t>
      </w:r>
      <w:r>
        <w:rPr>
          <w:rFonts w:ascii="Times New Roman" w:hAnsi="Times New Roman" w:cs="Times New Roman"/>
          <w:sz w:val="28"/>
          <w:szCs w:val="28"/>
        </w:rPr>
        <w:t>ержанием.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EB44EE" w:rsidRDefault="009A3E99" w:rsidP="009A3E99">
      <w:pPr>
        <w:pStyle w:val="a6"/>
        <w:ind w:left="975"/>
        <w:rPr>
          <w:rFonts w:ascii="Times New Roman" w:hAnsi="Times New Roman" w:cs="Times New Roman"/>
          <w:b/>
          <w:bCs/>
          <w:sz w:val="44"/>
          <w:szCs w:val="44"/>
        </w:rPr>
      </w:pPr>
      <w:r w:rsidRPr="00EB44EE">
        <w:rPr>
          <w:rFonts w:ascii="Times New Roman" w:hAnsi="Times New Roman" w:cs="Times New Roman"/>
          <w:b/>
          <w:bCs/>
          <w:sz w:val="44"/>
          <w:szCs w:val="44"/>
        </w:rPr>
        <w:t>Содержание работы образовательного учреждения с родителями в реализации идеи ФГОС нового поколения.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8D1CD0" w:rsidRDefault="009A3E99" w:rsidP="009A3E9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 xml:space="preserve">Ведущая идея системы работы педагогического коллектива школы с родителями </w:t>
      </w:r>
      <w:r w:rsidRPr="008D1CD0">
        <w:rPr>
          <w:rFonts w:ascii="Times New Roman" w:hAnsi="Times New Roman" w:cs="Times New Roman"/>
          <w:bCs/>
          <w:sz w:val="28"/>
          <w:szCs w:val="28"/>
        </w:rPr>
        <w:t xml:space="preserve">- установление партнерских отношений с семьей каждого воспитанника, создание атмосферы </w:t>
      </w:r>
      <w:proofErr w:type="spellStart"/>
      <w:r w:rsidRPr="008D1CD0">
        <w:rPr>
          <w:rFonts w:ascii="Times New Roman" w:hAnsi="Times New Roman" w:cs="Times New Roman"/>
          <w:bCs/>
          <w:sz w:val="28"/>
          <w:szCs w:val="28"/>
        </w:rPr>
        <w:t>взаимоподдержки</w:t>
      </w:r>
      <w:proofErr w:type="spellEnd"/>
      <w:r w:rsidRPr="008D1CD0">
        <w:rPr>
          <w:rFonts w:ascii="Times New Roman" w:hAnsi="Times New Roman" w:cs="Times New Roman"/>
          <w:bCs/>
          <w:sz w:val="28"/>
          <w:szCs w:val="28"/>
        </w:rPr>
        <w:t xml:space="preserve"> и общности интересов.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Ведущая идея реализуется на основе и с учетом поставленных задач по организации совместной деятельности родителей и образовательного учреждения, направлений содержания деятельности, набора специальных методов и форм работы.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A02">
        <w:rPr>
          <w:rFonts w:ascii="Times New Roman" w:hAnsi="Times New Roman" w:cs="Times New Roman"/>
          <w:sz w:val="28"/>
          <w:szCs w:val="28"/>
        </w:rPr>
        <w:t>Среди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</w:t>
      </w:r>
      <w:r w:rsidRPr="00D17A02">
        <w:rPr>
          <w:rFonts w:ascii="Times New Roman" w:hAnsi="Times New Roman" w:cs="Times New Roman"/>
          <w:sz w:val="28"/>
          <w:szCs w:val="28"/>
        </w:rPr>
        <w:t xml:space="preserve"> организации совместной работы школы и родителей можно выделить следующие:</w:t>
      </w:r>
    </w:p>
    <w:p w:rsidR="009A3E99" w:rsidRPr="00D17A02" w:rsidRDefault="009A3E99" w:rsidP="009A3E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повышение психолого-педагогических знаний родителей (лекции, семинары, индивидуальные консультации, практикумы);</w:t>
      </w:r>
    </w:p>
    <w:p w:rsidR="009A3E99" w:rsidRPr="00D17A02" w:rsidRDefault="009A3E99" w:rsidP="009A3E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9A3E99" w:rsidRPr="00D17A02" w:rsidRDefault="009A3E99" w:rsidP="009A3E9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участие родителей в управлении школой (совет школы, родительские комитеты).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4343" w:rsidRDefault="003F4343" w:rsidP="009A3E99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</w:p>
    <w:p w:rsidR="003F4343" w:rsidRDefault="003F4343" w:rsidP="009A3E99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</w:p>
    <w:p w:rsidR="009A3E99" w:rsidRPr="00EB44EE" w:rsidRDefault="009A3E99" w:rsidP="009A3E99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r w:rsidRPr="00EB44EE"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Направления содержательной деятельности с родителями: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7A02"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b/>
          <w:sz w:val="28"/>
          <w:szCs w:val="28"/>
        </w:rPr>
        <w:t>Изучение семей обучающихся:</w:t>
      </w:r>
      <w:r w:rsidRPr="00D1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пополнение Банка педагогических данных о родителях учащихся (состав семьи, сфера занятости родителей, образовательный уровень, социальный статус);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диагностика потребностей родителей в образовательных услугах школы по подготовке учащихся;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диагностика интересов, способностей и возможностей родителей в оказании дополнительных образовательных услуг в школе;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пропаганда успешного опыта семейного воспитания учащихся;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родителей по уровню подготовки учащихся;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собеседования, беседы с родителями на дому и на классных собраниях;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родительские собрания; “Психологический комфорт в семье и школе — условие успешной познавательной деятельности”, “Педагоги и родители — одна семья”, “О душевном тепле, заботе, любви в общении, с детьми”, “Коммуникационные особенности в общении с детьми ”, “Как ликвидировать конфликт с ребенком?”.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Психолого-педагогическое просвещение родителей: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родительский лекторий: “Воспитание в семье и школе: проблемы, поиски, решения”, “Основы духовно-нравственного воспитания в отечественной педагогической культуре”;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встречи с медицинскими работниками: “Психолого-физиологические возрастные особенности младших школьников”. “Здоровый образ жизни: диагностика и профилактика детских заболеваний”;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встречи Родительского комитета, Управляющего совета с администрацией школы, учителями: “Современные требования к учащимся по изучению отдельных предметов”, “Повышение качества образования — приоритетное направление модернизации сферы образования”;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встреча с юристом, психологом. “Права и обязанности ребенка ”.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7A02"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- Массовые мероприятия с родителями, организация совместной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общественно значимой деятельности и досуга родителей и учащихся: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подготовка поощрительных призов, подарков учащимся по итогам значимых конкурсов, олимпиад, праздников общешкольного уровня;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конкурс “Мама, папа, я — спортивная семья”, семейные альбомы;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мероприятия: “Седьмое чувство”, “Русский день”, “Крестики-нолики”, “Вместе весело шагать”;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конференция “Круг семейного чтения”;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совместный концерт родителей и учащихся по итогам учебного года;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выставка “Семейное хобби, увлечения, занятия”, “Семейные традиции”;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выходы учащихся и родителей в кино, театр, цирк, экскурсионные и туристические поездки;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Проведение открытых мероприятий для родителей;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конкурс отцов и сыновей “А ну-ка, парни!”;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конкурс матерей и дочерей (хозяюшек) “А ну-ка, девушки!”;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конференция по обмену опытом воспитания детей “Воспитание детей — забота, труд, радость”;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озеленения школьного двора;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ремонт и оформление классных кабинетов.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Привлечение родителей к управлению образовательным учреждением, образовательным процессом: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создание Управляющего совета;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организация деятельности Родительского комитета;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организация деятельности Клуба молодой семьи;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создание фонда развития школы для поддержки инновационных процессов;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разработка системы договоров между родителями и школой;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беседы с учителями по обмену мнениями и пожеланиями совершенствования образовательного процесса;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обеспечение (материальное и техническое) образовательного процесса с учетом возможностей и желаний родителей.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>- Работа в составе школьного совета: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участие родительского комитета в разработке Устава школы;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участие в работе школьных и общественных Советов  (родительских       советов, попечительских советов, управляющих советов и в других формах).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проведение общешкольных  классных родительских собраний, в рамках которых происходит ознакомление с основными положениями ФГОС и Концепциями, а также участие родительской общественности  в разработке плана реализации  ФГОС и Концепции.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Повышение педагогической культуры родителей: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знакомство с современными системами семейного воспитания с учетом отечественного и зарубежного опыта;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изучение закономерностей развития ребенка;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содействие в приобщении детей к культурным и духовным ценностям;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Пропаганда здорового образа жизни в семье: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родительские практикумы по закаливанию;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практикумы по физической культуре и организации режима двигательной активности;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организация режима дня и сбалансированного питания детей в семье;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организация встреч с представителями детского здравоохранения и спорта;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семинары по ОБЖ ребенка в условиях семьи;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клуб любителей семейных путешествий;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lastRenderedPageBreak/>
        <w:t>совместное изучение правил дорожного движения и безопасного поведения на дорогах.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17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17A02">
        <w:rPr>
          <w:rFonts w:ascii="Times New Roman" w:hAnsi="Times New Roman" w:cs="Times New Roman"/>
          <w:b/>
          <w:sz w:val="28"/>
          <w:szCs w:val="28"/>
        </w:rPr>
        <w:t xml:space="preserve">- Повышение правовой культуры родителей: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изучение Конституции РФ в части прав и обязанностей родителей и детей;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изучение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2">
        <w:rPr>
          <w:rFonts w:ascii="Times New Roman" w:hAnsi="Times New Roman" w:cs="Times New Roman"/>
          <w:sz w:val="28"/>
          <w:szCs w:val="28"/>
        </w:rPr>
        <w:t xml:space="preserve"> ООН о правах ребенка;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изучение Закона РФ “Об образовании”;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программа развития и воспитания детей, имеющих особые образовательные потребности.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EB44EE" w:rsidRDefault="009A3E99" w:rsidP="009A3E99">
      <w:pPr>
        <w:pStyle w:val="a6"/>
        <w:rPr>
          <w:rFonts w:ascii="Times New Roman" w:hAnsi="Times New Roman" w:cs="Times New Roman"/>
          <w:sz w:val="36"/>
          <w:szCs w:val="36"/>
        </w:rPr>
      </w:pPr>
      <w:r w:rsidRPr="00EB44EE">
        <w:rPr>
          <w:rFonts w:ascii="Times New Roman" w:hAnsi="Times New Roman" w:cs="Times New Roman"/>
          <w:b/>
          <w:sz w:val="36"/>
          <w:szCs w:val="36"/>
        </w:rPr>
        <w:t>Методы работы с родителями:</w:t>
      </w:r>
      <w:r w:rsidRPr="00EB44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тестирование;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диагностика;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анализ детских рисунков и рассказов о семье; </w:t>
      </w:r>
    </w:p>
    <w:p w:rsidR="009A3E99" w:rsidRPr="00D17A02" w:rsidRDefault="009A3E99" w:rsidP="009A3E9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метод коллективно-творческой деятельности.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44"/>
          <w:szCs w:val="44"/>
        </w:rPr>
      </w:pPr>
    </w:p>
    <w:p w:rsidR="009A3E99" w:rsidRPr="00EB44EE" w:rsidRDefault="009A3E99" w:rsidP="009A3E99">
      <w:pPr>
        <w:pStyle w:val="a6"/>
        <w:rPr>
          <w:rFonts w:ascii="Times New Roman" w:hAnsi="Times New Roman" w:cs="Times New Roman"/>
          <w:b/>
          <w:bCs/>
          <w:sz w:val="36"/>
          <w:szCs w:val="44"/>
        </w:rPr>
      </w:pPr>
      <w:r w:rsidRPr="00EB44EE">
        <w:rPr>
          <w:rFonts w:ascii="Times New Roman" w:hAnsi="Times New Roman" w:cs="Times New Roman"/>
          <w:b/>
          <w:bCs/>
          <w:sz w:val="36"/>
          <w:szCs w:val="44"/>
        </w:rPr>
        <w:t>Формы работы с родителями.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sz w:val="28"/>
          <w:szCs w:val="28"/>
        </w:rPr>
        <w:t xml:space="preserve"> - Формы участия родителей в управлении ОУ:</w:t>
      </w:r>
      <w:r w:rsidRPr="00D1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EB44EE" w:rsidRDefault="009A3E99" w:rsidP="009A3E9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B44EE">
        <w:rPr>
          <w:rFonts w:ascii="Times New Roman" w:hAnsi="Times New Roman" w:cs="Times New Roman"/>
          <w:sz w:val="28"/>
          <w:szCs w:val="28"/>
        </w:rPr>
        <w:t xml:space="preserve">а) инвесторы-спонсоры; </w:t>
      </w:r>
    </w:p>
    <w:p w:rsidR="009A3E99" w:rsidRPr="00D17A02" w:rsidRDefault="009A3E99" w:rsidP="009A3E9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17A02">
        <w:rPr>
          <w:rFonts w:ascii="Times New Roman" w:hAnsi="Times New Roman" w:cs="Times New Roman"/>
          <w:sz w:val="28"/>
          <w:szCs w:val="28"/>
        </w:rPr>
        <w:t xml:space="preserve"> социальные заказчики образовательных услуг и исполнители дополнительных образовательных услуг; </w:t>
      </w:r>
    </w:p>
    <w:p w:rsidR="009A3E99" w:rsidRPr="00D17A02" w:rsidRDefault="009A3E99" w:rsidP="009A3E9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17A02">
        <w:rPr>
          <w:rFonts w:ascii="Times New Roman" w:hAnsi="Times New Roman" w:cs="Times New Roman"/>
          <w:sz w:val="28"/>
          <w:szCs w:val="28"/>
        </w:rPr>
        <w:t xml:space="preserve"> эксперты качества образования; </w:t>
      </w:r>
    </w:p>
    <w:p w:rsidR="009A3E99" w:rsidRDefault="009A3E99" w:rsidP="009A3E9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17A02">
        <w:rPr>
          <w:rFonts w:ascii="Times New Roman" w:hAnsi="Times New Roman" w:cs="Times New Roman"/>
          <w:sz w:val="28"/>
          <w:szCs w:val="28"/>
        </w:rPr>
        <w:t xml:space="preserve"> защитники прав и интересов ребенка. </w:t>
      </w:r>
    </w:p>
    <w:p w:rsidR="009A3E99" w:rsidRPr="00D17A02" w:rsidRDefault="009A3E99" w:rsidP="009A3E9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 xml:space="preserve"> - Формы психолого-педагогического просвещения родителей: 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Университет педагогических знаний</w:t>
      </w:r>
      <w:r w:rsidRPr="00D17A02">
        <w:rPr>
          <w:rFonts w:ascii="Times New Roman" w:hAnsi="Times New Roman" w:cs="Times New Roman"/>
          <w:sz w:val="28"/>
          <w:szCs w:val="28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Лекция</w:t>
      </w:r>
      <w:r w:rsidRPr="00D17A02">
        <w:rPr>
          <w:rFonts w:ascii="Times New Roman" w:hAnsi="Times New Roman" w:cs="Times New Roman"/>
          <w:sz w:val="28"/>
          <w:szCs w:val="28"/>
        </w:rPr>
        <w:t xml:space="preserve"> (форма, подробно раскрывающая сущность той или иной проблемы 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воспитания. Главное в лекции – анализ явлений, ситуаций).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Конференция</w:t>
      </w:r>
      <w:r w:rsidRPr="00D17A02">
        <w:rPr>
          <w:rFonts w:ascii="Times New Roman" w:hAnsi="Times New Roman" w:cs="Times New Roman"/>
          <w:sz w:val="28"/>
          <w:szCs w:val="28"/>
        </w:rPr>
        <w:t xml:space="preserve"> (предусматривает расширение, углубление и закрепление знаний о воспитании детей).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Родительские конференции </w:t>
      </w:r>
      <w:r w:rsidRPr="00D17A02">
        <w:rPr>
          <w:rFonts w:ascii="Times New Roman" w:hAnsi="Times New Roman" w:cs="Times New Roman"/>
          <w:sz w:val="28"/>
          <w:szCs w:val="28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Практикум</w:t>
      </w:r>
      <w:r w:rsidRPr="00D17A02">
        <w:rPr>
          <w:rFonts w:ascii="Times New Roman" w:hAnsi="Times New Roman" w:cs="Times New Roman"/>
          <w:sz w:val="28"/>
          <w:szCs w:val="28"/>
        </w:rP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 xml:space="preserve">Открытые уроки </w:t>
      </w:r>
      <w:r w:rsidRPr="00D17A02">
        <w:rPr>
          <w:rFonts w:ascii="Times New Roman" w:hAnsi="Times New Roman" w:cs="Times New Roman"/>
          <w:sz w:val="28"/>
          <w:szCs w:val="28"/>
        </w:rPr>
        <w:t>(цель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Индивидуальные тематические консультации</w:t>
      </w:r>
      <w:r w:rsidRPr="00D17A02">
        <w:rPr>
          <w:rFonts w:ascii="Times New Roman" w:hAnsi="Times New Roman" w:cs="Times New Roman"/>
          <w:sz w:val="28"/>
          <w:szCs w:val="28"/>
        </w:rPr>
        <w:t xml:space="preserve"> (обмен информацией, дающей реальное представление о школьных делах и поведении ребенка, его проблемах).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</w:t>
      </w:r>
      <w:r w:rsidRPr="00D17A02">
        <w:rPr>
          <w:rFonts w:ascii="Times New Roman" w:hAnsi="Times New Roman" w:cs="Times New Roman"/>
          <w:sz w:val="28"/>
          <w:szCs w:val="28"/>
        </w:rPr>
        <w:lastRenderedPageBreak/>
        <w:t xml:space="preserve">дать родителям возможность рассказать ему все то, с чем они хотели бы познакомить учителя в неофициальной обстановке, и выяснить важные 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D17A02">
        <w:rPr>
          <w:rFonts w:ascii="Times New Roman" w:hAnsi="Times New Roman" w:cs="Times New Roman"/>
          <w:sz w:val="28"/>
          <w:szCs w:val="28"/>
        </w:rPr>
        <w:t xml:space="preserve"> для своей профессиональной работы с ребенком: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особенности здоровья ребенка;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его увлечения, интересы;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предпочтения в общении в семье;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поведенческие реакции;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особенности характера;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мотивации учения;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– моральные ценности семьи.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Посещение семьи</w:t>
      </w:r>
      <w:r w:rsidRPr="00D17A02">
        <w:rPr>
          <w:rFonts w:ascii="Times New Roman" w:hAnsi="Times New Roman" w:cs="Times New Roman"/>
          <w:sz w:val="28"/>
          <w:szCs w:val="28"/>
        </w:rPr>
        <w:t xml:space="preserve"> (индивидуальная работа педагога с родителями, знакомство с условиями жизни).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Родительское собрание</w:t>
      </w:r>
      <w:r w:rsidRPr="00D17A02">
        <w:rPr>
          <w:rFonts w:ascii="Times New Roman" w:hAnsi="Times New Roman" w:cs="Times New Roman"/>
          <w:sz w:val="28"/>
          <w:szCs w:val="28"/>
        </w:rPr>
        <w:t xml:space="preserve"> (форма анализа, осмысления на основе данных педагогической науки опыта воспитания).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1) Общешкольные родительские собрания</w:t>
      </w:r>
      <w:r w:rsidRPr="00D17A02">
        <w:rPr>
          <w:rFonts w:ascii="Times New Roman" w:hAnsi="Times New Roman" w:cs="Times New Roman"/>
          <w:sz w:val="28"/>
          <w:szCs w:val="28"/>
        </w:rPr>
        <w:t xml:space="preserve"> – проводятся два раза в год. 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17A02">
        <w:rPr>
          <w:rFonts w:ascii="Times New Roman" w:hAnsi="Times New Roman" w:cs="Times New Roman"/>
          <w:sz w:val="28"/>
          <w:szCs w:val="28"/>
        </w:rPr>
        <w:t>: знакомство с нормативно-правовыми документами о школе, основными направлениями, задачами, итогами работы.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отчитывается о работе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17A02">
        <w:rPr>
          <w:rFonts w:ascii="Times New Roman" w:hAnsi="Times New Roman" w:cs="Times New Roman"/>
          <w:sz w:val="28"/>
          <w:szCs w:val="28"/>
        </w:rPr>
        <w:t> 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>Классные родительские собрания</w:t>
      </w:r>
      <w:r w:rsidRPr="00D17A02">
        <w:rPr>
          <w:rFonts w:ascii="Times New Roman" w:hAnsi="Times New Roman" w:cs="Times New Roman"/>
          <w:sz w:val="28"/>
          <w:szCs w:val="28"/>
        </w:rPr>
        <w:t xml:space="preserve"> – проводятся четыре-пять раз в год. 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7A02">
        <w:rPr>
          <w:rFonts w:ascii="Times New Roman" w:hAnsi="Times New Roman" w:cs="Times New Roman"/>
          <w:sz w:val="28"/>
          <w:szCs w:val="28"/>
        </w:rPr>
        <w:t xml:space="preserve">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</w:t>
      </w:r>
      <w:r w:rsidRPr="00D17A02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достигнутых ребенком успехов. </w:t>
      </w:r>
      <w:r w:rsidRPr="00D17A02">
        <w:rPr>
          <w:rFonts w:ascii="Times New Roman" w:hAnsi="Times New Roman" w:cs="Times New Roman"/>
          <w:caps/>
          <w:sz w:val="28"/>
          <w:szCs w:val="28"/>
        </w:rPr>
        <w:t>р</w:t>
      </w:r>
      <w:r w:rsidRPr="00D17A02">
        <w:rPr>
          <w:rFonts w:ascii="Times New Roman" w:hAnsi="Times New Roman" w:cs="Times New Roman"/>
          <w:sz w:val="28"/>
          <w:szCs w:val="28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родительских собраний</w:t>
      </w:r>
    </w:p>
    <w:p w:rsidR="009A3E99" w:rsidRDefault="009A3E99" w:rsidP="009A3E9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а) организационные, </w:t>
      </w:r>
      <w:r w:rsidRPr="000F75B4">
        <w:rPr>
          <w:rFonts w:ascii="Times New Roman" w:hAnsi="Times New Roman" w:cs="Times New Roman"/>
          <w:bCs/>
          <w:sz w:val="28"/>
          <w:szCs w:val="28"/>
        </w:rPr>
        <w:t>на которых составляются и утверждаются планы работы, избирается родительский комитет</w:t>
      </w:r>
      <w:r>
        <w:rPr>
          <w:rFonts w:ascii="Times New Roman" w:hAnsi="Times New Roman" w:cs="Times New Roman"/>
          <w:bCs/>
          <w:sz w:val="28"/>
          <w:szCs w:val="28"/>
        </w:rPr>
        <w:t>, распределяются общественные поручения, разрабатываются мероприятия с участием родителей;</w:t>
      </w:r>
    </w:p>
    <w:p w:rsidR="009A3E99" w:rsidRDefault="009A3E99" w:rsidP="009A3E9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б) собрания по плану классного всеобуча родителей, являются формой педагогического просвещения членов родительского коллектива;</w:t>
      </w:r>
    </w:p>
    <w:p w:rsidR="009A3E99" w:rsidRDefault="009A3E99" w:rsidP="009A3E9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в) тематические, посвященные обсуждению наиболее актуальных и сложных вопросов воспитания и развития учащихся данного класса</w:t>
      </w:r>
    </w:p>
    <w:p w:rsidR="009A3E99" w:rsidRDefault="009A3E99" w:rsidP="009A3E9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г) собрания-диспуты, нацеленные на выявление и согласование различных точек зрения в сообществе родителей и педагогов;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собрания – практикумы, направленные на освоение родителями конкретных приемов и методов семейного воспитания, оказания помощи </w:t>
      </w:r>
      <w:r w:rsidRPr="000F75B4">
        <w:rPr>
          <w:rFonts w:ascii="Times New Roman" w:hAnsi="Times New Roman" w:cs="Times New Roman"/>
          <w:sz w:val="28"/>
          <w:szCs w:val="28"/>
        </w:rPr>
        <w:t xml:space="preserve">детям в деятельности по самообразованию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5B4">
        <w:rPr>
          <w:rFonts w:ascii="Times New Roman" w:hAnsi="Times New Roman" w:cs="Times New Roman"/>
          <w:sz w:val="28"/>
          <w:szCs w:val="28"/>
        </w:rPr>
        <w:t xml:space="preserve"> самовоспитанию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е) итоговые, имеющие целью 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процесс как средство развития личности ребенка, обратить внимание родителей на положительные и отрицательные явления жизни класса</w:t>
      </w:r>
    </w:p>
    <w:p w:rsidR="009A3E99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9">
        <w:rPr>
          <w:rFonts w:ascii="Times New Roman" w:hAnsi="Times New Roman" w:cs="Times New Roman"/>
          <w:b/>
          <w:sz w:val="28"/>
          <w:szCs w:val="28"/>
        </w:rPr>
        <w:t> Родительские</w:t>
      </w:r>
      <w:r w:rsidRPr="00114669">
        <w:rPr>
          <w:rFonts w:ascii="Times New Roman" w:hAnsi="Times New Roman" w:cs="Times New Roman"/>
          <w:b/>
          <w:bCs/>
          <w:sz w:val="28"/>
          <w:szCs w:val="28"/>
        </w:rPr>
        <w:t xml:space="preserve"> чтения</w:t>
      </w:r>
      <w:r w:rsidRPr="000F7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5B4">
        <w:rPr>
          <w:rFonts w:ascii="Times New Roman" w:hAnsi="Times New Roman" w:cs="Times New Roman"/>
          <w:sz w:val="28"/>
          <w:szCs w:val="28"/>
        </w:rPr>
        <w:t>– очень</w:t>
      </w:r>
      <w:r w:rsidRPr="00D17A02">
        <w:rPr>
          <w:rFonts w:ascii="Times New Roman" w:hAnsi="Times New Roman" w:cs="Times New Roman"/>
          <w:sz w:val="28"/>
          <w:szCs w:val="28"/>
        </w:rPr>
        <w:t xml:space="preserve"> интересная форма работы с родителями, которая дает </w:t>
      </w:r>
      <w:r w:rsidRPr="000F75B4">
        <w:rPr>
          <w:rFonts w:ascii="Times New Roman" w:hAnsi="Times New Roman" w:cs="Times New Roman"/>
          <w:sz w:val="28"/>
          <w:szCs w:val="28"/>
        </w:rPr>
        <w:t>возможность</w:t>
      </w:r>
      <w:r w:rsidRPr="00D17A02">
        <w:rPr>
          <w:rFonts w:ascii="Times New Roman" w:hAnsi="Times New Roman" w:cs="Times New Roman"/>
          <w:sz w:val="28"/>
          <w:szCs w:val="28"/>
        </w:rPr>
        <w:t xml:space="preserve">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Родительские вечера</w:t>
      </w:r>
      <w:r w:rsidRPr="00D17A02">
        <w:rPr>
          <w:rFonts w:ascii="Times New Roman" w:hAnsi="Times New Roman" w:cs="Times New Roman"/>
          <w:sz w:val="28"/>
          <w:szCs w:val="28"/>
        </w:rPr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Pr="00D17A02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D17A02">
        <w:rPr>
          <w:rFonts w:ascii="Times New Roman" w:hAnsi="Times New Roman" w:cs="Times New Roman"/>
          <w:sz w:val="28"/>
          <w:szCs w:val="28"/>
        </w:rPr>
        <w:t xml:space="preserve"> родительских вечеров: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1. Рождение ребенка и его развитие в дошкольный период.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2. Первые книжки ребенка.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3. Будущее моего ребенка. Каким я его вижу?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4. Друзья моего ребенка.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5. Праздники нашей семьи.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6. «Можно» и «нельзя» в нашей семье.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7. День рождения нашей семьи. Как мы его празднуем?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8. Песни, которые пели и поют наши дети.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9A3E99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Родительский тренинг</w:t>
      </w:r>
      <w:r w:rsidRPr="00D17A02">
        <w:rPr>
          <w:rFonts w:ascii="Times New Roman" w:hAnsi="Times New Roman" w:cs="Times New Roman"/>
          <w:sz w:val="28"/>
          <w:szCs w:val="28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 xml:space="preserve">С большим интересом родители выполняют такие </w:t>
      </w:r>
      <w:proofErr w:type="spellStart"/>
      <w:r w:rsidRPr="00D17A0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17A02">
        <w:rPr>
          <w:rFonts w:ascii="Times New Roman" w:hAnsi="Times New Roman" w:cs="Times New Roman"/>
          <w:sz w:val="28"/>
          <w:szCs w:val="28"/>
        </w:rP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b/>
          <w:bCs/>
          <w:sz w:val="28"/>
          <w:szCs w:val="28"/>
        </w:rPr>
        <w:t> Родительские ринги</w:t>
      </w:r>
      <w:r w:rsidRPr="00D17A02">
        <w:rPr>
          <w:rFonts w:ascii="Times New Roman" w:hAnsi="Times New Roman" w:cs="Times New Roman"/>
          <w:sz w:val="28"/>
          <w:szCs w:val="28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</w:t>
      </w:r>
      <w:r w:rsidRPr="00D17A02">
        <w:rPr>
          <w:rFonts w:ascii="Times New Roman" w:hAnsi="Times New Roman" w:cs="Times New Roman"/>
          <w:sz w:val="28"/>
          <w:szCs w:val="28"/>
        </w:rPr>
        <w:lastRenderedPageBreak/>
        <w:t>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17A02">
        <w:rPr>
          <w:rFonts w:ascii="Times New Roman" w:hAnsi="Times New Roman" w:cs="Times New Roman"/>
          <w:sz w:val="28"/>
          <w:szCs w:val="28"/>
        </w:rPr>
        <w:t>И традиционные, и нетрадиционные методы, формы взаимодействия классного  руководителя  с  родителями  учеников  ставят одну общую цель – сделать счастливой подрастающую личность, входящую в современную культурную жизнь.</w:t>
      </w:r>
    </w:p>
    <w:p w:rsidR="009A3E99" w:rsidRPr="00D17A02" w:rsidRDefault="009A3E99" w:rsidP="009A3E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E99" w:rsidRDefault="009A3E99" w:rsidP="009A3E99">
      <w:pPr>
        <w:pStyle w:val="a6"/>
        <w:ind w:left="720"/>
        <w:rPr>
          <w:rFonts w:ascii="Times New Roman" w:hAnsi="Times New Roman" w:cs="Times New Roman"/>
          <w:b/>
          <w:sz w:val="44"/>
          <w:szCs w:val="28"/>
        </w:rPr>
      </w:pPr>
    </w:p>
    <w:p w:rsidR="009A3E99" w:rsidRDefault="009A3E99" w:rsidP="009A3E99">
      <w:pPr>
        <w:pStyle w:val="a6"/>
        <w:rPr>
          <w:rFonts w:ascii="Times New Roman" w:hAnsi="Times New Roman" w:cs="Times New Roman"/>
          <w:b/>
          <w:sz w:val="44"/>
          <w:szCs w:val="28"/>
        </w:rPr>
      </w:pPr>
    </w:p>
    <w:p w:rsidR="009A3E99" w:rsidRDefault="009A3E99" w:rsidP="009A3E99">
      <w:pPr>
        <w:pStyle w:val="a6"/>
        <w:rPr>
          <w:rFonts w:ascii="Times New Roman" w:hAnsi="Times New Roman" w:cs="Times New Roman"/>
          <w:b/>
          <w:sz w:val="44"/>
          <w:szCs w:val="28"/>
        </w:rPr>
      </w:pPr>
      <w:r w:rsidRPr="00EB44EE">
        <w:rPr>
          <w:rFonts w:ascii="Times New Roman" w:hAnsi="Times New Roman" w:cs="Times New Roman"/>
          <w:b/>
          <w:sz w:val="44"/>
          <w:szCs w:val="28"/>
        </w:rPr>
        <w:t>Практическое применение</w:t>
      </w:r>
      <w:r>
        <w:rPr>
          <w:rFonts w:ascii="Times New Roman" w:hAnsi="Times New Roman" w:cs="Times New Roman"/>
          <w:b/>
          <w:sz w:val="44"/>
          <w:szCs w:val="28"/>
        </w:rPr>
        <w:t>.</w:t>
      </w:r>
    </w:p>
    <w:p w:rsidR="009A3E99" w:rsidRPr="00EB44EE" w:rsidRDefault="009A3E99" w:rsidP="009A3E99">
      <w:pPr>
        <w:pStyle w:val="a6"/>
        <w:ind w:left="720"/>
        <w:rPr>
          <w:rFonts w:ascii="Times New Roman" w:hAnsi="Times New Roman" w:cs="Times New Roman"/>
          <w:b/>
          <w:sz w:val="44"/>
          <w:szCs w:val="28"/>
        </w:rPr>
      </w:pP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требований ФГОС я использую различные виды работы с родителями. Особое внимание уделяю проведению родительских собраний не в традиционной форме, когда учитель освещает проблемы обучения и воспитания   как лектор, а при активном участии родителей. Стараюсь использовать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Еще мною опробована форма проведения совместного с детьми родительского собрания, которая, по моему мнению, эффективна при решении нравственных вопросов.</w:t>
      </w:r>
    </w:p>
    <w:p w:rsidR="009A3E99" w:rsidRPr="00133E33" w:rsidRDefault="009A3E99" w:rsidP="009A3E99">
      <w:pPr>
        <w:rPr>
          <w:rFonts w:ascii="Times New Roman" w:hAnsi="Times New Roman" w:cs="Times New Roman"/>
          <w:b/>
          <w:sz w:val="36"/>
          <w:szCs w:val="36"/>
        </w:rPr>
      </w:pPr>
      <w:r w:rsidRPr="002E109B">
        <w:rPr>
          <w:rFonts w:ascii="Times New Roman" w:hAnsi="Times New Roman" w:cs="Times New Roman"/>
          <w:sz w:val="28"/>
          <w:szCs w:val="28"/>
        </w:rPr>
        <w:t xml:space="preserve"> </w:t>
      </w:r>
      <w:r w:rsidRPr="00133E33">
        <w:rPr>
          <w:rFonts w:ascii="Times New Roman" w:hAnsi="Times New Roman" w:cs="Times New Roman"/>
          <w:b/>
          <w:sz w:val="36"/>
          <w:szCs w:val="36"/>
        </w:rPr>
        <w:t>Родительское собрание в 4 классе « О детской дружбе».</w:t>
      </w:r>
    </w:p>
    <w:p w:rsidR="009A3E99" w:rsidRPr="00133E33" w:rsidRDefault="009A3E99" w:rsidP="009A3E99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3E3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A3E99" w:rsidRDefault="009A3E99" w:rsidP="009A3E99">
      <w:pPr>
        <w:pStyle w:val="a9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представления детей и родителей о том, что такое дружба и каким должен быть настоящий друг</w:t>
      </w:r>
    </w:p>
    <w:p w:rsidR="009A3E99" w:rsidRDefault="009A3E99" w:rsidP="009A3E99">
      <w:pPr>
        <w:pStyle w:val="a9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атмосферы взаимопонимания и сотрудничества в процессе совместной деятельности и отдыха.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133E3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4 класса, родители и классный руководитель.</w:t>
      </w:r>
    </w:p>
    <w:p w:rsidR="009A3E99" w:rsidRPr="00243179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133E33">
        <w:rPr>
          <w:rFonts w:ascii="Times New Roman" w:hAnsi="Times New Roman" w:cs="Times New Roman"/>
          <w:b/>
          <w:sz w:val="28"/>
          <w:szCs w:val="28"/>
        </w:rPr>
        <w:t>Подготовка.</w:t>
      </w:r>
    </w:p>
    <w:p w:rsidR="009A3E99" w:rsidRDefault="009A3E99" w:rsidP="009A3E99">
      <w:pPr>
        <w:pStyle w:val="a9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 недели до собрания классный руководитель приглашает членов родительского комитета и вместе с ними обсуждает замысел собрания и содержание материалов книг и журналов, предлагаемых для использования при подготовке и проведении совместного собрания родителей и учащихся.</w:t>
      </w:r>
    </w:p>
    <w:p w:rsidR="009A3E99" w:rsidRDefault="009A3E99" w:rsidP="009A3E99">
      <w:pPr>
        <w:pStyle w:val="a9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Одному из членов родительского комитета поручается изучить статью « И снова о драках» (« семья и школа»,1987г. №3) и познакомить с ее содержанием всех родителей. </w:t>
      </w:r>
    </w:p>
    <w:p w:rsidR="009A3E99" w:rsidRDefault="009A3E99" w:rsidP="009A3E99">
      <w:pPr>
        <w:pStyle w:val="a9"/>
        <w:numPr>
          <w:ilvl w:val="0"/>
          <w:numId w:val="1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читаются и обсуждаются тексты из книг «Азбука нравственного содержания» и «Содержание и методика этических бесед с младшими школьниками»: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«Один за всех и все за одного» М. Водопьянова,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«Перышко» В. Осеевой,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«Высшая мера наказания» Б.Никольского,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«Терешка» В. Косова,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«Мои друзья Колька и Сергей» В.Клевцова,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«Над кем лучше смеяться» Л.Сергеева,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«Требуется друг»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4.За неделю до собрания родителям раздаются бланки, анкеты, ответы на вопросы которой анализируются членами родительского комитета вместе с классным руководителем (Приложение1)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Классным руководителем проводится анкетирование учащихся (Приложение 2)</w:t>
      </w:r>
    </w:p>
    <w:p w:rsidR="009A3E99" w:rsidRPr="00133E33" w:rsidRDefault="009A3E99" w:rsidP="009A3E99">
      <w:pPr>
        <w:rPr>
          <w:rFonts w:ascii="Times New Roman" w:hAnsi="Times New Roman" w:cs="Times New Roman"/>
          <w:b/>
          <w:sz w:val="28"/>
          <w:szCs w:val="28"/>
        </w:rPr>
      </w:pPr>
      <w:r w:rsidRPr="00133E33">
        <w:rPr>
          <w:rFonts w:ascii="Times New Roman" w:hAnsi="Times New Roman" w:cs="Times New Roman"/>
          <w:b/>
          <w:sz w:val="28"/>
          <w:szCs w:val="28"/>
        </w:rPr>
        <w:t>Оформление, оборудование и инвентарь:</w:t>
      </w:r>
    </w:p>
    <w:p w:rsidR="009A3E99" w:rsidRDefault="009A3E99" w:rsidP="009A3E99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классной комнате оборудуются рабочие места для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ведущих собрания. На столах лежат : текст для коллективного обсуждения, фломастеры и половинка листа ватмана.</w:t>
      </w:r>
    </w:p>
    <w:p w:rsidR="009A3E99" w:rsidRDefault="009A3E99" w:rsidP="009A3E99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доска поделена на три части. На первой части написано определение понятия «дружба» из толкового словаря В.И. Даля: « Дружба - …бескорыстная стойкая приязнь», а на второй половинке помещены следующие пословицы о дружбе: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>- Без беды друга не узнаешь.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>- Друг познается в несчастии.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>- С хорошим товарищем веселее в удаче, легче в беде.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 xml:space="preserve"> - Недруг поддакивает, а друг спорит.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>- Дружба дружбе рознь, а иную брось.</w:t>
      </w:r>
    </w:p>
    <w:p w:rsidR="009A3E99" w:rsidRPr="009A3E99" w:rsidRDefault="009A3E99" w:rsidP="009A3E99">
      <w:pPr>
        <w:pStyle w:val="a6"/>
        <w:rPr>
          <w:sz w:val="28"/>
          <w:szCs w:val="28"/>
        </w:rPr>
      </w:pPr>
      <w:r w:rsidRPr="009A3E99">
        <w:rPr>
          <w:sz w:val="28"/>
          <w:szCs w:val="28"/>
        </w:rPr>
        <w:t>- Твоя свобода махать кулаками заканчивается, где начинается нос твоего соседа.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доски остается свободной, так как на это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собрания будут прикреплять листы ватмана с ответами на полученные ими задания.</w:t>
      </w:r>
    </w:p>
    <w:p w:rsidR="009A3E99" w:rsidRDefault="009A3E99" w:rsidP="009A3E99">
      <w:pPr>
        <w:rPr>
          <w:rFonts w:ascii="Times New Roman" w:hAnsi="Times New Roman" w:cs="Times New Roman"/>
          <w:b/>
          <w:sz w:val="28"/>
          <w:szCs w:val="28"/>
        </w:rPr>
      </w:pPr>
      <w:r w:rsidRPr="00133E33">
        <w:rPr>
          <w:rFonts w:ascii="Times New Roman" w:hAnsi="Times New Roman" w:cs="Times New Roman"/>
          <w:b/>
          <w:sz w:val="28"/>
          <w:szCs w:val="28"/>
        </w:rPr>
        <w:t xml:space="preserve">                 Ход проведения собрания.</w:t>
      </w:r>
    </w:p>
    <w:p w:rsidR="009A3E99" w:rsidRPr="00243179" w:rsidRDefault="009A3E99" w:rsidP="009A3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часть.</w:t>
      </w:r>
    </w:p>
    <w:p w:rsidR="009A3E99" w:rsidRDefault="009A3E99" w:rsidP="009A3E99">
      <w:pPr>
        <w:pStyle w:val="a9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и дети занимают отведенные места для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мигрогруппу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один из членов родительского комитета. Он выполняет роль организатора рабочей группы.</w:t>
      </w:r>
    </w:p>
    <w:p w:rsidR="009A3E99" w:rsidRDefault="009A3E99" w:rsidP="009A3E99">
      <w:pPr>
        <w:pStyle w:val="a9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открывает председатель родительского комитета. Он сообщает тему, знакомит с регламентом.</w:t>
      </w:r>
    </w:p>
    <w:p w:rsidR="009A3E99" w:rsidRDefault="009A3E99" w:rsidP="009A3E99">
      <w:pPr>
        <w:pStyle w:val="a9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Что такое настоящая дружба? Как она проявляется? Кого человек вправе назвать другом? Однозначных ответов не существует. Но над этим вопросом должен задуматься каждый. Понятие, противоположно дружбе – эгоизм. Если человек – эгоист, то у него не может быть настоящего друга (чтение определения В.И.Даля). На первое место знаменитый ученый и писатель ставит бескорыстие. Ты дружишь с человеком не для того, чтобы он тебе сказал что-нибудь хорошее, не потому , что это выгодно. Ты дружишь с человеком, потому-то он близок тебе, близки его интересы и взгляды. Есть, конечно, ребята, которые выбирают себе друга за красивые глаза. Умеет человек красиво, модно одеваться, есть у него игрушки – буду с ним дружить, нет – не буду. У таких ребят никогда не будет настоящих друзей. Сегодня мы поговорим о том, каким должен быть настоящий друг.</w:t>
      </w:r>
    </w:p>
    <w:p w:rsidR="009A3E99" w:rsidRDefault="009A3E99" w:rsidP="009A3E99">
      <w:pPr>
        <w:pStyle w:val="a9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Каждая группа получает один или два текста для коллективного обсуждения, отвечает на заданные вопросы в конце и в соответствии с рассмотренными текстами формулирует правило дружбы, которое записывается на листе ватмана.</w:t>
      </w:r>
    </w:p>
    <w:p w:rsidR="009A3E99" w:rsidRDefault="009A3E99" w:rsidP="009A3E99">
      <w:pPr>
        <w:pStyle w:val="a9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правил. 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кратко излагает содержание полученного текста, читает вопросы к нему, дает на них ответы, зачитывает и обосновывает правило дружбы, прикрепляет лист ватмана с правилом на доску.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представления правил дружбы дети находят соответствующую пословицу, объясняют их смысл, приводят примеры из жизни класса.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дружбы еще раз читаются, делается обобщение. Принимается решение собрания: ежедневно жить по правилам дружбы.</w:t>
      </w:r>
    </w:p>
    <w:p w:rsidR="009A3E99" w:rsidRDefault="009A3E99" w:rsidP="009A3E9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дружбы:</w:t>
      </w:r>
    </w:p>
    <w:p w:rsidR="009A3E99" w:rsidRDefault="009A3E99" w:rsidP="009A3E99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товарищу, если умеешь делать что-то – научи его. Если товарищ попал в беду, помоги, чем можешь. Умей сопереживать товарищу не только в горе, но в радости.</w:t>
      </w:r>
    </w:p>
    <w:p w:rsidR="009A3E99" w:rsidRDefault="009A3E99" w:rsidP="009A3E99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выручить товарища. Поделись с ним интересными книжками, школьными принадлежностями – всем, чем могло бы помочь другу.</w:t>
      </w:r>
    </w:p>
    <w:p w:rsidR="009A3E99" w:rsidRDefault="009A3E99" w:rsidP="009A3E99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 друга, если он делает что-то плохое. Хорошо дружить – значит говорить друг другу правду. Не ябедничай! </w:t>
      </w:r>
    </w:p>
    <w:p w:rsidR="009A3E99" w:rsidRDefault="009A3E99" w:rsidP="009A3E99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ссорься с товарищами, не спорь по пустякам, старайся играть и работать дружно, не зазнавайся, не завидуй, а умей радоваться чужим успехам. Если поступил плохо – не стесняйся признаться и исправить.</w:t>
      </w:r>
    </w:p>
    <w:p w:rsidR="009A3E99" w:rsidRDefault="009A3E99" w:rsidP="009A3E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E33">
        <w:rPr>
          <w:rFonts w:ascii="Times New Roman" w:hAnsi="Times New Roman" w:cs="Times New Roman"/>
          <w:sz w:val="28"/>
          <w:szCs w:val="28"/>
        </w:rPr>
        <w:t>осле принятия решения дети уходят из класса, а родители продолжают работать еще 15 мин.</w:t>
      </w:r>
    </w:p>
    <w:p w:rsidR="009A3E99" w:rsidRDefault="009A3E99" w:rsidP="009A3E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часть.</w:t>
      </w:r>
    </w:p>
    <w:p w:rsidR="009A3E99" w:rsidRDefault="009A3E99" w:rsidP="009A3E99">
      <w:pPr>
        <w:pStyle w:val="a9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читают и обсуждают статью журнала.</w:t>
      </w:r>
    </w:p>
    <w:p w:rsidR="009A3E99" w:rsidRDefault="009A3E99" w:rsidP="009A3E99">
      <w:pPr>
        <w:pStyle w:val="a9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член родительского комитета информирует о результатах анкетирования.</w:t>
      </w:r>
    </w:p>
    <w:p w:rsidR="009A3E99" w:rsidRDefault="009A3E99" w:rsidP="009A3E99">
      <w:pPr>
        <w:rPr>
          <w:rFonts w:ascii="Times New Roman" w:hAnsi="Times New Roman" w:cs="Times New Roman"/>
          <w:b/>
          <w:sz w:val="44"/>
          <w:szCs w:val="28"/>
        </w:rPr>
      </w:pPr>
    </w:p>
    <w:p w:rsidR="009A3E99" w:rsidRP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9A3E99">
        <w:rPr>
          <w:rFonts w:ascii="Times New Roman" w:hAnsi="Times New Roman" w:cs="Times New Roman"/>
          <w:b/>
          <w:sz w:val="44"/>
          <w:szCs w:val="28"/>
        </w:rPr>
        <w:t>Заключение.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4C0AE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(ФГОС НОО)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 </w:t>
      </w:r>
    </w:p>
    <w:p w:rsidR="009A3E99" w:rsidRPr="004C0AEA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4C0AEA">
        <w:rPr>
          <w:rFonts w:ascii="Times New Roman" w:hAnsi="Times New Roman" w:cs="Times New Roman"/>
          <w:sz w:val="28"/>
          <w:szCs w:val="28"/>
        </w:rPr>
        <w:t xml:space="preserve">Во-первых, между школой и родителями должна быть информационная открытость внутри общего школьно-семейного пространства. Это характеризует не только информированием родительской общественности о жизнедеятельности образовательного учреждения, но и диагностической работой в отношении состава семей, обработкой и анализом имеющейся информации. 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2E109B">
        <w:rPr>
          <w:rFonts w:ascii="Times New Roman" w:hAnsi="Times New Roman" w:cs="Times New Roman"/>
          <w:sz w:val="28"/>
          <w:szCs w:val="28"/>
        </w:rPr>
        <w:t xml:space="preserve"> Во-вторых, объединение возможностей и ресурсов школы и родительской общественности для решения обоюдно значимых задач.</w:t>
      </w:r>
    </w:p>
    <w:p w:rsidR="009A3E99" w:rsidRPr="002E109B" w:rsidRDefault="009A3E99" w:rsidP="009A3E99">
      <w:pPr>
        <w:rPr>
          <w:rFonts w:ascii="Times New Roman" w:hAnsi="Times New Roman" w:cs="Times New Roman"/>
          <w:sz w:val="28"/>
          <w:szCs w:val="28"/>
        </w:rPr>
      </w:pPr>
      <w:r w:rsidRPr="002E109B">
        <w:rPr>
          <w:rFonts w:ascii="Times New Roman" w:hAnsi="Times New Roman" w:cs="Times New Roman"/>
          <w:sz w:val="28"/>
          <w:szCs w:val="28"/>
        </w:rPr>
        <w:t xml:space="preserve"> В-третьих, управленческая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99" w:rsidRDefault="009A3E99" w:rsidP="009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образования </w:t>
      </w:r>
      <w:r w:rsidRPr="002E109B">
        <w:rPr>
          <w:rFonts w:ascii="Times New Roman" w:hAnsi="Times New Roman" w:cs="Times New Roman"/>
          <w:sz w:val="28"/>
          <w:szCs w:val="28"/>
        </w:rPr>
        <w:t xml:space="preserve">второго поколения предполагают расширить задачи родителей при получении нашими детьми образования. Регулярно расписываться в дневнике, посещать родительские собрания, решать за ребенка трудные задачки – это вчерашний день. Сегодня </w:t>
      </w:r>
      <w:r w:rsidRPr="002E109B">
        <w:rPr>
          <w:rFonts w:ascii="Times New Roman" w:hAnsi="Times New Roman" w:cs="Times New Roman"/>
          <w:sz w:val="28"/>
          <w:szCs w:val="28"/>
        </w:rPr>
        <w:lastRenderedPageBreak/>
        <w:t>родительские функции гораздо шире и глубже. Это и забота об интеллектуальном и общекультурном развитии своих детей, и содействие их саморазвитию и самопознанию, конкурентоспособности. Родители обязаны сопровождать личностный рост ребенка на протяжении всей его школьной жизни в тесном сотрудничестве сначала с первой учительницей, потом с классным руководителем и учителями-предметниками.                                                            Отсюда следует, деятельность родителей и педагогов в интересах ребенка может быть успешной только в том случае, если они станут союзниками. Родители должны сами осознавать возможность  и необходимость своего внутреннего роста с чего и начинается воспитание родителей.                                                  Только целенаправленная, систематическая и совместная деятельность педагогов с родителями поможет эффективно воздействовать на детей, воспитывая всесторонне развитую, творческую и свободную личность.</w:t>
      </w:r>
    </w:p>
    <w:p w:rsidR="009A3E99" w:rsidRPr="00133E33" w:rsidRDefault="009A3E99" w:rsidP="009A3E99">
      <w:pPr>
        <w:rPr>
          <w:rFonts w:ascii="Times New Roman" w:hAnsi="Times New Roman" w:cs="Times New Roman"/>
          <w:b/>
          <w:sz w:val="44"/>
          <w:szCs w:val="44"/>
        </w:rPr>
      </w:pPr>
    </w:p>
    <w:p w:rsidR="009A3E99" w:rsidRPr="009A3E99" w:rsidRDefault="009A3E99" w:rsidP="009A3E99">
      <w:pPr>
        <w:pStyle w:val="a9"/>
        <w:numPr>
          <w:ilvl w:val="0"/>
          <w:numId w:val="27"/>
        </w:numPr>
        <w:rPr>
          <w:rFonts w:ascii="Times New Roman" w:hAnsi="Times New Roman" w:cs="Times New Roman"/>
          <w:b/>
          <w:sz w:val="44"/>
          <w:szCs w:val="44"/>
        </w:rPr>
      </w:pPr>
      <w:r w:rsidRPr="009A3E99">
        <w:rPr>
          <w:rFonts w:ascii="Times New Roman" w:hAnsi="Times New Roman" w:cs="Times New Roman"/>
          <w:b/>
          <w:sz w:val="44"/>
          <w:szCs w:val="44"/>
        </w:rPr>
        <w:t>Литература:</w:t>
      </w:r>
    </w:p>
    <w:p w:rsidR="009A3E99" w:rsidRPr="009A3E99" w:rsidRDefault="009A3E99" w:rsidP="009A3E99">
      <w:pPr>
        <w:pStyle w:val="a9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color w:val="4F81BD"/>
          <w:sz w:val="28"/>
          <w:szCs w:val="28"/>
        </w:rPr>
      </w:pPr>
      <w:r w:rsidRPr="009A3E99">
        <w:rPr>
          <w:rFonts w:ascii="Times New Roman" w:hAnsi="Times New Roman"/>
          <w:sz w:val="28"/>
          <w:szCs w:val="28"/>
        </w:rPr>
        <w:t>Закон Российской Федерации «Об образовании» (с учетом изменений и дополнений, внесенных Федеральными законами, последние изменения внесены Федеральным законом Российской Федерации от 21 июля 2005 года № 100–ФЗ</w:t>
      </w:r>
      <w:r w:rsidRPr="009A3E99">
        <w:rPr>
          <w:rFonts w:ascii="Times New Roman" w:hAnsi="Times New Roman"/>
          <w:color w:val="4F81BD"/>
          <w:sz w:val="28"/>
          <w:szCs w:val="28"/>
        </w:rPr>
        <w:t xml:space="preserve">)       </w:t>
      </w:r>
    </w:p>
    <w:p w:rsidR="009A3E99" w:rsidRPr="009A3E99" w:rsidRDefault="009A3E99" w:rsidP="009A3E99">
      <w:pPr>
        <w:pStyle w:val="a9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9A3E99">
        <w:rPr>
          <w:rFonts w:ascii="Times New Roman" w:hAnsi="Times New Roman"/>
          <w:sz w:val="28"/>
          <w:szCs w:val="28"/>
        </w:rPr>
        <w:t>Закон Российской Федерации «Об образовании» (с учетом изменений и дополнений, внесенных Федеральными законами, последние изменения внесены Федеральным законом Российской Федерации от 21 июля 2005 года № 100–ФЗ</w:t>
      </w:r>
      <w:r w:rsidRPr="009A3E99">
        <w:rPr>
          <w:rFonts w:ascii="Times New Roman" w:hAnsi="Times New Roman"/>
          <w:color w:val="4F81BD"/>
          <w:sz w:val="28"/>
          <w:szCs w:val="28"/>
        </w:rPr>
        <w:t xml:space="preserve">)   </w:t>
      </w:r>
    </w:p>
    <w:p w:rsidR="009A3E99" w:rsidRPr="009A3E99" w:rsidRDefault="009A3E99" w:rsidP="009A3E99">
      <w:pPr>
        <w:pStyle w:val="a9"/>
        <w:numPr>
          <w:ilvl w:val="0"/>
          <w:numId w:val="27"/>
        </w:numPr>
        <w:spacing w:before="40"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9A3E99">
        <w:rPr>
          <w:rFonts w:ascii="Times New Roman" w:hAnsi="Times New Roman"/>
          <w:sz w:val="28"/>
          <w:szCs w:val="28"/>
        </w:rPr>
        <w:t>.Концепция  модернизации   российского  образования на  период до 2020 года.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>Национальная    образовательная   инициатива  «Наша новая школа»</w:t>
      </w:r>
    </w:p>
    <w:p w:rsidR="009A3E99" w:rsidRPr="002C02C9" w:rsidRDefault="009A3E99" w:rsidP="009A3E99">
      <w:pPr>
        <w:spacing w:after="0" w:line="240" w:lineRule="auto"/>
        <w:ind w:left="2310" w:right="-142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9A3E99" w:rsidRPr="002C02C9" w:rsidRDefault="009A3E99" w:rsidP="009A3E99">
      <w:pPr>
        <w:spacing w:after="0" w:line="240" w:lineRule="auto"/>
        <w:ind w:left="2160" w:right="-142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9A3E99" w:rsidRPr="002C02C9" w:rsidRDefault="009A3E99" w:rsidP="009A3E9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99" w:rsidRPr="002C02C9" w:rsidRDefault="009A3E99" w:rsidP="00AC7BDB">
      <w:pPr>
        <w:pStyle w:val="a9"/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>Гликман И.З. Теория и методика воспитания/ И.З.Гликман. – М.:ВЛАДОС-ПРЕСС, 2002. – 176 с.</w:t>
      </w:r>
    </w:p>
    <w:p w:rsidR="009A3E99" w:rsidRPr="00490C11" w:rsidRDefault="009A3E99" w:rsidP="009A3E99">
      <w:pPr>
        <w:spacing w:after="120" w:line="240" w:lineRule="auto"/>
        <w:ind w:right="-142"/>
        <w:jc w:val="both"/>
        <w:rPr>
          <w:rFonts w:ascii="Times New Roman" w:hAnsi="Times New Roman"/>
          <w:b/>
          <w:sz w:val="26"/>
          <w:szCs w:val="26"/>
        </w:rPr>
      </w:pPr>
    </w:p>
    <w:p w:rsidR="009A3E99" w:rsidRPr="002C02C9" w:rsidRDefault="009A3E99" w:rsidP="009A3E99">
      <w:pPr>
        <w:pStyle w:val="a9"/>
        <w:numPr>
          <w:ilvl w:val="0"/>
          <w:numId w:val="27"/>
        </w:numPr>
        <w:tabs>
          <w:tab w:val="num" w:pos="1080"/>
        </w:tabs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духовно-нравственного развития и воспитания личности  гражданина России.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Уч.издание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 xml:space="preserve"> /сост. Данилюк А. Я., Кондаков А. М.,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 xml:space="preserve"> В. А.. М - 2010. С.23.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tabs>
          <w:tab w:val="num" w:pos="720"/>
        </w:tabs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 xml:space="preserve">Мудрость воспитания. Книга для родителей. /Сост. Б.М.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Бим-Бад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>., Э.Д. Днепров., Г.Б. Корнетов. - М.: Педагогика, 1987. - 288 с. - (Библиотека для родителей).</w:t>
      </w:r>
    </w:p>
    <w:p w:rsidR="009A3E99" w:rsidRPr="002C02C9" w:rsidRDefault="009A3E99" w:rsidP="009A3E99">
      <w:pPr>
        <w:tabs>
          <w:tab w:val="num" w:pos="1080"/>
        </w:tabs>
        <w:autoSpaceDE w:val="0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E99" w:rsidRPr="002C02C9" w:rsidRDefault="009A3E99" w:rsidP="009A3E99">
      <w:pPr>
        <w:pStyle w:val="a9"/>
        <w:numPr>
          <w:ilvl w:val="0"/>
          <w:numId w:val="27"/>
        </w:numPr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 xml:space="preserve">Настольная книга классный руководитель./ Авт.-сост. Е.И.Лунина,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Н.С.Шепурева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 xml:space="preserve"> и др. – Ростов Н./Д, 2001: Изд-во: Феникс. – 383 с.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 xml:space="preserve">Организация внешкольного досуга./ Сост.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В.П.Шашина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>/Д, 2002. – 351 с.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tabs>
          <w:tab w:val="num" w:pos="1080"/>
        </w:tabs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>Примерная программа воспитания и социализации обучающихся. Начальное общее образование. М-2009. С.50.</w:t>
      </w:r>
    </w:p>
    <w:p w:rsidR="009A3E99" w:rsidRPr="002C02C9" w:rsidRDefault="009A3E99" w:rsidP="009A3E99">
      <w:pPr>
        <w:pStyle w:val="a9"/>
        <w:numPr>
          <w:ilvl w:val="0"/>
          <w:numId w:val="27"/>
        </w:numPr>
        <w:autoSpaceDE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C9">
        <w:rPr>
          <w:rFonts w:ascii="Times New Roman" w:hAnsi="Times New Roman" w:cs="Times New Roman"/>
          <w:sz w:val="28"/>
          <w:szCs w:val="28"/>
        </w:rPr>
        <w:t xml:space="preserve">Рожков М.И. Организация воспитательного процесса в школе/ М.И.Рожков, </w:t>
      </w:r>
      <w:proofErr w:type="spellStart"/>
      <w:r w:rsidRPr="002C02C9">
        <w:rPr>
          <w:rFonts w:ascii="Times New Roman" w:hAnsi="Times New Roman" w:cs="Times New Roman"/>
          <w:sz w:val="28"/>
          <w:szCs w:val="28"/>
        </w:rPr>
        <w:t>Л.В.Байбородова</w:t>
      </w:r>
      <w:proofErr w:type="spellEnd"/>
      <w:r w:rsidRPr="002C02C9">
        <w:rPr>
          <w:rFonts w:ascii="Times New Roman" w:hAnsi="Times New Roman" w:cs="Times New Roman"/>
          <w:sz w:val="28"/>
          <w:szCs w:val="28"/>
        </w:rPr>
        <w:t>. – М.: Изд-во центр ВЛАДОС, 2000. – 255 с.</w:t>
      </w:r>
    </w:p>
    <w:p w:rsidR="009A3E99" w:rsidRPr="002C02C9" w:rsidRDefault="009A3E99" w:rsidP="009A3E99">
      <w:pPr>
        <w:pStyle w:val="dash041e005f0431005f044b005f0447005f043d005f044b005f043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13.Калейдоскоп родительских собраний/   Е. Н. Степанов,  Л.В.Галактионова и др. – Москва 2003г.</w:t>
      </w:r>
    </w:p>
    <w:p w:rsidR="009A3E99" w:rsidRPr="00133E33" w:rsidRDefault="009A3E99" w:rsidP="009A3E99">
      <w:pPr>
        <w:pStyle w:val="a9"/>
        <w:rPr>
          <w:rFonts w:ascii="Times New Roman" w:hAnsi="Times New Roman" w:cs="Times New Roman"/>
          <w:b/>
          <w:sz w:val="44"/>
          <w:szCs w:val="44"/>
        </w:rPr>
      </w:pPr>
    </w:p>
    <w:p w:rsidR="009A3E99" w:rsidRPr="00243179" w:rsidRDefault="009A3E99" w:rsidP="009A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431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9A3E99" w:rsidRPr="00233693" w:rsidRDefault="009A3E99" w:rsidP="009A3E99">
      <w:pPr>
        <w:spacing w:line="360" w:lineRule="auto"/>
        <w:rPr>
          <w:rFonts w:ascii="Times New Roman" w:hAnsi="Times New Roman" w:cs="Times New Roman"/>
          <w:b/>
          <w:kern w:val="28"/>
          <w:position w:val="4"/>
          <w:sz w:val="40"/>
          <w:szCs w:val="40"/>
        </w:rPr>
      </w:pPr>
      <w:r w:rsidRPr="00233693">
        <w:rPr>
          <w:rFonts w:ascii="Times New Roman" w:hAnsi="Times New Roman" w:cs="Times New Roman"/>
          <w:b/>
          <w:kern w:val="28"/>
          <w:position w:val="4"/>
          <w:sz w:val="40"/>
          <w:szCs w:val="40"/>
        </w:rPr>
        <w:t>Анкета для родителей.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1. Есть ли у вашего ребенка друзья? Если нет, то задумывались ли, почему? Кто виноват в том, что друзей нет?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2.Знаете ли вы друзей вашего ребенка?</w:t>
      </w:r>
    </w:p>
    <w:p w:rsidR="009A3E99" w:rsidRPr="005C4DD0" w:rsidRDefault="009A3E99" w:rsidP="009A3E99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3.Как вы встречаете друзей своего ребенка?</w:t>
      </w:r>
    </w:p>
    <w:p w:rsidR="009A3E99" w:rsidRPr="005C4DD0" w:rsidRDefault="009A3E99" w:rsidP="009A3E99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- всегда доброжелательно, приветливо</w:t>
      </w:r>
    </w:p>
    <w:p w:rsidR="009A3E99" w:rsidRPr="005C4DD0" w:rsidRDefault="009A3E99" w:rsidP="009A3E99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- в зависимости от настроения</w:t>
      </w:r>
    </w:p>
    <w:p w:rsidR="009A3E99" w:rsidRPr="005C4DD0" w:rsidRDefault="009A3E99" w:rsidP="009A3E99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- сухо, с недовольным видом?</w:t>
      </w:r>
    </w:p>
    <w:p w:rsidR="009A3E99" w:rsidRPr="005C4DD0" w:rsidRDefault="009A3E99" w:rsidP="009A3E99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4. Нравится ли вам друг вашего ребенка? Если да, то чем? Если нет, то  почему?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lastRenderedPageBreak/>
        <w:t xml:space="preserve"> 5.Кого бы хотели видеть другом своего ребенка?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                   - только отличника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                  - хорошего ученика, спокойного, уступающего во всем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                     вашему  ребенку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6.Знаете ли вы родителей друга вашего ребенка?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7. Дружите ли вы семьями?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8. Замечали ли вы, что у вашего ребенка появляются какие-то    обязательства по отношению к другу?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9.Как вы считаете, ваш ребенок – хороший друг?</w:t>
      </w:r>
    </w:p>
    <w:p w:rsidR="009A3E99" w:rsidRPr="005C4DD0" w:rsidRDefault="009A3E99" w:rsidP="009A3E99">
      <w:pPr>
        <w:pStyle w:val="a6"/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10.Как вы поступите, если между детьми возникает конфликт?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 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 xml:space="preserve">                                                                                            Приложение 2.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b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b/>
          <w:kern w:val="28"/>
          <w:position w:val="4"/>
          <w:sz w:val="28"/>
          <w:szCs w:val="28"/>
        </w:rPr>
        <w:t>Анкета для детей.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1.Есть ли у тебя в классе друг?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2.Что ты больше всего ценишь в своем друге?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3. Какие радости и огорчения бывают в дружбе?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4. Что значит дружить хорошо?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5. Как ты поступишь, если твой друг не захочет, чтобы ты еще с кем-то дружил?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6. Когда мы говорим «ябеда», а когда – «хороший товарищ»?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7.Что ты сделаешь, если вы с другом поссорились?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8. Если у тебя нет друга, то кого ты выберешь в друзья: отличника, хорошего и доброго ученика, который будет тебе подчиняться, тебе все равно, как он учится, лишь бы он был добрый, честный справедливый?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lastRenderedPageBreak/>
        <w:t>9.Приходит ли друг к тебе домой?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10. Как его встречают твои родители? (приветливо, по настроению, с недовольным видом)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11.Бываешь ли ты в гостях у друга?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12. Как тебя там встречают (приветливо, по настроению, с недовольным видом)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13.Ты считаешь себя хорошим другом?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14.Что нужно делать для того чтобы все дети класса жили дружно?</w:t>
      </w:r>
    </w:p>
    <w:p w:rsidR="009A3E99" w:rsidRPr="005C4DD0" w:rsidRDefault="009A3E99" w:rsidP="009A3E99">
      <w:pPr>
        <w:spacing w:line="360" w:lineRule="auto"/>
        <w:jc w:val="both"/>
        <w:rPr>
          <w:rFonts w:ascii="Times New Roman" w:hAnsi="Times New Roman" w:cs="Times New Roman"/>
          <w:kern w:val="28"/>
          <w:position w:val="4"/>
          <w:sz w:val="28"/>
          <w:szCs w:val="28"/>
        </w:rPr>
      </w:pPr>
      <w:r w:rsidRPr="005C4DD0">
        <w:rPr>
          <w:rFonts w:ascii="Times New Roman" w:hAnsi="Times New Roman" w:cs="Times New Roman"/>
          <w:kern w:val="28"/>
          <w:position w:val="4"/>
          <w:sz w:val="28"/>
          <w:szCs w:val="28"/>
        </w:rPr>
        <w:t>15.Что можешь сделать ты для этого?</w:t>
      </w:r>
    </w:p>
    <w:p w:rsidR="009A3E99" w:rsidRPr="00987E2C" w:rsidRDefault="009A3E99" w:rsidP="009A3E99">
      <w:pPr>
        <w:rPr>
          <w:sz w:val="32"/>
          <w:szCs w:val="32"/>
        </w:rPr>
      </w:pPr>
    </w:p>
    <w:p w:rsidR="00AE6D4A" w:rsidRDefault="00AE6D4A" w:rsidP="00AE6D4A">
      <w:pPr>
        <w:ind w:left="4395"/>
      </w:pPr>
    </w:p>
    <w:p w:rsidR="00AE6D4A" w:rsidRDefault="00AE6D4A" w:rsidP="00AE6D4A">
      <w:pPr>
        <w:ind w:left="4395"/>
      </w:pPr>
    </w:p>
    <w:p w:rsidR="00AE6D4A" w:rsidRDefault="00AE6D4A" w:rsidP="00AE6D4A">
      <w:pPr>
        <w:ind w:left="4395"/>
      </w:pPr>
    </w:p>
    <w:p w:rsidR="00AE6D4A" w:rsidRDefault="00AE6D4A" w:rsidP="00AE6D4A">
      <w:pPr>
        <w:ind w:left="4395"/>
      </w:pPr>
    </w:p>
    <w:p w:rsidR="00AE6D4A" w:rsidRDefault="00AE6D4A" w:rsidP="00AE6D4A">
      <w:pPr>
        <w:ind w:left="4395"/>
      </w:pPr>
    </w:p>
    <w:p w:rsidR="00AE6D4A" w:rsidRDefault="00AE6D4A" w:rsidP="00AE6D4A">
      <w:pPr>
        <w:jc w:val="center"/>
      </w:pPr>
    </w:p>
    <w:p w:rsid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Pr="00AE6D4A" w:rsidRDefault="00AE6D4A" w:rsidP="00AE6D4A">
      <w:pPr>
        <w:jc w:val="center"/>
      </w:pPr>
    </w:p>
    <w:p w:rsidR="00AE6D4A" w:rsidRDefault="00AE6D4A" w:rsidP="00AE6D4A">
      <w:pPr>
        <w:jc w:val="center"/>
      </w:pPr>
    </w:p>
    <w:p w:rsidR="00707DCC" w:rsidRDefault="00707DCC" w:rsidP="00707DCC">
      <w:pPr>
        <w:pStyle w:val="a6"/>
      </w:pPr>
    </w:p>
    <w:sectPr w:rsidR="00707DCC" w:rsidSect="001E26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C3" w:rsidRDefault="00C957C3" w:rsidP="00AE6D4A">
      <w:pPr>
        <w:spacing w:after="0" w:line="240" w:lineRule="auto"/>
      </w:pPr>
      <w:r>
        <w:separator/>
      </w:r>
    </w:p>
  </w:endnote>
  <w:endnote w:type="continuationSeparator" w:id="0">
    <w:p w:rsidR="00C957C3" w:rsidRDefault="00C957C3" w:rsidP="00A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8376"/>
      <w:docPartObj>
        <w:docPartGallery w:val="Page Numbers (Bottom of Page)"/>
        <w:docPartUnique/>
      </w:docPartObj>
    </w:sdtPr>
    <w:sdtContent>
      <w:p w:rsidR="009A3E99" w:rsidRDefault="00066B16">
        <w:pPr>
          <w:pStyle w:val="ac"/>
          <w:jc w:val="right"/>
        </w:pPr>
        <w:fldSimple w:instr=" PAGE   \* MERGEFORMAT ">
          <w:r w:rsidR="00AC7BDB">
            <w:rPr>
              <w:noProof/>
            </w:rPr>
            <w:t>22</w:t>
          </w:r>
        </w:fldSimple>
      </w:p>
    </w:sdtContent>
  </w:sdt>
  <w:p w:rsidR="009A3E99" w:rsidRDefault="009A3E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C3" w:rsidRDefault="00C957C3" w:rsidP="00AE6D4A">
      <w:pPr>
        <w:spacing w:after="0" w:line="240" w:lineRule="auto"/>
      </w:pPr>
      <w:r>
        <w:separator/>
      </w:r>
    </w:p>
  </w:footnote>
  <w:footnote w:type="continuationSeparator" w:id="0">
    <w:p w:rsidR="00C957C3" w:rsidRDefault="00C957C3" w:rsidP="00AE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25" w:rsidRDefault="00315825">
    <w:pPr>
      <w:pStyle w:val="aa"/>
    </w:pPr>
    <w:r>
      <w:rPr>
        <w:noProof/>
      </w:rPr>
      <w:drawing>
        <wp:inline distT="0" distB="0" distL="0" distR="0">
          <wp:extent cx="1143000" cy="571500"/>
          <wp:effectExtent l="19050" t="0" r="0" b="0"/>
          <wp:docPr id="4" name="Рисунок 3" descr="uchmet_120_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met_120_6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8020050"/>
          <wp:effectExtent l="19050" t="0" r="0" b="0"/>
          <wp:docPr id="1" name="Рисунок 0" descr="p_buk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bukle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0" cy="802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CA82F6E"/>
    <w:multiLevelType w:val="hybridMultilevel"/>
    <w:tmpl w:val="78303B9A"/>
    <w:lvl w:ilvl="0" w:tplc="664AB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B7290"/>
    <w:multiLevelType w:val="hybridMultilevel"/>
    <w:tmpl w:val="B6A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30C40"/>
    <w:multiLevelType w:val="hybridMultilevel"/>
    <w:tmpl w:val="6450B7E4"/>
    <w:lvl w:ilvl="0" w:tplc="664A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2B6807"/>
    <w:multiLevelType w:val="hybridMultilevel"/>
    <w:tmpl w:val="3B582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F7802"/>
    <w:multiLevelType w:val="hybridMultilevel"/>
    <w:tmpl w:val="83F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67EA"/>
    <w:multiLevelType w:val="hybridMultilevel"/>
    <w:tmpl w:val="50649C44"/>
    <w:lvl w:ilvl="0" w:tplc="9BCA2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5369D"/>
    <w:multiLevelType w:val="hybridMultilevel"/>
    <w:tmpl w:val="B88C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163D"/>
    <w:multiLevelType w:val="hybridMultilevel"/>
    <w:tmpl w:val="8C66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62941"/>
    <w:multiLevelType w:val="hybridMultilevel"/>
    <w:tmpl w:val="CB10E0EA"/>
    <w:lvl w:ilvl="0" w:tplc="664A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405"/>
    <w:multiLevelType w:val="hybridMultilevel"/>
    <w:tmpl w:val="8832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72771"/>
    <w:multiLevelType w:val="hybridMultilevel"/>
    <w:tmpl w:val="9FCE0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43CE1"/>
    <w:multiLevelType w:val="hybridMultilevel"/>
    <w:tmpl w:val="F2506978"/>
    <w:lvl w:ilvl="0" w:tplc="7354C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5"/>
  </w:num>
  <w:num w:numId="20">
    <w:abstractNumId w:val="25"/>
  </w:num>
  <w:num w:numId="21">
    <w:abstractNumId w:val="19"/>
  </w:num>
  <w:num w:numId="22">
    <w:abstractNumId w:val="26"/>
  </w:num>
  <w:num w:numId="23">
    <w:abstractNumId w:val="16"/>
  </w:num>
  <w:num w:numId="24">
    <w:abstractNumId w:val="24"/>
  </w:num>
  <w:num w:numId="25">
    <w:abstractNumId w:val="18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D0A"/>
    <w:rsid w:val="00066B16"/>
    <w:rsid w:val="00170470"/>
    <w:rsid w:val="001E26DD"/>
    <w:rsid w:val="00224D36"/>
    <w:rsid w:val="00315825"/>
    <w:rsid w:val="003F4343"/>
    <w:rsid w:val="00426131"/>
    <w:rsid w:val="004B18A3"/>
    <w:rsid w:val="00516F71"/>
    <w:rsid w:val="00707DCC"/>
    <w:rsid w:val="00856AE5"/>
    <w:rsid w:val="009420C2"/>
    <w:rsid w:val="009A3E99"/>
    <w:rsid w:val="009B22EB"/>
    <w:rsid w:val="00AC7BDB"/>
    <w:rsid w:val="00AE6D4A"/>
    <w:rsid w:val="00B23D0A"/>
    <w:rsid w:val="00C57A4A"/>
    <w:rsid w:val="00C957C3"/>
    <w:rsid w:val="00DC3BC7"/>
    <w:rsid w:val="00EB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D"/>
  </w:style>
  <w:style w:type="paragraph" w:styleId="1">
    <w:name w:val="heading 1"/>
    <w:basedOn w:val="a"/>
    <w:next w:val="a"/>
    <w:link w:val="10"/>
    <w:uiPriority w:val="9"/>
    <w:qFormat/>
    <w:rsid w:val="00AE6D4A"/>
    <w:pPr>
      <w:keepNext/>
      <w:spacing w:before="240" w:after="60" w:line="240" w:lineRule="auto"/>
      <w:ind w:firstLine="39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707DCC"/>
    <w:pPr>
      <w:widowControl w:val="0"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Times New Roman" w:eastAsia="Times New Roman" w:hAnsi="Times New Roman" w:cs="Times New Roman"/>
      <w:b/>
      <w:bCs/>
      <w:kern w:val="2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07DCC"/>
    <w:rPr>
      <w:rFonts w:ascii="Times New Roman" w:eastAsia="Times New Roman" w:hAnsi="Times New Roman" w:cs="Times New Roman"/>
      <w:b/>
      <w:bCs/>
      <w:kern w:val="2"/>
      <w:sz w:val="27"/>
      <w:szCs w:val="27"/>
    </w:rPr>
  </w:style>
  <w:style w:type="paragraph" w:styleId="a0">
    <w:name w:val="Body Text"/>
    <w:basedOn w:val="a"/>
    <w:link w:val="a4"/>
    <w:semiHidden/>
    <w:unhideWhenUsed/>
    <w:rsid w:val="00707DCC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707DCC"/>
    <w:rPr>
      <w:rFonts w:ascii="Times New Roman" w:eastAsia="DejaVu Sans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7D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707D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07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Символ сноски"/>
    <w:basedOn w:val="a1"/>
    <w:rsid w:val="00707DCC"/>
    <w:rPr>
      <w:vertAlign w:val="superscript"/>
    </w:rPr>
  </w:style>
  <w:style w:type="paragraph" w:styleId="a6">
    <w:name w:val="No Spacing"/>
    <w:uiPriority w:val="1"/>
    <w:qFormat/>
    <w:rsid w:val="00707DC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AE6D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AE6D4A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Название Знак"/>
    <w:basedOn w:val="a1"/>
    <w:link w:val="a7"/>
    <w:rsid w:val="00AE6D4A"/>
    <w:rPr>
      <w:rFonts w:ascii="Times New Roman" w:eastAsia="Times New Roman" w:hAnsi="Times New Roman" w:cs="Times New Roman"/>
      <w:sz w:val="24"/>
      <w:szCs w:val="18"/>
    </w:rPr>
  </w:style>
  <w:style w:type="paragraph" w:styleId="a9">
    <w:name w:val="List Paragraph"/>
    <w:basedOn w:val="a"/>
    <w:qFormat/>
    <w:rsid w:val="009A3E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3E99"/>
  </w:style>
  <w:style w:type="paragraph" w:styleId="ac">
    <w:name w:val="footer"/>
    <w:basedOn w:val="a"/>
    <w:link w:val="ad"/>
    <w:uiPriority w:val="99"/>
    <w:unhideWhenUsed/>
    <w:rsid w:val="009A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A3E99"/>
  </w:style>
  <w:style w:type="paragraph" w:styleId="ae">
    <w:name w:val="Balloon Text"/>
    <w:basedOn w:val="a"/>
    <w:link w:val="af"/>
    <w:uiPriority w:val="99"/>
    <w:semiHidden/>
    <w:unhideWhenUsed/>
    <w:rsid w:val="0031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1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0779-F17C-4F9A-AFAA-CA303898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dcterms:created xsi:type="dcterms:W3CDTF">2013-09-21T07:43:00Z</dcterms:created>
  <dcterms:modified xsi:type="dcterms:W3CDTF">2015-04-05T12:32:00Z</dcterms:modified>
</cp:coreProperties>
</file>