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5" w:rsidRPr="00FE40A9" w:rsidRDefault="006B06E5" w:rsidP="006B06E5">
      <w:pPr>
        <w:jc w:val="center"/>
        <w:rPr>
          <w:rFonts w:cs="Times New Roman"/>
          <w:b/>
          <w:bCs/>
        </w:rPr>
      </w:pPr>
      <w:r w:rsidRPr="00FE40A9">
        <w:rPr>
          <w:rFonts w:cs="Times New Roman"/>
          <w:b/>
          <w:bCs/>
        </w:rPr>
        <w:t>Конспект занятия по развитию речи</w:t>
      </w:r>
    </w:p>
    <w:p w:rsidR="006B06E5" w:rsidRPr="00FE40A9" w:rsidRDefault="006B06E5" w:rsidP="006B06E5">
      <w:pPr>
        <w:jc w:val="center"/>
        <w:rPr>
          <w:rFonts w:cs="Times New Roman"/>
          <w:b/>
          <w:bCs/>
        </w:rPr>
      </w:pPr>
      <w:r w:rsidRPr="00FE40A9">
        <w:rPr>
          <w:rFonts w:cs="Times New Roman"/>
          <w:b/>
          <w:bCs/>
        </w:rPr>
        <w:t>в подготовительной</w:t>
      </w:r>
      <w:r w:rsidRPr="00FE40A9">
        <w:rPr>
          <w:rFonts w:cs="Times New Roman"/>
        </w:rPr>
        <w:t xml:space="preserve"> </w:t>
      </w:r>
      <w:r w:rsidRPr="00FE40A9">
        <w:rPr>
          <w:rFonts w:cs="Times New Roman"/>
          <w:b/>
        </w:rPr>
        <w:t>к школе</w:t>
      </w:r>
      <w:r w:rsidRPr="00FE40A9">
        <w:rPr>
          <w:rFonts w:cs="Times New Roman"/>
        </w:rPr>
        <w:t xml:space="preserve"> </w:t>
      </w:r>
      <w:r w:rsidRPr="00FE40A9">
        <w:rPr>
          <w:rFonts w:cs="Times New Roman"/>
          <w:b/>
          <w:bCs/>
        </w:rPr>
        <w:t>группе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  <w:b/>
          <w:bCs/>
        </w:rPr>
        <w:t xml:space="preserve">Тема: </w:t>
      </w:r>
      <w:r w:rsidRPr="00FE40A9">
        <w:rPr>
          <w:rFonts w:cs="Times New Roman"/>
        </w:rPr>
        <w:t xml:space="preserve">Составление рассказа на тему из личного опыта </w:t>
      </w:r>
      <w:r w:rsidRPr="00FE40A9">
        <w:rPr>
          <w:rFonts w:cs="Times New Roman"/>
          <w:b/>
          <w:bCs/>
        </w:rPr>
        <w:t>«</w:t>
      </w:r>
      <w:r w:rsidRPr="00FE40A9">
        <w:rPr>
          <w:rFonts w:cs="Times New Roman"/>
          <w:bCs/>
        </w:rPr>
        <w:t>Люблю свой город Санкт-Петербург»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  <w:b/>
        </w:rPr>
        <w:t>Цель:</w:t>
      </w:r>
      <w:r w:rsidRPr="00FE40A9">
        <w:rPr>
          <w:rFonts w:cs="Times New Roman"/>
        </w:rPr>
        <w:t xml:space="preserve"> Закрепить навыки детей в составление рассказов из индивидуального опыта о родном городе.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  <w:b/>
        </w:rPr>
        <w:t>Задачи:</w:t>
      </w:r>
      <w:r w:rsidRPr="00FE40A9">
        <w:rPr>
          <w:rFonts w:cs="Times New Roman"/>
        </w:rPr>
        <w:t xml:space="preserve"> 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Образовательная: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- расширить знания о достопримечательностях Санкт-Петербурга;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- рассматривание иллюстраций  о достопримечательностях;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- рассказывать о родном городе по предложенному плану без пауз и остановок, не нарушая логической последовательности рассказа.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Развивающая:</w:t>
      </w:r>
    </w:p>
    <w:p w:rsidR="006B06E5" w:rsidRPr="00FE40A9" w:rsidRDefault="006B06E5" w:rsidP="006B06E5">
      <w:pPr>
        <w:autoSpaceDE w:val="0"/>
        <w:autoSpaceDN w:val="0"/>
        <w:adjustRightInd w:val="0"/>
        <w:rPr>
          <w:rFonts w:cs="Times New Roman"/>
          <w:color w:val="555555"/>
        </w:rPr>
      </w:pPr>
      <w:r w:rsidRPr="00FE40A9">
        <w:rPr>
          <w:rFonts w:cs="Times New Roman"/>
          <w:color w:val="555555"/>
        </w:rPr>
        <w:t>- развивать творческое воображение, речь детей, умение аргументировать свои ответы.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Воспитательная: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- воспитывать любовь к родному городу, к своей стране.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  <w:b/>
        </w:rPr>
        <w:t>Предварительная работа:</w:t>
      </w:r>
      <w:r w:rsidRPr="00FE40A9">
        <w:rPr>
          <w:rFonts w:cs="Times New Roman"/>
        </w:rPr>
        <w:t xml:space="preserve"> рассматривание и чтение книг о Санкт-Петербурге: «Чудесный город» Л.К.Ермолаева, И.М.Лебедева, «Санкт-Петербург»  В.Воскобойникова. Разучивание стихов о Санкт-Петербурге М.Борисова, </w:t>
      </w:r>
      <w:proofErr w:type="spellStart"/>
      <w:r w:rsidRPr="00FE40A9">
        <w:rPr>
          <w:rFonts w:cs="Times New Roman"/>
        </w:rPr>
        <w:t>А.Городницкого</w:t>
      </w:r>
      <w:proofErr w:type="spellEnd"/>
      <w:r w:rsidRPr="00FE40A9">
        <w:rPr>
          <w:rFonts w:cs="Times New Roman"/>
        </w:rPr>
        <w:t>. Рассматривание иллюстраций  о достопримечательностях Санкт-Петербурга. Конструирование из  строительного материала «Строим Петербург». Рисование «Дворцовая площадь».</w:t>
      </w:r>
    </w:p>
    <w:p w:rsidR="006B06E5" w:rsidRPr="00FE40A9" w:rsidRDefault="006B06E5" w:rsidP="006B06E5">
      <w:pPr>
        <w:autoSpaceDE w:val="0"/>
        <w:autoSpaceDN w:val="0"/>
        <w:adjustRightInd w:val="0"/>
        <w:rPr>
          <w:rFonts w:cs="Times New Roman"/>
        </w:rPr>
      </w:pPr>
      <w:r w:rsidRPr="00FE40A9">
        <w:rPr>
          <w:rFonts w:cs="Times New Roman"/>
        </w:rPr>
        <w:t xml:space="preserve">                                              Ход НОД:</w:t>
      </w:r>
    </w:p>
    <w:p w:rsidR="006B06E5" w:rsidRPr="00FE40A9" w:rsidRDefault="006B06E5" w:rsidP="006B06E5">
      <w:pPr>
        <w:widowControl/>
        <w:numPr>
          <w:ilvl w:val="0"/>
          <w:numId w:val="3"/>
        </w:numPr>
        <w:suppressAutoHyphens w:val="0"/>
        <w:rPr>
          <w:rFonts w:cs="Times New Roman"/>
          <w:b/>
          <w:color w:val="FF0000"/>
          <w:u w:val="single"/>
        </w:rPr>
      </w:pPr>
      <w:r w:rsidRPr="00FE40A9">
        <w:rPr>
          <w:rFonts w:cs="Times New Roman"/>
          <w:b/>
        </w:rPr>
        <w:t xml:space="preserve">Организационный момент 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- Дети, послушайте стихотворение: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«Люблю тебя, Петра творенье,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Люблю твой строгий, стройный вид,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Невы державное теченье,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Береговой ее гранит,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Твоих оград узор чугунный,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Твоих задумчивых ночей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Прозрачный сумрак, блеск безлунный,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Когда я в комнате моей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Пишу, читаю без лампады, 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И ясны спящие громады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Пустынных улиц, и </w:t>
      </w:r>
      <w:proofErr w:type="gramStart"/>
      <w:r w:rsidRPr="00FE40A9">
        <w:rPr>
          <w:rFonts w:cs="Times New Roman"/>
        </w:rPr>
        <w:t>светла</w:t>
      </w:r>
      <w:proofErr w:type="gramEnd"/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Адмиралтейская игла».</w:t>
      </w:r>
    </w:p>
    <w:p w:rsidR="006B06E5" w:rsidRPr="00FE40A9" w:rsidRDefault="006B06E5" w:rsidP="006B06E5">
      <w:pPr>
        <w:suppressAutoHyphens w:val="0"/>
        <w:autoSpaceDE w:val="0"/>
        <w:autoSpaceDN w:val="0"/>
        <w:adjustRightInd w:val="0"/>
        <w:spacing w:after="200" w:line="276" w:lineRule="auto"/>
        <w:ind w:left="360"/>
        <w:rPr>
          <w:rFonts w:cs="Times New Roman"/>
        </w:rPr>
      </w:pPr>
      <w:r w:rsidRPr="00FE40A9">
        <w:rPr>
          <w:rStyle w:val="a3"/>
          <w:rFonts w:cs="Times New Roman"/>
          <w:color w:val="000000"/>
          <w:bdr w:val="none" w:sz="0" w:space="0" w:color="auto" w:frame="1"/>
          <w:shd w:val="clear" w:color="auto" w:fill="FFFFFF"/>
          <w:lang w:val="en-US"/>
        </w:rPr>
        <w:t>II</w:t>
      </w:r>
      <w:r w:rsidRPr="00FE40A9">
        <w:rPr>
          <w:rStyle w:val="a3"/>
          <w:rFonts w:cs="Times New Roman"/>
          <w:color w:val="000000"/>
          <w:bdr w:val="none" w:sz="0" w:space="0" w:color="auto" w:frame="1"/>
          <w:shd w:val="clear" w:color="auto" w:fill="FFFFFF"/>
        </w:rPr>
        <w:t>.Вводная часть</w:t>
      </w:r>
      <w:r w:rsidRPr="00FE40A9">
        <w:rPr>
          <w:rFonts w:cs="Times New Roman"/>
        </w:rPr>
        <w:t xml:space="preserve"> </w:t>
      </w:r>
    </w:p>
    <w:p w:rsidR="006B06E5" w:rsidRPr="00FE40A9" w:rsidRDefault="006B06E5" w:rsidP="006B06E5">
      <w:pPr>
        <w:suppressAutoHyphens w:val="0"/>
        <w:autoSpaceDE w:val="0"/>
        <w:autoSpaceDN w:val="0"/>
        <w:adjustRightInd w:val="0"/>
        <w:spacing w:after="200" w:line="276" w:lineRule="auto"/>
        <w:rPr>
          <w:rFonts w:cs="Times New Roman"/>
        </w:rPr>
      </w:pPr>
      <w:r w:rsidRPr="00FE40A9">
        <w:rPr>
          <w:rFonts w:cs="Times New Roman"/>
        </w:rPr>
        <w:t>- Дети, о каком городе А.С.Пушкин  написал такое торжественное стихотворение?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Ответы: О нашем городе Санкт-Петербурге.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- Конечно, это произведение о нашем любимом городе. Что вам особенно нравится в нашем городе?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Ответы: Наш город стоит на реке Неве, в нашем городе много рек, каналов, много музеев, дворцов, садов, парков.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Style w:val="a3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     </w:t>
      </w:r>
      <w:r w:rsidRPr="00FE40A9">
        <w:rPr>
          <w:rStyle w:val="a3"/>
          <w:rFonts w:cs="Times New Roman"/>
          <w:color w:val="000000"/>
          <w:bdr w:val="none" w:sz="0" w:space="0" w:color="auto" w:frame="1"/>
          <w:shd w:val="clear" w:color="auto" w:fill="FFFFFF"/>
          <w:lang w:val="en-US"/>
        </w:rPr>
        <w:t>III</w:t>
      </w:r>
      <w:r w:rsidRPr="00FE40A9">
        <w:rPr>
          <w:rStyle w:val="a3"/>
          <w:rFonts w:cs="Times New Roman"/>
          <w:color w:val="000000"/>
          <w:bdr w:val="none" w:sz="0" w:space="0" w:color="auto" w:frame="1"/>
          <w:shd w:val="clear" w:color="auto" w:fill="FFFFFF"/>
        </w:rPr>
        <w:t>.Беседа по теме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Катя читает стихотворение (М.Борисова):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«Мы очень любим город свой,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Сияет солнце над Невой,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Или дожди стучат в окно-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Его мы любим все равно.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Мы в этом городе живем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И он растет, и мы растем»</w:t>
      </w:r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lastRenderedPageBreak/>
        <w:t>Ребята, я вижу, что вы любите наш город. Что интересного вы можете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рассказать о своем городе?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Вика читает стихотворение (М.Борисова)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«У красавицы Невы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Ожерелье из листвы.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Из гранитов самых лучших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Сшито платье на века.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Но совсем не белоручка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Знаменитая река.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Баржи, лодки, пароходы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На себе несет Нева</w:t>
      </w:r>
      <w:proofErr w:type="gramStart"/>
      <w:r w:rsidRPr="00FE40A9">
        <w:rPr>
          <w:rFonts w:cs="Times New Roman"/>
        </w:rPr>
        <w:t>.»</w:t>
      </w:r>
      <w:proofErr w:type="gramEnd"/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>Дети, а можно  представить наш город без Невы?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Ответы: Нет, по Неве перевозят грузы. Мы пьём невскую воду.</w:t>
      </w:r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 xml:space="preserve"> Дети, а сейчас мы поиграем в игру « По болоту Петр шел»  (Дети идут по кругу)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По болоту Петр шел,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Остров заячий нашел.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Он собрал рабочий люд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И построил крепость тут.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Пушки там врагам грозят</w:t>
      </w:r>
    </w:p>
    <w:p w:rsidR="006B06E5" w:rsidRPr="00FE40A9" w:rsidRDefault="006B06E5" w:rsidP="006B06E5">
      <w:pPr>
        <w:rPr>
          <w:rFonts w:cs="Times New Roman"/>
        </w:rPr>
      </w:pPr>
      <w:proofErr w:type="spellStart"/>
      <w:r w:rsidRPr="00FE40A9">
        <w:rPr>
          <w:rFonts w:cs="Times New Roman"/>
        </w:rPr>
        <w:t>Бам</w:t>
      </w:r>
      <w:proofErr w:type="spellEnd"/>
      <w:r w:rsidRPr="00FE40A9">
        <w:rPr>
          <w:rFonts w:cs="Times New Roman"/>
        </w:rPr>
        <w:t xml:space="preserve">, </w:t>
      </w:r>
      <w:proofErr w:type="spellStart"/>
      <w:r w:rsidRPr="00FE40A9">
        <w:rPr>
          <w:rFonts w:cs="Times New Roman"/>
        </w:rPr>
        <w:t>бам</w:t>
      </w:r>
      <w:proofErr w:type="spellEnd"/>
      <w:r w:rsidRPr="00FE40A9">
        <w:rPr>
          <w:rFonts w:cs="Times New Roman"/>
        </w:rPr>
        <w:t xml:space="preserve">, </w:t>
      </w:r>
      <w:proofErr w:type="spellStart"/>
      <w:r w:rsidRPr="00FE40A9">
        <w:rPr>
          <w:rFonts w:cs="Times New Roman"/>
        </w:rPr>
        <w:t>бам</w:t>
      </w:r>
      <w:proofErr w:type="spellEnd"/>
      <w:r w:rsidRPr="00FE40A9">
        <w:rPr>
          <w:rFonts w:cs="Times New Roman"/>
        </w:rPr>
        <w:t xml:space="preserve">, </w:t>
      </w:r>
      <w:proofErr w:type="spellStart"/>
      <w:r w:rsidRPr="00FE40A9">
        <w:rPr>
          <w:rFonts w:cs="Times New Roman"/>
        </w:rPr>
        <w:t>бам</w:t>
      </w:r>
      <w:proofErr w:type="spellEnd"/>
      <w:r w:rsidRPr="00FE40A9">
        <w:rPr>
          <w:rFonts w:cs="Times New Roman"/>
        </w:rPr>
        <w:t>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Не осталось зайцев там.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Ведущий: (ребенок)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Я по острову пойду, шевельнется кто - найду.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(дети замирают)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Ведущий ребенок: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Зайцы пушек испугались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По кустам все разбежались!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(Дети убегают на свои места)</w:t>
      </w:r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>Дети, а какие еще достопримечательности вы вспомнили?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(ответы детей)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Глеб читает стихотворение (</w:t>
      </w:r>
      <w:proofErr w:type="spellStart"/>
      <w:r w:rsidRPr="00FE40A9">
        <w:rPr>
          <w:rFonts w:cs="Times New Roman"/>
        </w:rPr>
        <w:t>А.Городницкий</w:t>
      </w:r>
      <w:proofErr w:type="spellEnd"/>
      <w:r w:rsidRPr="00FE40A9">
        <w:rPr>
          <w:rFonts w:cs="Times New Roman"/>
        </w:rPr>
        <w:t>),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«Когда на сердце тяжесть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И холодно в груди,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К ступеням Эрмитажа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Ты в сумерки приди,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Где без питья и хлеба,</w:t>
      </w:r>
    </w:p>
    <w:p w:rsidR="006B06E5" w:rsidRPr="00FE40A9" w:rsidRDefault="006B06E5" w:rsidP="006B06E5">
      <w:pPr>
        <w:rPr>
          <w:rFonts w:cs="Times New Roman"/>
        </w:rPr>
      </w:pPr>
      <w:proofErr w:type="gramStart"/>
      <w:r w:rsidRPr="00FE40A9">
        <w:rPr>
          <w:rFonts w:cs="Times New Roman"/>
        </w:rPr>
        <w:t>Забытые</w:t>
      </w:r>
      <w:proofErr w:type="gramEnd"/>
      <w:r w:rsidRPr="00FE40A9">
        <w:rPr>
          <w:rFonts w:cs="Times New Roman"/>
        </w:rPr>
        <w:t xml:space="preserve"> в веках,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Атланты держат небо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На каменных руках</w:t>
      </w:r>
      <w:proofErr w:type="gramStart"/>
      <w:r w:rsidRPr="00FE40A9">
        <w:rPr>
          <w:rFonts w:cs="Times New Roman"/>
        </w:rPr>
        <w:t>.»</w:t>
      </w:r>
      <w:proofErr w:type="gramEnd"/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>А какие еще памятники, скульптуры вы знаете?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Дети перечисляют:  Памятник  Крылову в летнем саду. Сфинксы на набережной. Памятник Петру </w:t>
      </w:r>
      <w:r w:rsidRPr="00FE40A9">
        <w:rPr>
          <w:rFonts w:cs="Times New Roman"/>
          <w:lang w:val="en-US"/>
        </w:rPr>
        <w:t>I</w:t>
      </w:r>
      <w:r w:rsidRPr="00FE40A9">
        <w:rPr>
          <w:rFonts w:cs="Times New Roman"/>
        </w:rPr>
        <w:t xml:space="preserve">, Екатерине </w:t>
      </w:r>
      <w:r w:rsidRPr="00FE40A9">
        <w:rPr>
          <w:rFonts w:cs="Times New Roman"/>
          <w:lang w:val="en-US"/>
        </w:rPr>
        <w:t>II</w:t>
      </w:r>
      <w:r w:rsidRPr="00FE40A9">
        <w:rPr>
          <w:rFonts w:cs="Times New Roman"/>
        </w:rPr>
        <w:t xml:space="preserve"> в Екатерининском саду.</w:t>
      </w:r>
    </w:p>
    <w:p w:rsidR="006B06E5" w:rsidRPr="00FE40A9" w:rsidRDefault="006B06E5" w:rsidP="006B06E5">
      <w:pPr>
        <w:ind w:left="720"/>
        <w:rPr>
          <w:rFonts w:cs="Times New Roman"/>
          <w:b/>
        </w:rPr>
      </w:pPr>
      <w:r w:rsidRPr="00FE40A9">
        <w:rPr>
          <w:rFonts w:cs="Times New Roman"/>
          <w:b/>
          <w:lang w:val="en-US"/>
        </w:rPr>
        <w:t>IV.</w:t>
      </w:r>
      <w:proofErr w:type="spellStart"/>
      <w:r w:rsidRPr="00FE40A9">
        <w:rPr>
          <w:rFonts w:cs="Times New Roman"/>
          <w:b/>
        </w:rPr>
        <w:t>Физминутка</w:t>
      </w:r>
      <w:proofErr w:type="spellEnd"/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 xml:space="preserve">А сейчас поиграем в игру «Статуя замри». 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«Ветер колышется раз,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Ветер колышется два (дети ходят по группе)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Крутит листву, заметает,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В статуи всех превратит (дети замирают на месте)</w:t>
      </w:r>
    </w:p>
    <w:p w:rsidR="006B06E5" w:rsidRPr="00FE40A9" w:rsidRDefault="006B06E5" w:rsidP="006B06E5">
      <w:pPr>
        <w:ind w:left="720"/>
        <w:rPr>
          <w:rFonts w:cs="Times New Roman"/>
          <w:b/>
        </w:rPr>
      </w:pPr>
      <w:r w:rsidRPr="00FE40A9">
        <w:rPr>
          <w:rFonts w:cs="Times New Roman"/>
          <w:b/>
          <w:lang w:val="en-US"/>
        </w:rPr>
        <w:t>V.</w:t>
      </w:r>
      <w:r w:rsidRPr="00FE40A9">
        <w:rPr>
          <w:rFonts w:cs="Times New Roman"/>
          <w:b/>
        </w:rPr>
        <w:t>Слушание рассказа о городе</w:t>
      </w:r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>А сейчас послушайте рассказ о нашем городе.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«Я живу в прекрасном городе Санкт-Петербурге, который был основан Петром </w:t>
      </w:r>
      <w:r w:rsidRPr="00FE40A9">
        <w:rPr>
          <w:rFonts w:cs="Times New Roman"/>
          <w:lang w:val="en-US"/>
        </w:rPr>
        <w:t>I</w:t>
      </w:r>
      <w:r w:rsidRPr="00FE40A9">
        <w:rPr>
          <w:rFonts w:cs="Times New Roman"/>
        </w:rPr>
        <w:t xml:space="preserve"> в 1903. В нашем городе много рек и каналов. Самая главная река — Нева. Наш город даже называют </w:t>
      </w:r>
      <w:r w:rsidRPr="00FE40A9">
        <w:rPr>
          <w:rFonts w:cs="Times New Roman"/>
        </w:rPr>
        <w:lastRenderedPageBreak/>
        <w:t>город над Невой. В нашем городе много музеев, дворцов,  где собраны картины, редкие книги, ювелирные изделия. Да и сами городские здания, ограды садов, парков настолько красивы и неповторимы, что наш город часто называют музеем под открытым небом. Я люблю свой город и хочу, чтобы он становился все краше и краше</w:t>
      </w:r>
      <w:proofErr w:type="gramStart"/>
      <w:r w:rsidRPr="00FE40A9">
        <w:rPr>
          <w:rFonts w:cs="Times New Roman"/>
        </w:rPr>
        <w:t>.»</w:t>
      </w:r>
      <w:proofErr w:type="gramEnd"/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>А сейчас мы с вами поиграем в игру «Вежливые слова» (дети передают друг другу мяч, называя вежливые слова)</w:t>
      </w:r>
    </w:p>
    <w:p w:rsidR="006B06E5" w:rsidRPr="00FE40A9" w:rsidRDefault="006B06E5" w:rsidP="006B06E5">
      <w:pPr>
        <w:ind w:left="720"/>
        <w:rPr>
          <w:rFonts w:cs="Times New Roman"/>
          <w:b/>
        </w:rPr>
      </w:pPr>
      <w:r w:rsidRPr="00FE40A9">
        <w:rPr>
          <w:rFonts w:cs="Times New Roman"/>
          <w:b/>
          <w:lang w:val="en-US"/>
        </w:rPr>
        <w:t>VI.</w:t>
      </w:r>
      <w:r w:rsidRPr="00FE40A9">
        <w:rPr>
          <w:rFonts w:cs="Times New Roman"/>
          <w:b/>
        </w:rPr>
        <w:t>Самостоятельное рассказывание</w:t>
      </w:r>
    </w:p>
    <w:p w:rsidR="006B06E5" w:rsidRPr="00FE40A9" w:rsidRDefault="006B06E5" w:rsidP="006B06E5">
      <w:pPr>
        <w:numPr>
          <w:ilvl w:val="0"/>
          <w:numId w:val="1"/>
        </w:numPr>
        <w:rPr>
          <w:rFonts w:cs="Times New Roman"/>
        </w:rPr>
      </w:pPr>
      <w:r w:rsidRPr="00FE40A9">
        <w:rPr>
          <w:rFonts w:cs="Times New Roman"/>
        </w:rPr>
        <w:t>А сейчас послушайте внимательно план, по которому мы будем составлять рассказ о своем городе.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1. Как называется твой любимый город?- ответы детей полным предложением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2. Когда был основан Санкт-Петербург? - ответы детей.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3. Главная улица, река, площадь в твоем городе? - ответы детей.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4. Главные достопримечательности твоего города?- ответы детей.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5. Твое отношение к своему городу.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   Детские рассказы: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Мой город называется Санкт-Петербург. Раньше было болото, но Петр </w:t>
      </w:r>
      <w:r w:rsidRPr="00FE40A9">
        <w:rPr>
          <w:rFonts w:cs="Times New Roman"/>
          <w:lang w:val="en-US"/>
        </w:rPr>
        <w:t>I</w:t>
      </w:r>
      <w:r w:rsidRPr="00FE40A9">
        <w:rPr>
          <w:rFonts w:cs="Times New Roman"/>
        </w:rPr>
        <w:t xml:space="preserve"> решил построить город и назвал его  Санкт-Петербург. Я люблю гулять по Невскому проспекту. Летом мы с папой и мамой катаемся по Неве на катере. Любим ходить в Эрмитаж, Летний сад. Еще мы с мамой </w:t>
      </w:r>
      <w:proofErr w:type="gramStart"/>
      <w:r w:rsidRPr="00FE40A9">
        <w:rPr>
          <w:rFonts w:cs="Times New Roman"/>
        </w:rPr>
        <w:t>любим</w:t>
      </w:r>
      <w:proofErr w:type="gramEnd"/>
      <w:r w:rsidRPr="00FE40A9">
        <w:rPr>
          <w:rFonts w:cs="Times New Roman"/>
        </w:rPr>
        <w:t xml:space="preserve"> смотреть на зверей в зоопарке. Мне хотелось бы, чтоб наш город был всегда таким чистым и красивым.</w:t>
      </w:r>
    </w:p>
    <w:p w:rsidR="006B06E5" w:rsidRPr="00FE40A9" w:rsidRDefault="006B06E5" w:rsidP="006B06E5">
      <w:pPr>
        <w:ind w:left="720"/>
        <w:rPr>
          <w:rFonts w:cs="Times New Roman"/>
          <w:b/>
        </w:rPr>
      </w:pPr>
      <w:r w:rsidRPr="00FE40A9">
        <w:rPr>
          <w:rFonts w:cs="Times New Roman"/>
          <w:b/>
          <w:lang w:val="en-US"/>
        </w:rPr>
        <w:t>VII.</w:t>
      </w:r>
      <w:r w:rsidRPr="00FE40A9">
        <w:rPr>
          <w:rFonts w:cs="Times New Roman"/>
          <w:b/>
        </w:rPr>
        <w:t>Итог занятия</w:t>
      </w:r>
    </w:p>
    <w:p w:rsidR="006B06E5" w:rsidRPr="00FE40A9" w:rsidRDefault="006B06E5" w:rsidP="006B06E5">
      <w:pPr>
        <w:numPr>
          <w:ilvl w:val="0"/>
          <w:numId w:val="2"/>
        </w:numPr>
        <w:rPr>
          <w:rFonts w:cs="Times New Roman"/>
        </w:rPr>
      </w:pPr>
      <w:r w:rsidRPr="00FE40A9">
        <w:rPr>
          <w:rFonts w:cs="Times New Roman"/>
        </w:rPr>
        <w:t>Молодцы, у всех были очень интересные рассказы о Санкт-Петербурге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>Скажите ребята, что вам еще понравилось?</w:t>
      </w:r>
    </w:p>
    <w:p w:rsidR="006B06E5" w:rsidRPr="00FE40A9" w:rsidRDefault="006B06E5" w:rsidP="006B06E5">
      <w:pPr>
        <w:numPr>
          <w:ilvl w:val="0"/>
          <w:numId w:val="2"/>
        </w:numPr>
        <w:rPr>
          <w:rFonts w:cs="Times New Roman"/>
        </w:rPr>
      </w:pPr>
      <w:r w:rsidRPr="00FE40A9">
        <w:rPr>
          <w:rFonts w:cs="Times New Roman"/>
        </w:rPr>
        <w:t>Ответы детей:</w:t>
      </w:r>
    </w:p>
    <w:p w:rsidR="006B06E5" w:rsidRPr="00FE40A9" w:rsidRDefault="006B06E5" w:rsidP="006B06E5">
      <w:pPr>
        <w:rPr>
          <w:rFonts w:cs="Times New Roman"/>
        </w:rPr>
      </w:pPr>
      <w:r w:rsidRPr="00FE40A9">
        <w:rPr>
          <w:rFonts w:cs="Times New Roman"/>
        </w:rPr>
        <w:t xml:space="preserve">И сейчас я подарю всем </w:t>
      </w:r>
      <w:proofErr w:type="spellStart"/>
      <w:r w:rsidRPr="00FE40A9">
        <w:rPr>
          <w:rFonts w:cs="Times New Roman"/>
        </w:rPr>
        <w:t>календарики</w:t>
      </w:r>
      <w:proofErr w:type="spellEnd"/>
      <w:r w:rsidRPr="00FE40A9">
        <w:rPr>
          <w:rFonts w:cs="Times New Roman"/>
        </w:rPr>
        <w:t xml:space="preserve"> с видом Санкт-Петербурга.</w:t>
      </w:r>
    </w:p>
    <w:p w:rsidR="009368B8" w:rsidRDefault="009368B8"/>
    <w:sectPr w:rsidR="009368B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657794"/>
    <w:multiLevelType w:val="hybridMultilevel"/>
    <w:tmpl w:val="6CD23226"/>
    <w:lvl w:ilvl="0" w:tplc="64C2BE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E5"/>
    <w:rsid w:val="006B06E5"/>
    <w:rsid w:val="0093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>Детсад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2015-04-06T07:20:00Z</dcterms:created>
  <dcterms:modified xsi:type="dcterms:W3CDTF">2015-04-06T07:20:00Z</dcterms:modified>
</cp:coreProperties>
</file>