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6C" w:rsidRDefault="00E36440" w:rsidP="00E36440">
      <w:pPr>
        <w:jc w:val="center"/>
        <w:rPr>
          <w:sz w:val="44"/>
          <w:szCs w:val="44"/>
        </w:rPr>
      </w:pPr>
      <w:r w:rsidRPr="00E36440">
        <w:rPr>
          <w:sz w:val="44"/>
          <w:szCs w:val="44"/>
        </w:rPr>
        <w:t>Русский язык – одна из национальных культурных ценностей русского</w:t>
      </w:r>
      <w:r>
        <w:rPr>
          <w:sz w:val="44"/>
          <w:szCs w:val="44"/>
        </w:rPr>
        <w:t xml:space="preserve"> </w:t>
      </w:r>
      <w:r w:rsidRPr="00E36440">
        <w:rPr>
          <w:sz w:val="44"/>
          <w:szCs w:val="44"/>
        </w:rPr>
        <w:t>народа.</w:t>
      </w:r>
    </w:p>
    <w:p w:rsidR="00E36440" w:rsidRDefault="00E36440" w:rsidP="002F09E5">
      <w:pPr>
        <w:jc w:val="both"/>
        <w:rPr>
          <w:sz w:val="32"/>
          <w:szCs w:val="32"/>
        </w:rPr>
      </w:pPr>
      <w:r w:rsidRPr="00E36440">
        <w:rPr>
          <w:sz w:val="32"/>
          <w:szCs w:val="32"/>
        </w:rPr>
        <w:t>Урок русского языка  в 11 классе</w:t>
      </w:r>
    </w:p>
    <w:p w:rsidR="00E36440" w:rsidRDefault="00E36440" w:rsidP="002F09E5">
      <w:pPr>
        <w:jc w:val="both"/>
        <w:rPr>
          <w:sz w:val="28"/>
          <w:szCs w:val="28"/>
        </w:rPr>
      </w:pPr>
      <w:r w:rsidRPr="00E36440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E36440">
        <w:rPr>
          <w:sz w:val="28"/>
          <w:szCs w:val="28"/>
        </w:rPr>
        <w:t>осознание ответственности за совр</w:t>
      </w:r>
      <w:r>
        <w:rPr>
          <w:sz w:val="28"/>
          <w:szCs w:val="28"/>
        </w:rPr>
        <w:t>еменное состояние русского языка.</w:t>
      </w:r>
    </w:p>
    <w:p w:rsidR="00E36440" w:rsidRDefault="00E36440" w:rsidP="002F09E5">
      <w:pPr>
        <w:jc w:val="both"/>
        <w:rPr>
          <w:sz w:val="28"/>
          <w:szCs w:val="28"/>
        </w:rPr>
      </w:pPr>
      <w:r w:rsidRPr="00E36440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понятий «языковая ситуация», «языковая политика», «языковая экология», «языковая культура личности»; развитие умения строить связные высказывания и участвовать в дискуссии на лингвистическую тему; воспитание языковой культуры личности.</w:t>
      </w:r>
    </w:p>
    <w:p w:rsidR="00E36440" w:rsidRDefault="00E36440" w:rsidP="002F09E5">
      <w:pPr>
        <w:jc w:val="both"/>
        <w:rPr>
          <w:sz w:val="28"/>
          <w:szCs w:val="28"/>
        </w:rPr>
      </w:pPr>
      <w:r w:rsidRPr="00E36440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 w:rsidRPr="00E36440">
        <w:rPr>
          <w:sz w:val="28"/>
          <w:szCs w:val="28"/>
        </w:rPr>
        <w:t>распечатанные  тексты.</w:t>
      </w:r>
    </w:p>
    <w:p w:rsidR="00E36440" w:rsidRPr="00E36440" w:rsidRDefault="00E36440" w:rsidP="002F09E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36440">
        <w:rPr>
          <w:b/>
          <w:sz w:val="32"/>
          <w:szCs w:val="32"/>
        </w:rPr>
        <w:t>Ход урока</w:t>
      </w:r>
    </w:p>
    <w:p w:rsidR="00E36440" w:rsidRPr="00412A90" w:rsidRDefault="00412A90" w:rsidP="002F09E5">
      <w:pPr>
        <w:jc w:val="both"/>
        <w:rPr>
          <w:b/>
          <w:sz w:val="28"/>
          <w:szCs w:val="28"/>
        </w:rPr>
      </w:pPr>
      <w:r w:rsidRPr="00412A90">
        <w:rPr>
          <w:b/>
          <w:sz w:val="28"/>
          <w:szCs w:val="28"/>
          <w:lang w:val="en-US"/>
        </w:rPr>
        <w:t>I</w:t>
      </w:r>
      <w:r w:rsidRPr="00412A90">
        <w:rPr>
          <w:b/>
          <w:sz w:val="28"/>
          <w:szCs w:val="28"/>
        </w:rPr>
        <w:t xml:space="preserve"> </w:t>
      </w:r>
      <w:r w:rsidR="00654F91" w:rsidRPr="00412A90">
        <w:rPr>
          <w:b/>
          <w:sz w:val="28"/>
          <w:szCs w:val="28"/>
        </w:rPr>
        <w:t xml:space="preserve">Возможности </w:t>
      </w:r>
      <w:proofErr w:type="gramStart"/>
      <w:r w:rsidR="00654F91" w:rsidRPr="00412A90">
        <w:rPr>
          <w:b/>
          <w:sz w:val="28"/>
          <w:szCs w:val="28"/>
        </w:rPr>
        <w:t>языковой  экологии</w:t>
      </w:r>
      <w:proofErr w:type="gramEnd"/>
      <w:r w:rsidR="00654F91" w:rsidRPr="00412A90">
        <w:rPr>
          <w:b/>
          <w:sz w:val="28"/>
          <w:szCs w:val="28"/>
        </w:rPr>
        <w:t>.</w:t>
      </w:r>
    </w:p>
    <w:p w:rsidR="00654F91" w:rsidRDefault="00654F91" w:rsidP="002F09E5">
      <w:pPr>
        <w:pStyle w:val="a3"/>
        <w:ind w:left="1416"/>
        <w:jc w:val="both"/>
        <w:rPr>
          <w:sz w:val="28"/>
          <w:szCs w:val="28"/>
        </w:rPr>
      </w:pPr>
      <w:r w:rsidRPr="00654F91">
        <w:rPr>
          <w:sz w:val="28"/>
          <w:szCs w:val="28"/>
        </w:rPr>
        <w:t>1</w:t>
      </w:r>
      <w:r>
        <w:rPr>
          <w:sz w:val="28"/>
          <w:szCs w:val="28"/>
        </w:rPr>
        <w:t xml:space="preserve"> Чтение  учителем текста  о «свободе» слова  в современной языковой ситуации в России. Речь идет не только  о с</w:t>
      </w:r>
      <w:r w:rsidR="002F09E5">
        <w:rPr>
          <w:sz w:val="28"/>
          <w:szCs w:val="28"/>
        </w:rPr>
        <w:t>тилистически окрашенной лексике</w:t>
      </w:r>
      <w:r>
        <w:rPr>
          <w:sz w:val="28"/>
          <w:szCs w:val="28"/>
        </w:rPr>
        <w:t>, но и о других элементах языка.</w:t>
      </w:r>
    </w:p>
    <w:p w:rsidR="00654F91" w:rsidRDefault="00654F91" w:rsidP="002F0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Заслушивание предложений учащихся о мероприятиях  по языковой  экологии в современной России. </w:t>
      </w:r>
    </w:p>
    <w:p w:rsidR="00654F91" w:rsidRDefault="00654F91" w:rsidP="002F0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Провести анализ выступлений.</w:t>
      </w:r>
    </w:p>
    <w:p w:rsidR="0042513C" w:rsidRDefault="00654F91" w:rsidP="002F0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предложений учащихся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1) говориться об обязанностях государства,2) отмечается долг каждого гражданина. При необходимости учитель дополняет выступления учащихся перечислен</w:t>
      </w:r>
      <w:r w:rsidR="0042513C">
        <w:rPr>
          <w:sz w:val="28"/>
          <w:szCs w:val="28"/>
        </w:rPr>
        <w:t>ием тех мер, которые уже приняты в Российской Федерации: создан Совет по русскому языку при президенте РФ; разработана государственная программа «Русский язык», принят  Закон «О государственном языке  Российской Федерации», 2015 год объявлен Годом русского языка. Однако остается много неясного  и сложного</w:t>
      </w:r>
      <w:proofErr w:type="gramStart"/>
      <w:r w:rsidR="0042513C">
        <w:rPr>
          <w:sz w:val="28"/>
          <w:szCs w:val="28"/>
        </w:rPr>
        <w:t xml:space="preserve"> ,</w:t>
      </w:r>
      <w:proofErr w:type="gramEnd"/>
      <w:r w:rsidR="0042513C">
        <w:rPr>
          <w:sz w:val="28"/>
          <w:szCs w:val="28"/>
        </w:rPr>
        <w:t xml:space="preserve"> в том числе в осуществлении Закона о русском языке.</w:t>
      </w:r>
    </w:p>
    <w:p w:rsidR="00654F91" w:rsidRDefault="0042513C" w:rsidP="002F0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 Опасность административного (государственного ) вмешательства в функционирование языка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 этом рассматривается не только лексика , но и другие разделы языка.</w:t>
      </w:r>
    </w:p>
    <w:p w:rsidR="0042513C" w:rsidRDefault="0042513C" w:rsidP="002F0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Анализ двух текстов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связанных с предложением административного измене</w:t>
      </w:r>
      <w:r w:rsidR="00412A90">
        <w:rPr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 w:rsidR="00412A90">
        <w:rPr>
          <w:sz w:val="28"/>
          <w:szCs w:val="28"/>
        </w:rPr>
        <w:t>графики и орфографии.</w:t>
      </w:r>
    </w:p>
    <w:p w:rsidR="00412A90" w:rsidRDefault="00412A90" w:rsidP="002F0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Филолог В.П. Семенихин создал такой </w:t>
      </w:r>
      <w:r w:rsidR="002F09E5">
        <w:rPr>
          <w:sz w:val="28"/>
          <w:szCs w:val="28"/>
        </w:rPr>
        <w:t>текст. О чем он свидетельствует</w:t>
      </w:r>
      <w:r>
        <w:rPr>
          <w:sz w:val="28"/>
          <w:szCs w:val="28"/>
        </w:rPr>
        <w:t>?</w:t>
      </w:r>
    </w:p>
    <w:p w:rsidR="00412A90" w:rsidRPr="00412A90" w:rsidRDefault="00412A90" w:rsidP="002F0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Выводы учащихся о тесной связи языка и культуры, традиций народа.</w:t>
      </w:r>
      <w:r w:rsidRPr="00412A90">
        <w:rPr>
          <w:sz w:val="28"/>
          <w:szCs w:val="28"/>
        </w:rPr>
        <w:t xml:space="preserve">        </w:t>
      </w:r>
    </w:p>
    <w:p w:rsidR="00412A90" w:rsidRDefault="00412A90" w:rsidP="002F09E5">
      <w:pPr>
        <w:pStyle w:val="a3"/>
        <w:jc w:val="both"/>
        <w:rPr>
          <w:sz w:val="28"/>
          <w:szCs w:val="28"/>
        </w:rPr>
      </w:pPr>
    </w:p>
    <w:p w:rsidR="00412A90" w:rsidRPr="00654F91" w:rsidRDefault="00412A90" w:rsidP="00654F91">
      <w:pPr>
        <w:pStyle w:val="a3"/>
        <w:rPr>
          <w:sz w:val="28"/>
          <w:szCs w:val="28"/>
        </w:rPr>
      </w:pPr>
    </w:p>
    <w:p w:rsidR="00E36440" w:rsidRDefault="00412A90" w:rsidP="002F09E5">
      <w:pPr>
        <w:jc w:val="both"/>
        <w:rPr>
          <w:b/>
          <w:sz w:val="28"/>
          <w:szCs w:val="28"/>
        </w:rPr>
      </w:pPr>
      <w:r w:rsidRPr="00412A9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Языковая культура личности</w:t>
      </w:r>
    </w:p>
    <w:p w:rsidR="00412A90" w:rsidRPr="00370B45" w:rsidRDefault="00412A90" w:rsidP="002F0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0B45">
        <w:rPr>
          <w:sz w:val="28"/>
          <w:szCs w:val="28"/>
        </w:rPr>
        <w:t>Беседа с учащимися о формировании языковой культуры личности. Хотя языковая политика государства необходима</w:t>
      </w:r>
      <w:proofErr w:type="gramStart"/>
      <w:r w:rsidRPr="00370B45">
        <w:rPr>
          <w:sz w:val="28"/>
          <w:szCs w:val="28"/>
        </w:rPr>
        <w:t xml:space="preserve"> ,</w:t>
      </w:r>
      <w:proofErr w:type="gramEnd"/>
      <w:r w:rsidRPr="00370B45">
        <w:rPr>
          <w:sz w:val="28"/>
          <w:szCs w:val="28"/>
        </w:rPr>
        <w:t xml:space="preserve"> обойтись только юридическими актами невозможно. Необходимы сформированное общественное мнение</w:t>
      </w:r>
      <w:proofErr w:type="gramStart"/>
      <w:r w:rsidRPr="00370B45">
        <w:rPr>
          <w:sz w:val="28"/>
          <w:szCs w:val="28"/>
        </w:rPr>
        <w:t xml:space="preserve"> ,</w:t>
      </w:r>
      <w:proofErr w:type="gramEnd"/>
      <w:r w:rsidRPr="00370B45">
        <w:rPr>
          <w:sz w:val="28"/>
          <w:szCs w:val="28"/>
        </w:rPr>
        <w:t xml:space="preserve"> условия для повышения языковой культуры личности , требовательность к себе каждого гражданина , носителя русского языка.</w:t>
      </w:r>
      <w:r w:rsidR="00370B45" w:rsidRPr="00370B45">
        <w:rPr>
          <w:sz w:val="28"/>
          <w:szCs w:val="28"/>
        </w:rPr>
        <w:t xml:space="preserve"> </w:t>
      </w:r>
      <w:r w:rsidRPr="00370B45">
        <w:rPr>
          <w:sz w:val="28"/>
          <w:szCs w:val="28"/>
        </w:rPr>
        <w:t xml:space="preserve">Особое внимание вызывают личности </w:t>
      </w:r>
      <w:r w:rsidR="00370B45" w:rsidRPr="00370B45">
        <w:rPr>
          <w:sz w:val="28"/>
          <w:szCs w:val="28"/>
        </w:rPr>
        <w:t xml:space="preserve">публичные –а ведь они тоже граждане своей страны! </w:t>
      </w:r>
    </w:p>
    <w:p w:rsidR="00370B45" w:rsidRDefault="00370B45" w:rsidP="002F0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текстов публицистического и художественного стилей. Задание пересказать тексты. Выделить иноязычные и стилистически окрашенные эле</w:t>
      </w:r>
      <w:r w:rsidR="002F09E5">
        <w:rPr>
          <w:sz w:val="28"/>
          <w:szCs w:val="28"/>
        </w:rPr>
        <w:t xml:space="preserve">менты, определить их функции. </w:t>
      </w:r>
      <w:proofErr w:type="gramStart"/>
      <w:r w:rsidR="002F09E5">
        <w:rPr>
          <w:sz w:val="28"/>
          <w:szCs w:val="28"/>
        </w:rPr>
        <w:t>(</w:t>
      </w:r>
      <w:r>
        <w:rPr>
          <w:sz w:val="28"/>
          <w:szCs w:val="28"/>
        </w:rPr>
        <w:t>Вопросы учителя:</w:t>
      </w:r>
      <w:proofErr w:type="gramEnd"/>
      <w:r>
        <w:rPr>
          <w:sz w:val="28"/>
          <w:szCs w:val="28"/>
        </w:rPr>
        <w:t xml:space="preserve"> Оправданы ли они</w:t>
      </w:r>
      <w:r w:rsidRPr="00370B4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Помогают или мешают понять смысл сказанного или написанного</w:t>
      </w:r>
      <w:r w:rsidRPr="002F09E5">
        <w:rPr>
          <w:sz w:val="28"/>
          <w:szCs w:val="28"/>
        </w:rPr>
        <w:t>?</w:t>
      </w:r>
      <w:r w:rsidR="002F09E5">
        <w:rPr>
          <w:sz w:val="28"/>
          <w:szCs w:val="28"/>
        </w:rPr>
        <w:t>)</w:t>
      </w:r>
      <w:proofErr w:type="gramEnd"/>
    </w:p>
    <w:p w:rsidR="00FE15E8" w:rsidRDefault="00FE15E8" w:rsidP="002F09E5">
      <w:pPr>
        <w:jc w:val="both"/>
        <w:rPr>
          <w:sz w:val="28"/>
          <w:szCs w:val="28"/>
        </w:rPr>
      </w:pPr>
      <w:proofErr w:type="gramStart"/>
      <w:r w:rsidRPr="00FE15E8">
        <w:rPr>
          <w:b/>
          <w:sz w:val="28"/>
          <w:szCs w:val="28"/>
          <w:lang w:val="en-US"/>
        </w:rPr>
        <w:t>III</w:t>
      </w:r>
      <w:r w:rsidRPr="00FE15E8">
        <w:rPr>
          <w:b/>
          <w:sz w:val="28"/>
          <w:szCs w:val="28"/>
        </w:rPr>
        <w:t xml:space="preserve"> Проанализируйте рассказ современной писательницы М.А.</w:t>
      </w:r>
      <w:r w:rsidR="00954C1D">
        <w:rPr>
          <w:b/>
          <w:sz w:val="28"/>
          <w:szCs w:val="28"/>
        </w:rPr>
        <w:t xml:space="preserve"> </w:t>
      </w:r>
      <w:r w:rsidRPr="00FE15E8">
        <w:rPr>
          <w:b/>
          <w:sz w:val="28"/>
          <w:szCs w:val="28"/>
        </w:rPr>
        <w:t>Палей</w:t>
      </w:r>
      <w:r>
        <w:rPr>
          <w:sz w:val="28"/>
          <w:szCs w:val="28"/>
        </w:rPr>
        <w:t>.</w:t>
      </w:r>
      <w:proofErr w:type="gramEnd"/>
    </w:p>
    <w:p w:rsidR="00FE15E8" w:rsidRDefault="00FE15E8" w:rsidP="002F09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Краткая справка. </w:t>
      </w:r>
    </w:p>
    <w:p w:rsidR="00FE15E8" w:rsidRDefault="00FE15E8" w:rsidP="002F0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Марина Анатольевна Палей (1955г.р.0. Родилась в Ленинграде. </w:t>
      </w:r>
      <w:r w:rsidR="002F09E5">
        <w:rPr>
          <w:sz w:val="28"/>
          <w:szCs w:val="28"/>
        </w:rPr>
        <w:t>Член Союза российских писателей</w:t>
      </w:r>
      <w:r>
        <w:rPr>
          <w:sz w:val="28"/>
          <w:szCs w:val="28"/>
        </w:rPr>
        <w:t xml:space="preserve">, Русского </w:t>
      </w:r>
      <w:proofErr w:type="gramStart"/>
      <w:r>
        <w:rPr>
          <w:sz w:val="28"/>
          <w:szCs w:val="28"/>
        </w:rPr>
        <w:t>ПЕН-центра</w:t>
      </w:r>
      <w:proofErr w:type="gramEnd"/>
      <w:r>
        <w:rPr>
          <w:sz w:val="28"/>
          <w:szCs w:val="28"/>
        </w:rPr>
        <w:t xml:space="preserve"> СПСП Нидерландов, Лауреат Международного конкурса на лучший женский рассказ(1992). Живет в Голландии. </w:t>
      </w:r>
    </w:p>
    <w:p w:rsidR="00FE15E8" w:rsidRDefault="00FE15E8" w:rsidP="002F09E5">
      <w:pPr>
        <w:jc w:val="both"/>
        <w:rPr>
          <w:sz w:val="28"/>
          <w:szCs w:val="28"/>
        </w:rPr>
      </w:pPr>
      <w:r>
        <w:rPr>
          <w:sz w:val="28"/>
          <w:szCs w:val="28"/>
        </w:rPr>
        <w:t>(текст 3)</w:t>
      </w:r>
    </w:p>
    <w:p w:rsidR="00FE15E8" w:rsidRDefault="002F09E5" w:rsidP="002F09E5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Выводы учителя и учащихся о том</w:t>
      </w:r>
      <w:r w:rsidR="00FE15E8">
        <w:rPr>
          <w:sz w:val="28"/>
          <w:szCs w:val="28"/>
        </w:rPr>
        <w:t>, что слова могут разъединять или объединять людей, различные выражения могут быть оправданными или нет. Люди должны повышать свою языковую культуру –это их долг перед страной и родным языком.</w:t>
      </w:r>
    </w:p>
    <w:p w:rsidR="00FE15E8" w:rsidRDefault="00FE15E8" w:rsidP="002F09E5">
      <w:pPr>
        <w:jc w:val="both"/>
        <w:rPr>
          <w:b/>
          <w:sz w:val="28"/>
          <w:szCs w:val="28"/>
        </w:rPr>
      </w:pPr>
      <w:r w:rsidRPr="00FE15E8">
        <w:rPr>
          <w:b/>
          <w:sz w:val="28"/>
          <w:szCs w:val="28"/>
        </w:rPr>
        <w:t xml:space="preserve">Домашнее задание </w:t>
      </w:r>
    </w:p>
    <w:p w:rsidR="00FE15E8" w:rsidRDefault="00FE15E8" w:rsidP="002F0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сочинение-миниатюру на тему «Что способствует </w:t>
      </w:r>
      <w:r w:rsidR="004F0FE2">
        <w:rPr>
          <w:sz w:val="28"/>
          <w:szCs w:val="28"/>
        </w:rPr>
        <w:t>повышению языковой культуры личности</w:t>
      </w:r>
      <w:r w:rsidR="004F0FE2" w:rsidRPr="004F0FE2">
        <w:rPr>
          <w:sz w:val="28"/>
          <w:szCs w:val="28"/>
        </w:rPr>
        <w:t>?</w:t>
      </w:r>
      <w:r w:rsidR="004F0FE2">
        <w:rPr>
          <w:sz w:val="28"/>
          <w:szCs w:val="28"/>
        </w:rPr>
        <w:t>»</w:t>
      </w:r>
    </w:p>
    <w:p w:rsidR="004F0FE2" w:rsidRDefault="004F0FE2" w:rsidP="002F09E5">
      <w:pPr>
        <w:jc w:val="both"/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2F09E5" w:rsidRDefault="002F09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0FE2" w:rsidRDefault="004F0FE2" w:rsidP="002F09E5">
      <w:pPr>
        <w:jc w:val="center"/>
        <w:rPr>
          <w:b/>
          <w:sz w:val="28"/>
          <w:szCs w:val="28"/>
        </w:rPr>
      </w:pPr>
      <w:r w:rsidRPr="004F0FE2">
        <w:rPr>
          <w:b/>
          <w:sz w:val="28"/>
          <w:szCs w:val="28"/>
        </w:rPr>
        <w:lastRenderedPageBreak/>
        <w:t>Использованная литература</w:t>
      </w:r>
      <w:r>
        <w:rPr>
          <w:b/>
          <w:sz w:val="28"/>
          <w:szCs w:val="28"/>
        </w:rPr>
        <w:t>:</w:t>
      </w:r>
    </w:p>
    <w:p w:rsidR="004F0FE2" w:rsidRDefault="004F0FE2" w:rsidP="002F09E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 Загоровская О.В. «</w:t>
      </w:r>
      <w:proofErr w:type="spellStart"/>
      <w:r>
        <w:rPr>
          <w:sz w:val="28"/>
          <w:szCs w:val="28"/>
        </w:rPr>
        <w:t>Лингвокультурная</w:t>
      </w:r>
      <w:proofErr w:type="spellEnd"/>
      <w:r>
        <w:rPr>
          <w:sz w:val="28"/>
          <w:szCs w:val="28"/>
        </w:rPr>
        <w:t xml:space="preserve"> ситуация  в России начала 21 века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Материалы 5 всероссийской научно-практической конференции., 1994 г. Воронеж. </w:t>
      </w:r>
    </w:p>
    <w:p w:rsidR="004F0FE2" w:rsidRPr="004F0FE2" w:rsidRDefault="004F0FE2" w:rsidP="002F09E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4F0FE2">
        <w:rPr>
          <w:sz w:val="28"/>
          <w:szCs w:val="28"/>
        </w:rPr>
        <w:t>Кулибина Н.В. «Женская литература на уроках русского языка» Журнал «Мир русского слова», 2009</w:t>
      </w:r>
    </w:p>
    <w:p w:rsidR="004F0FE2" w:rsidRPr="00732FC5" w:rsidRDefault="004F0FE2" w:rsidP="002F0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32FC5">
        <w:rPr>
          <w:sz w:val="28"/>
          <w:szCs w:val="28"/>
        </w:rPr>
        <w:t xml:space="preserve">Русский языки культура речи. Нормы русского литературного </w:t>
      </w:r>
      <w:r w:rsidR="00732FC5">
        <w:rPr>
          <w:sz w:val="28"/>
          <w:szCs w:val="28"/>
        </w:rPr>
        <w:t xml:space="preserve">языка. </w:t>
      </w:r>
      <w:r w:rsidRPr="00732FC5">
        <w:rPr>
          <w:sz w:val="28"/>
          <w:szCs w:val="28"/>
        </w:rPr>
        <w:t>Учебное пособие под редакцией О.В. Загоровской. Воронеж. Воронежский государстве</w:t>
      </w:r>
      <w:r w:rsidR="00732FC5" w:rsidRPr="00732FC5">
        <w:rPr>
          <w:sz w:val="28"/>
          <w:szCs w:val="28"/>
        </w:rPr>
        <w:t>нный педагогический университет</w:t>
      </w:r>
      <w:r w:rsidR="00732FC5">
        <w:rPr>
          <w:sz w:val="28"/>
          <w:szCs w:val="28"/>
        </w:rPr>
        <w:t>,</w:t>
      </w:r>
      <w:r w:rsidR="00732FC5" w:rsidRPr="00732FC5">
        <w:rPr>
          <w:sz w:val="28"/>
          <w:szCs w:val="28"/>
        </w:rPr>
        <w:t xml:space="preserve"> 2003</w:t>
      </w:r>
      <w:r w:rsidRPr="00732FC5">
        <w:rPr>
          <w:sz w:val="28"/>
          <w:szCs w:val="28"/>
        </w:rPr>
        <w:t xml:space="preserve"> </w:t>
      </w:r>
      <w:r w:rsidR="00732FC5" w:rsidRPr="00732FC5">
        <w:rPr>
          <w:sz w:val="28"/>
          <w:szCs w:val="28"/>
        </w:rPr>
        <w:t>г.</w:t>
      </w:r>
    </w:p>
    <w:p w:rsidR="00732FC5" w:rsidRPr="00732FC5" w:rsidRDefault="00732FC5" w:rsidP="002F0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для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Языкознание Русский язык. М.Д. Аксенова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>, 2008</w:t>
      </w:r>
    </w:p>
    <w:p w:rsidR="004F0FE2" w:rsidRDefault="004F0FE2" w:rsidP="00FE15E8">
      <w:pPr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4F0FE2" w:rsidRDefault="004F0FE2" w:rsidP="00FE15E8">
      <w:pPr>
        <w:rPr>
          <w:sz w:val="28"/>
          <w:szCs w:val="28"/>
        </w:rPr>
      </w:pPr>
    </w:p>
    <w:p w:rsidR="004F0FE2" w:rsidRPr="004F0FE2" w:rsidRDefault="004F0FE2" w:rsidP="00FE15E8">
      <w:pPr>
        <w:rPr>
          <w:sz w:val="28"/>
          <w:szCs w:val="28"/>
        </w:rPr>
      </w:pPr>
    </w:p>
    <w:p w:rsidR="00FE15E8" w:rsidRDefault="00FE15E8" w:rsidP="00FE15E8">
      <w:pPr>
        <w:rPr>
          <w:sz w:val="28"/>
          <w:szCs w:val="28"/>
        </w:rPr>
      </w:pPr>
    </w:p>
    <w:p w:rsidR="00FE15E8" w:rsidRPr="00FE15E8" w:rsidRDefault="00FE15E8" w:rsidP="00FE15E8">
      <w:pPr>
        <w:rPr>
          <w:sz w:val="28"/>
          <w:szCs w:val="28"/>
        </w:rPr>
      </w:pPr>
    </w:p>
    <w:p w:rsidR="00412A90" w:rsidRPr="00412A90" w:rsidRDefault="00412A90" w:rsidP="00412A90">
      <w:pPr>
        <w:rPr>
          <w:sz w:val="28"/>
          <w:szCs w:val="28"/>
        </w:rPr>
      </w:pPr>
    </w:p>
    <w:sectPr w:rsidR="00412A90" w:rsidRPr="0041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1BAE"/>
    <w:multiLevelType w:val="hybridMultilevel"/>
    <w:tmpl w:val="38129DA8"/>
    <w:lvl w:ilvl="0" w:tplc="43CA29F6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AC07BA"/>
    <w:multiLevelType w:val="hybridMultilevel"/>
    <w:tmpl w:val="A56A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46"/>
    <w:rsid w:val="002F09E5"/>
    <w:rsid w:val="00370B45"/>
    <w:rsid w:val="00412A90"/>
    <w:rsid w:val="0042513C"/>
    <w:rsid w:val="004F0FE2"/>
    <w:rsid w:val="00654F91"/>
    <w:rsid w:val="00656246"/>
    <w:rsid w:val="00692C41"/>
    <w:rsid w:val="00732FC5"/>
    <w:rsid w:val="0082366C"/>
    <w:rsid w:val="00954C1D"/>
    <w:rsid w:val="00E36440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Андрей</cp:lastModifiedBy>
  <cp:revision>4</cp:revision>
  <dcterms:created xsi:type="dcterms:W3CDTF">2015-04-04T12:34:00Z</dcterms:created>
  <dcterms:modified xsi:type="dcterms:W3CDTF">2015-04-06T19:27:00Z</dcterms:modified>
</cp:coreProperties>
</file>