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C8" w:rsidRPr="008821EC" w:rsidRDefault="007423C8" w:rsidP="007423C8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</w:pPr>
      <w:r w:rsidRPr="008821E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Конспект образовательной деятельности </w:t>
      </w:r>
    </w:p>
    <w:p w:rsidR="007423C8" w:rsidRPr="008821EC" w:rsidRDefault="007423C8" w:rsidP="007423C8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</w:pPr>
      <w:r w:rsidRPr="008821E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в старшей возрастной группе (подгруппа – 6 человек)</w:t>
      </w:r>
    </w:p>
    <w:p w:rsidR="007423C8" w:rsidRPr="008821EC" w:rsidRDefault="007423C8" w:rsidP="007423C8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</w:pPr>
      <w:r w:rsidRPr="008821E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Тема: «А вместе – лучше!»</w:t>
      </w:r>
    </w:p>
    <w:p w:rsidR="007423C8" w:rsidRDefault="007423C8" w:rsidP="007423C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навыков эффективного общения, обучение навыкам взаимопонимания, вербализации своих чувств и мыслей.</w:t>
      </w:r>
    </w:p>
    <w:p w:rsidR="007423C8" w:rsidRDefault="007423C8" w:rsidP="007423C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423C8" w:rsidRDefault="007423C8" w:rsidP="007423C8">
      <w:pPr>
        <w:numPr>
          <w:ilvl w:val="0"/>
          <w:numId w:val="1"/>
        </w:numPr>
        <w:shd w:val="clear" w:color="auto" w:fill="FFFFFF"/>
        <w:spacing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самооценку, приобрести чувство уверенности;</w:t>
      </w:r>
    </w:p>
    <w:p w:rsidR="007423C8" w:rsidRDefault="007423C8" w:rsidP="007423C8">
      <w:pPr>
        <w:numPr>
          <w:ilvl w:val="0"/>
          <w:numId w:val="1"/>
        </w:numPr>
        <w:shd w:val="clear" w:color="auto" w:fill="FFFFFF"/>
        <w:spacing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сопереживание, научить работать в парах, группах;</w:t>
      </w:r>
    </w:p>
    <w:p w:rsidR="007423C8" w:rsidRDefault="007423C8" w:rsidP="007423C8">
      <w:pPr>
        <w:numPr>
          <w:ilvl w:val="0"/>
          <w:numId w:val="1"/>
        </w:numPr>
        <w:shd w:val="clear" w:color="auto" w:fill="FFFFFF"/>
        <w:spacing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речь, творческое мышление;</w:t>
      </w:r>
    </w:p>
    <w:p w:rsidR="007423C8" w:rsidRDefault="007423C8" w:rsidP="007423C8">
      <w:pPr>
        <w:numPr>
          <w:ilvl w:val="0"/>
          <w:numId w:val="1"/>
        </w:numPr>
        <w:shd w:val="clear" w:color="auto" w:fill="FFFFFF"/>
        <w:spacing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навыки общения, умения слушать, высказывать свою точку зрения;</w:t>
      </w:r>
    </w:p>
    <w:p w:rsidR="007423C8" w:rsidRDefault="007423C8" w:rsidP="007423C8">
      <w:pPr>
        <w:numPr>
          <w:ilvl w:val="0"/>
          <w:numId w:val="1"/>
        </w:numPr>
        <w:shd w:val="clear" w:color="auto" w:fill="FFFFFF"/>
        <w:spacing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доброжелательность.</w:t>
      </w:r>
    </w:p>
    <w:p w:rsidR="007423C8" w:rsidRDefault="007423C8" w:rsidP="007423C8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423C8" w:rsidRDefault="007423C8" w:rsidP="007423C8">
      <w:pPr>
        <w:numPr>
          <w:ilvl w:val="0"/>
          <w:numId w:val="2"/>
        </w:numPr>
        <w:shd w:val="clear" w:color="auto" w:fill="FFFFFF"/>
        <w:spacing w:line="276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423C8" w:rsidRDefault="007423C8" w:rsidP="007423C8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в кругу на ковре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23C8" w:rsidRDefault="007423C8" w:rsidP="007423C8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 Ребята, вы сегодня здоровались друг с другом?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Сейчас я предлагаю вам поздороваться по- особенному, с помощью игры «Бегущие огоньки». </w:t>
      </w:r>
      <w:proofErr w:type="gramEnd"/>
    </w:p>
    <w:p w:rsidR="007423C8" w:rsidRDefault="007423C8" w:rsidP="007423C8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по очереди встает и говорит приветственное слово, сопровождая его любым движением, как будто зажигается бегущий огонек. Когда вы садитесь, огонек гаснет.</w:t>
      </w:r>
    </w:p>
    <w:p w:rsidR="007423C8" w:rsidRDefault="007423C8" w:rsidP="007423C8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276" w:lineRule="auto"/>
        <w:ind w:left="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текстом</w:t>
      </w:r>
    </w:p>
    <w:p w:rsidR="007423C8" w:rsidRDefault="007423C8" w:rsidP="007423C8">
      <w:pPr>
        <w:shd w:val="clear" w:color="auto" w:fill="FFFFFF"/>
        <w:spacing w:line="276" w:lineRule="auto"/>
        <w:ind w:right="10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Чтение, беседа, составление окончания рассказа «Кто глав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ный и песочнице?».</w:t>
      </w:r>
    </w:p>
    <w:p w:rsidR="007423C8" w:rsidRDefault="007423C8" w:rsidP="007423C8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Кто главный в песочнице?</w:t>
      </w:r>
    </w:p>
    <w:p w:rsidR="007423C8" w:rsidRDefault="007423C8" w:rsidP="007423C8">
      <w:pPr>
        <w:shd w:val="clear" w:color="auto" w:fill="FFFFFF"/>
        <w:tabs>
          <w:tab w:val="left" w:pos="4277"/>
        </w:tabs>
        <w:spacing w:line="276" w:lineRule="auto"/>
        <w:ind w:right="10" w:firstLine="2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Скоро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Ваня пойдет в школу. Он уже знает буквы, цифры, умеет немножко читать. А пока Ваня ходит в детский сад. Боль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ше  всего он любит играть в песочнице со своей любимой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игрушкой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— тележкой. Когда мальчик играет с ней, он предст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авляет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себя водителем большого грузовика, который перевозит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песок. Однажды Ваня играл с тележкой и вдруг услышал злой,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грубый голос Коли: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,</w:t>
      </w:r>
    </w:p>
    <w:p w:rsidR="007423C8" w:rsidRDefault="007423C8" w:rsidP="007423C8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дай мою тележку!</w:t>
      </w:r>
    </w:p>
    <w:p w:rsidR="007423C8" w:rsidRDefault="007423C8" w:rsidP="007423C8">
      <w:pPr>
        <w:shd w:val="clear" w:color="auto" w:fill="FFFFFF"/>
        <w:spacing w:line="276" w:lineRule="auto"/>
        <w:ind w:right="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- Я не отдам,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первый взял ее поиграть! — ответил Ваня.</w:t>
      </w:r>
    </w:p>
    <w:p w:rsidR="007423C8" w:rsidRDefault="007423C8" w:rsidP="007423C8">
      <w:pPr>
        <w:shd w:val="clear" w:color="auto" w:fill="FFFFFF"/>
        <w:spacing w:line="276" w:lineRule="auto"/>
        <w:ind w:right="1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Мальчики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стали бороться.  Коля пытался отнять тележку.</w:t>
      </w:r>
      <w:r>
        <w:rPr>
          <w:rFonts w:ascii="Times New Roman" w:hAnsi="Times New Roman" w:cs="Times New Roman"/>
          <w:sz w:val="28"/>
          <w:szCs w:val="28"/>
        </w:rPr>
        <w:t xml:space="preserve"> Ваня 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хотел уступать. Между ними завязался настоящий бой.</w:t>
      </w:r>
      <w:r>
        <w:rPr>
          <w:rFonts w:ascii="Times New Roman" w:hAnsi="Times New Roman" w:cs="Times New Roman"/>
          <w:sz w:val="28"/>
          <w:szCs w:val="28"/>
        </w:rPr>
        <w:t xml:space="preserve">   А т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ележка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одиноко стояла на краю песочницы. Наконец,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устали.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Ваня предложил первый:</w:t>
      </w:r>
    </w:p>
    <w:p w:rsidR="007423C8" w:rsidRDefault="007423C8" w:rsidP="007423C8">
      <w:pPr>
        <w:shd w:val="clear" w:color="auto" w:fill="FFFFFF"/>
        <w:spacing w:line="276" w:lineRule="auto"/>
        <w:ind w:right="730"/>
        <w:contextualSpacing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-Давай сделаем перерыв — возьмем «тайм-аут»! </w:t>
      </w:r>
    </w:p>
    <w:p w:rsidR="007423C8" w:rsidRDefault="007423C8" w:rsidP="007423C8">
      <w:pPr>
        <w:shd w:val="clear" w:color="auto" w:fill="FFFFFF"/>
        <w:spacing w:line="276" w:lineRule="auto"/>
        <w:ind w:right="73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-Н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хочу, — ответил Коля.</w:t>
      </w:r>
    </w:p>
    <w:p w:rsidR="007423C8" w:rsidRDefault="007423C8" w:rsidP="007423C8">
      <w:pPr>
        <w:shd w:val="clear" w:color="auto" w:fill="FFFFFF"/>
        <w:spacing w:line="276" w:lineRule="auto"/>
        <w:ind w:firstLine="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-Тог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да давай разделим «тайм-аут» пополам. Я возьму од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ну половинку «тайм-аута», а ты другую, — сказал Ваня.</w:t>
      </w:r>
    </w:p>
    <w:p w:rsidR="007423C8" w:rsidRDefault="007423C8" w:rsidP="007423C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И Коля согласился. Они сели в разных уголках песочницы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 задумались. А тележка все так же одиноко скучала... </w:t>
      </w:r>
    </w:p>
    <w:p w:rsidR="007423C8" w:rsidRDefault="007423C8" w:rsidP="007423C8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Что же случилось дальше?</w:t>
      </w:r>
    </w:p>
    <w:p w:rsidR="007423C8" w:rsidRDefault="007423C8" w:rsidP="007423C8">
      <w:pPr>
        <w:shd w:val="clear" w:color="auto" w:fill="FFFFFF"/>
        <w:spacing w:line="276" w:lineRule="auto"/>
        <w:ind w:right="10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Вопросы к тексту.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Кто прав, Ваня или Коля? Почему? Что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предложил Ваня? Сколько же будет длиться «тайм-аут»?</w:t>
      </w:r>
    </w:p>
    <w:p w:rsidR="007423C8" w:rsidRDefault="007423C8" w:rsidP="007423C8">
      <w:pPr>
        <w:shd w:val="clear" w:color="auto" w:fill="FFFFFF"/>
        <w:tabs>
          <w:tab w:val="left" w:pos="3192"/>
        </w:tabs>
        <w:spacing w:line="276" w:lineRule="auto"/>
        <w:ind w:right="5" w:firstLine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Психолог предлагает детям объединиться в пары. Каж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дая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пара сочиняет свое продолжение истории о Ване и Коле.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 итоге дети оценивают придуманные варианты и выбирают из </w:t>
      </w:r>
      <w:r>
        <w:rPr>
          <w:rFonts w:ascii="Times New Roman" w:hAnsi="Times New Roman" w:cs="Times New Roman"/>
          <w:sz w:val="28"/>
          <w:szCs w:val="28"/>
        </w:rPr>
        <w:t>них лучший.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423C8" w:rsidRDefault="007423C8" w:rsidP="007423C8">
      <w:pPr>
        <w:numPr>
          <w:ilvl w:val="0"/>
          <w:numId w:val="2"/>
        </w:numPr>
        <w:spacing w:line="276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Путанка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423C8" w:rsidRDefault="007423C8" w:rsidP="007423C8">
      <w:pPr>
        <w:spacing w:line="276" w:lineRule="auto"/>
        <w:ind w:firstLine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: А вот можно ли сказать про вас, что вы все «хорошие друзья», мы и проверим сегодня. В дружбе обязательно все помогают друг другу.</w:t>
      </w:r>
    </w:p>
    <w:p w:rsidR="007423C8" w:rsidRDefault="007423C8" w:rsidP="007423C8">
      <w:pPr>
        <w:spacing w:line="276" w:lineRule="auto"/>
        <w:ind w:firstLine="64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необходимо  выбрать одного водящего. Он встанет спиной к остальным детям. Все игроки выстраиваются в шеренгу, берутся за руки и начинают «запутываться»,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обязательно не разжимая рук. Задача водящего – распутать всех с тем же условием, не разжимая рук.</w:t>
      </w:r>
    </w:p>
    <w:p w:rsidR="007423C8" w:rsidRPr="0077403E" w:rsidRDefault="007423C8" w:rsidP="007423C8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23C8" w:rsidRPr="0077403E" w:rsidRDefault="007423C8" w:rsidP="007423C8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774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77403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Этюды и упражнения</w:t>
      </w:r>
    </w:p>
    <w:p w:rsidR="007423C8" w:rsidRPr="0077403E" w:rsidRDefault="007423C8" w:rsidP="007423C8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403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Покажите радость и грусть</w:t>
      </w:r>
    </w:p>
    <w:p w:rsidR="007423C8" w:rsidRPr="0077403E" w:rsidRDefault="007423C8" w:rsidP="007423C8">
      <w:pPr>
        <w:shd w:val="clear" w:color="auto" w:fill="FFFFFF"/>
        <w:spacing w:line="276" w:lineRule="auto"/>
        <w:ind w:right="158" w:firstLine="2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0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Дети изображают радость и грусть глазами; руками; глаза</w:t>
      </w:r>
      <w:r w:rsidRPr="007740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7740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 и руками вместе; позой; движениями.</w:t>
      </w:r>
    </w:p>
    <w:p w:rsidR="007423C8" w:rsidRPr="0077403E" w:rsidRDefault="007423C8" w:rsidP="007423C8">
      <w:pPr>
        <w:shd w:val="clear" w:color="auto" w:fill="FFFFFF"/>
        <w:spacing w:line="276" w:lineRule="auto"/>
        <w:ind w:right="14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403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 думаю, я сосредоточен</w:t>
      </w:r>
    </w:p>
    <w:p w:rsidR="007423C8" w:rsidRPr="00BF4B82" w:rsidRDefault="007423C8" w:rsidP="007423C8">
      <w:pPr>
        <w:shd w:val="clear" w:color="auto" w:fill="FFFFFF"/>
        <w:spacing w:line="276" w:lineRule="auto"/>
        <w:ind w:right="144" w:firstLine="2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0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Путешественник сидит за столом и внимательно изучает </w:t>
      </w:r>
      <w:r w:rsidRPr="007740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карту. Он обдумывает маршрут </w:t>
      </w:r>
      <w:proofErr w:type="spellStart"/>
      <w:r w:rsidRPr="007740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путешествия</w:t>
      </w:r>
      <w:proofErr w:type="gramStart"/>
      <w:r w:rsidRPr="007740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77403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7403E">
        <w:rPr>
          <w:rFonts w:ascii="Times New Roman" w:eastAsia="Times New Roman" w:hAnsi="Times New Roman" w:cs="Times New Roman"/>
          <w:color w:val="000000"/>
          <w:sz w:val="28"/>
          <w:szCs w:val="28"/>
        </w:rPr>
        <w:t>окажи</w:t>
      </w:r>
      <w:proofErr w:type="spellEnd"/>
      <w:r w:rsidRPr="00774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сосредоточенность: левая рука упирается локтем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40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 стол и поддерживает голову, наклоненную влево, указатель</w:t>
      </w:r>
      <w:r w:rsidRPr="007740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7740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ный палец правой руки двигается по воображаемой карте. Гла</w:t>
      </w:r>
      <w:r w:rsidRPr="007740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7740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 сощурены, губа закушена.</w:t>
      </w:r>
      <w:r w:rsidRPr="007740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423C8" w:rsidRPr="0077403E" w:rsidRDefault="007423C8" w:rsidP="007423C8">
      <w:pPr>
        <w:shd w:val="clear" w:color="auto" w:fill="FFFFFF"/>
        <w:tabs>
          <w:tab w:val="left" w:pos="0"/>
        </w:tabs>
        <w:spacing w:line="276" w:lineRule="auto"/>
        <w:ind w:right="1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403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Подумаем вместе</w:t>
      </w:r>
    </w:p>
    <w:p w:rsidR="007423C8" w:rsidRPr="0077403E" w:rsidRDefault="007423C8" w:rsidP="007423C8">
      <w:pPr>
        <w:shd w:val="clear" w:color="auto" w:fill="FFFFFF"/>
        <w:spacing w:line="276" w:lineRule="auto"/>
        <w:ind w:right="154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0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Стоит ли обижаться на дразнилки? Как ответить друзьям, </w:t>
      </w:r>
      <w:r w:rsidRPr="007740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когда они дразнятся? (Вам говорят «Маша-простокваша», а вы </w:t>
      </w:r>
      <w:r w:rsidRPr="0077403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«Олежка-тележка».)</w:t>
      </w:r>
    </w:p>
    <w:p w:rsidR="007423C8" w:rsidRPr="0077403E" w:rsidRDefault="007423C8" w:rsidP="007423C8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403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Дискуссия «Кого так дразнят?»</w:t>
      </w:r>
    </w:p>
    <w:p w:rsidR="007423C8" w:rsidRDefault="007423C8" w:rsidP="007423C8">
      <w:pPr>
        <w:shd w:val="clear" w:color="auto" w:fill="FFFFFF"/>
        <w:spacing w:line="276" w:lineRule="auto"/>
        <w:ind w:right="154" w:firstLine="26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7740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Ябеда-корябеда</w:t>
      </w:r>
      <w:proofErr w:type="spellEnd"/>
      <w:r w:rsidRPr="007740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; рева-корова; плакса-вакса; </w:t>
      </w:r>
      <w:proofErr w:type="gramStart"/>
      <w:r w:rsidRPr="007740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задавака</w:t>
      </w:r>
      <w:proofErr w:type="gramEnd"/>
      <w:r w:rsidRPr="007740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— </w:t>
      </w:r>
      <w:r w:rsidRPr="007740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первый сорт, куда едешь? На курорт; </w:t>
      </w:r>
      <w:proofErr w:type="spellStart"/>
      <w:r w:rsidRPr="007740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мастер-ломастер</w:t>
      </w:r>
      <w:proofErr w:type="spellEnd"/>
      <w:r w:rsidRPr="007740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7740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жадина-говядина</w:t>
      </w:r>
      <w:proofErr w:type="gramEnd"/>
      <w:r w:rsidRPr="007740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7423C8" w:rsidRPr="0077403E" w:rsidRDefault="007423C8" w:rsidP="007423C8">
      <w:pPr>
        <w:shd w:val="clear" w:color="auto" w:fill="FFFFFF"/>
        <w:spacing w:line="276" w:lineRule="auto"/>
        <w:ind w:right="154" w:firstLine="2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3C8" w:rsidRPr="0077403E" w:rsidRDefault="007423C8" w:rsidP="007423C8">
      <w:pPr>
        <w:shd w:val="clear" w:color="auto" w:fill="FFFFFF"/>
        <w:spacing w:line="276" w:lineRule="auto"/>
        <w:ind w:right="154"/>
        <w:contextualSpacing/>
        <w:rPr>
          <w:rFonts w:ascii="Times New Roman" w:hAnsi="Times New Roman" w:cs="Times New Roman"/>
          <w:sz w:val="28"/>
          <w:szCs w:val="28"/>
        </w:rPr>
      </w:pPr>
      <w:r w:rsidRPr="0077403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5.</w:t>
      </w:r>
      <w:r w:rsidRPr="00774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77403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6F1BA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«</w:t>
      </w:r>
      <w:r w:rsidRPr="0077403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Трио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»</w:t>
      </w:r>
    </w:p>
    <w:p w:rsidR="007423C8" w:rsidRPr="0077403E" w:rsidRDefault="007423C8" w:rsidP="007423C8">
      <w:pPr>
        <w:shd w:val="clear" w:color="auto" w:fill="FFFFFF"/>
        <w:spacing w:line="276" w:lineRule="auto"/>
        <w:ind w:right="144" w:firstLine="27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0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Трое детей должны встать в одну шеренгу плечом к плечу. </w:t>
      </w:r>
      <w:r w:rsidRPr="007740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Тот, кто стоит посередине, ставит ноги в две</w:t>
      </w:r>
      <w:proofErr w:type="gramStart"/>
      <w:r w:rsidRPr="007740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  <w:r w:rsidRPr="007740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7740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proofErr w:type="gramEnd"/>
      <w:r w:rsidRPr="007740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устые коробки </w:t>
      </w:r>
      <w:r w:rsidRPr="007740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из-под обуви: одна коробка предназначена для его левой ноги, </w:t>
      </w:r>
      <w:r w:rsidRPr="00774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другая — для правой. Двое других ребят ставят по одной </w:t>
      </w:r>
      <w:r w:rsidRPr="007740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ноге в те же коробки: стоящий справа ставит левую ногу </w:t>
      </w:r>
      <w:r w:rsidRPr="007740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рядом </w:t>
      </w:r>
      <w:r w:rsidRPr="007740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 правой ногой того, кто стоит в центре, а стоящий слева ста</w:t>
      </w:r>
      <w:r w:rsidRPr="007740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7740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вит правую ногу в одну коробку с его левой ногой... Теперь все </w:t>
      </w:r>
      <w:r w:rsidRPr="007740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трое должны попробовать пройти несколько метров. Навер</w:t>
      </w:r>
      <w:r w:rsidRPr="007740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7740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ное, будет лучше, если они возьмут друг друга за плечи. Когда первая тройка успешно справится с заданием, можно включить в эту группу еще одного ребенка. Если группа большая, имеет </w:t>
      </w:r>
      <w:r w:rsidRPr="007740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смысл начинать с двух или трех трио, к которым постепенно </w:t>
      </w:r>
      <w:r w:rsidRPr="007740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будут подключаться и другие дети". Тогда будет интересно вы</w:t>
      </w:r>
      <w:r w:rsidRPr="007740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7740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яснить, какая из групп сможет двигаться с большим числом </w:t>
      </w:r>
      <w:r w:rsidRPr="007740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участников. Подбадривайте детей, пусть они обсуждают друг </w:t>
      </w:r>
      <w:r w:rsidRPr="007740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 другом, как им поступить. При желании они могут меняться местами, чтобы лучше справиться с заданием.</w:t>
      </w:r>
    </w:p>
    <w:p w:rsidR="007423C8" w:rsidRPr="0077403E" w:rsidRDefault="007423C8" w:rsidP="007423C8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403E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Анализ упражнения:</w:t>
      </w:r>
    </w:p>
    <w:p w:rsidR="007423C8" w:rsidRPr="0077403E" w:rsidRDefault="007423C8" w:rsidP="007423C8">
      <w:pPr>
        <w:numPr>
          <w:ilvl w:val="0"/>
          <w:numId w:val="3"/>
        </w:numPr>
        <w:shd w:val="clear" w:color="auto" w:fill="FFFFFF"/>
        <w:tabs>
          <w:tab w:val="left" w:pos="451"/>
        </w:tabs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0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Как вам понравилась эта игра?</w:t>
      </w:r>
    </w:p>
    <w:p w:rsidR="007423C8" w:rsidRPr="0077403E" w:rsidRDefault="007423C8" w:rsidP="007423C8">
      <w:pPr>
        <w:numPr>
          <w:ilvl w:val="0"/>
          <w:numId w:val="3"/>
        </w:numPr>
        <w:shd w:val="clear" w:color="auto" w:fill="FFFFFF"/>
        <w:tabs>
          <w:tab w:val="left" w:pos="451"/>
        </w:tabs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0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Что было труднее всего?</w:t>
      </w:r>
    </w:p>
    <w:p w:rsidR="007423C8" w:rsidRPr="0077403E" w:rsidRDefault="007423C8" w:rsidP="007423C8">
      <w:pPr>
        <w:numPr>
          <w:ilvl w:val="0"/>
          <w:numId w:val="3"/>
        </w:numPr>
        <w:shd w:val="clear" w:color="auto" w:fill="FFFFFF"/>
        <w:tabs>
          <w:tab w:val="left" w:pos="451"/>
        </w:tabs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03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Смогли ли вы в своей команде сработаться друг с другом?</w:t>
      </w:r>
    </w:p>
    <w:p w:rsidR="007423C8" w:rsidRPr="0077403E" w:rsidRDefault="007423C8" w:rsidP="007423C8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403E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6. </w:t>
      </w:r>
      <w:r w:rsidRPr="0077403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Работа со схемой</w:t>
      </w:r>
    </w:p>
    <w:p w:rsidR="007423C8" w:rsidRDefault="007423C8" w:rsidP="007423C8">
      <w:pPr>
        <w:shd w:val="clear" w:color="auto" w:fill="FFFFFF"/>
        <w:spacing w:line="276" w:lineRule="auto"/>
        <w:ind w:right="96"/>
        <w:contextualSpacing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774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Заполните «домик дружбы», расскажите о своем выборе. </w:t>
      </w:r>
      <w:r w:rsidRPr="007740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(Взрослый заполняет со слов детей левую сторону, дети отби</w:t>
      </w:r>
      <w:r w:rsidRPr="007740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7740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рают и наклеивают картинки героев.)</w:t>
      </w:r>
    </w:p>
    <w:p w:rsidR="007423C8" w:rsidRPr="005257E4" w:rsidRDefault="007423C8" w:rsidP="007423C8">
      <w:pPr>
        <w:shd w:val="clear" w:color="auto" w:fill="FFFFFF"/>
        <w:spacing w:line="276" w:lineRule="auto"/>
        <w:ind w:right="9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57E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Дом дружбы</w:t>
      </w:r>
    </w:p>
    <w:p w:rsidR="007423C8" w:rsidRDefault="007423C8" w:rsidP="007423C8">
      <w:pPr>
        <w:framePr w:h="3907" w:hSpace="10080" w:wrap="notBeside" w:vAnchor="text" w:hAnchor="margin" w:x="1" w:y="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4185" cy="2351405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35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3C8" w:rsidRPr="0025404F" w:rsidRDefault="007423C8" w:rsidP="007423C8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404F">
        <w:rPr>
          <w:rFonts w:ascii="Times New Roman" w:hAnsi="Times New Roman" w:cs="Times New Roman"/>
          <w:b/>
          <w:sz w:val="28"/>
          <w:szCs w:val="28"/>
        </w:rPr>
        <w:t>7</w:t>
      </w:r>
      <w:r w:rsidRPr="0025404F">
        <w:rPr>
          <w:rFonts w:ascii="Times New Roman" w:hAnsi="Times New Roman" w:cs="Times New Roman"/>
          <w:sz w:val="28"/>
          <w:szCs w:val="28"/>
        </w:rPr>
        <w:t xml:space="preserve">.  </w:t>
      </w:r>
      <w:r w:rsidRPr="0025404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Игра «Волны».</w:t>
      </w:r>
    </w:p>
    <w:p w:rsidR="007423C8" w:rsidRPr="0025404F" w:rsidRDefault="007423C8" w:rsidP="007423C8">
      <w:pPr>
        <w:shd w:val="clear" w:color="auto" w:fill="FFFFFF"/>
        <w:spacing w:line="276" w:lineRule="auto"/>
        <w:ind w:firstLine="3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04F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Психолог:</w:t>
      </w:r>
      <w:r w:rsidRPr="002540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Наверное, вы любите купаться в речке, в пруду, </w:t>
      </w:r>
      <w:proofErr w:type="gramStart"/>
      <w:r w:rsidRPr="002540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proofErr w:type="gramEnd"/>
      <w:r w:rsidRPr="002540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540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особенно в море. Почему в море? </w:t>
      </w:r>
      <w:proofErr w:type="gramStart"/>
      <w:r w:rsidRPr="002540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Наверное</w:t>
      </w:r>
      <w:proofErr w:type="gramEnd"/>
      <w:r w:rsidRPr="002540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потому, что в море </w:t>
      </w:r>
      <w:r w:rsidRPr="0025404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обычно бывают небольшие волны, и так приятно, когда они ласково </w:t>
      </w:r>
      <w:r w:rsidRPr="0025404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омывают тебя. Давайте сейчас превратимся в морские волны </w:t>
      </w:r>
      <w:r w:rsidRPr="0025404F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(вклю</w:t>
      </w:r>
      <w:r w:rsidRPr="0025404F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softHyphen/>
      </w:r>
      <w:r w:rsidRPr="0025404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чается музыка). </w:t>
      </w:r>
      <w:r w:rsidRPr="002540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Попробуем улыбнуться, как волны, когда они ис</w:t>
      </w:r>
      <w:r w:rsidRPr="002540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2540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крятся на ярком солнышке. Попробуем двигаться, как будто мы </w:t>
      </w:r>
      <w:r w:rsidRPr="002540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волны. Попробуем «прошуршать», как волны, когда они накатыва</w:t>
      </w:r>
      <w:r w:rsidRPr="002540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25404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ются на камушки на берегу. Я предлагаю вам по очереди «искупать</w:t>
      </w:r>
      <w:r w:rsidRPr="0025404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2540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ся» в море. «Купающийся» становится в центр, «волны» по одной </w:t>
      </w:r>
      <w:r w:rsidRPr="002540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подбегают к нему и, </w:t>
      </w:r>
      <w:r w:rsidRPr="002540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поглаживая его, тихонько проговаривают по </w:t>
      </w:r>
      <w:r w:rsidRPr="002540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одному ласковому словечку. </w:t>
      </w:r>
      <w:proofErr w:type="gramStart"/>
      <w:r w:rsidRPr="0025404F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(Дети выполняют задание.</w:t>
      </w:r>
      <w:proofErr w:type="gramEnd"/>
      <w:r w:rsidRPr="0025404F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Необходи</w:t>
      </w:r>
      <w:r w:rsidRPr="0025404F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softHyphen/>
      </w:r>
      <w:r w:rsidRPr="0025404F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мо, чтобы в роли «купающегося» побывал каждый ребенок. </w:t>
      </w:r>
      <w:proofErr w:type="gramStart"/>
      <w:r w:rsidRPr="0025404F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После </w:t>
      </w:r>
      <w:r w:rsidRPr="0025404F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игры можно спросить у детей, что они чувствовали, когда были </w:t>
      </w:r>
      <w:r w:rsidRPr="0025404F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«волнами» и что — когда «купальщиками».)</w:t>
      </w:r>
      <w:proofErr w:type="gramEnd"/>
    </w:p>
    <w:p w:rsidR="007423C8" w:rsidRDefault="007423C8" w:rsidP="007423C8">
      <w:pPr>
        <w:shd w:val="clear" w:color="auto" w:fill="FFFFFF"/>
        <w:spacing w:line="276" w:lineRule="auto"/>
        <w:ind w:right="5" w:firstLine="3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Психолог:</w:t>
      </w:r>
      <w:r w:rsidRPr="0025404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5404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Настоящие друзья также помогают друг другу в </w:t>
      </w:r>
      <w:r w:rsidRPr="002540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трудных ситуациях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7423C8" w:rsidRPr="0077403E" w:rsidRDefault="007423C8" w:rsidP="007423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423C8" w:rsidRPr="005257E4" w:rsidRDefault="007423C8" w:rsidP="007423C8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5257E4">
        <w:rPr>
          <w:rFonts w:ascii="Times New Roman" w:hAnsi="Times New Roman" w:cs="Times New Roman"/>
          <w:b/>
          <w:sz w:val="28"/>
          <w:szCs w:val="28"/>
        </w:rPr>
        <w:tab/>
      </w:r>
      <w:r w:rsidRPr="005257E4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</w:p>
    <w:p w:rsidR="007423C8" w:rsidRPr="005257E4" w:rsidRDefault="007423C8" w:rsidP="007423C8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E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Обсуждение и принятие «Законов дружбы»</w:t>
      </w:r>
    </w:p>
    <w:p w:rsidR="007423C8" w:rsidRPr="005257E4" w:rsidRDefault="007423C8" w:rsidP="007423C8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B82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Психолог: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 w:rsidRPr="005257E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Помогай товарищу. Если умеешь что-то делать научи </w:t>
      </w:r>
      <w:r w:rsidRPr="005257E4">
        <w:rPr>
          <w:rFonts w:ascii="Times New Roman" w:eastAsia="Times New Roman" w:hAnsi="Times New Roman" w:cs="Times New Roman"/>
          <w:spacing w:val="-5"/>
          <w:sz w:val="28"/>
          <w:szCs w:val="28"/>
        </w:rPr>
        <w:t>и его. Если товарищ попал в беду — помоги ему, чем можешь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7423C8" w:rsidRPr="005257E4" w:rsidRDefault="007423C8" w:rsidP="007423C8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57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Делись с товарищем. Играй так, чтобы не стараться всегда взять себе самое лучшее. Останови товарища, если он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сделал </w:t>
      </w:r>
      <w:r w:rsidRPr="005257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257E4">
        <w:rPr>
          <w:rFonts w:ascii="Times New Roman" w:eastAsia="Times New Roman" w:hAnsi="Times New Roman" w:cs="Times New Roman"/>
          <w:spacing w:val="-3"/>
          <w:sz w:val="28"/>
          <w:szCs w:val="28"/>
        </w:rPr>
        <w:t>что-то плохое. Если товарищ не прав, скажи ему об этом.</w:t>
      </w:r>
    </w:p>
    <w:p w:rsidR="007423C8" w:rsidRPr="005257E4" w:rsidRDefault="007423C8" w:rsidP="007423C8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57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Не ссорься, не спорь по пустякам; играй дружно, не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зазна</w:t>
      </w:r>
      <w:r w:rsidRPr="005257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вайся, если у тебя что-то получилось лучше, чем у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други</w:t>
      </w:r>
      <w:r w:rsidRPr="005257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х;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</w:t>
      </w:r>
      <w:r w:rsidRPr="005257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57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завидуй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257E4">
        <w:rPr>
          <w:rFonts w:ascii="Times New Roman" w:eastAsia="Times New Roman" w:hAnsi="Times New Roman" w:cs="Times New Roman"/>
          <w:spacing w:val="-5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257E4">
        <w:rPr>
          <w:rFonts w:ascii="Times New Roman" w:eastAsia="Times New Roman" w:hAnsi="Times New Roman" w:cs="Times New Roman"/>
          <w:spacing w:val="-5"/>
          <w:sz w:val="28"/>
          <w:szCs w:val="28"/>
        </w:rPr>
        <w:t>радуйся успехам товарища вместе с ним. Если п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5257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ступил плохо, не бойся признаться в этом, попроси прощении </w:t>
      </w:r>
      <w:r w:rsidRPr="005257E4">
        <w:rPr>
          <w:rFonts w:ascii="Times New Roman" w:eastAsia="Times New Roman" w:hAnsi="Times New Roman" w:cs="Times New Roman"/>
          <w:spacing w:val="-3"/>
          <w:sz w:val="28"/>
          <w:szCs w:val="28"/>
        </w:rPr>
        <w:t>и признай свою ошибку.</w:t>
      </w:r>
    </w:p>
    <w:p w:rsidR="007423C8" w:rsidRDefault="007423C8" w:rsidP="007423C8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7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Умей спокойно принять помощь, советы и замечания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 </w:t>
      </w:r>
      <w:r w:rsidRPr="005257E4">
        <w:rPr>
          <w:rFonts w:ascii="Times New Roman" w:eastAsia="Times New Roman" w:hAnsi="Times New Roman" w:cs="Times New Roman"/>
          <w:spacing w:val="-3"/>
          <w:sz w:val="28"/>
          <w:szCs w:val="28"/>
        </w:rPr>
        <w:t>других ребят.</w:t>
      </w:r>
      <w:r w:rsidRPr="002540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23C8" w:rsidRDefault="007423C8" w:rsidP="007423C8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3C8" w:rsidRDefault="007423C8" w:rsidP="007423C8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25404F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Доброе животно</w:t>
      </w:r>
      <w:r w:rsidRPr="0025404F">
        <w:rPr>
          <w:rFonts w:ascii="Times New Roman" w:hAnsi="Times New Roman" w:cs="Times New Roman"/>
          <w:b/>
          <w:sz w:val="28"/>
          <w:szCs w:val="28"/>
        </w:rPr>
        <w:t>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23C8" w:rsidRPr="0025404F" w:rsidRDefault="007423C8" w:rsidP="007423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B82">
        <w:rPr>
          <w:rFonts w:ascii="Times New Roman" w:hAnsi="Times New Roman" w:cs="Times New Roman"/>
          <w:i/>
          <w:sz w:val="28"/>
          <w:szCs w:val="28"/>
        </w:rPr>
        <w:t>Психолог</w:t>
      </w:r>
      <w:r w:rsidRPr="0025404F">
        <w:rPr>
          <w:rFonts w:ascii="Times New Roman" w:hAnsi="Times New Roman" w:cs="Times New Roman"/>
          <w:sz w:val="28"/>
          <w:szCs w:val="28"/>
        </w:rPr>
        <w:t xml:space="preserve">: встаньте в круг </w:t>
      </w:r>
      <w:r>
        <w:rPr>
          <w:rFonts w:ascii="Times New Roman" w:hAnsi="Times New Roman" w:cs="Times New Roman"/>
          <w:sz w:val="28"/>
          <w:szCs w:val="28"/>
        </w:rPr>
        <w:t xml:space="preserve"> и возьмитесь за руки. Мы – одно большое, доброе животное. Давайте послушаем, как оно дышит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прислушиваются к своему дыханию, дыханию соседей.) а теперь подышим вместе. Вдох – вместе делайте шаг вперед. Выдох – шаг назад. Вдох – вместе делайте два шага вперед. Выдох – два шага назад. Послушайте, как четко и ровно  бьется его большое  доброе сердце. Стук – делайте шаг вперед, стук – шаг назад. Мы все берем дыхание и стук сердца этого животного себе.</w:t>
      </w:r>
    </w:p>
    <w:p w:rsidR="007423C8" w:rsidRPr="005257E4" w:rsidRDefault="007423C8" w:rsidP="007423C8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6ED3" w:rsidRDefault="00156ED3"/>
    <w:sectPr w:rsidR="00156ED3" w:rsidSect="0015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FA3192"/>
    <w:lvl w:ilvl="0">
      <w:numFmt w:val="bullet"/>
      <w:lvlText w:val="*"/>
      <w:lvlJc w:val="left"/>
    </w:lvl>
  </w:abstractNum>
  <w:abstractNum w:abstractNumId="1">
    <w:nsid w:val="3E5161A3"/>
    <w:multiLevelType w:val="hybridMultilevel"/>
    <w:tmpl w:val="C6F423DE"/>
    <w:lvl w:ilvl="0" w:tplc="70667A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865F54"/>
    <w:multiLevelType w:val="hybridMultilevel"/>
    <w:tmpl w:val="702478C6"/>
    <w:lvl w:ilvl="0" w:tplc="67628B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23C8"/>
    <w:rsid w:val="00156ED3"/>
    <w:rsid w:val="003E2C32"/>
    <w:rsid w:val="003F45C5"/>
    <w:rsid w:val="006909CA"/>
    <w:rsid w:val="007423C8"/>
    <w:rsid w:val="007854D5"/>
    <w:rsid w:val="008821EC"/>
    <w:rsid w:val="008B4238"/>
    <w:rsid w:val="00FD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C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1">
    <w:name w:val="heading 1"/>
    <w:basedOn w:val="a"/>
    <w:link w:val="10"/>
    <w:uiPriority w:val="9"/>
    <w:qFormat/>
    <w:rsid w:val="00FD3B6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B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D3B6D"/>
    <w:rPr>
      <w:b/>
      <w:bCs/>
    </w:rPr>
  </w:style>
  <w:style w:type="paragraph" w:styleId="a4">
    <w:name w:val="List Paragraph"/>
    <w:basedOn w:val="a"/>
    <w:uiPriority w:val="34"/>
    <w:qFormat/>
    <w:rsid w:val="00FD3B6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423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3C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1024</Words>
  <Characters>5842</Characters>
  <Application>Microsoft Office Word</Application>
  <DocSecurity>0</DocSecurity>
  <Lines>48</Lines>
  <Paragraphs>13</Paragraphs>
  <ScaleCrop>false</ScaleCrop>
  <Company>Microsoft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2013-02-11T12:43:00Z</cp:lastPrinted>
  <dcterms:created xsi:type="dcterms:W3CDTF">2013-02-11T12:42:00Z</dcterms:created>
  <dcterms:modified xsi:type="dcterms:W3CDTF">2015-04-07T17:03:00Z</dcterms:modified>
</cp:coreProperties>
</file>