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7A" w:rsidRDefault="00840925" w:rsidP="00840925">
      <w:pPr>
        <w:spacing w:line="360" w:lineRule="auto"/>
        <w:ind w:firstLine="708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665DC1" w:rsidRPr="00BF007A" w:rsidRDefault="00BF007A" w:rsidP="00BF007A">
      <w:pPr>
        <w:ind w:firstLine="708"/>
        <w:rPr>
          <w:rFonts w:eastAsia="Times New Roman" w:cs="Times New Roman"/>
          <w:b/>
          <w:szCs w:val="24"/>
          <w:lang w:eastAsia="ru-RU"/>
        </w:rPr>
      </w:pPr>
      <w:r w:rsidRPr="00BF007A">
        <w:rPr>
          <w:rFonts w:eastAsia="Times New Roman" w:cs="Times New Roman"/>
          <w:b/>
          <w:szCs w:val="24"/>
          <w:lang w:eastAsia="ru-RU"/>
        </w:rPr>
        <w:t xml:space="preserve">Развитие </w:t>
      </w:r>
      <w:r w:rsidR="00665DC1" w:rsidRPr="00BF007A">
        <w:rPr>
          <w:rFonts w:eastAsia="Times New Roman" w:cs="Times New Roman"/>
          <w:b/>
          <w:szCs w:val="24"/>
          <w:lang w:eastAsia="ru-RU"/>
        </w:rPr>
        <w:t>познавательных интересов и познавательных действий ребенка в различных видах деятельности</w:t>
      </w:r>
      <w:r w:rsidRPr="00BF007A">
        <w:rPr>
          <w:rFonts w:eastAsia="Times New Roman" w:cs="Times New Roman"/>
          <w:b/>
          <w:szCs w:val="24"/>
          <w:lang w:eastAsia="ru-RU"/>
        </w:rPr>
        <w:t xml:space="preserve"> в среднем возрасте.</w:t>
      </w:r>
    </w:p>
    <w:p w:rsidR="009E7C77" w:rsidRPr="00BF007A" w:rsidRDefault="00665DC1" w:rsidP="00BF007A">
      <w:pPr>
        <w:ind w:firstLine="708"/>
        <w:rPr>
          <w:rFonts w:eastAsia="Times New Roman" w:cs="Times New Roman"/>
          <w:szCs w:val="24"/>
          <w:lang w:eastAsia="ru-RU"/>
        </w:rPr>
      </w:pPr>
      <w:r w:rsidRPr="00BF007A">
        <w:rPr>
          <w:rFonts w:eastAsia="Times New Roman" w:cs="Times New Roman"/>
          <w:szCs w:val="24"/>
          <w:lang w:eastAsia="ru-RU"/>
        </w:rPr>
        <w:t xml:space="preserve">Дошкольный возраст-уникальный период в развитии ребенка, т.к. на этом этапе происходит формирование основных представлений об окружающем мире, и закладываются основы психического и физического развития. </w:t>
      </w:r>
      <w:r w:rsidR="009E7C77" w:rsidRPr="00BF007A">
        <w:rPr>
          <w:rFonts w:eastAsia="Times New Roman" w:cs="Times New Roman"/>
          <w:szCs w:val="24"/>
          <w:lang w:eastAsia="ru-RU"/>
        </w:rPr>
        <w:t xml:space="preserve">При полноценном социальном развитии, ребенок 5-6 лет, т.е. среднего возраста, пытается понять алгоритм и особенности применения знаний и опыта в различных ситуациях, при которых у него также формируются коммуникативные навыки и особенности общения, но нельзя забывать, в данном возрасте ребенок только пытается усвоить тот опыт, который ему предлагают, но не в состоянии управлять и решать более сложные задачи, что определяется несформированностью волевых процессов, его эгоцентрической позиции и зависимости от доминирующих эмоций. Но в этом возрасте, именно с учетом образования новых эмоций, происходит впитывание основных норм поведения, усвоения тех правил и культуры, которые его окружают. Внутреннее эмоциональное отношение ребенка к окружающей действительности формируется из его практических взаимодействий с этой реальностью, и новые эмоции возникают и развиваются в процессе его чувственно-предметной деятельности. </w:t>
      </w:r>
    </w:p>
    <w:p w:rsidR="00707504" w:rsidRDefault="00665DC1" w:rsidP="00BF007A">
      <w:pPr>
        <w:ind w:firstLine="708"/>
        <w:rPr>
          <w:rFonts w:eastAsia="Times New Roman" w:cs="Times New Roman"/>
          <w:szCs w:val="24"/>
          <w:lang w:eastAsia="ru-RU"/>
        </w:rPr>
      </w:pPr>
      <w:r w:rsidRPr="00BF007A">
        <w:rPr>
          <w:rFonts w:eastAsia="Times New Roman" w:cs="Times New Roman"/>
          <w:szCs w:val="24"/>
          <w:lang w:eastAsia="ru-RU"/>
        </w:rPr>
        <w:t xml:space="preserve">При организации работы по развитию познавательных интересов и познавательных действий ребенка в различных видах деятельности педагогу необходимо придерживаться следующих принципов, которые помогут добиться положительных результатов: </w:t>
      </w:r>
    </w:p>
    <w:p w:rsidR="00707504" w:rsidRDefault="00707504" w:rsidP="00BF007A">
      <w:pPr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665DC1" w:rsidRPr="00BF007A">
        <w:rPr>
          <w:rFonts w:eastAsia="Times New Roman" w:cs="Times New Roman"/>
          <w:szCs w:val="24"/>
          <w:lang w:eastAsia="ru-RU"/>
        </w:rPr>
        <w:t>принцип проблемности</w:t>
      </w:r>
      <w:r>
        <w:rPr>
          <w:rFonts w:eastAsia="Times New Roman" w:cs="Times New Roman"/>
          <w:szCs w:val="24"/>
          <w:lang w:eastAsia="ru-RU"/>
        </w:rPr>
        <w:t xml:space="preserve">- предполагает создание проблемной ситуации, частью которой </w:t>
      </w:r>
      <w:proofErr w:type="gramStart"/>
      <w:r>
        <w:rPr>
          <w:rFonts w:eastAsia="Times New Roman" w:cs="Times New Roman"/>
          <w:szCs w:val="24"/>
          <w:lang w:eastAsia="ru-RU"/>
        </w:rPr>
        <w:t>может быть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как поисково-исследовательская деятельность, так и экспериментирование;</w:t>
      </w:r>
    </w:p>
    <w:p w:rsidR="00707504" w:rsidRDefault="00707504" w:rsidP="00BF007A">
      <w:pPr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665DC1" w:rsidRPr="00BF007A">
        <w:rPr>
          <w:rFonts w:eastAsia="Times New Roman" w:cs="Times New Roman"/>
          <w:szCs w:val="24"/>
          <w:lang w:eastAsia="ru-RU"/>
        </w:rPr>
        <w:t>принцип системности</w:t>
      </w:r>
      <w:r>
        <w:rPr>
          <w:rFonts w:eastAsia="Times New Roman" w:cs="Times New Roman"/>
          <w:szCs w:val="24"/>
          <w:lang w:eastAsia="ru-RU"/>
        </w:rPr>
        <w:t>-</w:t>
      </w:r>
      <w:r w:rsidR="00432B7D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предполагает использование систематически построенной работы</w:t>
      </w:r>
      <w:r w:rsidR="00665DC1" w:rsidRPr="00BF007A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с четким планированием;</w:t>
      </w:r>
    </w:p>
    <w:p w:rsidR="00707504" w:rsidRDefault="00707504" w:rsidP="00BF007A">
      <w:pPr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665DC1" w:rsidRPr="00BF007A">
        <w:rPr>
          <w:rFonts w:eastAsia="Times New Roman" w:cs="Times New Roman"/>
          <w:szCs w:val="24"/>
          <w:lang w:eastAsia="ru-RU"/>
        </w:rPr>
        <w:t>принцип наглядности</w:t>
      </w:r>
      <w:r>
        <w:rPr>
          <w:rFonts w:eastAsia="Times New Roman" w:cs="Times New Roman"/>
          <w:szCs w:val="24"/>
          <w:lang w:eastAsia="ru-RU"/>
        </w:rPr>
        <w:t>-</w:t>
      </w:r>
      <w:r w:rsidR="00432B7D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предполагает использование наглядного методического и природного материала;</w:t>
      </w:r>
    </w:p>
    <w:p w:rsidR="00707504" w:rsidRDefault="00707504" w:rsidP="00BF007A">
      <w:pPr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665DC1" w:rsidRPr="00BF007A">
        <w:rPr>
          <w:rFonts w:eastAsia="Times New Roman" w:cs="Times New Roman"/>
          <w:szCs w:val="24"/>
          <w:lang w:eastAsia="ru-RU"/>
        </w:rPr>
        <w:t>принцип научности</w:t>
      </w:r>
      <w:r>
        <w:rPr>
          <w:rFonts w:eastAsia="Times New Roman" w:cs="Times New Roman"/>
          <w:szCs w:val="24"/>
          <w:lang w:eastAsia="ru-RU"/>
        </w:rPr>
        <w:t>-</w:t>
      </w:r>
      <w:r w:rsidR="00432B7D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предполагает использование только научно обоснованных приемов и методов, соответ</w:t>
      </w:r>
      <w:r w:rsidR="00432B7D">
        <w:rPr>
          <w:rFonts w:eastAsia="Times New Roman" w:cs="Times New Roman"/>
          <w:szCs w:val="24"/>
          <w:lang w:eastAsia="ru-RU"/>
        </w:rPr>
        <w:t>ст</w:t>
      </w:r>
      <w:r>
        <w:rPr>
          <w:rFonts w:eastAsia="Times New Roman" w:cs="Times New Roman"/>
          <w:szCs w:val="24"/>
          <w:lang w:eastAsia="ru-RU"/>
        </w:rPr>
        <w:t>вующих психофизическому развитию ребенка;</w:t>
      </w:r>
    </w:p>
    <w:p w:rsidR="00432B7D" w:rsidRDefault="00707504" w:rsidP="00BF007A">
      <w:pPr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665DC1" w:rsidRPr="00BF007A">
        <w:rPr>
          <w:rFonts w:eastAsia="Times New Roman" w:cs="Times New Roman"/>
          <w:szCs w:val="24"/>
          <w:lang w:eastAsia="ru-RU"/>
        </w:rPr>
        <w:t>принцип последовательности</w:t>
      </w:r>
      <w:r>
        <w:rPr>
          <w:rFonts w:eastAsia="Times New Roman" w:cs="Times New Roman"/>
          <w:szCs w:val="24"/>
          <w:lang w:eastAsia="ru-RU"/>
        </w:rPr>
        <w:t>-</w:t>
      </w:r>
      <w:r w:rsidR="00432B7D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предполагает </w:t>
      </w:r>
      <w:r w:rsidR="00432B7D">
        <w:rPr>
          <w:rFonts w:eastAsia="Times New Roman" w:cs="Times New Roman"/>
          <w:szCs w:val="24"/>
          <w:lang w:eastAsia="ru-RU"/>
        </w:rPr>
        <w:t>преподнесения материала в возрастающей сложности;</w:t>
      </w:r>
    </w:p>
    <w:p w:rsidR="00432B7D" w:rsidRDefault="00432B7D" w:rsidP="00BF007A">
      <w:pPr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665DC1" w:rsidRPr="00BF007A">
        <w:rPr>
          <w:rFonts w:eastAsia="Times New Roman" w:cs="Times New Roman"/>
          <w:szCs w:val="24"/>
          <w:lang w:eastAsia="ru-RU"/>
        </w:rPr>
        <w:t>принцип деятельности</w:t>
      </w:r>
      <w:r>
        <w:rPr>
          <w:rFonts w:eastAsia="Times New Roman" w:cs="Times New Roman"/>
          <w:szCs w:val="24"/>
          <w:lang w:eastAsia="ru-RU"/>
        </w:rPr>
        <w:t>- предполагает использование теоретических знаний ребенка в практической деятельности;</w:t>
      </w:r>
    </w:p>
    <w:p w:rsidR="00432B7D" w:rsidRDefault="00432B7D" w:rsidP="00BF007A">
      <w:pPr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665DC1" w:rsidRPr="00BF007A">
        <w:rPr>
          <w:rFonts w:eastAsia="Times New Roman" w:cs="Times New Roman"/>
          <w:szCs w:val="24"/>
          <w:lang w:eastAsia="ru-RU"/>
        </w:rPr>
        <w:t>принцип позитивизма</w:t>
      </w:r>
      <w:r>
        <w:rPr>
          <w:rFonts w:eastAsia="Times New Roman" w:cs="Times New Roman"/>
          <w:szCs w:val="24"/>
          <w:lang w:eastAsia="ru-RU"/>
        </w:rPr>
        <w:t>- предполагает построение работы педагога на положительных примерах;</w:t>
      </w:r>
    </w:p>
    <w:p w:rsidR="009E7C77" w:rsidRPr="00BF007A" w:rsidRDefault="00432B7D" w:rsidP="00BF007A">
      <w:pPr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-принцип гуманистичности- предполагает </w:t>
      </w:r>
      <w:r>
        <w:t>ориентацию на свободный выбор и учёт индивидуально-личностных интересов и возможностей ребенка в процессе обучения, воспитания и образования.</w:t>
      </w:r>
    </w:p>
    <w:p w:rsidR="00BF007A" w:rsidRPr="00BF007A" w:rsidRDefault="00BF007A" w:rsidP="00BF007A">
      <w:pPr>
        <w:ind w:firstLine="708"/>
        <w:rPr>
          <w:rFonts w:eastAsia="Times New Roman" w:cs="Times New Roman"/>
          <w:szCs w:val="24"/>
          <w:lang w:eastAsia="ru-RU"/>
        </w:rPr>
      </w:pPr>
      <w:r w:rsidRPr="00BF007A">
        <w:rPr>
          <w:rFonts w:eastAsia="Times New Roman" w:cs="Times New Roman"/>
          <w:szCs w:val="24"/>
          <w:lang w:eastAsia="ru-RU"/>
        </w:rPr>
        <w:t xml:space="preserve">Для развития познавательных интересов необходимо предоставить ребенку самостоятельность </w:t>
      </w:r>
      <w:r w:rsidRPr="00BF007A">
        <w:rPr>
          <w:rStyle w:val="c7"/>
          <w:szCs w:val="24"/>
        </w:rPr>
        <w:t>для выражения своих чувств, мыслей, самостоятельного познания окружающего мира путем экспериментирования, наблюдения…</w:t>
      </w:r>
    </w:p>
    <w:p w:rsidR="004D3345" w:rsidRPr="00432B7D" w:rsidRDefault="009E7C77" w:rsidP="00432B7D">
      <w:pPr>
        <w:ind w:firstLine="708"/>
        <w:rPr>
          <w:rFonts w:eastAsia="Times New Roman" w:cs="Times New Roman"/>
          <w:szCs w:val="24"/>
          <w:lang w:eastAsia="ru-RU"/>
        </w:rPr>
      </w:pPr>
      <w:r w:rsidRPr="00BF007A">
        <w:rPr>
          <w:rFonts w:eastAsia="Times New Roman" w:cs="Times New Roman"/>
          <w:szCs w:val="24"/>
          <w:lang w:eastAsia="ru-RU"/>
        </w:rPr>
        <w:t>Когда ребенок реализует своё право на самоопределение в сотрудничестве со взрослыми и детьми, у него приобретается опыт, который помогает установить и расширить социальные и коммуникативные контакты, увеличивается возможность самоутверждения в коллективе, самореализации.</w:t>
      </w:r>
    </w:p>
    <w:sectPr w:rsidR="004D3345" w:rsidRPr="00432B7D" w:rsidSect="00BF007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9B"/>
    <w:rsid w:val="001B559B"/>
    <w:rsid w:val="00256AB1"/>
    <w:rsid w:val="00432B7D"/>
    <w:rsid w:val="00665DC1"/>
    <w:rsid w:val="00707504"/>
    <w:rsid w:val="00840925"/>
    <w:rsid w:val="009E7C77"/>
    <w:rsid w:val="00BC6C5F"/>
    <w:rsid w:val="00BF007A"/>
    <w:rsid w:val="00D639E3"/>
    <w:rsid w:val="00F4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25DDF-CB43-46A5-A8A6-F0FDA3C8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77"/>
    <w:pPr>
      <w:spacing w:after="0" w:line="240" w:lineRule="auto"/>
      <w:ind w:firstLine="851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256AB1"/>
    <w:pPr>
      <w:keepNext/>
      <w:widowControl w:val="0"/>
      <w:snapToGrid w:val="0"/>
      <w:spacing w:after="120"/>
      <w:jc w:val="center"/>
      <w:outlineLvl w:val="0"/>
    </w:pPr>
    <w:rPr>
      <w:rFonts w:asciiTheme="minorHAnsi" w:hAnsiTheme="minorHAnsi"/>
      <w:b/>
      <w:caps/>
      <w:kern w:val="28"/>
    </w:rPr>
  </w:style>
  <w:style w:type="paragraph" w:styleId="2">
    <w:name w:val="heading 2"/>
    <w:basedOn w:val="a"/>
    <w:next w:val="a"/>
    <w:link w:val="20"/>
    <w:qFormat/>
    <w:rsid w:val="00256AB1"/>
    <w:pPr>
      <w:keepNext/>
      <w:widowControl w:val="0"/>
      <w:snapToGrid w:val="0"/>
      <w:spacing w:after="60"/>
      <w:outlineLvl w:val="1"/>
    </w:pPr>
    <w:rPr>
      <w:rFonts w:asciiTheme="minorHAnsi" w:hAnsiTheme="min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6AB1"/>
    <w:rPr>
      <w:b/>
      <w:caps/>
      <w:kern w:val="28"/>
      <w:sz w:val="24"/>
    </w:rPr>
  </w:style>
  <w:style w:type="character" w:customStyle="1" w:styleId="20">
    <w:name w:val="Заголовок 2 Знак"/>
    <w:link w:val="2"/>
    <w:rsid w:val="00256AB1"/>
    <w:rPr>
      <w:b/>
      <w:sz w:val="24"/>
    </w:rPr>
  </w:style>
  <w:style w:type="character" w:customStyle="1" w:styleId="c7">
    <w:name w:val="c7"/>
    <w:basedOn w:val="a0"/>
    <w:rsid w:val="00BF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</dc:creator>
  <cp:keywords/>
  <dc:description/>
  <cp:lastModifiedBy>КП</cp:lastModifiedBy>
  <cp:revision>3</cp:revision>
  <dcterms:created xsi:type="dcterms:W3CDTF">2015-04-07T17:25:00Z</dcterms:created>
  <dcterms:modified xsi:type="dcterms:W3CDTF">2015-04-07T17:54:00Z</dcterms:modified>
</cp:coreProperties>
</file>