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3B" w:rsidRPr="009F4B30" w:rsidRDefault="0044613B" w:rsidP="00446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4613B" w:rsidRPr="009F4B30" w:rsidRDefault="0044613B" w:rsidP="00446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t>«Средняя общеобразовательная школа №115» г. Перми</w:t>
      </w:r>
    </w:p>
    <w:p w:rsidR="0044613B" w:rsidRPr="009F4B30" w:rsidRDefault="0044613B" w:rsidP="0044613B"/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951"/>
        <w:gridCol w:w="2910"/>
      </w:tblGrid>
      <w:tr w:rsidR="0044613B" w:rsidRPr="009F4B30" w:rsidTr="00903AB1">
        <w:tc>
          <w:tcPr>
            <w:tcW w:w="3190" w:type="dxa"/>
            <w:shd w:val="clear" w:color="auto" w:fill="auto"/>
          </w:tcPr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заседании ШМО ____________________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                                                                             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</w:t>
            </w:r>
            <w:proofErr w:type="gramStart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«___» ________20____ г.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 УВР____________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«___» ________20___г.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МС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  <w:proofErr w:type="spellStart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</w:t>
            </w:r>
            <w:proofErr w:type="gramStart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4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«___» _______20____г.</w:t>
            </w:r>
          </w:p>
          <w:p w:rsidR="0044613B" w:rsidRPr="009F4B30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4613B" w:rsidRPr="009F4B30" w:rsidRDefault="0044613B" w:rsidP="004461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t>(учебный предмет, курс, модуль, программа формирования универсальных учебных действий,  воспитания и социализации)</w:t>
      </w:r>
    </w:p>
    <w:p w:rsidR="0044613B" w:rsidRPr="009F4B30" w:rsidRDefault="0044613B" w:rsidP="004461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9F4B3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4613B" w:rsidRPr="009F4B30" w:rsidRDefault="0044613B" w:rsidP="004461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B30">
        <w:rPr>
          <w:rFonts w:ascii="Times New Roman" w:hAnsi="Times New Roman"/>
          <w:b/>
          <w:sz w:val="24"/>
          <w:szCs w:val="24"/>
        </w:rPr>
        <w:t>2014-15 учебный год</w:t>
      </w:r>
    </w:p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Pr="009F4B30" w:rsidRDefault="0044613B" w:rsidP="0044613B"/>
    <w:p w:rsidR="0044613B" w:rsidRDefault="0044613B" w:rsidP="0044613B">
      <w:pPr>
        <w:tabs>
          <w:tab w:val="left" w:pos="456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4613B" w:rsidRDefault="0044613B" w:rsidP="0044613B">
      <w:pPr>
        <w:tabs>
          <w:tab w:val="left" w:pos="456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4613B" w:rsidRDefault="0044613B" w:rsidP="0044613B">
      <w:pPr>
        <w:tabs>
          <w:tab w:val="left" w:pos="4560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4613B" w:rsidRPr="009F4B30" w:rsidRDefault="0044613B" w:rsidP="0044613B">
      <w:pPr>
        <w:tabs>
          <w:tab w:val="left" w:pos="4560"/>
        </w:tabs>
        <w:jc w:val="center"/>
        <w:rPr>
          <w:rFonts w:ascii="Times New Roman" w:hAnsi="Times New Roman"/>
          <w:sz w:val="24"/>
          <w:szCs w:val="24"/>
        </w:rPr>
      </w:pPr>
      <w:r w:rsidRPr="009F4B30">
        <w:rPr>
          <w:rFonts w:ascii="Times New Roman" w:hAnsi="Times New Roman"/>
          <w:sz w:val="24"/>
          <w:szCs w:val="24"/>
        </w:rPr>
        <w:t>Пермь, 2014</w:t>
      </w:r>
    </w:p>
    <w:p w:rsidR="0044613B" w:rsidRPr="009F4B30" w:rsidRDefault="0044613B" w:rsidP="0044613B">
      <w:pPr>
        <w:jc w:val="center"/>
      </w:pPr>
    </w:p>
    <w:p w:rsidR="00491BC2" w:rsidRPr="003D69E0" w:rsidRDefault="003D69E0" w:rsidP="00491BC2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</w:t>
      </w:r>
      <w:bookmarkStart w:id="0" w:name="_GoBack"/>
      <w:bookmarkEnd w:id="0"/>
      <w:r>
        <w:rPr>
          <w:b/>
          <w:sz w:val="24"/>
          <w:szCs w:val="24"/>
        </w:rPr>
        <w:t>льная записка</w:t>
      </w:r>
    </w:p>
    <w:p w:rsidR="00491BC2" w:rsidRPr="003D69E0" w:rsidRDefault="00491BC2" w:rsidP="00491BC2">
      <w:pPr>
        <w:jc w:val="center"/>
        <w:rPr>
          <w:b/>
          <w:sz w:val="24"/>
          <w:szCs w:val="24"/>
        </w:rPr>
      </w:pPr>
      <w:r w:rsidRPr="003D69E0">
        <w:rPr>
          <w:b/>
          <w:sz w:val="24"/>
          <w:szCs w:val="24"/>
        </w:rPr>
        <w:t>Русский язык</w:t>
      </w:r>
    </w:p>
    <w:p w:rsidR="00491BC2" w:rsidRPr="009A3773" w:rsidRDefault="00491BC2" w:rsidP="00491BC2">
      <w:pPr>
        <w:jc w:val="center"/>
        <w:rPr>
          <w:b/>
          <w:sz w:val="24"/>
          <w:szCs w:val="24"/>
        </w:rPr>
      </w:pPr>
      <w:r w:rsidRPr="009A3773">
        <w:rPr>
          <w:b/>
          <w:sz w:val="24"/>
          <w:szCs w:val="24"/>
        </w:rPr>
        <w:t>СЛОВАРНЫЕ ДИКТАНТЫ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>Оцен</w:t>
      </w:r>
      <w:r>
        <w:rPr>
          <w:b/>
          <w:bCs/>
          <w:sz w:val="24"/>
          <w:szCs w:val="24"/>
        </w:rPr>
        <w:t>ивание</w:t>
      </w:r>
      <w:r w:rsidRPr="00953CC2">
        <w:rPr>
          <w:sz w:val="24"/>
          <w:szCs w:val="24"/>
        </w:rPr>
        <w:t xml:space="preserve">: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 «5» </w:t>
      </w:r>
      <w:r w:rsidRPr="00953CC2">
        <w:rPr>
          <w:sz w:val="24"/>
          <w:szCs w:val="24"/>
        </w:rPr>
        <w:t xml:space="preserve">– за безукоризненно выполненную работу, в которой нет исправлений.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«4» </w:t>
      </w:r>
      <w:r w:rsidRPr="00953CC2">
        <w:rPr>
          <w:sz w:val="24"/>
          <w:szCs w:val="24"/>
        </w:rPr>
        <w:t xml:space="preserve">– за работу, в которой допущена 1 ошибка или 1–2 исправления.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«3» </w:t>
      </w:r>
      <w:r w:rsidRPr="00953CC2">
        <w:rPr>
          <w:sz w:val="24"/>
          <w:szCs w:val="24"/>
        </w:rPr>
        <w:t xml:space="preserve">– за работу, в которой допущены 2 ошибки. </w:t>
      </w:r>
    </w:p>
    <w:p w:rsidR="00491BC2" w:rsidRPr="003D69E0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«2» </w:t>
      </w:r>
      <w:r w:rsidRPr="00953CC2">
        <w:rPr>
          <w:sz w:val="24"/>
          <w:szCs w:val="24"/>
        </w:rPr>
        <w:t xml:space="preserve">– за работу, в которой допущены 3 и более ошибок. </w:t>
      </w:r>
    </w:p>
    <w:p w:rsidR="00491BC2" w:rsidRPr="00491BC2" w:rsidRDefault="00491BC2" w:rsidP="00491BC2">
      <w:pPr>
        <w:spacing w:after="0"/>
        <w:rPr>
          <w:sz w:val="24"/>
          <w:szCs w:val="24"/>
        </w:rPr>
      </w:pPr>
    </w:p>
    <w:p w:rsidR="00491BC2" w:rsidRPr="009A3773" w:rsidRDefault="00491BC2" w:rsidP="00491BC2">
      <w:pPr>
        <w:spacing w:after="0"/>
        <w:ind w:firstLine="567"/>
        <w:jc w:val="center"/>
        <w:rPr>
          <w:b/>
          <w:sz w:val="24"/>
          <w:szCs w:val="24"/>
        </w:rPr>
      </w:pPr>
      <w:r w:rsidRPr="009A3773">
        <w:rPr>
          <w:b/>
          <w:sz w:val="24"/>
          <w:szCs w:val="24"/>
        </w:rPr>
        <w:t>ДИКТАНТЫ</w:t>
      </w:r>
    </w:p>
    <w:p w:rsidR="00491BC2" w:rsidRPr="00953CC2" w:rsidRDefault="00491BC2" w:rsidP="00491BC2">
      <w:pPr>
        <w:spacing w:after="0"/>
        <w:ind w:firstLine="567"/>
        <w:jc w:val="center"/>
        <w:rPr>
          <w:b/>
          <w:color w:val="00B050"/>
          <w:sz w:val="24"/>
          <w:szCs w:val="24"/>
        </w:rPr>
      </w:pPr>
    </w:p>
    <w:p w:rsidR="00491BC2" w:rsidRPr="00953CC2" w:rsidRDefault="00491BC2" w:rsidP="00491BC2">
      <w:pPr>
        <w:spacing w:after="0"/>
        <w:jc w:val="both"/>
        <w:rPr>
          <w:sz w:val="24"/>
          <w:szCs w:val="24"/>
        </w:rPr>
      </w:pPr>
      <w:r w:rsidRPr="00953CC2">
        <w:rPr>
          <w:b/>
          <w:sz w:val="24"/>
          <w:szCs w:val="24"/>
        </w:rPr>
        <w:t>Диктант</w:t>
      </w:r>
      <w:r w:rsidRPr="00953CC2">
        <w:rPr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491BC2" w:rsidRPr="00953CC2" w:rsidRDefault="00491BC2" w:rsidP="00491BC2">
      <w:pPr>
        <w:spacing w:after="0"/>
        <w:jc w:val="both"/>
        <w:rPr>
          <w:sz w:val="24"/>
          <w:szCs w:val="24"/>
        </w:rPr>
      </w:pPr>
      <w:r w:rsidRPr="00953CC2">
        <w:rPr>
          <w:b/>
          <w:sz w:val="24"/>
          <w:szCs w:val="24"/>
        </w:rPr>
        <w:t xml:space="preserve">Грамматический разбор </w:t>
      </w:r>
      <w:r w:rsidRPr="00953CC2">
        <w:rPr>
          <w:sz w:val="24"/>
          <w:szCs w:val="24"/>
        </w:rPr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91BC2" w:rsidRPr="00953CC2" w:rsidRDefault="00491BC2" w:rsidP="00491BC2">
      <w:pPr>
        <w:spacing w:after="0"/>
        <w:rPr>
          <w:b/>
          <w:bCs/>
          <w:sz w:val="24"/>
          <w:szCs w:val="24"/>
        </w:rPr>
      </w:pPr>
      <w:r w:rsidRPr="00953CC2">
        <w:rPr>
          <w:b/>
          <w:bCs/>
          <w:sz w:val="24"/>
          <w:szCs w:val="24"/>
        </w:rPr>
        <w:t>Оцен</w:t>
      </w:r>
      <w:r>
        <w:rPr>
          <w:b/>
          <w:bCs/>
          <w:sz w:val="24"/>
          <w:szCs w:val="24"/>
        </w:rPr>
        <w:t>ивание</w:t>
      </w:r>
      <w:r w:rsidRPr="00953CC2">
        <w:rPr>
          <w:b/>
          <w:bCs/>
          <w:sz w:val="24"/>
          <w:szCs w:val="24"/>
        </w:rPr>
        <w:t>: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«5» </w:t>
      </w:r>
      <w:r w:rsidRPr="00953CC2">
        <w:rPr>
          <w:sz w:val="24"/>
          <w:szCs w:val="24"/>
        </w:rPr>
        <w:t xml:space="preserve">– за работу, в которой нет ошибок.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«4» </w:t>
      </w:r>
      <w:r w:rsidRPr="00953CC2">
        <w:rPr>
          <w:sz w:val="24"/>
          <w:szCs w:val="24"/>
        </w:rPr>
        <w:t xml:space="preserve">– за работу, в которой допущено 1–2 ошибки.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«3» </w:t>
      </w:r>
      <w:r w:rsidRPr="00953CC2">
        <w:rPr>
          <w:sz w:val="24"/>
          <w:szCs w:val="24"/>
        </w:rPr>
        <w:t xml:space="preserve">– за работу, в которой допущено 3–5 ошибок. </w:t>
      </w:r>
    </w:p>
    <w:p w:rsidR="00491BC2" w:rsidRPr="00953CC2" w:rsidRDefault="00491BC2" w:rsidP="00491BC2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«2» </w:t>
      </w:r>
      <w:r w:rsidRPr="00953CC2">
        <w:rPr>
          <w:sz w:val="24"/>
          <w:szCs w:val="24"/>
        </w:rPr>
        <w:t xml:space="preserve">– за работу, в которой допущено более 5 ошибок. </w:t>
      </w:r>
    </w:p>
    <w:p w:rsidR="00491BC2" w:rsidRPr="00953CC2" w:rsidRDefault="00491BC2" w:rsidP="00491BC2">
      <w:p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w w:val="101"/>
          <w:sz w:val="24"/>
          <w:szCs w:val="24"/>
        </w:rPr>
        <w:t>  Ошибкой в диктанте следует считать:</w:t>
      </w:r>
    </w:p>
    <w:p w:rsidR="00491BC2" w:rsidRPr="00953CC2" w:rsidRDefault="00491BC2" w:rsidP="00491BC2">
      <w:pPr>
        <w:numPr>
          <w:ilvl w:val="0"/>
          <w:numId w:val="5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нарушение правил орфографии при написании слов;</w:t>
      </w:r>
    </w:p>
    <w:p w:rsidR="00491BC2" w:rsidRPr="00953CC2" w:rsidRDefault="00491BC2" w:rsidP="00491BC2">
      <w:pPr>
        <w:numPr>
          <w:ilvl w:val="0"/>
          <w:numId w:val="5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пропуск и искажение бу</w:t>
      </w:r>
      <w:proofErr w:type="gramStart"/>
      <w:r w:rsidRPr="00953CC2">
        <w:rPr>
          <w:rFonts w:cs="Calibri"/>
          <w:color w:val="000000"/>
          <w:sz w:val="24"/>
          <w:szCs w:val="24"/>
        </w:rPr>
        <w:t>кв в сл</w:t>
      </w:r>
      <w:proofErr w:type="gramEnd"/>
      <w:r w:rsidRPr="00953CC2">
        <w:rPr>
          <w:rFonts w:cs="Calibri"/>
          <w:color w:val="000000"/>
          <w:sz w:val="24"/>
          <w:szCs w:val="24"/>
        </w:rPr>
        <w:t>овах;</w:t>
      </w:r>
    </w:p>
    <w:p w:rsidR="00491BC2" w:rsidRPr="00953CC2" w:rsidRDefault="00491BC2" w:rsidP="00491BC2">
      <w:pPr>
        <w:numPr>
          <w:ilvl w:val="0"/>
          <w:numId w:val="5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pacing w:val="-1"/>
          <w:sz w:val="24"/>
          <w:szCs w:val="24"/>
        </w:rPr>
        <w:t>замену слов;</w:t>
      </w:r>
    </w:p>
    <w:p w:rsidR="00491BC2" w:rsidRPr="00953CC2" w:rsidRDefault="00491BC2" w:rsidP="00491BC2">
      <w:pPr>
        <w:numPr>
          <w:ilvl w:val="0"/>
          <w:numId w:val="5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 xml:space="preserve">отсутствие </w:t>
      </w:r>
      <w:r>
        <w:rPr>
          <w:rFonts w:cs="Calibri"/>
          <w:color w:val="000000"/>
          <w:spacing w:val="17"/>
          <w:sz w:val="24"/>
          <w:szCs w:val="24"/>
        </w:rPr>
        <w:t>знако</w:t>
      </w:r>
      <w:r w:rsidRPr="00953CC2">
        <w:rPr>
          <w:rFonts w:cs="Calibri"/>
          <w:color w:val="000000"/>
          <w:spacing w:val="17"/>
          <w:sz w:val="24"/>
          <w:szCs w:val="24"/>
        </w:rPr>
        <w:t>в</w:t>
      </w:r>
      <w:r w:rsidRPr="00953CC2">
        <w:rPr>
          <w:rFonts w:cs="Calibri"/>
          <w:color w:val="000000"/>
          <w:sz w:val="24"/>
          <w:szCs w:val="24"/>
        </w:rPr>
        <w:t xml:space="preserve"> препинания в пределах программы данного класса; </w:t>
      </w:r>
    </w:p>
    <w:p w:rsidR="00491BC2" w:rsidRPr="00953CC2" w:rsidRDefault="00491BC2" w:rsidP="00491BC2">
      <w:pPr>
        <w:numPr>
          <w:ilvl w:val="0"/>
          <w:numId w:val="5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неправильное написание словарных слов.</w:t>
      </w:r>
    </w:p>
    <w:p w:rsidR="00491BC2" w:rsidRPr="00953CC2" w:rsidRDefault="00491BC2" w:rsidP="00491BC2">
      <w:p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sz w:val="24"/>
          <w:szCs w:val="24"/>
        </w:rPr>
        <w:t>За одну ошибку в диктанте считаются:</w:t>
      </w:r>
    </w:p>
    <w:p w:rsidR="00491BC2" w:rsidRPr="00953CC2" w:rsidRDefault="00491BC2" w:rsidP="00491BC2">
      <w:pPr>
        <w:numPr>
          <w:ilvl w:val="0"/>
          <w:numId w:val="3"/>
        </w:numPr>
        <w:shd w:val="clear" w:color="auto" w:fill="FFFFFF"/>
        <w:spacing w:after="0"/>
        <w:rPr>
          <w:rFonts w:cs="Calibri"/>
          <w:color w:val="000000"/>
          <w:spacing w:val="-1"/>
          <w:sz w:val="24"/>
          <w:szCs w:val="24"/>
        </w:rPr>
      </w:pPr>
      <w:r w:rsidRPr="00953CC2">
        <w:rPr>
          <w:rFonts w:cs="Calibri"/>
          <w:color w:val="000000"/>
          <w:spacing w:val="-1"/>
          <w:sz w:val="24"/>
          <w:szCs w:val="24"/>
        </w:rPr>
        <w:t xml:space="preserve">два исправления; </w:t>
      </w:r>
    </w:p>
    <w:p w:rsidR="00491BC2" w:rsidRPr="00953CC2" w:rsidRDefault="00491BC2" w:rsidP="00491BC2">
      <w:pPr>
        <w:numPr>
          <w:ilvl w:val="0"/>
          <w:numId w:val="3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 xml:space="preserve">две пунктуационные ошибки; </w:t>
      </w:r>
    </w:p>
    <w:p w:rsidR="00491BC2" w:rsidRPr="00953CC2" w:rsidRDefault="00491BC2" w:rsidP="00491BC2">
      <w:pPr>
        <w:numPr>
          <w:ilvl w:val="0"/>
          <w:numId w:val="3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 xml:space="preserve">повторение ошибок в одном и том же слове. </w:t>
      </w:r>
    </w:p>
    <w:p w:rsidR="00491BC2" w:rsidRPr="00953CC2" w:rsidRDefault="00491BC2" w:rsidP="00491BC2">
      <w:p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sz w:val="24"/>
          <w:szCs w:val="24"/>
        </w:rPr>
        <w:t xml:space="preserve">Негрубыми ошибками считаются </w:t>
      </w:r>
      <w:proofErr w:type="gramStart"/>
      <w:r w:rsidRPr="00953CC2">
        <w:rPr>
          <w:rFonts w:cs="Calibri"/>
          <w:b/>
          <w:bCs/>
          <w:color w:val="000000"/>
          <w:sz w:val="24"/>
          <w:szCs w:val="24"/>
        </w:rPr>
        <w:t>следующие</w:t>
      </w:r>
      <w:proofErr w:type="gramEnd"/>
      <w:r w:rsidRPr="00953CC2">
        <w:rPr>
          <w:rFonts w:cs="Calibri"/>
          <w:b/>
          <w:bCs/>
          <w:color w:val="000000"/>
          <w:sz w:val="24"/>
          <w:szCs w:val="24"/>
        </w:rPr>
        <w:t>:</w:t>
      </w:r>
    </w:p>
    <w:p w:rsidR="00491BC2" w:rsidRPr="00953CC2" w:rsidRDefault="00491BC2" w:rsidP="00491BC2">
      <w:pPr>
        <w:numPr>
          <w:ilvl w:val="0"/>
          <w:numId w:val="4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повторение одной и той же буквы в слове;</w:t>
      </w:r>
    </w:p>
    <w:p w:rsidR="00491BC2" w:rsidRPr="00953CC2" w:rsidRDefault="00491BC2" w:rsidP="00491BC2">
      <w:pPr>
        <w:numPr>
          <w:ilvl w:val="0"/>
          <w:numId w:val="4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недописанное слово;</w:t>
      </w:r>
    </w:p>
    <w:p w:rsidR="00491BC2" w:rsidRPr="00953CC2" w:rsidRDefault="00491BC2" w:rsidP="00491BC2">
      <w:pPr>
        <w:numPr>
          <w:ilvl w:val="0"/>
          <w:numId w:val="4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перенос слова, одна часть которого написана на одной строке, а вторая опущена;</w:t>
      </w:r>
    </w:p>
    <w:p w:rsidR="00491BC2" w:rsidRDefault="00491BC2" w:rsidP="00491BC2">
      <w:pPr>
        <w:numPr>
          <w:ilvl w:val="0"/>
          <w:numId w:val="4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color w:val="000000"/>
          <w:sz w:val="24"/>
          <w:szCs w:val="24"/>
        </w:rPr>
        <w:t>дважды записанное одно и то же слово в предложении.</w:t>
      </w:r>
    </w:p>
    <w:p w:rsidR="00491BC2" w:rsidRPr="00953CC2" w:rsidRDefault="00491BC2" w:rsidP="00491BC2">
      <w:pPr>
        <w:numPr>
          <w:ilvl w:val="0"/>
          <w:numId w:val="4"/>
        </w:numPr>
        <w:shd w:val="clear" w:color="auto" w:fill="FFFFFF"/>
        <w:spacing w:after="0"/>
        <w:rPr>
          <w:rFonts w:cs="Calibri"/>
          <w:color w:val="000000"/>
          <w:sz w:val="24"/>
          <w:szCs w:val="24"/>
        </w:rPr>
      </w:pPr>
    </w:p>
    <w:p w:rsidR="00491BC2" w:rsidRPr="00953CC2" w:rsidRDefault="00491BC2" w:rsidP="00491BC2">
      <w:pPr>
        <w:pStyle w:val="2"/>
        <w:spacing w:before="0" w:after="0"/>
        <w:jc w:val="center"/>
        <w:rPr>
          <w:rFonts w:ascii="Calibri" w:hAnsi="Calibri" w:cs="Calibri"/>
          <w:i w:val="0"/>
          <w:color w:val="000000"/>
          <w:sz w:val="24"/>
          <w:szCs w:val="24"/>
        </w:rPr>
      </w:pPr>
      <w:r w:rsidRPr="00953CC2">
        <w:rPr>
          <w:rFonts w:ascii="Calibri" w:hAnsi="Calibri" w:cs="Calibri"/>
          <w:i w:val="0"/>
          <w:color w:val="000000"/>
          <w:sz w:val="24"/>
          <w:szCs w:val="24"/>
        </w:rPr>
        <w:t>Грамматические задания</w:t>
      </w:r>
    </w:p>
    <w:p w:rsidR="00491BC2" w:rsidRPr="00953CC2" w:rsidRDefault="00491BC2" w:rsidP="00491BC2">
      <w:pPr>
        <w:shd w:val="clear" w:color="auto" w:fill="FFFFFF"/>
        <w:spacing w:after="0"/>
        <w:ind w:left="48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w w:val="101"/>
          <w:sz w:val="24"/>
          <w:szCs w:val="24"/>
        </w:rPr>
        <w:t>"5"</w:t>
      </w:r>
      <w:r w:rsidRPr="00953CC2">
        <w:rPr>
          <w:rFonts w:cs="Calibri"/>
          <w:color w:val="000000"/>
          <w:w w:val="101"/>
          <w:sz w:val="24"/>
          <w:szCs w:val="24"/>
        </w:rPr>
        <w:t xml:space="preserve"> ставится за безошибочное выполнение всех заданий.</w:t>
      </w:r>
    </w:p>
    <w:p w:rsidR="00491BC2" w:rsidRPr="00953CC2" w:rsidRDefault="00491BC2" w:rsidP="00491BC2">
      <w:pPr>
        <w:shd w:val="clear" w:color="auto" w:fill="FFFFFF"/>
        <w:spacing w:after="0"/>
        <w:ind w:left="45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w w:val="101"/>
          <w:sz w:val="24"/>
          <w:szCs w:val="24"/>
        </w:rPr>
        <w:t xml:space="preserve">"4" </w:t>
      </w:r>
      <w:r w:rsidRPr="00953CC2">
        <w:rPr>
          <w:rFonts w:cs="Calibri"/>
          <w:color w:val="000000"/>
          <w:w w:val="101"/>
          <w:sz w:val="24"/>
          <w:szCs w:val="24"/>
        </w:rPr>
        <w:t>ставится, если ученик правильно выполнил не менее   3/4  заданий.</w:t>
      </w:r>
    </w:p>
    <w:p w:rsidR="00491BC2" w:rsidRPr="00953CC2" w:rsidRDefault="00491BC2" w:rsidP="00491BC2">
      <w:pPr>
        <w:shd w:val="clear" w:color="auto" w:fill="FFFFFF"/>
        <w:spacing w:after="0"/>
        <w:ind w:left="45"/>
        <w:rPr>
          <w:rFonts w:cs="Calibri"/>
          <w:color w:val="000000"/>
          <w:sz w:val="24"/>
          <w:szCs w:val="24"/>
        </w:rPr>
      </w:pPr>
      <w:r w:rsidRPr="00953CC2">
        <w:rPr>
          <w:rFonts w:cs="Calibri"/>
          <w:b/>
          <w:bCs/>
          <w:color w:val="000000"/>
          <w:w w:val="101"/>
          <w:sz w:val="24"/>
          <w:szCs w:val="24"/>
        </w:rPr>
        <w:lastRenderedPageBreak/>
        <w:t>"3"</w:t>
      </w:r>
      <w:r w:rsidRPr="00953CC2">
        <w:rPr>
          <w:rFonts w:cs="Calibri"/>
          <w:color w:val="000000"/>
          <w:w w:val="101"/>
          <w:sz w:val="24"/>
          <w:szCs w:val="24"/>
        </w:rPr>
        <w:t xml:space="preserve"> ставится, если ученик правильно выполнил не менее 1/2 заданий.</w:t>
      </w:r>
    </w:p>
    <w:p w:rsidR="00491BC2" w:rsidRDefault="00491BC2" w:rsidP="00491BC2">
      <w:pPr>
        <w:shd w:val="clear" w:color="auto" w:fill="FFFFFF"/>
        <w:spacing w:after="0"/>
        <w:ind w:left="40"/>
        <w:rPr>
          <w:rFonts w:cs="Calibri"/>
          <w:color w:val="000000"/>
          <w:spacing w:val="18"/>
          <w:w w:val="101"/>
          <w:sz w:val="24"/>
          <w:szCs w:val="24"/>
        </w:rPr>
      </w:pPr>
      <w:r w:rsidRPr="00953CC2">
        <w:rPr>
          <w:rFonts w:cs="Calibri"/>
          <w:b/>
          <w:bCs/>
          <w:color w:val="000000"/>
          <w:spacing w:val="-1"/>
          <w:w w:val="101"/>
          <w:sz w:val="24"/>
          <w:szCs w:val="24"/>
        </w:rPr>
        <w:t>"2"</w:t>
      </w:r>
      <w:r w:rsidRPr="00953CC2">
        <w:rPr>
          <w:rFonts w:cs="Calibri"/>
          <w:color w:val="000000"/>
          <w:spacing w:val="-1"/>
          <w:w w:val="101"/>
          <w:sz w:val="24"/>
          <w:szCs w:val="24"/>
        </w:rPr>
        <w:t xml:space="preserve"> ставится, если ученик не справился с большинством грамматических </w:t>
      </w:r>
      <w:r w:rsidRPr="00953CC2">
        <w:rPr>
          <w:rFonts w:cs="Calibri"/>
          <w:color w:val="000000"/>
          <w:spacing w:val="18"/>
          <w:w w:val="101"/>
          <w:sz w:val="24"/>
          <w:szCs w:val="24"/>
        </w:rPr>
        <w:t>заданий.</w:t>
      </w:r>
    </w:p>
    <w:p w:rsidR="003D69E0" w:rsidRPr="009A3773" w:rsidRDefault="003D69E0" w:rsidP="003D69E0">
      <w:pPr>
        <w:tabs>
          <w:tab w:val="left" w:pos="0"/>
        </w:tabs>
        <w:spacing w:after="0"/>
        <w:ind w:left="720"/>
        <w:jc w:val="center"/>
        <w:rPr>
          <w:rFonts w:cs="Calibri"/>
          <w:b/>
          <w:sz w:val="24"/>
          <w:szCs w:val="24"/>
        </w:rPr>
      </w:pPr>
      <w:r w:rsidRPr="009A3773">
        <w:rPr>
          <w:rFonts w:cs="Calibri"/>
          <w:b/>
          <w:sz w:val="24"/>
          <w:szCs w:val="24"/>
        </w:rPr>
        <w:t>КОНТРОЛЬНОЕ СПИСЫВАНИЕ</w:t>
      </w:r>
    </w:p>
    <w:p w:rsidR="003D69E0" w:rsidRPr="00953CC2" w:rsidRDefault="003D69E0" w:rsidP="003D69E0">
      <w:pPr>
        <w:tabs>
          <w:tab w:val="left" w:pos="0"/>
        </w:tabs>
        <w:spacing w:after="0"/>
        <w:jc w:val="center"/>
        <w:rPr>
          <w:rFonts w:cs="Calibri"/>
          <w:b/>
          <w:color w:val="00B050"/>
          <w:sz w:val="24"/>
          <w:szCs w:val="24"/>
        </w:rPr>
      </w:pPr>
    </w:p>
    <w:p w:rsidR="003D69E0" w:rsidRPr="00953CC2" w:rsidRDefault="003D69E0" w:rsidP="003D69E0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 xml:space="preserve">Контрольное списывание, </w:t>
      </w:r>
      <w:r w:rsidRPr="00953CC2">
        <w:rPr>
          <w:rFonts w:cs="Calibri"/>
          <w:sz w:val="24"/>
          <w:szCs w:val="24"/>
        </w:rPr>
        <w:t xml:space="preserve">как и диктант, - способ проверки усвоенных орфографических и пунктуационных правил, </w:t>
      </w:r>
      <w:proofErr w:type="spellStart"/>
      <w:r w:rsidRPr="00953CC2">
        <w:rPr>
          <w:rFonts w:cs="Calibri"/>
          <w:sz w:val="24"/>
          <w:szCs w:val="24"/>
        </w:rPr>
        <w:t>сформированности</w:t>
      </w:r>
      <w:proofErr w:type="spellEnd"/>
      <w:r w:rsidRPr="00953CC2">
        <w:rPr>
          <w:rFonts w:cs="Calibri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3D69E0" w:rsidRPr="00953CC2" w:rsidRDefault="003D69E0" w:rsidP="003D69E0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>Оцен</w:t>
      </w:r>
      <w:r>
        <w:rPr>
          <w:b/>
          <w:bCs/>
          <w:sz w:val="24"/>
          <w:szCs w:val="24"/>
        </w:rPr>
        <w:t>ивание:</w:t>
      </w:r>
      <w:r w:rsidRPr="00953CC2">
        <w:rPr>
          <w:sz w:val="24"/>
          <w:szCs w:val="24"/>
        </w:rPr>
        <w:t xml:space="preserve"> </w:t>
      </w:r>
    </w:p>
    <w:p w:rsidR="003D69E0" w:rsidRPr="00953CC2" w:rsidRDefault="003D69E0" w:rsidP="003D69E0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 «5» </w:t>
      </w:r>
      <w:r w:rsidRPr="00953CC2">
        <w:rPr>
          <w:sz w:val="24"/>
          <w:szCs w:val="24"/>
        </w:rPr>
        <w:t xml:space="preserve">– за безукоризненно выполненную работу, в которой нет исправлений. </w:t>
      </w:r>
    </w:p>
    <w:p w:rsidR="003D69E0" w:rsidRPr="00953CC2" w:rsidRDefault="003D69E0" w:rsidP="003D69E0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«4» </w:t>
      </w:r>
      <w:r w:rsidRPr="00953CC2">
        <w:rPr>
          <w:sz w:val="24"/>
          <w:szCs w:val="24"/>
        </w:rPr>
        <w:t xml:space="preserve">– за работу, в которой допущена 1 ошибка или 1–2 исправления. </w:t>
      </w:r>
    </w:p>
    <w:p w:rsidR="003D69E0" w:rsidRPr="00953CC2" w:rsidRDefault="003D69E0" w:rsidP="003D69E0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«3» </w:t>
      </w:r>
      <w:r w:rsidRPr="00953CC2">
        <w:rPr>
          <w:sz w:val="24"/>
          <w:szCs w:val="24"/>
        </w:rPr>
        <w:t xml:space="preserve">– за работу, в которой допущены 2 ошибки. </w:t>
      </w:r>
    </w:p>
    <w:p w:rsidR="003D69E0" w:rsidRDefault="003D69E0" w:rsidP="003D69E0">
      <w:pPr>
        <w:spacing w:after="0"/>
        <w:rPr>
          <w:sz w:val="24"/>
          <w:szCs w:val="24"/>
        </w:rPr>
      </w:pPr>
      <w:r w:rsidRPr="00953CC2">
        <w:rPr>
          <w:b/>
          <w:bCs/>
          <w:sz w:val="24"/>
          <w:szCs w:val="24"/>
        </w:rPr>
        <w:t xml:space="preserve">«2» </w:t>
      </w:r>
      <w:r w:rsidRPr="00953CC2">
        <w:rPr>
          <w:sz w:val="24"/>
          <w:szCs w:val="24"/>
        </w:rPr>
        <w:t xml:space="preserve">– за работу, в которой допущены 3 и более ошибок. </w:t>
      </w:r>
    </w:p>
    <w:p w:rsidR="0044613B" w:rsidRDefault="0044613B" w:rsidP="0044613B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План-график </w:t>
      </w:r>
    </w:p>
    <w:tbl>
      <w:tblPr>
        <w:tblStyle w:val="a5"/>
        <w:tblW w:w="0" w:type="auto"/>
        <w:tblLook w:val="04A0"/>
      </w:tblPr>
      <w:tblGrid>
        <w:gridCol w:w="2810"/>
        <w:gridCol w:w="2932"/>
        <w:gridCol w:w="3829"/>
      </w:tblGrid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3191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Контрольный диктант </w:t>
            </w:r>
            <w:proofErr w:type="gramStart"/>
            <w:r w:rsidRPr="00660CA7">
              <w:rPr>
                <w:rFonts w:ascii="Times New Roman" w:hAnsi="Times New Roman"/>
              </w:rPr>
              <w:t>с</w:t>
            </w:r>
            <w:proofErr w:type="gramEnd"/>
          </w:p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грамматическим заданием</w:t>
            </w:r>
          </w:p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по теме </w:t>
            </w:r>
          </w:p>
          <w:p w:rsidR="0044613B" w:rsidRPr="00660CA7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"Имя существительное"</w:t>
            </w:r>
          </w:p>
          <w:p w:rsidR="0044613B" w:rsidRPr="000454F8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613B" w:rsidRPr="0095567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Arial" w:eastAsia="Times New Roman" w:hAnsi="Arial" w:cs="Arial"/>
                <w:color w:val="777777"/>
                <w:sz w:val="15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 xml:space="preserve">Крылова О.Н., 2-е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Крылова О.Н. Контрольные работы. Часть 1.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 xml:space="preserve">Крылова О.Н., 6-е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2014.</w:t>
            </w: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44613B" w:rsidRPr="001C08DA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DA">
              <w:rPr>
                <w:rFonts w:ascii="Times New Roman" w:hAnsi="Times New Roman"/>
              </w:rPr>
              <w:t>Тест по теме «Глагол»</w:t>
            </w:r>
          </w:p>
        </w:tc>
        <w:tc>
          <w:tcPr>
            <w:tcW w:w="3191" w:type="dxa"/>
          </w:tcPr>
          <w:p w:rsidR="0044613B" w:rsidRPr="00412472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history="1"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Тихомирова Е.М. Тесты. Часть 2.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Arial" w:eastAsia="Times New Roman" w:hAnsi="Arial" w:cs="Arial"/>
                <w:color w:val="777777"/>
                <w:sz w:val="15"/>
              </w:rPr>
            </w:pPr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 xml:space="preserve">Тихомирова Е.М., 6-е изд.,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history="1">
              <w:proofErr w:type="spellStart"/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Узорова</w:t>
              </w:r>
              <w:proofErr w:type="spellEnd"/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 xml:space="preserve"> О.В. Итоговое тестирование. 1-4 классы.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Arial" w:eastAsia="Times New Roman" w:hAnsi="Arial" w:cs="Arial"/>
                <w:color w:val="777777"/>
                <w:sz w:val="15"/>
              </w:rPr>
            </w:pP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Узорова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 xml:space="preserve"> О.В. Нефедова Е.А., М.: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Астрель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, 2011</w:t>
            </w:r>
          </w:p>
          <w:p w:rsidR="0044613B" w:rsidRPr="00A25B6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«Образовательные тесты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нлайн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http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://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testedu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russkij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yazyik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klass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russkomu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yazyiku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imya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sushhestvitelnoe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html</w:t>
            </w:r>
          </w:p>
          <w:p w:rsidR="0044613B" w:rsidRPr="000454F8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44613B" w:rsidRPr="001C08DA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</w:rPr>
            </w:pPr>
            <w:r w:rsidRPr="001C08DA">
              <w:rPr>
                <w:rFonts w:ascii="Times New Roman" w:hAnsi="Times New Roman"/>
              </w:rPr>
              <w:t xml:space="preserve"> Тест по теме «Имя прилагательное»</w:t>
            </w:r>
          </w:p>
        </w:tc>
        <w:tc>
          <w:tcPr>
            <w:tcW w:w="3191" w:type="dxa"/>
          </w:tcPr>
          <w:p w:rsidR="0044613B" w:rsidRPr="00412472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history="1"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Тихомирова Е.М. Тесты. Часть 2.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Arial" w:eastAsia="Times New Roman" w:hAnsi="Arial" w:cs="Arial"/>
                <w:color w:val="777777"/>
                <w:sz w:val="15"/>
              </w:rPr>
            </w:pPr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 xml:space="preserve">Тихомирова Е.М., 6-е изд.,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</w:t>
            </w:r>
          </w:p>
          <w:p w:rsidR="0044613B" w:rsidRPr="00A25B6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«Образовательные тесты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нлайн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http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://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testedu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russkij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yazyik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klass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russkomu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yazyiku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imya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sushhestvitelnoe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html</w:t>
            </w:r>
          </w:p>
          <w:p w:rsidR="0044613B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</w:pPr>
          </w:p>
          <w:p w:rsidR="0044613B" w:rsidRPr="00412472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history="1">
              <w:proofErr w:type="spellStart"/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Узорова</w:t>
              </w:r>
              <w:proofErr w:type="spellEnd"/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 xml:space="preserve"> О.В. Итоговое тестирование. 1-4 классы.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Узорова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 xml:space="preserve"> О.В. Нефедова Е.А., М.: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Астрель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</w:rPr>
              <w:t>, 2011</w:t>
            </w: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Контрольный диктант</w:t>
            </w:r>
          </w:p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по теме </w:t>
            </w:r>
          </w:p>
          <w:p w:rsidR="0044613B" w:rsidRPr="00660CA7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"Части речи"</w:t>
            </w:r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:rsidR="0044613B" w:rsidRPr="0095567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jc w:val="both"/>
              <w:rPr>
                <w:rFonts w:ascii="Arial" w:eastAsia="Times New Roman" w:hAnsi="Arial" w:cs="Arial"/>
                <w:color w:val="777777"/>
                <w:sz w:val="15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 xml:space="preserve">Крылова О.Н., 2-е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</w:rPr>
                <w:t>Крылова О.Н. Контрольные работы. Часть 1.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 xml:space="preserve">Крылова О.Н., 6-е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</w:rPr>
              <w:t>. и доп. - М.: Экзамен, 2014.</w:t>
            </w: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44613B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Итоговый </w:t>
            </w:r>
          </w:p>
          <w:p w:rsidR="0044613B" w:rsidRPr="00660CA7" w:rsidRDefault="0044613B" w:rsidP="00903AB1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диктант за год</w:t>
            </w:r>
          </w:p>
          <w:p w:rsidR="0044613B" w:rsidRPr="00660CA7" w:rsidRDefault="0044613B" w:rsidP="00903AB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4613B" w:rsidRDefault="0044613B" w:rsidP="00903AB1">
            <w:pPr>
              <w:pStyle w:val="5"/>
              <w:shd w:val="clear" w:color="auto" w:fill="FFFFFF"/>
              <w:spacing w:before="0" w:line="240" w:lineRule="atLeast"/>
              <w:ind w:right="150"/>
              <w:textAlignment w:val="baseline"/>
              <w:outlineLvl w:val="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a6"/>
                  <w:rFonts w:ascii="Arial" w:hAnsi="Arial" w:cs="Arial"/>
                  <w:color w:val="136F86"/>
                  <w:sz w:val="18"/>
                  <w:szCs w:val="18"/>
                  <w:bdr w:val="none" w:sz="0" w:space="0" w:color="auto" w:frame="1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pStyle w:val="a4"/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</w:pP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Крылова О.Н.,</w:t>
            </w:r>
            <w:r>
              <w:rPr>
                <w:rStyle w:val="apple-converted-space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2-е изд., </w:t>
            </w:r>
            <w:proofErr w:type="spellStart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перераб</w:t>
            </w:r>
            <w:proofErr w:type="spellEnd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. и доп. - М.: Экзамен, 2014</w:t>
            </w:r>
          </w:p>
          <w:p w:rsidR="0044613B" w:rsidRDefault="0044613B" w:rsidP="00903AB1">
            <w:pPr>
              <w:pStyle w:val="5"/>
              <w:shd w:val="clear" w:color="auto" w:fill="FFFFFF"/>
              <w:spacing w:before="0" w:line="240" w:lineRule="atLeast"/>
              <w:ind w:right="150"/>
              <w:textAlignment w:val="baseline"/>
              <w:outlineLvl w:val="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a6"/>
                  <w:rFonts w:ascii="Arial" w:hAnsi="Arial" w:cs="Arial"/>
                  <w:color w:val="136F86"/>
                  <w:sz w:val="18"/>
                  <w:szCs w:val="18"/>
                  <w:bdr w:val="none" w:sz="0" w:space="0" w:color="auto" w:frame="1"/>
                </w:rPr>
                <w:t xml:space="preserve">Крылова О.Н. Контрольные работы. </w:t>
              </w:r>
              <w:r>
                <w:rPr>
                  <w:rStyle w:val="a6"/>
                  <w:rFonts w:ascii="Arial" w:hAnsi="Arial" w:cs="Arial"/>
                  <w:color w:val="136F86"/>
                  <w:sz w:val="18"/>
                  <w:szCs w:val="18"/>
                  <w:bdr w:val="none" w:sz="0" w:space="0" w:color="auto" w:frame="1"/>
                </w:rPr>
                <w:lastRenderedPageBreak/>
                <w:t>Часть 1.</w:t>
              </w:r>
            </w:hyperlink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Крылова О.Н.,</w:t>
            </w:r>
            <w:r>
              <w:rPr>
                <w:rStyle w:val="apple-converted-space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6-е изд., </w:t>
            </w:r>
            <w:proofErr w:type="spellStart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перераб</w:t>
            </w:r>
            <w:proofErr w:type="spellEnd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. и доп. - М.: Экзамен, 2014.</w:t>
            </w:r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190" w:type="dxa"/>
          </w:tcPr>
          <w:p w:rsidR="0044613B" w:rsidRPr="000454F8" w:rsidRDefault="0044613B" w:rsidP="00903AB1">
            <w:pPr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  <w:tc>
          <w:tcPr>
            <w:tcW w:w="3191" w:type="dxa"/>
          </w:tcPr>
          <w:p w:rsidR="0044613B" w:rsidRDefault="0044613B" w:rsidP="00903AB1">
            <w:pPr>
              <w:pStyle w:val="a4"/>
              <w:rPr>
                <w:rStyle w:val="serp-urlitem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Тренажёр «Словарные слова» </w:t>
            </w:r>
            <w:hyperlink r:id="rId15" w:tgtFrame="_blank" w:history="1">
              <w:proofErr w:type="spellStart"/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pedsovet.su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16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Файлы для скачивания</w:t>
              </w:r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17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DD0000"/>
                  <w:sz w:val="20"/>
                  <w:szCs w:val="20"/>
                  <w:shd w:val="clear" w:color="auto" w:fill="FFFFFF"/>
                </w:rPr>
                <w:t>Тренажёр</w:t>
              </w:r>
            </w:hyperlink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Онлайн-тренажёр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8" w:tgtFrame="_blank" w:history="1">
              <w:proofErr w:type="spellStart"/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uchit.rastu.ru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19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Обучение</w:t>
              </w:r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20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Русский</w:t>
              </w:r>
              <w:r>
                <w:rPr>
                  <w:rStyle w:val="apple-converted-space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 </w:t>
              </w:r>
              <w:r>
                <w:rPr>
                  <w:rStyle w:val="a6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язык</w:t>
              </w:r>
            </w:hyperlink>
          </w:p>
          <w:p w:rsidR="0044613B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тренажёры</w:t>
            </w:r>
          </w:p>
          <w:p w:rsidR="0044613B" w:rsidRDefault="0044613B" w:rsidP="00903AB1">
            <w:pPr>
              <w:pStyle w:val="a4"/>
              <w:rPr>
                <w:rStyle w:val="serp-urlitem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</w:pPr>
            <w:hyperlink r:id="rId21" w:tgtFrame="_blank" w:history="1">
              <w:proofErr w:type="spellStart"/>
              <w:r>
                <w:rPr>
                  <w:rStyle w:val="a6"/>
                  <w:rFonts w:ascii="Arial" w:hAnsi="Arial" w:cs="Arial"/>
                  <w:color w:val="DD0000"/>
                  <w:sz w:val="20"/>
                  <w:szCs w:val="20"/>
                  <w:shd w:val="clear" w:color="auto" w:fill="FFFFFF"/>
                </w:rPr>
                <w:t>deti-knigi.ru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proofErr w:type="spellStart"/>
            <w:r>
              <w:fldChar w:fldCharType="begin"/>
            </w:r>
            <w:r>
              <w:instrText>HYPERLINK "http://deti-knigi.ru/%D0%BE%D1%80%D1%84%D0%BE%D0%B3%D1%80%D0%B0%D1%84%D0%B8%D1%87%D0%B5%D1%81%D0%BA%D0%B8%D0%B9-%D1%82%D1%80%D0%B5%D0%BD%D0%B0%D0%B6%D1%91%D1%80-%D0%BF%D0%BE-%D1%80%D1%83%D1%81%D1%81%D0%BA%D0%BE%D0%BC/" \t "_blank"</w:instrText>
            </w:r>
            <w:r>
              <w:fldChar w:fldCharType="separate"/>
            </w:r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орфографический-тренажёр-</w:t>
            </w:r>
            <w:r>
              <w:rPr>
                <w:rStyle w:val="a6"/>
                <w:rFonts w:ascii="Arial" w:hAnsi="Arial" w:cs="Arial"/>
                <w:b/>
                <w:bCs/>
                <w:color w:val="007700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a6"/>
                <w:rFonts w:ascii="Arial" w:hAnsi="Arial" w:cs="Arial"/>
                <w:b/>
                <w:bCs/>
                <w:color w:val="007700"/>
                <w:sz w:val="20"/>
                <w:szCs w:val="20"/>
                <w:shd w:val="clear" w:color="auto" w:fill="FFFFFF"/>
              </w:rPr>
              <w:t>русском</w:t>
            </w:r>
            <w:proofErr w:type="spellEnd"/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/</w:t>
            </w:r>
            <w:r>
              <w:fldChar w:fldCharType="end"/>
            </w:r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364F1F">
              <w:rPr>
                <w:rStyle w:val="serp-urlitem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электронные тренажёры </w:t>
            </w:r>
            <w:hyperlink r:id="rId22" w:tgtFrame="_blank" w:history="1">
              <w:proofErr w:type="spellStart"/>
              <w:r>
                <w:rPr>
                  <w:rStyle w:val="a6"/>
                  <w:rFonts w:ascii="Arial" w:hAnsi="Arial" w:cs="Arial"/>
                  <w:color w:val="DD0000"/>
                  <w:sz w:val="20"/>
                  <w:szCs w:val="20"/>
                  <w:shd w:val="clear" w:color="auto" w:fill="FFFFFF"/>
                </w:rPr>
                <w:t>kpoxa.okt.edusite.ru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23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p52aa1.html</w:t>
              </w:r>
            </w:hyperlink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190" w:type="dxa"/>
          </w:tcPr>
          <w:p w:rsidR="0044613B" w:rsidRPr="000454F8" w:rsidRDefault="0044613B" w:rsidP="00903AB1">
            <w:pPr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191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24" w:history="1">
              <w:r>
                <w:rPr>
                  <w:rStyle w:val="a6"/>
                  <w:rFonts w:ascii="Tahoma" w:hAnsi="Tahoma" w:cs="Tahoma"/>
                  <w:color w:val="3366CC"/>
                  <w:sz w:val="16"/>
                  <w:szCs w:val="16"/>
                  <w:shd w:val="clear" w:color="auto" w:fill="FFFFFF"/>
                </w:rPr>
                <w:t>Михайлова С. Ю. Русский язык. Тренировочные и проверочные работы. 2 класс.</w:t>
              </w:r>
            </w:hyperlink>
          </w:p>
        </w:tc>
      </w:tr>
      <w:tr w:rsidR="0044613B" w:rsidTr="00903AB1">
        <w:tc>
          <w:tcPr>
            <w:tcW w:w="3190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4613B" w:rsidRPr="000454F8" w:rsidRDefault="0044613B" w:rsidP="00903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613B" w:rsidRDefault="0044613B" w:rsidP="00903AB1">
            <w:pPr>
              <w:tabs>
                <w:tab w:val="left" w:pos="2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13B" w:rsidRDefault="0044613B" w:rsidP="0044613B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613B" w:rsidRDefault="0044613B" w:rsidP="0044613B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613B" w:rsidRPr="000454F8" w:rsidRDefault="0044613B" w:rsidP="0044613B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54F8">
        <w:rPr>
          <w:rFonts w:ascii="Times New Roman" w:hAnsi="Times New Roman"/>
          <w:sz w:val="24"/>
          <w:szCs w:val="24"/>
        </w:rPr>
        <w:t>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163"/>
        <w:gridCol w:w="2957"/>
        <w:gridCol w:w="3829"/>
      </w:tblGrid>
      <w:tr w:rsidR="0044613B" w:rsidRPr="000454F8" w:rsidTr="00903AB1">
        <w:tc>
          <w:tcPr>
            <w:tcW w:w="622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4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54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454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 xml:space="preserve">оценочного 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829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Источник, выходные данные</w:t>
            </w: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Контрольный диктант </w:t>
            </w:r>
            <w:proofErr w:type="gramStart"/>
            <w:r w:rsidRPr="00660CA7">
              <w:rPr>
                <w:rFonts w:ascii="Times New Roman" w:hAnsi="Times New Roman"/>
              </w:rPr>
              <w:t>с</w:t>
            </w:r>
            <w:proofErr w:type="gramEnd"/>
          </w:p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грамматическим заданием</w:t>
            </w:r>
          </w:p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по теме </w:t>
            </w:r>
          </w:p>
          <w:p w:rsidR="0044613B" w:rsidRPr="00660CA7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"Имя существительное"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грамматическим заданием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A7">
              <w:t xml:space="preserve">"Друзья"  </w:t>
            </w:r>
          </w:p>
        </w:tc>
        <w:tc>
          <w:tcPr>
            <w:tcW w:w="3829" w:type="dxa"/>
          </w:tcPr>
          <w:p w:rsidR="0044613B" w:rsidRPr="0095567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Крылова О.Н., 2-е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Крылова О.Н. Контрольные работы. Часть 1.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Крылова О.Н., 6-е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2014.</w:t>
            </w: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по теме «Глагол»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829" w:type="dxa"/>
          </w:tcPr>
          <w:p w:rsidR="0044613B" w:rsidRPr="00412472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Тихомирова Е.М. Тесты. Часть 2.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</w:pPr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Тихомирова Е.М., 6-е изд.,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proofErr w:type="spellStart"/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Узорова</w:t>
              </w:r>
              <w:proofErr w:type="spellEnd"/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 xml:space="preserve"> О.В. Итоговое тестирование. 1-4 классы.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</w:pP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Узорова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 О.В. Нефедова Е.А., М.: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Астрель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, 2011</w:t>
            </w:r>
          </w:p>
          <w:p w:rsidR="0044613B" w:rsidRPr="00A25B6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«Образовательные тесты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нлайн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http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://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testedu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russkij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yazyik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/2-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klass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po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russkomu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yazyiku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imya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sushhestvitelnoe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html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Тест по теме «Имя прилагательное»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829" w:type="dxa"/>
          </w:tcPr>
          <w:p w:rsidR="0044613B" w:rsidRPr="00412472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Тихомирова Е.М. Тесты. Часть 2.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</w:pPr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Тихомирова Е.М., 6-е изд.,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</w:t>
            </w:r>
          </w:p>
          <w:p w:rsidR="0044613B" w:rsidRPr="00A25B6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«Образовательные тесты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нлайн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http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://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testedu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russkij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yazyik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/2-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klass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test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po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russkomu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yazyiku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imya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sushhestvitelnoe</w:t>
            </w:r>
            <w:proofErr w:type="spellEnd"/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A25B6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html</w:t>
            </w:r>
          </w:p>
          <w:p w:rsidR="0044613B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</w:pPr>
          </w:p>
          <w:p w:rsidR="0044613B" w:rsidRPr="00412472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proofErr w:type="spellStart"/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Узорова</w:t>
              </w:r>
              <w:proofErr w:type="spellEnd"/>
              <w:r w:rsidRPr="00412472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 xml:space="preserve"> О.В. Итоговое тестирование. 1-4 классы.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Узорова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 О.В. Нефедова Е.А., М.: </w:t>
            </w:r>
            <w:proofErr w:type="spellStart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Астрель</w:t>
            </w:r>
            <w:proofErr w:type="spellEnd"/>
            <w:r w:rsidRPr="00412472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, 2011</w:t>
            </w: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Контрольный диктант</w:t>
            </w:r>
          </w:p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по теме </w:t>
            </w:r>
          </w:p>
          <w:p w:rsidR="0044613B" w:rsidRPr="00660CA7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"Части речи"</w:t>
            </w:r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грамматическим заданием</w:t>
            </w:r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A7">
              <w:t xml:space="preserve">"Дети в лесу"  </w:t>
            </w:r>
          </w:p>
        </w:tc>
        <w:tc>
          <w:tcPr>
            <w:tcW w:w="3829" w:type="dxa"/>
          </w:tcPr>
          <w:p w:rsidR="0044613B" w:rsidRPr="0095567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Крылова О.Н., 2-е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</w:t>
            </w:r>
          </w:p>
          <w:p w:rsidR="0044613B" w:rsidRPr="0095567E" w:rsidRDefault="0044613B" w:rsidP="00903AB1">
            <w:pPr>
              <w:shd w:val="clear" w:color="auto" w:fill="FFFFFF"/>
              <w:spacing w:after="0" w:line="240" w:lineRule="atLeast"/>
              <w:ind w:right="150"/>
              <w:textAlignment w:val="baseline"/>
              <w:outlineLvl w:val="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95567E">
                <w:rPr>
                  <w:rFonts w:ascii="Arial" w:eastAsia="Times New Roman" w:hAnsi="Arial" w:cs="Arial"/>
                  <w:color w:val="136F86"/>
                  <w:sz w:val="18"/>
                  <w:u w:val="single"/>
                  <w:lang w:eastAsia="ru-RU"/>
                </w:rPr>
                <w:t>Крылова О.Н. Контрольные работы. Часть 1.</w:t>
              </w:r>
            </w:hyperlink>
          </w:p>
          <w:p w:rsidR="0044613B" w:rsidRPr="000454F8" w:rsidRDefault="0044613B" w:rsidP="00903AB1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 xml:space="preserve">Крылова О.Н., 6-е изд., </w:t>
            </w:r>
            <w:proofErr w:type="spellStart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перераб</w:t>
            </w:r>
            <w:proofErr w:type="spellEnd"/>
            <w:r w:rsidRPr="0095567E">
              <w:rPr>
                <w:rFonts w:ascii="Arial" w:eastAsia="Times New Roman" w:hAnsi="Arial" w:cs="Arial"/>
                <w:color w:val="777777"/>
                <w:sz w:val="15"/>
                <w:lang w:eastAsia="ru-RU"/>
              </w:rPr>
              <w:t>. и доп. - М.: Экзамен, 2014.</w:t>
            </w: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Итоговый </w:t>
            </w:r>
          </w:p>
          <w:p w:rsidR="0044613B" w:rsidRPr="00660CA7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диктант за год</w:t>
            </w:r>
          </w:p>
          <w:p w:rsidR="0044613B" w:rsidRPr="00660CA7" w:rsidRDefault="0044613B" w:rsidP="00903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грамматическим заданием</w:t>
            </w:r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"Гроза"  </w:t>
            </w:r>
          </w:p>
        </w:tc>
        <w:tc>
          <w:tcPr>
            <w:tcW w:w="3829" w:type="dxa"/>
          </w:tcPr>
          <w:p w:rsidR="0044613B" w:rsidRDefault="0044613B" w:rsidP="00903AB1">
            <w:pPr>
              <w:pStyle w:val="5"/>
              <w:shd w:val="clear" w:color="auto" w:fill="FFFFFF"/>
              <w:spacing w:before="0" w:line="240" w:lineRule="atLeast"/>
              <w:ind w:right="15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3" w:history="1">
              <w:r>
                <w:rPr>
                  <w:rStyle w:val="a6"/>
                  <w:rFonts w:ascii="Arial" w:hAnsi="Arial" w:cs="Arial"/>
                  <w:color w:val="136F86"/>
                  <w:sz w:val="18"/>
                  <w:szCs w:val="18"/>
                  <w:bdr w:val="none" w:sz="0" w:space="0" w:color="auto" w:frame="1"/>
                </w:rPr>
                <w:t>Крылова О.Н. Контрольно-измерительные материалы.</w:t>
              </w:r>
            </w:hyperlink>
          </w:p>
          <w:p w:rsidR="0044613B" w:rsidRDefault="0044613B" w:rsidP="00903AB1">
            <w:pPr>
              <w:pStyle w:val="a4"/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</w:pP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Крылова О.Н.,</w:t>
            </w:r>
            <w:r>
              <w:rPr>
                <w:rStyle w:val="apple-converted-space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2-е изд., </w:t>
            </w:r>
            <w:proofErr w:type="spellStart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перераб</w:t>
            </w:r>
            <w:proofErr w:type="spellEnd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. и доп. - М.: Экзамен, 2014</w:t>
            </w:r>
          </w:p>
          <w:p w:rsidR="0044613B" w:rsidRDefault="0044613B" w:rsidP="00903AB1">
            <w:pPr>
              <w:pStyle w:val="5"/>
              <w:shd w:val="clear" w:color="auto" w:fill="FFFFFF"/>
              <w:spacing w:before="0" w:line="240" w:lineRule="atLeast"/>
              <w:ind w:right="15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4" w:history="1">
              <w:r>
                <w:rPr>
                  <w:rStyle w:val="a6"/>
                  <w:rFonts w:ascii="Arial" w:hAnsi="Arial" w:cs="Arial"/>
                  <w:color w:val="136F86"/>
                  <w:sz w:val="18"/>
                  <w:szCs w:val="18"/>
                  <w:bdr w:val="none" w:sz="0" w:space="0" w:color="auto" w:frame="1"/>
                </w:rPr>
                <w:t>Крылова О.Н. Контрольные работы. Часть 1.</w:t>
              </w:r>
            </w:hyperlink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Крылова О.Н.,</w:t>
            </w:r>
            <w:r>
              <w:rPr>
                <w:rStyle w:val="apple-converted-space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6-е изд., </w:t>
            </w:r>
            <w:proofErr w:type="spellStart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перераб</w:t>
            </w:r>
            <w:proofErr w:type="spellEnd"/>
            <w:r>
              <w:rPr>
                <w:rStyle w:val="books-list-item-year"/>
                <w:rFonts w:ascii="Arial" w:hAnsi="Arial" w:cs="Arial"/>
                <w:color w:val="777777"/>
                <w:sz w:val="15"/>
                <w:szCs w:val="15"/>
                <w:bdr w:val="none" w:sz="0" w:space="0" w:color="auto" w:frame="1"/>
                <w:shd w:val="clear" w:color="auto" w:fill="FFFFFF"/>
              </w:rPr>
              <w:t>. и доп. - М.: Экзамен, 2014.</w:t>
            </w: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Pr="000454F8" w:rsidRDefault="0044613B" w:rsidP="00903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 xml:space="preserve">Техническое средство, которое может быть использовано для  контроля приобретенных учащимся  навыков и умений.  </w:t>
            </w:r>
          </w:p>
        </w:tc>
        <w:tc>
          <w:tcPr>
            <w:tcW w:w="3829" w:type="dxa"/>
          </w:tcPr>
          <w:p w:rsidR="0044613B" w:rsidRDefault="0044613B" w:rsidP="00903AB1">
            <w:pPr>
              <w:pStyle w:val="a4"/>
              <w:rPr>
                <w:rStyle w:val="serp-urlitem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Тренажёр «Словарные слова» </w:t>
            </w:r>
            <w:hyperlink r:id="rId35" w:tgtFrame="_blank" w:history="1">
              <w:proofErr w:type="spellStart"/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pedsovet.su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36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Файлы для скачивания</w:t>
              </w:r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37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DD0000"/>
                  <w:sz w:val="20"/>
                  <w:szCs w:val="20"/>
                  <w:shd w:val="clear" w:color="auto" w:fill="FFFFFF"/>
                </w:rPr>
                <w:t>Тренажёр</w:t>
              </w:r>
            </w:hyperlink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Онлайн-тренажёр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38" w:tgtFrame="_blank" w:history="1">
              <w:proofErr w:type="spellStart"/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uchit.rastu.ru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39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Обучение</w:t>
              </w:r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40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Русский</w:t>
              </w:r>
              <w:r>
                <w:rPr>
                  <w:rStyle w:val="apple-converted-space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 </w:t>
              </w:r>
              <w:r>
                <w:rPr>
                  <w:rStyle w:val="a6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язык</w:t>
              </w:r>
            </w:hyperlink>
          </w:p>
          <w:p w:rsidR="0044613B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тренажёры</w:t>
            </w:r>
          </w:p>
          <w:p w:rsidR="0044613B" w:rsidRDefault="0044613B" w:rsidP="00903AB1">
            <w:pPr>
              <w:pStyle w:val="a4"/>
              <w:rPr>
                <w:rStyle w:val="serp-urlitem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</w:pPr>
            <w:hyperlink r:id="rId41" w:tgtFrame="_blank" w:history="1">
              <w:proofErr w:type="spellStart"/>
              <w:r>
                <w:rPr>
                  <w:rStyle w:val="a6"/>
                  <w:rFonts w:ascii="Arial" w:hAnsi="Arial" w:cs="Arial"/>
                  <w:color w:val="DD0000"/>
                  <w:sz w:val="20"/>
                  <w:szCs w:val="20"/>
                  <w:shd w:val="clear" w:color="auto" w:fill="FFFFFF"/>
                </w:rPr>
                <w:t>deti-knigi.ru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proofErr w:type="spellStart"/>
            <w:r>
              <w:fldChar w:fldCharType="begin"/>
            </w:r>
            <w:r>
              <w:instrText>HYPERLINK "http://deti-knigi.ru/%D0%BE%D1%80%D1%84%D0%BE%D0%B3%D1%80%D0%B0%D1%84%D0%B8%D1%87%D0%B5%D1%81%D0%BA%D0%B8%D0%B9-%D1%82%D1%80%D0%B5%D0%BD%D0%B0%D0%B6%D1%91%D1%80-%D0%BF%D0%BE-%D1%80%D1%83%D1%81%D1%81%D0%BA%D0%BE%D0%BC/" \t "_blank"</w:instrText>
            </w:r>
            <w:r>
              <w:fldChar w:fldCharType="separate"/>
            </w:r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орфографический-тренажёр-</w:t>
            </w:r>
            <w:r>
              <w:rPr>
                <w:rStyle w:val="a6"/>
                <w:rFonts w:ascii="Arial" w:hAnsi="Arial" w:cs="Arial"/>
                <w:b/>
                <w:bCs/>
                <w:color w:val="007700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a6"/>
                <w:rFonts w:ascii="Arial" w:hAnsi="Arial" w:cs="Arial"/>
                <w:b/>
                <w:bCs/>
                <w:color w:val="007700"/>
                <w:sz w:val="20"/>
                <w:szCs w:val="20"/>
                <w:shd w:val="clear" w:color="auto" w:fill="FFFFFF"/>
              </w:rPr>
              <w:t>русском</w:t>
            </w:r>
            <w:proofErr w:type="spellEnd"/>
            <w:r>
              <w:rPr>
                <w:rStyle w:val="a6"/>
                <w:rFonts w:ascii="Arial" w:hAnsi="Arial" w:cs="Arial"/>
                <w:color w:val="007700"/>
                <w:sz w:val="20"/>
                <w:szCs w:val="20"/>
                <w:shd w:val="clear" w:color="auto" w:fill="FFFFFF"/>
              </w:rPr>
              <w:t>/</w:t>
            </w:r>
            <w:r>
              <w:fldChar w:fldCharType="end"/>
            </w:r>
          </w:p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 w:rsidRPr="00364F1F">
              <w:rPr>
                <w:rStyle w:val="serp-urlitem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электронные тренажёры </w:t>
            </w:r>
            <w:hyperlink r:id="rId42" w:tgtFrame="_blank" w:history="1">
              <w:proofErr w:type="spellStart"/>
              <w:r>
                <w:rPr>
                  <w:rStyle w:val="a6"/>
                  <w:rFonts w:ascii="Arial" w:hAnsi="Arial" w:cs="Arial"/>
                  <w:color w:val="DD0000"/>
                  <w:sz w:val="20"/>
                  <w:szCs w:val="20"/>
                  <w:shd w:val="clear" w:color="auto" w:fill="FFFFFF"/>
                </w:rPr>
                <w:t>kpoxa.okt.edusite.ru</w:t>
              </w:r>
              <w:proofErr w:type="spellEnd"/>
            </w:hyperlink>
            <w:r>
              <w:rPr>
                <w:rStyle w:val="serp-urlmark"/>
                <w:rFonts w:ascii="Verdana" w:hAnsi="Verdana" w:cs="Arial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43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p52aa1.html</w:t>
              </w:r>
            </w:hyperlink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Pr="000454F8" w:rsidRDefault="0044613B" w:rsidP="00903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3829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44" w:history="1">
              <w:r>
                <w:rPr>
                  <w:rStyle w:val="a6"/>
                  <w:rFonts w:ascii="Tahoma" w:hAnsi="Tahoma" w:cs="Tahoma"/>
                  <w:color w:val="3366CC"/>
                  <w:sz w:val="16"/>
                  <w:szCs w:val="16"/>
                  <w:shd w:val="clear" w:color="auto" w:fill="FFFFFF"/>
                </w:rPr>
                <w:t>Михайлова С. Ю. Русский язык. Тренировочные и проверочные работы. 2 класс.</w:t>
              </w:r>
            </w:hyperlink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Pr="000454F8" w:rsidRDefault="0044613B" w:rsidP="00903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z w:val="24"/>
                <w:szCs w:val="24"/>
              </w:rPr>
              <w:t>Индивидуальный лист достижений</w:t>
            </w:r>
          </w:p>
        </w:tc>
        <w:tc>
          <w:tcPr>
            <w:tcW w:w="2957" w:type="dxa"/>
          </w:tcPr>
          <w:p w:rsidR="0044613B" w:rsidRPr="000454F8" w:rsidRDefault="0044613B" w:rsidP="00903AB1">
            <w:pPr>
              <w:spacing w:after="0" w:line="240" w:lineRule="auto"/>
              <w:ind w:right="22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54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Средство, позволяющее отображать динамику </w:t>
            </w:r>
            <w:proofErr w:type="spellStart"/>
            <w:r w:rsidRPr="000454F8">
              <w:rPr>
                <w:rFonts w:ascii="Times New Roman" w:hAnsi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0454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предметных  достижений учащихся</w:t>
            </w:r>
          </w:p>
        </w:tc>
        <w:tc>
          <w:tcPr>
            <w:tcW w:w="3829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</w:p>
        </w:tc>
      </w:tr>
      <w:tr w:rsidR="0044613B" w:rsidRPr="000454F8" w:rsidTr="00903AB1">
        <w:tc>
          <w:tcPr>
            <w:tcW w:w="622" w:type="dxa"/>
          </w:tcPr>
          <w:p w:rsidR="0044613B" w:rsidRPr="000454F8" w:rsidRDefault="0044613B" w:rsidP="0044613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4613B" w:rsidRPr="000454F8" w:rsidRDefault="0044613B" w:rsidP="00903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4613B" w:rsidRPr="000454F8" w:rsidRDefault="0044613B" w:rsidP="00903AB1">
            <w:pPr>
              <w:spacing w:after="0" w:line="240" w:lineRule="auto"/>
              <w:ind w:right="22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9" w:type="dxa"/>
          </w:tcPr>
          <w:p w:rsidR="0044613B" w:rsidRPr="00660CA7" w:rsidRDefault="0044613B" w:rsidP="00903AB1">
            <w:pPr>
              <w:pStyle w:val="a4"/>
              <w:rPr>
                <w:sz w:val="22"/>
                <w:szCs w:val="22"/>
              </w:rPr>
            </w:pPr>
          </w:p>
        </w:tc>
      </w:tr>
    </w:tbl>
    <w:p w:rsidR="003D69E0" w:rsidRPr="0044613B" w:rsidRDefault="003D69E0" w:rsidP="0044613B">
      <w:pPr>
        <w:spacing w:after="0"/>
        <w:rPr>
          <w:rFonts w:cs="Calibri"/>
          <w:b/>
          <w:sz w:val="24"/>
          <w:szCs w:val="24"/>
          <w:lang w:val="en-US"/>
        </w:rPr>
      </w:pPr>
    </w:p>
    <w:p w:rsidR="003D69E0" w:rsidRDefault="003D69E0" w:rsidP="00491BC2">
      <w:pPr>
        <w:spacing w:after="0"/>
        <w:jc w:val="center"/>
        <w:rPr>
          <w:rFonts w:cs="Calibri"/>
          <w:b/>
          <w:sz w:val="24"/>
          <w:szCs w:val="24"/>
        </w:rPr>
      </w:pPr>
    </w:p>
    <w:p w:rsidR="003D69E0" w:rsidRDefault="003D69E0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4613B" w:rsidRPr="0044613B" w:rsidRDefault="0044613B" w:rsidP="003D69E0">
      <w:pPr>
        <w:spacing w:after="0"/>
        <w:rPr>
          <w:rFonts w:cs="Calibri"/>
          <w:b/>
          <w:sz w:val="24"/>
          <w:szCs w:val="24"/>
          <w:lang w:val="en-US"/>
        </w:rPr>
      </w:pPr>
    </w:p>
    <w:p w:rsidR="00491BC2" w:rsidRDefault="003D69E0" w:rsidP="003D69E0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Словарный диктант</w:t>
      </w:r>
    </w:p>
    <w:p w:rsidR="003D69E0" w:rsidRDefault="003D69E0" w:rsidP="003D69E0">
      <w:pPr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Тарелка, товарищ, щавель, метель, народ, вдруг, завод, сапог, обезьяна, месяц, картина, отец, фамилия.</w:t>
      </w:r>
      <w:proofErr w:type="gramEnd"/>
    </w:p>
    <w:p w:rsidR="003D69E0" w:rsidRPr="00953CC2" w:rsidRDefault="003D69E0" w:rsidP="003D69E0">
      <w:pPr>
        <w:spacing w:after="0"/>
        <w:ind w:firstLine="567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>Россия, город, улица, обед, магазин, облако, апрель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шёл, берёза, здравствуйте, родина, фамилия.</w:t>
      </w:r>
    </w:p>
    <w:p w:rsidR="00491BC2" w:rsidRP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</w:p>
    <w:p w:rsidR="00491BC2" w:rsidRPr="003D69E0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ДИКТАНТ</w:t>
      </w:r>
    </w:p>
    <w:p w:rsid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>по теме «</w:t>
      </w:r>
      <w:r>
        <w:rPr>
          <w:rFonts w:cs="Calibri"/>
          <w:b/>
          <w:sz w:val="24"/>
          <w:szCs w:val="24"/>
        </w:rPr>
        <w:t>Имя существительное»</w:t>
      </w:r>
    </w:p>
    <w:p w:rsidR="00491BC2" w:rsidRPr="00EF7518" w:rsidRDefault="00491BC2" w:rsidP="00491BC2">
      <w:pPr>
        <w:tabs>
          <w:tab w:val="left" w:pos="0"/>
        </w:tabs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Цель:</w:t>
      </w:r>
      <w:r>
        <w:rPr>
          <w:rFonts w:cs="Calibri"/>
          <w:sz w:val="24"/>
          <w:szCs w:val="24"/>
        </w:rPr>
        <w:t xml:space="preserve"> обобщить знания учащихся об имени существительном; проверить усвоение орфографических навыков на основе изученных тем.</w:t>
      </w:r>
    </w:p>
    <w:p w:rsid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Друзья.</w:t>
      </w:r>
    </w:p>
    <w:p w:rsidR="00491BC2" w:rsidRPr="002C7245" w:rsidRDefault="00491BC2" w:rsidP="00491BC2">
      <w:pPr>
        <w:tabs>
          <w:tab w:val="left" w:pos="0"/>
        </w:tabs>
        <w:spacing w:after="0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2C7245">
        <w:rPr>
          <w:rFonts w:cs="Calibri"/>
          <w:i/>
          <w:sz w:val="24"/>
          <w:szCs w:val="24"/>
        </w:rPr>
        <w:t xml:space="preserve">Ребята города Москва любят ходить в парк Сокольники. У Андрюшки </w:t>
      </w:r>
      <w:proofErr w:type="spellStart"/>
      <w:r w:rsidRPr="002C7245">
        <w:rPr>
          <w:rFonts w:cs="Calibri"/>
          <w:i/>
          <w:sz w:val="24"/>
          <w:szCs w:val="24"/>
        </w:rPr>
        <w:t>Словьёва</w:t>
      </w:r>
      <w:proofErr w:type="spellEnd"/>
      <w:r w:rsidRPr="002C7245">
        <w:rPr>
          <w:rFonts w:cs="Calibri"/>
          <w:i/>
          <w:sz w:val="24"/>
          <w:szCs w:val="24"/>
        </w:rPr>
        <w:t xml:space="preserve"> есть там рыжий друг Яшка. Это пушистая белочка с длинным хвостом. Мальчик принёс корм. Постучал по сосне. Спустился Яшка, взял еду и скрылся за деревьями.</w:t>
      </w:r>
    </w:p>
    <w:p w:rsidR="00491BC2" w:rsidRPr="002C7245" w:rsidRDefault="00491BC2" w:rsidP="00491BC2">
      <w:pPr>
        <w:tabs>
          <w:tab w:val="left" w:pos="0"/>
        </w:tabs>
        <w:spacing w:after="0"/>
        <w:rPr>
          <w:rFonts w:cs="Calibri"/>
          <w:b/>
          <w:sz w:val="24"/>
          <w:szCs w:val="24"/>
        </w:rPr>
      </w:pPr>
      <w:r w:rsidRPr="002C7245">
        <w:rPr>
          <w:rFonts w:cs="Calibri"/>
          <w:b/>
          <w:sz w:val="24"/>
          <w:szCs w:val="24"/>
        </w:rPr>
        <w:t>Грамматическое задание:</w:t>
      </w:r>
    </w:p>
    <w:p w:rsidR="00491BC2" w:rsidRDefault="00491BC2" w:rsidP="00491BC2">
      <w:pPr>
        <w:numPr>
          <w:ilvl w:val="0"/>
          <w:numId w:val="2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Подчеркните имена собственные.</w:t>
      </w:r>
    </w:p>
    <w:p w:rsidR="00491BC2" w:rsidRDefault="00491BC2" w:rsidP="00491BC2">
      <w:pPr>
        <w:numPr>
          <w:ilvl w:val="0"/>
          <w:numId w:val="2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четвёртом предложении подчеркнуть главные члены</w:t>
      </w:r>
    </w:p>
    <w:p w:rsidR="00491BC2" w:rsidRDefault="00491BC2" w:rsidP="00491BC2">
      <w:pPr>
        <w:numPr>
          <w:ilvl w:val="0"/>
          <w:numId w:val="2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первом предложении обозначить имена существительные</w:t>
      </w:r>
    </w:p>
    <w:p w:rsidR="00491BC2" w:rsidRPr="00ED5045" w:rsidRDefault="00491BC2" w:rsidP="00491BC2">
      <w:pPr>
        <w:numPr>
          <w:ilvl w:val="0"/>
          <w:numId w:val="2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Запишите имена существительные камыши, кирпичи, вещи в единственном числе.</w:t>
      </w:r>
    </w:p>
    <w:p w:rsidR="00491BC2" w:rsidRP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</w:p>
    <w:p w:rsidR="00491BC2" w:rsidRPr="003D69E0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ДИКТАНТ </w:t>
      </w:r>
    </w:p>
    <w:p w:rsidR="00491BC2" w:rsidRPr="00953C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>(за год)</w:t>
      </w: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 xml:space="preserve">Цель: </w:t>
      </w:r>
      <w:r w:rsidRPr="00953CC2">
        <w:rPr>
          <w:rFonts w:cs="Calibri"/>
          <w:sz w:val="24"/>
          <w:szCs w:val="24"/>
        </w:rPr>
        <w:t>проверить уровень навыков правописания слов на изученные в течение учебного года орфограммы</w:t>
      </w:r>
      <w:r>
        <w:rPr>
          <w:rFonts w:cs="Calibri"/>
          <w:sz w:val="24"/>
          <w:szCs w:val="24"/>
        </w:rPr>
        <w:t xml:space="preserve">; </w:t>
      </w:r>
      <w:r w:rsidRPr="00953CC2">
        <w:rPr>
          <w:rFonts w:cs="Calibri"/>
          <w:sz w:val="24"/>
          <w:szCs w:val="24"/>
        </w:rPr>
        <w:t>умение определять границы предложения; подбирать однокоренные слова, разбирать предложения по частям речи и членам предложения.</w:t>
      </w:r>
    </w:p>
    <w:p w:rsid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Гроза</w:t>
      </w:r>
    </w:p>
    <w:p w:rsidR="00491BC2" w:rsidRPr="002C7245" w:rsidRDefault="00491BC2" w:rsidP="00491BC2">
      <w:pPr>
        <w:tabs>
          <w:tab w:val="left" w:pos="0"/>
        </w:tabs>
        <w:spacing w:after="0"/>
        <w:rPr>
          <w:rFonts w:cs="Calibri"/>
          <w:i/>
          <w:sz w:val="24"/>
          <w:szCs w:val="24"/>
        </w:rPr>
      </w:pPr>
      <w:r w:rsidRPr="002C7245">
        <w:rPr>
          <w:rFonts w:cs="Calibri"/>
          <w:i/>
          <w:sz w:val="24"/>
          <w:szCs w:val="24"/>
        </w:rPr>
        <w:t xml:space="preserve">   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b/>
          <w:i/>
          <w:sz w:val="24"/>
          <w:szCs w:val="24"/>
        </w:rPr>
      </w:pPr>
      <w:r w:rsidRPr="00953CC2">
        <w:rPr>
          <w:rFonts w:cs="Calibri"/>
          <w:b/>
          <w:i/>
          <w:sz w:val="24"/>
          <w:szCs w:val="24"/>
        </w:rPr>
        <w:t>Грамматические задания:</w:t>
      </w:r>
    </w:p>
    <w:p w:rsidR="00491BC2" w:rsidRPr="007908C6" w:rsidRDefault="00491BC2" w:rsidP="00491BC2">
      <w:pPr>
        <w:numPr>
          <w:ilvl w:val="0"/>
          <w:numId w:val="1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 w:rsidRPr="007908C6"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 xml:space="preserve"> первом предложении подчеркните главные члены предложения, обозначьте части речи.</w:t>
      </w:r>
    </w:p>
    <w:p w:rsidR="00491BC2" w:rsidRPr="007908C6" w:rsidRDefault="00491BC2" w:rsidP="00491BC2">
      <w:pPr>
        <w:numPr>
          <w:ilvl w:val="0"/>
          <w:numId w:val="1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 w:rsidRPr="007908C6">
        <w:rPr>
          <w:rFonts w:cs="Calibri"/>
          <w:sz w:val="24"/>
          <w:szCs w:val="24"/>
        </w:rPr>
        <w:t>Выпишите два слова с проверяемой гласной, подберите проверочные слова.</w:t>
      </w:r>
    </w:p>
    <w:p w:rsidR="00491BC2" w:rsidRPr="007908C6" w:rsidRDefault="00491BC2" w:rsidP="00491BC2">
      <w:pPr>
        <w:numPr>
          <w:ilvl w:val="0"/>
          <w:numId w:val="1"/>
        </w:numPr>
        <w:tabs>
          <w:tab w:val="left" w:pos="0"/>
        </w:tabs>
        <w:spacing w:after="0"/>
        <w:rPr>
          <w:rFonts w:cs="Calibri"/>
          <w:sz w:val="24"/>
          <w:szCs w:val="24"/>
        </w:rPr>
      </w:pPr>
      <w:r w:rsidRPr="007908C6">
        <w:rPr>
          <w:rFonts w:cs="Calibri"/>
          <w:sz w:val="24"/>
          <w:szCs w:val="24"/>
        </w:rPr>
        <w:t xml:space="preserve">Разделите слова для переноса: </w:t>
      </w:r>
      <w:proofErr w:type="gramStart"/>
      <w:r w:rsidRPr="002C7245">
        <w:rPr>
          <w:rFonts w:cs="Calibri"/>
          <w:i/>
          <w:sz w:val="24"/>
          <w:szCs w:val="24"/>
        </w:rPr>
        <w:t>сильный</w:t>
      </w:r>
      <w:proofErr w:type="gramEnd"/>
      <w:r w:rsidRPr="002C7245">
        <w:rPr>
          <w:rFonts w:cs="Calibri"/>
          <w:i/>
          <w:sz w:val="24"/>
          <w:szCs w:val="24"/>
        </w:rPr>
        <w:t>, длинные, пыль.</w:t>
      </w:r>
    </w:p>
    <w:p w:rsidR="00114FAE" w:rsidRPr="0044613B" w:rsidRDefault="00114FAE" w:rsidP="0044613B">
      <w:pPr>
        <w:tabs>
          <w:tab w:val="left" w:pos="0"/>
        </w:tabs>
        <w:spacing w:after="0"/>
        <w:rPr>
          <w:rFonts w:cs="Calibri"/>
          <w:b/>
          <w:color w:val="00B050"/>
          <w:sz w:val="24"/>
          <w:szCs w:val="24"/>
          <w:lang w:val="en-US"/>
        </w:rPr>
      </w:pPr>
    </w:p>
    <w:p w:rsidR="00114FAE" w:rsidRDefault="00114FAE" w:rsidP="00491BC2">
      <w:pPr>
        <w:tabs>
          <w:tab w:val="left" w:pos="0"/>
        </w:tabs>
        <w:spacing w:after="0"/>
        <w:ind w:left="720"/>
        <w:rPr>
          <w:rFonts w:cs="Calibri"/>
          <w:b/>
          <w:color w:val="00B050"/>
          <w:sz w:val="24"/>
          <w:szCs w:val="24"/>
        </w:rPr>
      </w:pPr>
    </w:p>
    <w:p w:rsidR="00491BC2" w:rsidRPr="00953C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>К</w:t>
      </w:r>
      <w:r>
        <w:rPr>
          <w:rFonts w:cs="Calibri"/>
          <w:b/>
          <w:sz w:val="24"/>
          <w:szCs w:val="24"/>
        </w:rPr>
        <w:t>ОНТРОЛЬНОЕ СПИСЫВАНИЕ № 4</w:t>
      </w:r>
    </w:p>
    <w:p w:rsid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(за год</w:t>
      </w:r>
      <w:r w:rsidRPr="00953CC2">
        <w:rPr>
          <w:rFonts w:cs="Calibri"/>
          <w:b/>
          <w:sz w:val="24"/>
          <w:szCs w:val="24"/>
        </w:rPr>
        <w:t>)</w:t>
      </w: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 xml:space="preserve">Цель: </w:t>
      </w:r>
      <w:r w:rsidRPr="00953CC2">
        <w:rPr>
          <w:rFonts w:cs="Calibri"/>
          <w:sz w:val="24"/>
          <w:szCs w:val="24"/>
        </w:rPr>
        <w:t>проверить умение каллиграфически правильно писать буквы, слова, предложения без пропусков, вставок, искажений букв; формировать умение работать самостоятельно, применять правила написания орфограмм в словах.</w:t>
      </w:r>
    </w:p>
    <w:p w:rsidR="00491BC2" w:rsidRPr="002C7245" w:rsidRDefault="00491BC2" w:rsidP="00491BC2">
      <w:pPr>
        <w:tabs>
          <w:tab w:val="left" w:pos="0"/>
        </w:tabs>
        <w:spacing w:after="0"/>
        <w:rPr>
          <w:rFonts w:cs="Calibri"/>
          <w:sz w:val="24"/>
          <w:szCs w:val="24"/>
        </w:rPr>
      </w:pPr>
    </w:p>
    <w:p w:rsidR="00491BC2" w:rsidRPr="00953CC2" w:rsidRDefault="00491BC2" w:rsidP="00491BC2">
      <w:pPr>
        <w:tabs>
          <w:tab w:val="left" w:pos="0"/>
        </w:tabs>
        <w:spacing w:after="0"/>
        <w:ind w:firstLine="567"/>
        <w:jc w:val="both"/>
        <w:rPr>
          <w:rFonts w:cs="Calibri"/>
          <w:sz w:val="24"/>
          <w:szCs w:val="24"/>
        </w:rPr>
      </w:pPr>
      <w:r w:rsidRPr="00953CC2">
        <w:rPr>
          <w:rFonts w:cs="Calibri"/>
          <w:sz w:val="24"/>
          <w:szCs w:val="24"/>
        </w:rPr>
        <w:t>В России живёт множество разных народов. Народы эти объединяются в группы, а группы – в семьи. Это объединение происходит по языку, на котором они говорят.</w:t>
      </w:r>
    </w:p>
    <w:p w:rsidR="00491BC2" w:rsidRPr="00953CC2" w:rsidRDefault="00491BC2" w:rsidP="00491BC2">
      <w:pPr>
        <w:tabs>
          <w:tab w:val="left" w:pos="0"/>
        </w:tabs>
        <w:spacing w:after="0"/>
        <w:ind w:firstLine="567"/>
        <w:jc w:val="both"/>
        <w:rPr>
          <w:rFonts w:cs="Calibri"/>
          <w:sz w:val="24"/>
          <w:szCs w:val="24"/>
        </w:rPr>
      </w:pPr>
      <w:r w:rsidRPr="00953CC2">
        <w:rPr>
          <w:rFonts w:cs="Calibri"/>
          <w:sz w:val="24"/>
          <w:szCs w:val="24"/>
        </w:rPr>
        <w:t>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491BC2" w:rsidRPr="00953CC2" w:rsidRDefault="00491BC2" w:rsidP="00491BC2">
      <w:pPr>
        <w:tabs>
          <w:tab w:val="left" w:pos="0"/>
        </w:tabs>
        <w:spacing w:after="0"/>
        <w:ind w:firstLine="567"/>
        <w:jc w:val="both"/>
        <w:rPr>
          <w:rFonts w:cs="Calibri"/>
          <w:sz w:val="24"/>
          <w:szCs w:val="24"/>
        </w:rPr>
      </w:pPr>
      <w:r w:rsidRPr="00953CC2">
        <w:rPr>
          <w:rFonts w:cs="Calibri"/>
          <w:sz w:val="24"/>
          <w:szCs w:val="24"/>
        </w:rPr>
        <w:t>Хмель – это вьющееся растение. Стебелёк у хмеля длинный, лёгкий. Такой никогда не утонет!</w:t>
      </w: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</w:p>
    <w:p w:rsidR="00491B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</w:p>
    <w:p w:rsidR="00114FAE" w:rsidRPr="0044613B" w:rsidRDefault="00114FAE" w:rsidP="0044613B">
      <w:pPr>
        <w:tabs>
          <w:tab w:val="left" w:pos="0"/>
        </w:tabs>
        <w:spacing w:after="0"/>
        <w:rPr>
          <w:rFonts w:cs="Calibri"/>
          <w:b/>
          <w:sz w:val="24"/>
          <w:szCs w:val="24"/>
          <w:lang w:val="en-US"/>
        </w:rPr>
      </w:pPr>
    </w:p>
    <w:p w:rsidR="00114FAE" w:rsidRDefault="00114FAE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</w:p>
    <w:p w:rsidR="00491BC2" w:rsidRPr="00953CC2" w:rsidRDefault="00491BC2" w:rsidP="00491BC2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 w:rsidRPr="00953CC2">
        <w:rPr>
          <w:rFonts w:cs="Calibri"/>
          <w:b/>
          <w:sz w:val="24"/>
          <w:szCs w:val="24"/>
        </w:rPr>
        <w:t>Используемые источники</w:t>
      </w:r>
    </w:p>
    <w:p w:rsidR="00491BC2" w:rsidRPr="00953CC2" w:rsidRDefault="00491BC2" w:rsidP="00491BC2">
      <w:pPr>
        <w:rPr>
          <w:sz w:val="24"/>
          <w:szCs w:val="24"/>
        </w:rPr>
      </w:pPr>
      <w:r>
        <w:rPr>
          <w:sz w:val="24"/>
          <w:szCs w:val="24"/>
        </w:rPr>
        <w:t xml:space="preserve">В.П.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>, В.Г.Горецкий</w:t>
      </w:r>
      <w:r w:rsidRPr="00953CC2">
        <w:rPr>
          <w:sz w:val="24"/>
          <w:szCs w:val="24"/>
        </w:rPr>
        <w:t xml:space="preserve"> Русский язык. Учебник для 2 класса начальной школы. В двух частях</w:t>
      </w:r>
      <w:r>
        <w:rPr>
          <w:sz w:val="24"/>
          <w:szCs w:val="24"/>
        </w:rPr>
        <w:t>. Часть 1. М.: Просвещение, 2011г., 143 с.</w:t>
      </w:r>
    </w:p>
    <w:p w:rsidR="00491BC2" w:rsidRPr="00953CC2" w:rsidRDefault="00491BC2" w:rsidP="00491BC2">
      <w:pPr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В.П.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>, В.Г.Горецкий</w:t>
      </w:r>
      <w:r w:rsidRPr="00953CC2">
        <w:rPr>
          <w:sz w:val="24"/>
          <w:szCs w:val="24"/>
        </w:rPr>
        <w:t xml:space="preserve"> Русский язык. Учебник для 2 класса начальной школы. В двух частях</w:t>
      </w:r>
      <w:r>
        <w:rPr>
          <w:sz w:val="24"/>
          <w:szCs w:val="24"/>
        </w:rPr>
        <w:t>. Часть 2. М.: Просвещение, 2011, 143</w:t>
      </w:r>
      <w:r w:rsidRPr="00953CC2">
        <w:rPr>
          <w:sz w:val="24"/>
          <w:szCs w:val="24"/>
        </w:rPr>
        <w:t xml:space="preserve"> с.</w:t>
      </w:r>
    </w:p>
    <w:p w:rsidR="00491BC2" w:rsidRPr="00953CC2" w:rsidRDefault="00491BC2" w:rsidP="00491BC2">
      <w:pPr>
        <w:tabs>
          <w:tab w:val="left" w:pos="0"/>
        </w:tabs>
        <w:spacing w:before="240"/>
        <w:jc w:val="both"/>
        <w:rPr>
          <w:rStyle w:val="a3"/>
          <w:rFonts w:cs="Calibri"/>
          <w:b w:val="0"/>
          <w:iCs/>
          <w:color w:val="000000"/>
          <w:sz w:val="24"/>
          <w:szCs w:val="24"/>
        </w:rPr>
      </w:pPr>
      <w:r>
        <w:rPr>
          <w:rStyle w:val="a3"/>
          <w:rFonts w:cs="Calibri"/>
          <w:b w:val="0"/>
          <w:iCs/>
          <w:color w:val="000000"/>
          <w:sz w:val="24"/>
          <w:szCs w:val="24"/>
        </w:rPr>
        <w:t>Моисеев И.</w:t>
      </w:r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>А. Контроль и оценка результатов обучения: 1-</w:t>
      </w:r>
      <w:r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4 классы. </w:t>
      </w:r>
      <w:proofErr w:type="gramStart"/>
      <w:r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М.: ВАКО, 2010, </w:t>
      </w:r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 (Педагогика.</w:t>
      </w:r>
      <w:proofErr w:type="gramEnd"/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 Психология. </w:t>
      </w:r>
      <w:proofErr w:type="gramStart"/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Управление.) </w:t>
      </w:r>
      <w:proofErr w:type="gramEnd"/>
    </w:p>
    <w:p w:rsidR="00491BC2" w:rsidRPr="00953CC2" w:rsidRDefault="00491BC2" w:rsidP="00491BC2">
      <w:pPr>
        <w:tabs>
          <w:tab w:val="left" w:pos="0"/>
        </w:tabs>
        <w:spacing w:before="240"/>
        <w:jc w:val="both"/>
        <w:rPr>
          <w:rStyle w:val="a3"/>
          <w:rFonts w:cs="Calibri"/>
          <w:b w:val="0"/>
          <w:iCs/>
          <w:color w:val="000000"/>
          <w:sz w:val="24"/>
          <w:szCs w:val="24"/>
        </w:rPr>
      </w:pPr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>Никифорова В. В. Контрольно-измерите</w:t>
      </w:r>
      <w:r>
        <w:rPr>
          <w:rStyle w:val="a3"/>
          <w:rFonts w:cs="Calibri"/>
          <w:b w:val="0"/>
          <w:iCs/>
          <w:color w:val="000000"/>
          <w:sz w:val="24"/>
          <w:szCs w:val="24"/>
        </w:rPr>
        <w:t>льные материалы. Русский язык: 2</w:t>
      </w:r>
      <w:r w:rsidRPr="00953CC2">
        <w:rPr>
          <w:rStyle w:val="a3"/>
          <w:rFonts w:cs="Calibri"/>
          <w:b w:val="0"/>
          <w:iCs/>
          <w:color w:val="000000"/>
          <w:sz w:val="24"/>
          <w:szCs w:val="24"/>
        </w:rPr>
        <w:t xml:space="preserve"> класс. М.: ВАКО, 2010, 80 с. (Контрольно-измерительные материалы)</w:t>
      </w:r>
    </w:p>
    <w:p w:rsidR="00491BC2" w:rsidRPr="00953CC2" w:rsidRDefault="00491BC2" w:rsidP="00491BC2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Т.Н.Ситникова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И.Ф.Яценко</w:t>
      </w:r>
      <w:proofErr w:type="spellEnd"/>
      <w:r>
        <w:rPr>
          <w:rFonts w:cs="Calibri"/>
          <w:sz w:val="24"/>
          <w:szCs w:val="24"/>
        </w:rPr>
        <w:t xml:space="preserve">, Н.Ю.Васильева, Поурочные разработки по русскому языку к УМК </w:t>
      </w:r>
      <w:proofErr w:type="spellStart"/>
      <w:r>
        <w:rPr>
          <w:rFonts w:cs="Calibri"/>
          <w:sz w:val="24"/>
          <w:szCs w:val="24"/>
        </w:rPr>
        <w:t>В.П.Канакиной</w:t>
      </w:r>
      <w:proofErr w:type="spellEnd"/>
      <w:r>
        <w:rPr>
          <w:rFonts w:cs="Calibri"/>
          <w:sz w:val="24"/>
          <w:szCs w:val="24"/>
        </w:rPr>
        <w:t>, В.Г.Горецкого</w:t>
      </w:r>
    </w:p>
    <w:p w:rsidR="00491BC2" w:rsidRDefault="00491BC2" w:rsidP="00491BC2">
      <w:pPr>
        <w:rPr>
          <w:sz w:val="24"/>
          <w:szCs w:val="24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FAE" w:rsidRDefault="00114FAE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BC2" w:rsidRPr="00231290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29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ИМ </w:t>
      </w:r>
      <w:r w:rsidRPr="00231290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русскому языку</w:t>
      </w:r>
      <w:r w:rsidRPr="002312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91BC2" w:rsidRPr="001B19FC" w:rsidRDefault="00491BC2" w:rsidP="00491BC2">
      <w:pPr>
        <w:spacing w:after="0" w:line="360" w:lineRule="auto"/>
        <w:jc w:val="both"/>
        <w:rPr>
          <w:rFonts w:ascii="Times New Roman" w:eastAsia="SchoolBookC-Bold" w:hAnsi="Times New Roman"/>
          <w:b/>
          <w:bCs/>
          <w:i/>
          <w:iCs/>
          <w:color w:val="000000"/>
          <w:sz w:val="28"/>
          <w:szCs w:val="28"/>
        </w:rPr>
      </w:pPr>
      <w:r w:rsidRPr="001B19FC">
        <w:rPr>
          <w:rFonts w:ascii="Times New Roman" w:eastAsia="SchoolBookC-Bold" w:hAnsi="Times New Roman"/>
          <w:b/>
          <w:bCs/>
          <w:i/>
          <w:iCs/>
          <w:color w:val="000000"/>
          <w:sz w:val="28"/>
          <w:szCs w:val="28"/>
        </w:rPr>
        <w:t xml:space="preserve">Цель. </w:t>
      </w:r>
      <w:r w:rsidRPr="00D8777E">
        <w:rPr>
          <w:rFonts w:ascii="Times New Roman" w:eastAsia="SchoolBookC-Bold" w:hAnsi="Times New Roman"/>
          <w:bCs/>
          <w:i/>
          <w:iCs/>
          <w:color w:val="000000"/>
          <w:sz w:val="28"/>
          <w:szCs w:val="28"/>
        </w:rPr>
        <w:t>П</w:t>
      </w:r>
      <w:r w:rsidRPr="00D8777E">
        <w:rPr>
          <w:rFonts w:ascii="Times New Roman" w:hAnsi="Times New Roman"/>
          <w:i/>
          <w:iCs/>
          <w:sz w:val="28"/>
          <w:szCs w:val="28"/>
        </w:rPr>
        <w:t>р</w:t>
      </w:r>
      <w:r w:rsidRPr="001B19FC">
        <w:rPr>
          <w:rFonts w:ascii="Times New Roman" w:hAnsi="Times New Roman"/>
          <w:i/>
          <w:iCs/>
          <w:sz w:val="28"/>
          <w:szCs w:val="28"/>
        </w:rPr>
        <w:t xml:space="preserve">оверить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</w:t>
      </w:r>
      <w:r w:rsidRPr="001B19FC">
        <w:rPr>
          <w:rFonts w:ascii="Times New Roman" w:hAnsi="Times New Roman"/>
          <w:i/>
          <w:iCs/>
          <w:sz w:val="28"/>
          <w:szCs w:val="28"/>
        </w:rPr>
        <w:t>формированность</w:t>
      </w:r>
      <w:proofErr w:type="spellEnd"/>
      <w:r w:rsidRPr="001B19FC">
        <w:rPr>
          <w:rFonts w:ascii="Times New Roman" w:hAnsi="Times New Roman"/>
          <w:i/>
          <w:iCs/>
          <w:sz w:val="28"/>
          <w:szCs w:val="28"/>
        </w:rPr>
        <w:t xml:space="preserve"> умений и навыков</w:t>
      </w:r>
      <w:r w:rsidRPr="001B19FC">
        <w:rPr>
          <w:rFonts w:ascii="Times New Roman" w:eastAsia="SchoolBookC-Bold" w:hAnsi="Times New Roman"/>
          <w:bCs/>
          <w:i/>
          <w:iCs/>
          <w:color w:val="000000"/>
          <w:sz w:val="28"/>
          <w:szCs w:val="28"/>
        </w:rPr>
        <w:t xml:space="preserve"> </w:t>
      </w:r>
      <w:r w:rsidRPr="001B19FC">
        <w:rPr>
          <w:rFonts w:ascii="Times New Roman" w:eastAsia="SchoolBookC" w:hAnsi="Times New Roman"/>
          <w:i/>
          <w:sz w:val="28"/>
          <w:szCs w:val="28"/>
        </w:rPr>
        <w:t>письменной речи</w:t>
      </w:r>
      <w:r>
        <w:rPr>
          <w:rFonts w:ascii="Times New Roman" w:eastAsia="SchoolBookC" w:hAnsi="Times New Roman"/>
          <w:i/>
          <w:sz w:val="28"/>
          <w:szCs w:val="28"/>
        </w:rPr>
        <w:t xml:space="preserve">: </w:t>
      </w:r>
      <w:r w:rsidRPr="001B19FC">
        <w:rPr>
          <w:rFonts w:ascii="Times New Roman" w:hAnsi="Times New Roman"/>
          <w:i/>
          <w:iCs/>
          <w:sz w:val="28"/>
          <w:szCs w:val="28"/>
        </w:rPr>
        <w:t>запис</w:t>
      </w:r>
      <w:r>
        <w:rPr>
          <w:rFonts w:ascii="Times New Roman" w:hAnsi="Times New Roman"/>
          <w:i/>
          <w:iCs/>
          <w:sz w:val="28"/>
          <w:szCs w:val="28"/>
        </w:rPr>
        <w:t xml:space="preserve">ывать и оформлять </w:t>
      </w:r>
      <w:r w:rsidRPr="001B19FC">
        <w:rPr>
          <w:rFonts w:ascii="Times New Roman" w:hAnsi="Times New Roman"/>
          <w:i/>
          <w:iCs/>
          <w:sz w:val="28"/>
          <w:szCs w:val="28"/>
        </w:rPr>
        <w:t>предложени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 w:rsidRPr="001B19F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применять изученные орфограммы, выполнять задания с опорой на заданные грамматические признаки, </w:t>
      </w:r>
      <w:r w:rsidRPr="001B19FC">
        <w:rPr>
          <w:rFonts w:ascii="Times New Roman" w:eastAsia="SchoolBookC" w:hAnsi="Times New Roman"/>
          <w:i/>
          <w:sz w:val="28"/>
          <w:szCs w:val="28"/>
        </w:rPr>
        <w:t>находить опасные места в словах, графически их обозначать, исправлять ошибки, если они есть.</w:t>
      </w: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1BC2" w:rsidRPr="006235C6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35C6">
        <w:rPr>
          <w:rFonts w:ascii="Times New Roman" w:hAnsi="Times New Roman"/>
          <w:b/>
          <w:i/>
          <w:sz w:val="28"/>
          <w:szCs w:val="28"/>
        </w:rPr>
        <w:t>Диктант.</w:t>
      </w: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Летом.</w:t>
      </w:r>
    </w:p>
    <w:p w:rsidR="00491BC2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Федя и Гриша </w:t>
      </w:r>
      <w:r w:rsidRPr="00987A6E">
        <w:rPr>
          <w:rFonts w:ascii="Times New Roman" w:hAnsi="Times New Roman"/>
          <w:sz w:val="28"/>
          <w:szCs w:val="28"/>
        </w:rPr>
        <w:t>живу</w:t>
      </w:r>
      <w:r>
        <w:rPr>
          <w:rFonts w:ascii="Times New Roman" w:hAnsi="Times New Roman"/>
          <w:sz w:val="28"/>
          <w:szCs w:val="28"/>
        </w:rPr>
        <w:t>т</w:t>
      </w:r>
      <w:r w:rsidRPr="00987A6E">
        <w:rPr>
          <w:rFonts w:ascii="Times New Roman" w:hAnsi="Times New Roman"/>
          <w:sz w:val="28"/>
          <w:szCs w:val="28"/>
        </w:rPr>
        <w:t xml:space="preserve"> в город</w:t>
      </w:r>
      <w:r w:rsidRPr="00987A6E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. Лет</w:t>
      </w:r>
      <w:r w:rsidRPr="00987A6E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 xml:space="preserve">м братья гостят  в селе </w:t>
      </w:r>
      <w:r w:rsidRPr="00987A6E">
        <w:rPr>
          <w:rFonts w:ascii="Times New Roman" w:hAnsi="Times New Roman"/>
          <w:sz w:val="28"/>
          <w:szCs w:val="28"/>
        </w:rPr>
        <w:t xml:space="preserve"> Весёлки. Ряд</w:t>
      </w:r>
      <w:r w:rsidRPr="00987A6E">
        <w:rPr>
          <w:rFonts w:ascii="Times New Roman" w:hAnsi="Times New Roman"/>
          <w:sz w:val="28"/>
          <w:szCs w:val="28"/>
          <w:u w:val="single"/>
        </w:rPr>
        <w:t>о</w:t>
      </w:r>
      <w:r w:rsidRPr="00987A6E">
        <w:rPr>
          <w:rFonts w:ascii="Times New Roman" w:hAnsi="Times New Roman"/>
          <w:sz w:val="28"/>
          <w:szCs w:val="28"/>
        </w:rPr>
        <w:t xml:space="preserve">м лес и река </w:t>
      </w:r>
      <w:proofErr w:type="spellStart"/>
      <w:r w:rsidRPr="00987A6E">
        <w:rPr>
          <w:rFonts w:ascii="Times New Roman" w:hAnsi="Times New Roman"/>
          <w:sz w:val="28"/>
          <w:szCs w:val="28"/>
        </w:rPr>
        <w:t>Вертушинка</w:t>
      </w:r>
      <w:proofErr w:type="spellEnd"/>
      <w:r w:rsidRPr="00987A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7A6E">
        <w:rPr>
          <w:rFonts w:ascii="Times New Roman" w:hAnsi="Times New Roman"/>
          <w:sz w:val="28"/>
          <w:szCs w:val="28"/>
        </w:rPr>
        <w:t>В</w:t>
      </w:r>
      <w:proofErr w:type="gramEnd"/>
      <w:r w:rsidRPr="00987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Pr="00987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A6E">
        <w:rPr>
          <w:rFonts w:ascii="Times New Roman" w:hAnsi="Times New Roman"/>
          <w:sz w:val="28"/>
          <w:szCs w:val="28"/>
        </w:rPr>
        <w:t>под</w:t>
      </w:r>
      <w:proofErr w:type="gramEnd"/>
      <w:r w:rsidRPr="00987A6E">
        <w:rPr>
          <w:rFonts w:ascii="Times New Roman" w:hAnsi="Times New Roman"/>
          <w:sz w:val="28"/>
          <w:szCs w:val="28"/>
        </w:rPr>
        <w:t xml:space="preserve"> кустами бегают ежи.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987A6E">
        <w:rPr>
          <w:rFonts w:ascii="Times New Roman" w:hAnsi="Times New Roman"/>
          <w:sz w:val="28"/>
          <w:szCs w:val="28"/>
        </w:rPr>
        <w:t>речк</w:t>
      </w:r>
      <w:r>
        <w:rPr>
          <w:rFonts w:ascii="Times New Roman" w:hAnsi="Times New Roman"/>
          <w:sz w:val="28"/>
          <w:szCs w:val="28"/>
        </w:rPr>
        <w:t>и</w:t>
      </w:r>
      <w:r w:rsidRPr="00987A6E">
        <w:rPr>
          <w:rFonts w:ascii="Times New Roman" w:hAnsi="Times New Roman"/>
          <w:sz w:val="28"/>
          <w:szCs w:val="28"/>
        </w:rPr>
        <w:t xml:space="preserve"> тихо шумят камыши. На краю леса р</w:t>
      </w:r>
      <w:r>
        <w:rPr>
          <w:rFonts w:ascii="Times New Roman" w:hAnsi="Times New Roman"/>
          <w:sz w:val="28"/>
          <w:szCs w:val="28"/>
        </w:rPr>
        <w:t>ебята</w:t>
      </w:r>
      <w:r w:rsidRPr="00987A6E">
        <w:rPr>
          <w:rFonts w:ascii="Times New Roman" w:hAnsi="Times New Roman"/>
          <w:sz w:val="28"/>
          <w:szCs w:val="28"/>
        </w:rPr>
        <w:t xml:space="preserve"> устро</w:t>
      </w:r>
      <w:r w:rsidRPr="00987A6E">
        <w:rPr>
          <w:rFonts w:ascii="Times New Roman" w:hAnsi="Times New Roman"/>
          <w:sz w:val="28"/>
          <w:szCs w:val="28"/>
          <w:u w:val="single"/>
        </w:rPr>
        <w:t>и</w:t>
      </w:r>
      <w:r w:rsidRPr="00987A6E">
        <w:rPr>
          <w:rFonts w:ascii="Times New Roman" w:hAnsi="Times New Roman"/>
          <w:sz w:val="28"/>
          <w:szCs w:val="28"/>
        </w:rPr>
        <w:t>ли шалаши. Они п</w:t>
      </w:r>
      <w:r w:rsidRPr="00987A6E">
        <w:rPr>
          <w:rFonts w:ascii="Times New Roman" w:hAnsi="Times New Roman"/>
          <w:sz w:val="28"/>
          <w:szCs w:val="28"/>
          <w:u w:val="single"/>
        </w:rPr>
        <w:t>о</w:t>
      </w:r>
      <w:r w:rsidRPr="00987A6E">
        <w:rPr>
          <w:rFonts w:ascii="Times New Roman" w:hAnsi="Times New Roman"/>
          <w:sz w:val="28"/>
          <w:szCs w:val="28"/>
        </w:rPr>
        <w:t xml:space="preserve">ймали большую щуку. </w:t>
      </w:r>
      <w:r>
        <w:rPr>
          <w:rFonts w:ascii="Times New Roman" w:hAnsi="Times New Roman"/>
          <w:sz w:val="28"/>
          <w:szCs w:val="28"/>
        </w:rPr>
        <w:t xml:space="preserve">Чудесная </w:t>
      </w:r>
      <w:r w:rsidRPr="00987A6E">
        <w:rPr>
          <w:rFonts w:ascii="Times New Roman" w:hAnsi="Times New Roman"/>
          <w:sz w:val="28"/>
          <w:szCs w:val="28"/>
        </w:rPr>
        <w:t>буд</w:t>
      </w:r>
      <w:r w:rsidRPr="00987A6E">
        <w:rPr>
          <w:rFonts w:ascii="Times New Roman" w:hAnsi="Times New Roman"/>
          <w:sz w:val="28"/>
          <w:szCs w:val="28"/>
          <w:u w:val="single"/>
        </w:rPr>
        <w:t>е</w:t>
      </w:r>
      <w:r w:rsidRPr="00987A6E">
        <w:rPr>
          <w:rFonts w:ascii="Times New Roman" w:hAnsi="Times New Roman"/>
          <w:sz w:val="28"/>
          <w:szCs w:val="28"/>
        </w:rPr>
        <w:t>т уха!</w:t>
      </w:r>
      <w:r>
        <w:rPr>
          <w:rFonts w:ascii="Times New Roman" w:hAnsi="Times New Roman"/>
          <w:sz w:val="28"/>
          <w:szCs w:val="28"/>
        </w:rPr>
        <w:t xml:space="preserve"> (42 слова)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Грамматические задания</w:t>
      </w:r>
      <w:r w:rsidRPr="006235C6">
        <w:rPr>
          <w:rFonts w:ascii="Times New Roman" w:hAnsi="Times New Roman"/>
          <w:b/>
          <w:i/>
          <w:sz w:val="28"/>
          <w:szCs w:val="28"/>
        </w:rPr>
        <w:t>.</w:t>
      </w:r>
    </w:p>
    <w:p w:rsidR="00491BC2" w:rsidRPr="00987A6E" w:rsidRDefault="00491BC2" w:rsidP="00491BC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Ученик записал слова с общим правилом: </w:t>
      </w:r>
      <w:r w:rsidRPr="00835D14">
        <w:rPr>
          <w:rFonts w:ascii="Times New Roman" w:hAnsi="Times New Roman"/>
          <w:sz w:val="28"/>
          <w:szCs w:val="28"/>
        </w:rPr>
        <w:t>кольцо, пальто, маленький.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2 слова с такой же орфограммой, раздели их на слоги и для переноса.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Выпиши из текса предложение, соответствующее схеме:</w:t>
      </w:r>
    </w:p>
    <w:p w:rsidR="00491BC2" w:rsidRDefault="00A93B05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60288;visibility:visible" from=".95pt,3.4pt" to="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aX4gEAAOQDAAAOAAAAZHJzL2Uyb0RvYy54bWysU0uO1DAQ3SNxB8t7Osm0QCjq9CxmBBsE&#10;LT4H8Dh2x5J/sk2neweskfoIXIEFSCMNcAbnRpSddAYBEgKxcarK9V5VPVdW53sl0Y45L4xucLUo&#10;MWKamlbobYNfvXx07yFGPhDdEmk0a/CBeXy+vntn1duanZnOyJY5BCTa171tcBeCrYvC044p4hfG&#10;Mg2X3DhFArhuW7SO9MCuZHFWlg+K3rjWOkOZ9xC9HC/xOvNzzmh4xrlnAckGQ28hny6fV+ks1itS&#10;bx2xnaBTG+QfulBEaCg6U12SQNBrJ36hUoI64w0PC2pUYTgXlOUZYJqq/GmaFx2xLM8C4ng7y+T/&#10;Hy19uts4JFp4O4w0UfBE8cPwZjjGL/HjcETD2/gtfo6f4nX8Gq+Hd2DfDO/BTpfxZgofUZWU7K2v&#10;gfBCb9zkebtxSZY9dyp9YWC0z+ofZvXZPiA6BilEq+VyeT8/THGLs86Hx8wolIwGS6GTLqQmuyc+&#10;QC1IPaWAk/oYK2crHCRLyVI/ZxxmhVpVRuctYxfSoR2B/SCUMh3yJMCXsxOMCylnYPln4JSfoCxv&#10;4N+AZ0SubHSYwUpo435XPexPLfMx/6TAOHeS4Mq0h/wmWRpYpazYtPZpV3/0M/z251x/BwAA//8D&#10;AFBLAwQUAAYACAAAACEA81ZxwtoAAAAEAQAADwAAAGRycy9kb3ducmV2LnhtbEyOwU7CQBRF9yb8&#10;w+SZuDEwhQjW2ilBE8JCjZHyAUPn2TZ03jSdaSl+vY+VLk/uzb0nXY+2EQN2vnakYD6LQCAVztRU&#10;Kjjk22kMwgdNRjeOUMEFPayzyU2qE+PO9IXDPpSCR8gnWkEVQptI6YsKrfYz1yJx9u06qwNjV0rT&#10;6TOP20Yuomglra6JHyrd4muFxWnfWwW77Qu+LS99+WCWu/x+yN8/fj5jpe5ux80ziIBj+CvDVZ/V&#10;IWOno+vJeNEwP3FRwYr9rynTUcHiMQaZpfK/fPYLAAD//wMAUEsBAi0AFAAGAAgAAAAhALaDOJL+&#10;AAAA4QEAABMAAAAAAAAAAAAAAAAAAAAAAFtDb250ZW50X1R5cGVzXS54bWxQSwECLQAUAAYACAAA&#10;ACEAOP0h/9YAAACUAQAACwAAAAAAAAAAAAAAAAAvAQAAX3JlbHMvLnJlbHNQSwECLQAUAAYACAAA&#10;ACEAa/9Wl+IBAADkAwAADgAAAAAAAAAAAAAAAAAuAgAAZHJzL2Uyb0RvYy54bWxQSwECLQAUAAYA&#10;CAAAACEA81ZxwtoAAAAEAQAADwAAAAAAAAAAAAAAAAA8BAAAZHJzL2Rvd25yZXYueG1sUEsFBgAA&#10;AAAEAAQA8wAAAEMFAAAAAA==&#10;" strokecolor="#4579b8 [3044]"/>
        </w:pict>
      </w:r>
      <w:r w:rsidR="00491BC2">
        <w:rPr>
          <w:rFonts w:ascii="Times New Roman" w:hAnsi="Times New Roman"/>
          <w:sz w:val="28"/>
          <w:szCs w:val="28"/>
        </w:rPr>
        <w:t xml:space="preserve">__ </w:t>
      </w:r>
      <w:r w:rsidR="00491BC2">
        <w:rPr>
          <w:rFonts w:ascii="Times New Roman" w:hAnsi="Times New Roman"/>
          <w:sz w:val="28"/>
          <w:szCs w:val="28"/>
        </w:rPr>
        <w:tab/>
      </w:r>
      <w:r w:rsidR="00491BC2" w:rsidRPr="008E5748">
        <w:rPr>
          <w:rFonts w:ascii="Times New Roman" w:hAnsi="Times New Roman"/>
          <w:sz w:val="28"/>
          <w:szCs w:val="28"/>
          <w:u w:val="single"/>
        </w:rPr>
        <w:t>(чего?)</w:t>
      </w:r>
      <w:r w:rsidR="00491BC2">
        <w:rPr>
          <w:rFonts w:ascii="Times New Roman" w:hAnsi="Times New Roman"/>
          <w:sz w:val="28"/>
          <w:szCs w:val="28"/>
        </w:rPr>
        <w:t xml:space="preserve">  </w:t>
      </w:r>
      <w:r w:rsidR="00491BC2">
        <w:rPr>
          <w:rFonts w:ascii="Times New Roman" w:hAnsi="Times New Roman"/>
          <w:sz w:val="28"/>
          <w:szCs w:val="28"/>
        </w:rPr>
        <w:tab/>
      </w:r>
      <w:r w:rsidR="00491BC2" w:rsidRPr="008E5748">
        <w:rPr>
          <w:rFonts w:ascii="Times New Roman" w:hAnsi="Times New Roman"/>
          <w:sz w:val="28"/>
          <w:szCs w:val="28"/>
          <w:u w:val="single"/>
        </w:rPr>
        <w:t>(как?)</w:t>
      </w:r>
      <w:r w:rsidR="00491BC2">
        <w:rPr>
          <w:rFonts w:ascii="Times New Roman" w:hAnsi="Times New Roman"/>
          <w:sz w:val="28"/>
          <w:szCs w:val="28"/>
        </w:rPr>
        <w:t xml:space="preserve"> </w:t>
      </w:r>
      <w:r w:rsidR="00491BC2">
        <w:rPr>
          <w:rFonts w:ascii="Times New Roman" w:hAnsi="Times New Roman"/>
          <w:sz w:val="28"/>
          <w:szCs w:val="28"/>
        </w:rPr>
        <w:tab/>
      </w:r>
      <w:r w:rsidR="00491BC2" w:rsidRPr="008E5748">
        <w:rPr>
          <w:rFonts w:ascii="Times New Roman" w:hAnsi="Times New Roman"/>
          <w:sz w:val="28"/>
          <w:szCs w:val="28"/>
          <w:u w:val="single"/>
        </w:rPr>
        <w:t>(что делают?)</w:t>
      </w:r>
      <w:r w:rsidR="00491BC2">
        <w:rPr>
          <w:rFonts w:ascii="Times New Roman" w:hAnsi="Times New Roman"/>
          <w:sz w:val="28"/>
          <w:szCs w:val="28"/>
        </w:rPr>
        <w:tab/>
        <w:t xml:space="preserve"> </w:t>
      </w:r>
      <w:r w:rsidR="00491BC2" w:rsidRPr="008E5748">
        <w:rPr>
          <w:rFonts w:ascii="Times New Roman" w:hAnsi="Times New Roman"/>
          <w:sz w:val="28"/>
          <w:szCs w:val="28"/>
          <w:u w:val="single"/>
        </w:rPr>
        <w:t>(что?)</w:t>
      </w:r>
      <w:r w:rsidR="00491BC2">
        <w:rPr>
          <w:rFonts w:ascii="Times New Roman" w:hAnsi="Times New Roman"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 себя, обозначь опасные места.</w:t>
      </w:r>
    </w:p>
    <w:p w:rsidR="00491BC2" w:rsidRPr="00987A6E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Напиши слово, которым бы ты заменил в диктанте слово «чудесная»?  </w:t>
      </w: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Возможные варианты ответов к грамматическим заданиям.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Pr="0015139B">
        <w:rPr>
          <w:rFonts w:ascii="Times New Roman" w:hAnsi="Times New Roman"/>
          <w:bCs/>
          <w:sz w:val="28"/>
          <w:szCs w:val="28"/>
        </w:rPr>
        <w:t xml:space="preserve">Общее правило: слова с мягким знаком, обозначающим мягкость предыдущего согласного в середине слова. При переносе </w:t>
      </w:r>
      <w:r>
        <w:rPr>
          <w:rFonts w:ascii="Times New Roman" w:hAnsi="Times New Roman"/>
          <w:bCs/>
          <w:sz w:val="28"/>
          <w:szCs w:val="28"/>
        </w:rPr>
        <w:t>мягкий знак от согласного не отделяется.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1513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Pr="0015139B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 w:rsidRPr="0015139B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A6E">
        <w:rPr>
          <w:rFonts w:ascii="Times New Roman" w:hAnsi="Times New Roman"/>
          <w:sz w:val="28"/>
          <w:szCs w:val="28"/>
        </w:rPr>
        <w:t>ре</w:t>
      </w:r>
      <w:r w:rsidRPr="0015139B">
        <w:rPr>
          <w:rFonts w:ascii="Times New Roman" w:hAnsi="Times New Roman"/>
          <w:sz w:val="28"/>
          <w:szCs w:val="28"/>
          <w:u w:val="single"/>
        </w:rPr>
        <w:t>чки</w:t>
      </w:r>
      <w:r w:rsidRPr="00987A6E">
        <w:rPr>
          <w:rFonts w:ascii="Times New Roman" w:hAnsi="Times New Roman"/>
          <w:sz w:val="28"/>
          <w:szCs w:val="28"/>
        </w:rPr>
        <w:t xml:space="preserve"> тих</w:t>
      </w:r>
      <w:r w:rsidRPr="0015139B">
        <w:rPr>
          <w:rFonts w:ascii="Times New Roman" w:hAnsi="Times New Roman"/>
          <w:sz w:val="28"/>
          <w:szCs w:val="28"/>
          <w:u w:val="single"/>
        </w:rPr>
        <w:t>о</w:t>
      </w:r>
      <w:r w:rsidRPr="00987A6E">
        <w:rPr>
          <w:rFonts w:ascii="Times New Roman" w:hAnsi="Times New Roman"/>
          <w:sz w:val="28"/>
          <w:szCs w:val="28"/>
        </w:rPr>
        <w:t xml:space="preserve"> шумят к</w:t>
      </w:r>
      <w:r w:rsidRPr="00076E4A">
        <w:rPr>
          <w:rFonts w:ascii="Times New Roman" w:hAnsi="Times New Roman"/>
          <w:sz w:val="28"/>
          <w:szCs w:val="28"/>
          <w:u w:val="single"/>
        </w:rPr>
        <w:t>а</w:t>
      </w:r>
      <w:r w:rsidRPr="00987A6E">
        <w:rPr>
          <w:rFonts w:ascii="Times New Roman" w:hAnsi="Times New Roman"/>
          <w:sz w:val="28"/>
          <w:szCs w:val="28"/>
        </w:rPr>
        <w:t>мы</w:t>
      </w:r>
      <w:r w:rsidRPr="00076E4A">
        <w:rPr>
          <w:rFonts w:ascii="Times New Roman" w:hAnsi="Times New Roman"/>
          <w:sz w:val="28"/>
          <w:szCs w:val="28"/>
          <w:u w:val="single"/>
        </w:rPr>
        <w:t>ши</w:t>
      </w:r>
      <w:r w:rsidRPr="00987A6E">
        <w:rPr>
          <w:rFonts w:ascii="Times New Roman" w:hAnsi="Times New Roman"/>
          <w:sz w:val="28"/>
          <w:szCs w:val="28"/>
        </w:rPr>
        <w:t>.</w:t>
      </w:r>
    </w:p>
    <w:p w:rsidR="00491BC2" w:rsidRPr="0015139B" w:rsidRDefault="00491BC2" w:rsidP="00491BC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Чудесная – вкусная, отличная, замечательная, прекрасная, знатная, чудная, дивная, изумительная. </w:t>
      </w: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9E0" w:rsidRDefault="003D69E0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BC2" w:rsidRPr="00231290" w:rsidRDefault="00491BC2" w:rsidP="00491BC2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23129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ИМ </w:t>
      </w:r>
      <w:r w:rsidRPr="00231290">
        <w:rPr>
          <w:rFonts w:ascii="Times New Roman" w:hAnsi="Times New Roman"/>
          <w:b/>
          <w:bCs/>
          <w:sz w:val="28"/>
          <w:szCs w:val="28"/>
        </w:rPr>
        <w:t xml:space="preserve">по математике </w:t>
      </w:r>
    </w:p>
    <w:p w:rsidR="00491BC2" w:rsidRPr="00E454EA" w:rsidRDefault="00491BC2" w:rsidP="00491BC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19FC">
        <w:rPr>
          <w:rFonts w:ascii="Times New Roman" w:eastAsia="SchoolBookC-Bold" w:hAnsi="Times New Roman"/>
          <w:b/>
          <w:bCs/>
          <w:i/>
          <w:iCs/>
          <w:color w:val="000000"/>
          <w:sz w:val="28"/>
          <w:szCs w:val="28"/>
        </w:rPr>
        <w:t>Цель.</w:t>
      </w:r>
      <w:r>
        <w:rPr>
          <w:rFonts w:ascii="Times New Roman" w:eastAsia="SchoolBookC-Bold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54EA">
        <w:rPr>
          <w:rFonts w:ascii="Times New Roman" w:eastAsia="SchoolBookC-Bold" w:hAnsi="Times New Roman"/>
          <w:bCs/>
          <w:i/>
          <w:iCs/>
          <w:color w:val="000000"/>
          <w:sz w:val="28"/>
          <w:szCs w:val="28"/>
        </w:rPr>
        <w:t>В</w:t>
      </w:r>
      <w:r w:rsidRPr="00E454EA">
        <w:rPr>
          <w:rFonts w:ascii="Times New Roman" w:hAnsi="Times New Roman"/>
          <w:i/>
          <w:sz w:val="28"/>
          <w:szCs w:val="28"/>
        </w:rPr>
        <w:t>ыявление  умения решать учебные и практические задачи</w:t>
      </w:r>
      <w:r>
        <w:rPr>
          <w:rFonts w:ascii="Times New Roman" w:hAnsi="Times New Roman"/>
          <w:i/>
          <w:sz w:val="28"/>
          <w:szCs w:val="28"/>
        </w:rPr>
        <w:t xml:space="preserve"> арифметическим способом;</w:t>
      </w:r>
      <w:r w:rsidRPr="00E454E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определение уровня </w:t>
      </w:r>
      <w:r w:rsidRPr="00E454EA">
        <w:rPr>
          <w:rFonts w:ascii="Times New Roman" w:hAnsi="Times New Roman"/>
          <w:i/>
          <w:sz w:val="28"/>
          <w:szCs w:val="28"/>
        </w:rPr>
        <w:t>формирования критичности мышления</w:t>
      </w:r>
      <w:r>
        <w:rPr>
          <w:rFonts w:ascii="Times New Roman" w:hAnsi="Times New Roman"/>
          <w:i/>
          <w:sz w:val="28"/>
          <w:szCs w:val="28"/>
        </w:rPr>
        <w:t xml:space="preserve"> на данном учебном этапе</w:t>
      </w:r>
      <w:r w:rsidRPr="00E454EA">
        <w:rPr>
          <w:rFonts w:ascii="Times New Roman" w:hAnsi="Times New Roman"/>
          <w:i/>
          <w:sz w:val="28"/>
          <w:szCs w:val="28"/>
        </w:rPr>
        <w:t>.</w:t>
      </w:r>
    </w:p>
    <w:p w:rsidR="00491BC2" w:rsidRPr="00450A65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450A65">
        <w:rPr>
          <w:rFonts w:ascii="Times New Roman" w:hAnsi="Times New Roman"/>
          <w:b/>
          <w:i/>
          <w:sz w:val="28"/>
          <w:szCs w:val="28"/>
        </w:rPr>
        <w:t>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450A65">
        <w:rPr>
          <w:rFonts w:ascii="Times New Roman" w:hAnsi="Times New Roman"/>
          <w:b/>
          <w:i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Запиши 3 </w:t>
      </w:r>
      <w:proofErr w:type="gramStart"/>
      <w:r>
        <w:rPr>
          <w:rFonts w:ascii="Times New Roman" w:hAnsi="Times New Roman"/>
          <w:sz w:val="28"/>
          <w:szCs w:val="28"/>
        </w:rPr>
        <w:t>однозначных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нечётных числа.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Выполни схему или рисунок, р</w:t>
      </w:r>
      <w:r w:rsidRPr="00476E5B">
        <w:rPr>
          <w:rFonts w:ascii="Times New Roman" w:hAnsi="Times New Roman"/>
          <w:sz w:val="28"/>
          <w:szCs w:val="28"/>
        </w:rPr>
        <w:t>еши задачу</w:t>
      </w:r>
      <w:r>
        <w:rPr>
          <w:rFonts w:ascii="Times New Roman" w:hAnsi="Times New Roman"/>
          <w:sz w:val="28"/>
          <w:szCs w:val="28"/>
        </w:rPr>
        <w:t>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кузнеца 20 подков. Сколько лошадей он сможет подковать на все ноги?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>Сравни выражения.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4 ... 15 + 15 + 15 + 15    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79 ...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 xml:space="preserve">79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83 + 1 ... 83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1       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(24 — 21)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9 ...</w:t>
      </w:r>
      <w:r>
        <w:rPr>
          <w:rFonts w:ascii="Times New Roman" w:hAnsi="Times New Roman"/>
          <w:sz w:val="28"/>
          <w:szCs w:val="28"/>
        </w:rPr>
        <w:t xml:space="preserve"> 9</w:t>
      </w:r>
      <w:r w:rsidRPr="004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Реши только те выражения, в которых порядок действий </w:t>
      </w:r>
      <w:proofErr w:type="gramStart"/>
      <w:r>
        <w:rPr>
          <w:rFonts w:ascii="Times New Roman" w:hAnsi="Times New Roman"/>
          <w:sz w:val="28"/>
          <w:szCs w:val="28"/>
        </w:rPr>
        <w:t>расставлен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верно.</w:t>
      </w:r>
    </w:p>
    <w:p w:rsidR="00491BC2" w:rsidRPr="00A15CCB" w:rsidRDefault="00491BC2" w:rsidP="00491B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15CCB">
        <w:rPr>
          <w:rFonts w:ascii="Times New Roman" w:hAnsi="Times New Roman"/>
          <w:sz w:val="16"/>
          <w:szCs w:val="16"/>
        </w:rPr>
        <w:t xml:space="preserve">1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3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2 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  1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  <w:t xml:space="preserve">          </w:t>
      </w:r>
      <w:r w:rsidRPr="00A15CCB">
        <w:rPr>
          <w:rFonts w:ascii="Times New Roman" w:hAnsi="Times New Roman"/>
          <w:sz w:val="16"/>
          <w:szCs w:val="16"/>
        </w:rPr>
        <w:t xml:space="preserve">1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A15CCB">
        <w:rPr>
          <w:rFonts w:ascii="Times New Roman" w:hAnsi="Times New Roman"/>
          <w:sz w:val="16"/>
          <w:szCs w:val="16"/>
        </w:rPr>
        <w:t xml:space="preserve">1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∙ 8 + 9 ∙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72 – (16 + 23)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(71 - 47)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 ∙ (80 - 76)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76E5B">
        <w:rPr>
          <w:rFonts w:ascii="Times New Roman" w:hAnsi="Times New Roman"/>
          <w:sz w:val="28"/>
          <w:szCs w:val="28"/>
        </w:rPr>
        <w:t>Реши уравнени</w:t>
      </w:r>
      <w:r>
        <w:rPr>
          <w:rFonts w:ascii="Times New Roman" w:hAnsi="Times New Roman"/>
          <w:sz w:val="28"/>
          <w:szCs w:val="28"/>
        </w:rPr>
        <w:t>е, в котором неизвестное число является уменьшаемым</w:t>
      </w:r>
      <w:r w:rsidRPr="00476E5B">
        <w:rPr>
          <w:rFonts w:ascii="Times New Roman" w:hAnsi="Times New Roman"/>
          <w:sz w:val="28"/>
          <w:szCs w:val="28"/>
        </w:rPr>
        <w:t>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>14 + х =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 xml:space="preserve">52     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5</w:t>
      </w:r>
      <w:r w:rsidRPr="00476E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91 – с = 49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8 = 3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Пети есть проволока длиной 30 см. Сможет ли он согнуть из неё квадрат со стороной 7 см? </w:t>
      </w:r>
    </w:p>
    <w:p w:rsidR="00491BC2" w:rsidRPr="00252C68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52C68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и решение удобным для тебя способом (действиями с пояснениями, чертежом, схематическим рисунком, текстом)</w:t>
      </w:r>
      <w:r w:rsidRPr="00252C68">
        <w:rPr>
          <w:rFonts w:ascii="Times New Roman" w:hAnsi="Times New Roman"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1BC2" w:rsidRPr="00252C68" w:rsidRDefault="00491BC2" w:rsidP="00491BC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2C68">
        <w:rPr>
          <w:rFonts w:ascii="Times New Roman" w:hAnsi="Times New Roman"/>
          <w:sz w:val="28"/>
          <w:szCs w:val="28"/>
        </w:rPr>
        <w:t xml:space="preserve">* Оцени работу (подчеркни): </w:t>
      </w:r>
      <w:r w:rsidRPr="00252C68">
        <w:rPr>
          <w:rFonts w:ascii="Times New Roman" w:hAnsi="Times New Roman"/>
          <w:b/>
          <w:i/>
          <w:sz w:val="28"/>
          <w:szCs w:val="28"/>
        </w:rPr>
        <w:t>задания лёгкие, было трудно, я старался, нужно ещё поработать</w:t>
      </w: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1BC2" w:rsidRPr="00450A65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450A65">
        <w:rPr>
          <w:rFonts w:ascii="Times New Roman" w:hAnsi="Times New Roman"/>
          <w:b/>
          <w:i/>
          <w:sz w:val="28"/>
          <w:szCs w:val="28"/>
        </w:rPr>
        <w:t>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450A65">
        <w:rPr>
          <w:rFonts w:ascii="Times New Roman" w:hAnsi="Times New Roman"/>
          <w:b/>
          <w:i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Запиши 3 </w:t>
      </w:r>
      <w:proofErr w:type="gramStart"/>
      <w:r>
        <w:rPr>
          <w:rFonts w:ascii="Times New Roman" w:hAnsi="Times New Roman"/>
          <w:sz w:val="28"/>
          <w:szCs w:val="28"/>
        </w:rPr>
        <w:t>двузначных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чётных числа.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Выполни схему или рисунок, р</w:t>
      </w:r>
      <w:r w:rsidRPr="00476E5B">
        <w:rPr>
          <w:rFonts w:ascii="Times New Roman" w:hAnsi="Times New Roman"/>
          <w:sz w:val="28"/>
          <w:szCs w:val="28"/>
        </w:rPr>
        <w:t>еши задачу</w:t>
      </w:r>
      <w:r>
        <w:rPr>
          <w:rFonts w:ascii="Times New Roman" w:hAnsi="Times New Roman"/>
          <w:sz w:val="28"/>
          <w:szCs w:val="28"/>
        </w:rPr>
        <w:t>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бабушки 5 внучат. Сколько конфет ей нужно купить, чтобы угостить каждого тремя конфетами</w:t>
      </w:r>
      <w:r w:rsidRPr="00476E5B">
        <w:rPr>
          <w:rFonts w:ascii="Times New Roman" w:hAnsi="Times New Roman"/>
          <w:sz w:val="28"/>
          <w:szCs w:val="28"/>
        </w:rPr>
        <w:t>?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>Сравни выражения.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3 ... 16 + 16 + 16      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32 ... 32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45 + 1 ... 1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45       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>(39 — 3</w:t>
      </w:r>
      <w:r>
        <w:rPr>
          <w:rFonts w:ascii="Times New Roman" w:hAnsi="Times New Roman"/>
          <w:sz w:val="28"/>
          <w:szCs w:val="28"/>
        </w:rPr>
        <w:t>7</w:t>
      </w:r>
      <w:r w:rsidRPr="00476E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8 ...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2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Реши только те выражения, в которых порядок действий </w:t>
      </w:r>
      <w:proofErr w:type="gramStart"/>
      <w:r>
        <w:rPr>
          <w:rFonts w:ascii="Times New Roman" w:hAnsi="Times New Roman"/>
          <w:sz w:val="28"/>
          <w:szCs w:val="28"/>
        </w:rPr>
        <w:t>расставлен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верно.</w:t>
      </w:r>
    </w:p>
    <w:p w:rsidR="00491BC2" w:rsidRPr="00A15CCB" w:rsidRDefault="00491BC2" w:rsidP="00491B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15CCB">
        <w:rPr>
          <w:rFonts w:ascii="Times New Roman" w:hAnsi="Times New Roman"/>
          <w:sz w:val="16"/>
          <w:szCs w:val="16"/>
        </w:rPr>
        <w:t xml:space="preserve">1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15CCB">
        <w:rPr>
          <w:rFonts w:ascii="Times New Roman" w:hAnsi="Times New Roman"/>
          <w:sz w:val="16"/>
          <w:szCs w:val="16"/>
        </w:rPr>
        <w:t xml:space="preserve">3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2 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  1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A15CCB">
        <w:rPr>
          <w:rFonts w:ascii="Times New Roman" w:hAnsi="Times New Roman"/>
          <w:sz w:val="16"/>
          <w:szCs w:val="16"/>
        </w:rPr>
        <w:t xml:space="preserve">1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1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∙ 3 + 4 ∙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85 – (27 + 33)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(66 - 38)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 ∙ (90 - 75)</w:t>
      </w:r>
      <w:r>
        <w:rPr>
          <w:rFonts w:ascii="Times New Roman" w:hAnsi="Times New Roman"/>
          <w:sz w:val="28"/>
          <w:szCs w:val="28"/>
        </w:rPr>
        <w:tab/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6E5B">
        <w:rPr>
          <w:rFonts w:ascii="Times New Roman" w:hAnsi="Times New Roman"/>
          <w:sz w:val="28"/>
          <w:szCs w:val="28"/>
        </w:rPr>
        <w:t>.Реши уравнени</w:t>
      </w:r>
      <w:r>
        <w:rPr>
          <w:rFonts w:ascii="Times New Roman" w:hAnsi="Times New Roman"/>
          <w:sz w:val="28"/>
          <w:szCs w:val="28"/>
        </w:rPr>
        <w:t>е, в котором неизвестное число является слагаемым</w:t>
      </w:r>
      <w:r w:rsidRPr="00476E5B">
        <w:rPr>
          <w:rFonts w:ascii="Times New Roman" w:hAnsi="Times New Roman"/>
          <w:sz w:val="28"/>
          <w:szCs w:val="28"/>
        </w:rPr>
        <w:t>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>12 + х = 71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>= 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 =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 ∙ 2 = 18 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Катя решила обшить тесьмой (ленточкой) квадратный платочек со стороной 8см. Хватит ли ей тесьмы длиной 30 см? </w:t>
      </w:r>
    </w:p>
    <w:p w:rsidR="00491BC2" w:rsidRPr="00252C68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52C68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и решение удобным для тебя способом (действиями с пояснениями, чертежом, схематическим рисунком, текстом)</w:t>
      </w:r>
      <w:r w:rsidRPr="00252C68">
        <w:rPr>
          <w:rFonts w:ascii="Times New Roman" w:hAnsi="Times New Roman"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1BC2" w:rsidRPr="00EF3F33" w:rsidRDefault="00491BC2" w:rsidP="00491BC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Оцени работу (подчеркни): </w:t>
      </w:r>
      <w:r w:rsidRPr="007E5979">
        <w:rPr>
          <w:rFonts w:ascii="Times New Roman" w:hAnsi="Times New Roman"/>
          <w:b/>
          <w:i/>
          <w:sz w:val="28"/>
          <w:szCs w:val="28"/>
        </w:rPr>
        <w:t xml:space="preserve">задания </w:t>
      </w:r>
      <w:r>
        <w:rPr>
          <w:rFonts w:ascii="Times New Roman" w:hAnsi="Times New Roman"/>
          <w:b/>
          <w:i/>
          <w:sz w:val="28"/>
          <w:szCs w:val="28"/>
        </w:rPr>
        <w:t>лё</w:t>
      </w:r>
      <w:r w:rsidRPr="007E5979">
        <w:rPr>
          <w:rFonts w:ascii="Times New Roman" w:hAnsi="Times New Roman"/>
          <w:b/>
          <w:i/>
          <w:sz w:val="28"/>
          <w:szCs w:val="28"/>
        </w:rPr>
        <w:t>гк</w:t>
      </w:r>
      <w:r>
        <w:rPr>
          <w:rFonts w:ascii="Times New Roman" w:hAnsi="Times New Roman"/>
          <w:b/>
          <w:i/>
          <w:sz w:val="28"/>
          <w:szCs w:val="28"/>
        </w:rPr>
        <w:t>ие</w:t>
      </w:r>
      <w:r w:rsidRPr="007E5979">
        <w:rPr>
          <w:rFonts w:ascii="Times New Roman" w:hAnsi="Times New Roman"/>
          <w:b/>
          <w:i/>
          <w:sz w:val="28"/>
          <w:szCs w:val="28"/>
        </w:rPr>
        <w:t>, было трудно,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5979">
        <w:rPr>
          <w:rFonts w:ascii="Times New Roman" w:hAnsi="Times New Roman"/>
          <w:b/>
          <w:i/>
          <w:sz w:val="28"/>
          <w:szCs w:val="28"/>
        </w:rPr>
        <w:t>я старался</w:t>
      </w:r>
      <w:r>
        <w:rPr>
          <w:rFonts w:ascii="Times New Roman" w:hAnsi="Times New Roman"/>
          <w:b/>
          <w:i/>
          <w:sz w:val="28"/>
          <w:szCs w:val="28"/>
        </w:rPr>
        <w:t>, нужно ещё поработать</w:t>
      </w:r>
    </w:p>
    <w:p w:rsidR="00491BC2" w:rsidRDefault="00491BC2" w:rsidP="00491BC2">
      <w:pPr>
        <w:spacing w:after="0" w:line="360" w:lineRule="auto"/>
        <w:jc w:val="both"/>
      </w:pPr>
    </w:p>
    <w:p w:rsidR="00491BC2" w:rsidRDefault="00491BC2" w:rsidP="00491B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Варианты ответов.</w:t>
      </w:r>
    </w:p>
    <w:p w:rsidR="00491BC2" w:rsidRPr="00450A65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450A65">
        <w:rPr>
          <w:rFonts w:ascii="Times New Roman" w:hAnsi="Times New Roman"/>
          <w:b/>
          <w:i/>
          <w:sz w:val="28"/>
          <w:szCs w:val="28"/>
        </w:rPr>
        <w:t>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450A65">
        <w:rPr>
          <w:rFonts w:ascii="Times New Roman" w:hAnsi="Times New Roman"/>
          <w:b/>
          <w:i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1, 5, 9 (возможны другие варианты)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20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 = 5 (л.)</w:t>
      </w:r>
    </w:p>
    <w:p w:rsidR="00491BC2" w:rsidRPr="00476E5B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5 лошадей сможет подковать кузнец.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=</w:t>
      </w:r>
      <w:r w:rsidRPr="00476E5B">
        <w:rPr>
          <w:rFonts w:ascii="Times New Roman" w:hAnsi="Times New Roman"/>
          <w:sz w:val="28"/>
          <w:szCs w:val="28"/>
        </w:rPr>
        <w:t xml:space="preserve"> 15 + 15 + 15 + 15    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79 </w:t>
      </w:r>
      <w:r w:rsidRPr="00751A9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 xml:space="preserve">79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BC2" w:rsidRPr="00476E5B" w:rsidRDefault="00491BC2" w:rsidP="00491BC2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83 + 1 </w:t>
      </w:r>
      <w:r w:rsidRPr="00751A9D">
        <w:rPr>
          <w:rFonts w:ascii="Times New Roman" w:hAnsi="Times New Roman"/>
          <w:sz w:val="28"/>
          <w:szCs w:val="28"/>
        </w:rPr>
        <w:t>&gt;</w:t>
      </w:r>
      <w:r w:rsidRPr="00476E5B">
        <w:rPr>
          <w:rFonts w:ascii="Times New Roman" w:hAnsi="Times New Roman"/>
          <w:sz w:val="28"/>
          <w:szCs w:val="28"/>
        </w:rPr>
        <w:t xml:space="preserve"> 83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1       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(24 — 21)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9 </w:t>
      </w:r>
      <w:r w:rsidRPr="00751A9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9</w:t>
      </w:r>
      <w:r w:rsidRPr="004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491BC2" w:rsidRPr="00A15CCB" w:rsidRDefault="00491BC2" w:rsidP="00491B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A15CCB">
        <w:rPr>
          <w:rFonts w:ascii="Times New Roman" w:hAnsi="Times New Roman"/>
          <w:sz w:val="16"/>
          <w:szCs w:val="16"/>
        </w:rPr>
        <w:t xml:space="preserve">1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3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2 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  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</w:r>
      <w:r w:rsidRPr="00BF060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15CCB">
        <w:rPr>
          <w:rFonts w:ascii="Times New Roman" w:hAnsi="Times New Roman"/>
          <w:sz w:val="16"/>
          <w:szCs w:val="16"/>
        </w:rPr>
        <w:t xml:space="preserve">1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3 ∙ 8 + 9 ∙ 2 = 42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(71 - 47)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 =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E5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5</w:t>
      </w:r>
      <w:r w:rsidRPr="00476E5B">
        <w:rPr>
          <w:rFonts w:ascii="Times New Roman" w:hAnsi="Times New Roman"/>
          <w:sz w:val="28"/>
          <w:szCs w:val="28"/>
        </w:rPr>
        <w:t>4</w:t>
      </w:r>
    </w:p>
    <w:p w:rsidR="00491BC2" w:rsidRPr="006B6159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B6159">
        <w:rPr>
          <w:rFonts w:ascii="Times New Roman" w:hAnsi="Times New Roman"/>
          <w:sz w:val="28"/>
          <w:szCs w:val="28"/>
          <w:u w:val="single"/>
          <w:lang w:val="en-US"/>
        </w:rPr>
        <w:t>y</w:t>
      </w:r>
      <w:r w:rsidRPr="006B6159">
        <w:rPr>
          <w:rFonts w:ascii="Times New Roman" w:hAnsi="Times New Roman"/>
          <w:sz w:val="28"/>
          <w:szCs w:val="28"/>
          <w:u w:val="single"/>
        </w:rPr>
        <w:t xml:space="preserve"> = 82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51A9D">
        <w:rPr>
          <w:rFonts w:ascii="Times New Roman" w:hAnsi="Times New Roman"/>
          <w:sz w:val="28"/>
          <w:szCs w:val="28"/>
        </w:rPr>
        <w:t>1) 7</w:t>
      </w:r>
      <w:r>
        <w:rPr>
          <w:rFonts w:ascii="Times New Roman" w:hAnsi="Times New Roman"/>
          <w:sz w:val="28"/>
          <w:szCs w:val="28"/>
        </w:rPr>
        <w:t>см ∙ 4 = 28(см) периметр квадрата.</w:t>
      </w:r>
    </w:p>
    <w:p w:rsidR="00491BC2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28см </w:t>
      </w:r>
      <w:r w:rsidRPr="00751A9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30см</w:t>
      </w:r>
    </w:p>
    <w:p w:rsidR="00491BC2" w:rsidRPr="00252C68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Петя сможет согнуть квадрат из проволоки.</w:t>
      </w:r>
    </w:p>
    <w:p w:rsidR="00491BC2" w:rsidRPr="00450A65" w:rsidRDefault="00491BC2" w:rsidP="00491BC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450A65">
        <w:rPr>
          <w:rFonts w:ascii="Times New Roman" w:hAnsi="Times New Roman"/>
          <w:b/>
          <w:i/>
          <w:sz w:val="28"/>
          <w:szCs w:val="28"/>
        </w:rPr>
        <w:t>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450A65">
        <w:rPr>
          <w:rFonts w:ascii="Times New Roman" w:hAnsi="Times New Roman"/>
          <w:b/>
          <w:i/>
          <w:sz w:val="28"/>
          <w:szCs w:val="28"/>
        </w:rPr>
        <w:t>.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12, 28, 56 (возможны другие варианты)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 ∙ 5 = 15 (к.)</w:t>
      </w:r>
    </w:p>
    <w:p w:rsidR="00491BC2" w:rsidRPr="00476E5B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15 конфет нужно купить бабушке.</w:t>
      </w:r>
    </w:p>
    <w:p w:rsidR="00491BC2" w:rsidRPr="00476E5B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=</w:t>
      </w:r>
      <w:r w:rsidRPr="00476E5B">
        <w:rPr>
          <w:rFonts w:ascii="Times New Roman" w:hAnsi="Times New Roman"/>
          <w:sz w:val="28"/>
          <w:szCs w:val="28"/>
        </w:rPr>
        <w:t xml:space="preserve"> 16 + 16 + 16       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32 </w:t>
      </w:r>
      <w:r w:rsidRPr="006B6159">
        <w:rPr>
          <w:rFonts w:ascii="Times New Roman" w:hAnsi="Times New Roman"/>
          <w:sz w:val="28"/>
          <w:szCs w:val="28"/>
        </w:rPr>
        <w:t>&lt;</w:t>
      </w:r>
      <w:r w:rsidRPr="00476E5B">
        <w:rPr>
          <w:rFonts w:ascii="Times New Roman" w:hAnsi="Times New Roman"/>
          <w:sz w:val="28"/>
          <w:szCs w:val="28"/>
        </w:rPr>
        <w:t xml:space="preserve"> 32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6E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BC2" w:rsidRPr="00476E5B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E5B">
        <w:rPr>
          <w:rFonts w:ascii="Times New Roman" w:hAnsi="Times New Roman"/>
          <w:sz w:val="28"/>
          <w:szCs w:val="28"/>
        </w:rPr>
        <w:t xml:space="preserve">45 + 1 </w:t>
      </w:r>
      <w:r w:rsidRPr="006B6159">
        <w:rPr>
          <w:rFonts w:ascii="Times New Roman" w:hAnsi="Times New Roman"/>
          <w:sz w:val="28"/>
          <w:szCs w:val="28"/>
        </w:rPr>
        <w:t>&gt;</w:t>
      </w:r>
      <w:r w:rsidRPr="00476E5B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45       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>(39 — 3</w:t>
      </w:r>
      <w:r>
        <w:rPr>
          <w:rFonts w:ascii="Times New Roman" w:hAnsi="Times New Roman"/>
          <w:sz w:val="28"/>
          <w:szCs w:val="28"/>
        </w:rPr>
        <w:t>7</w:t>
      </w:r>
      <w:r w:rsidRPr="00476E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476E5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∙</w:t>
      </w:r>
      <w:r w:rsidRPr="00476E5B">
        <w:rPr>
          <w:rFonts w:ascii="Times New Roman" w:hAnsi="Times New Roman"/>
          <w:sz w:val="28"/>
          <w:szCs w:val="28"/>
        </w:rPr>
        <w:t xml:space="preserve"> 2</w:t>
      </w:r>
    </w:p>
    <w:p w:rsidR="00491BC2" w:rsidRPr="00A15CCB" w:rsidRDefault="00491BC2" w:rsidP="00491B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A15CCB">
        <w:rPr>
          <w:rFonts w:ascii="Times New Roman" w:hAnsi="Times New Roman"/>
          <w:sz w:val="16"/>
          <w:szCs w:val="16"/>
        </w:rPr>
        <w:t xml:space="preserve">1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15CCB">
        <w:rPr>
          <w:rFonts w:ascii="Times New Roman" w:hAnsi="Times New Roman"/>
          <w:sz w:val="16"/>
          <w:szCs w:val="16"/>
        </w:rPr>
        <w:t xml:space="preserve">3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2 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      </w:t>
      </w:r>
      <w:r w:rsidRPr="00A15CC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A15CCB">
        <w:rPr>
          <w:rFonts w:ascii="Times New Roman" w:hAnsi="Times New Roman"/>
          <w:sz w:val="16"/>
          <w:szCs w:val="16"/>
        </w:rPr>
        <w:t xml:space="preserve">1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5CCB">
        <w:rPr>
          <w:rFonts w:ascii="Times New Roman" w:hAnsi="Times New Roman"/>
          <w:sz w:val="16"/>
          <w:szCs w:val="16"/>
        </w:rPr>
        <w:t xml:space="preserve"> 2</w:t>
      </w:r>
      <w:r w:rsidRPr="00A15CCB">
        <w:rPr>
          <w:rFonts w:ascii="Times New Roman" w:hAnsi="Times New Roman"/>
          <w:sz w:val="16"/>
          <w:szCs w:val="16"/>
        </w:rPr>
        <w:tab/>
      </w:r>
      <w:r w:rsidRPr="00A15CCB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A15CC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9 ∙ 3 + 4 ∙ 6 = 51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(66 - 38)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7 =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476E5B">
        <w:rPr>
          <w:rFonts w:ascii="Times New Roman" w:hAnsi="Times New Roman"/>
          <w:sz w:val="28"/>
          <w:szCs w:val="28"/>
        </w:rPr>
        <w:t>12 + х = 71</w:t>
      </w:r>
      <w:r>
        <w:rPr>
          <w:rFonts w:ascii="Times New Roman" w:hAnsi="Times New Roman"/>
          <w:sz w:val="28"/>
          <w:szCs w:val="28"/>
        </w:rPr>
        <w:tab/>
      </w:r>
    </w:p>
    <w:p w:rsidR="00491BC2" w:rsidRPr="006B6159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B6159">
        <w:rPr>
          <w:rFonts w:ascii="Times New Roman" w:hAnsi="Times New Roman"/>
          <w:sz w:val="28"/>
          <w:szCs w:val="28"/>
          <w:u w:val="single"/>
        </w:rPr>
        <w:t xml:space="preserve">х = 59 </w:t>
      </w:r>
    </w:p>
    <w:p w:rsidR="00491BC2" w:rsidRDefault="00491BC2" w:rsidP="00491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1) 8см ∙ 4 = 32 (см) периметр платочка.</w:t>
      </w:r>
    </w:p>
    <w:p w:rsidR="00491BC2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32см </w:t>
      </w:r>
      <w:r w:rsidRPr="006B615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30см</w:t>
      </w:r>
    </w:p>
    <w:p w:rsidR="00491BC2" w:rsidRDefault="00491BC2" w:rsidP="00491B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Кате не хватит тесьмы обшить платочек. </w:t>
      </w:r>
    </w:p>
    <w:p w:rsidR="002A7A52" w:rsidRDefault="002A7A52"/>
    <w:sectPr w:rsidR="002A7A52" w:rsidSect="002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C7E"/>
    <w:multiLevelType w:val="hybridMultilevel"/>
    <w:tmpl w:val="9EC6C30C"/>
    <w:lvl w:ilvl="0" w:tplc="9662C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4CAF"/>
    <w:multiLevelType w:val="hybridMultilevel"/>
    <w:tmpl w:val="03F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4206"/>
    <w:multiLevelType w:val="hybridMultilevel"/>
    <w:tmpl w:val="65E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33E74"/>
    <w:multiLevelType w:val="hybridMultilevel"/>
    <w:tmpl w:val="5B8A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42D1C"/>
    <w:multiLevelType w:val="hybridMultilevel"/>
    <w:tmpl w:val="8E4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3340F"/>
    <w:multiLevelType w:val="hybridMultilevel"/>
    <w:tmpl w:val="BAD65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C2"/>
    <w:rsid w:val="00114FAE"/>
    <w:rsid w:val="002A7A52"/>
    <w:rsid w:val="003D69E0"/>
    <w:rsid w:val="0044613B"/>
    <w:rsid w:val="00491BC2"/>
    <w:rsid w:val="00A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91B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BC2"/>
    <w:rPr>
      <w:b/>
      <w:bCs/>
    </w:rPr>
  </w:style>
  <w:style w:type="character" w:customStyle="1" w:styleId="20">
    <w:name w:val="Заголовок 2 Знак"/>
    <w:basedOn w:val="a0"/>
    <w:link w:val="2"/>
    <w:rsid w:val="00491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61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qFormat/>
    <w:rsid w:val="0044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61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rsid w:val="0044613B"/>
  </w:style>
  <w:style w:type="character" w:styleId="a6">
    <w:name w:val="Hyperlink"/>
    <w:uiPriority w:val="99"/>
    <w:semiHidden/>
    <w:unhideWhenUsed/>
    <w:rsid w:val="0044613B"/>
    <w:rPr>
      <w:color w:val="0000FF"/>
      <w:u w:val="single"/>
    </w:rPr>
  </w:style>
  <w:style w:type="character" w:customStyle="1" w:styleId="serp-urlmark">
    <w:name w:val="serp-url__mark"/>
    <w:rsid w:val="0044613B"/>
  </w:style>
  <w:style w:type="character" w:customStyle="1" w:styleId="apple-converted-space">
    <w:name w:val="apple-converted-space"/>
    <w:rsid w:val="0044613B"/>
  </w:style>
  <w:style w:type="character" w:customStyle="1" w:styleId="books-list-item-year">
    <w:name w:val="books-list-item-year"/>
    <w:basedOn w:val="a0"/>
    <w:rsid w:val="00446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bet.ru/book/class-2/russkii_yazik/uchebnik-uzorova-o-v-itogovoe-testirovanie-1-4-klassy/" TargetMode="External"/><Relationship Id="rId13" Type="http://schemas.openxmlformats.org/officeDocument/2006/relationships/hyperlink" Target="http://www.otbet.ru/book/class-2/russkii_yazik/uchebnik-krylova-o-n-kontrolno-izmeritelnye-materialy/" TargetMode="External"/><Relationship Id="rId18" Type="http://schemas.openxmlformats.org/officeDocument/2006/relationships/hyperlink" Target="http://uchit.rastu.ru/" TargetMode="External"/><Relationship Id="rId26" Type="http://schemas.openxmlformats.org/officeDocument/2006/relationships/hyperlink" Target="http://www.otbet.ru/book/class-2/russkii_yazik/uchebnik-krylova-o-n-kontrolnye-raboty-chast-1/" TargetMode="External"/><Relationship Id="rId39" Type="http://schemas.openxmlformats.org/officeDocument/2006/relationships/hyperlink" Target="http://uchit.rastu.ru/educ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i-knigi.ru/" TargetMode="External"/><Relationship Id="rId34" Type="http://schemas.openxmlformats.org/officeDocument/2006/relationships/hyperlink" Target="http://www.otbet.ru/book/class-2/russkii_yazik/uchebnik-krylova-o-n-kontrolnye-raboty-chast-1/" TargetMode="External"/><Relationship Id="rId42" Type="http://schemas.openxmlformats.org/officeDocument/2006/relationships/hyperlink" Target="http://kpoxa.okt.edusite.ru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www.otbet.ru/book/class-2/russkii_yazik/uchebnik-tihomirova-e-m-testy-chast-2/" TargetMode="External"/><Relationship Id="rId12" Type="http://schemas.openxmlformats.org/officeDocument/2006/relationships/hyperlink" Target="http://www.otbet.ru/book/class-2/russkii_yazik/uchebnik-krylova-o-n-kontrolnye-raboty-chast-1/" TargetMode="External"/><Relationship Id="rId17" Type="http://schemas.openxmlformats.org/officeDocument/2006/relationships/hyperlink" Target="http://pedsovet.su/load/238-1-0-13046" TargetMode="External"/><Relationship Id="rId25" Type="http://schemas.openxmlformats.org/officeDocument/2006/relationships/hyperlink" Target="http://www.otbet.ru/book/class-2/russkii_yazik/uchebnik-krylova-o-n-kontrolno-izmeritelnye-materialy/" TargetMode="External"/><Relationship Id="rId33" Type="http://schemas.openxmlformats.org/officeDocument/2006/relationships/hyperlink" Target="http://www.otbet.ru/book/class-2/russkii_yazik/uchebnik-krylova-o-n-kontrolno-izmeritelnye-materialy/" TargetMode="External"/><Relationship Id="rId38" Type="http://schemas.openxmlformats.org/officeDocument/2006/relationships/hyperlink" Target="http://uchit.rast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edsovet.su/load/" TargetMode="External"/><Relationship Id="rId20" Type="http://schemas.openxmlformats.org/officeDocument/2006/relationships/hyperlink" Target="http://uchit.rastu.ru/education/5/1863/" TargetMode="External"/><Relationship Id="rId29" Type="http://schemas.openxmlformats.org/officeDocument/2006/relationships/hyperlink" Target="http://www.otbet.ru/book/class-2/russkii_yazik/uchebnik-tihomirova-e-m-testy-chast-2/" TargetMode="External"/><Relationship Id="rId41" Type="http://schemas.openxmlformats.org/officeDocument/2006/relationships/hyperlink" Target="http://deti-kni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bet.ru/book/class-2/russkii_yazik/uchebnik-krylova-o-n-kontrolnye-raboty-chast-1/" TargetMode="External"/><Relationship Id="rId11" Type="http://schemas.openxmlformats.org/officeDocument/2006/relationships/hyperlink" Target="http://www.otbet.ru/book/class-2/russkii_yazik/uchebnik-krylova-o-n-kontrolno-izmeritelnye-materialy/" TargetMode="External"/><Relationship Id="rId24" Type="http://schemas.openxmlformats.org/officeDocument/2006/relationships/hyperlink" Target="http://www.prosv.ru/umk/perspektiva/info.aspx?ob_no=43374" TargetMode="External"/><Relationship Id="rId32" Type="http://schemas.openxmlformats.org/officeDocument/2006/relationships/hyperlink" Target="http://www.otbet.ru/book/class-2/russkii_yazik/uchebnik-krylova-o-n-kontrolnye-raboty-chast-1/" TargetMode="External"/><Relationship Id="rId37" Type="http://schemas.openxmlformats.org/officeDocument/2006/relationships/hyperlink" Target="http://pedsovet.su/load/238-1-0-13046" TargetMode="External"/><Relationship Id="rId40" Type="http://schemas.openxmlformats.org/officeDocument/2006/relationships/hyperlink" Target="http://uchit.rastu.ru/education/5/1863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otbet.ru/book/class-2/russkii_yazik/uchebnik-krylova-o-n-kontrolno-izmeritelnye-materialy/" TargetMode="External"/><Relationship Id="rId15" Type="http://schemas.openxmlformats.org/officeDocument/2006/relationships/hyperlink" Target="http://pedsovet.su/" TargetMode="External"/><Relationship Id="rId23" Type="http://schemas.openxmlformats.org/officeDocument/2006/relationships/hyperlink" Target="http://kpoxa.okt.edusite.ru/p52aa1.html" TargetMode="External"/><Relationship Id="rId28" Type="http://schemas.openxmlformats.org/officeDocument/2006/relationships/hyperlink" Target="http://www.otbet.ru/book/class-2/russkii_yazik/uchebnik-uzorova-o-v-itogovoe-testirovanie-1-4-klassy/" TargetMode="External"/><Relationship Id="rId36" Type="http://schemas.openxmlformats.org/officeDocument/2006/relationships/hyperlink" Target="http://pedsovet.su/load/" TargetMode="External"/><Relationship Id="rId10" Type="http://schemas.openxmlformats.org/officeDocument/2006/relationships/hyperlink" Target="http://www.otbet.ru/book/class-2/russkii_yazik/uchebnik-uzorova-o-v-itogovoe-testirovanie-1-4-klassy/" TargetMode="External"/><Relationship Id="rId19" Type="http://schemas.openxmlformats.org/officeDocument/2006/relationships/hyperlink" Target="http://uchit.rastu.ru/education/" TargetMode="External"/><Relationship Id="rId31" Type="http://schemas.openxmlformats.org/officeDocument/2006/relationships/hyperlink" Target="http://www.otbet.ru/book/class-2/russkii_yazik/uchebnik-krylova-o-n-kontrolno-izmeritelnye-materialy/" TargetMode="External"/><Relationship Id="rId44" Type="http://schemas.openxmlformats.org/officeDocument/2006/relationships/hyperlink" Target="http://www.prosv.ru/umk/perspektiva/info.aspx?ob_no=43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bet.ru/book/class-2/russkii_yazik/uchebnik-tihomirova-e-m-testy-chast-2/" TargetMode="External"/><Relationship Id="rId14" Type="http://schemas.openxmlformats.org/officeDocument/2006/relationships/hyperlink" Target="http://www.otbet.ru/book/class-2/russkii_yazik/uchebnik-krylova-o-n-kontrolnye-raboty-chast-1/" TargetMode="External"/><Relationship Id="rId22" Type="http://schemas.openxmlformats.org/officeDocument/2006/relationships/hyperlink" Target="http://kpoxa.okt.edusite.ru/" TargetMode="External"/><Relationship Id="rId27" Type="http://schemas.openxmlformats.org/officeDocument/2006/relationships/hyperlink" Target="http://www.otbet.ru/book/class-2/russkii_yazik/uchebnik-tihomirova-e-m-testy-chast-2/" TargetMode="External"/><Relationship Id="rId30" Type="http://schemas.openxmlformats.org/officeDocument/2006/relationships/hyperlink" Target="http://www.otbet.ru/book/class-2/russkii_yazik/uchebnik-uzorova-o-v-itogovoe-testirovanie-1-4-klassy/" TargetMode="External"/><Relationship Id="rId35" Type="http://schemas.openxmlformats.org/officeDocument/2006/relationships/hyperlink" Target="http://pedsovet.su/" TargetMode="External"/><Relationship Id="rId43" Type="http://schemas.openxmlformats.org/officeDocument/2006/relationships/hyperlink" Target="http://kpoxa.okt.edusite.ru/p5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2832</Words>
  <Characters>16146</Characters>
  <Application>Microsoft Office Word</Application>
  <DocSecurity>0</DocSecurity>
  <Lines>134</Lines>
  <Paragraphs>37</Paragraphs>
  <ScaleCrop>false</ScaleCrop>
  <Company>Microsoft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2015-03-22T14:30:00Z</dcterms:created>
  <dcterms:modified xsi:type="dcterms:W3CDTF">2015-04-07T16:48:00Z</dcterms:modified>
</cp:coreProperties>
</file>