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09" w:rsidRDefault="00764C09" w:rsidP="00764C09">
      <w:pPr>
        <w:pStyle w:val="a3"/>
        <w:spacing w:line="360" w:lineRule="auto"/>
        <w:jc w:val="right"/>
        <w:rPr>
          <w:b/>
          <w:i/>
          <w:sz w:val="28"/>
          <w:szCs w:val="28"/>
        </w:rPr>
      </w:pPr>
      <w:bookmarkStart w:id="0" w:name="_GoBack"/>
      <w:bookmarkEnd w:id="0"/>
      <w:proofErr w:type="spellStart"/>
      <w:r>
        <w:rPr>
          <w:b/>
          <w:i/>
          <w:sz w:val="28"/>
          <w:szCs w:val="28"/>
        </w:rPr>
        <w:t>Чекмарева</w:t>
      </w:r>
      <w:proofErr w:type="spellEnd"/>
      <w:r>
        <w:rPr>
          <w:b/>
          <w:i/>
          <w:sz w:val="28"/>
          <w:szCs w:val="28"/>
        </w:rPr>
        <w:t xml:space="preserve"> Г.Н.</w:t>
      </w:r>
    </w:p>
    <w:p w:rsidR="00764C09" w:rsidRDefault="00764C09" w:rsidP="00764C09">
      <w:pPr>
        <w:pStyle w:val="a3"/>
        <w:spacing w:line="36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МАОУ «СОШ № 24», г. Стерлитамак</w:t>
      </w:r>
    </w:p>
    <w:p w:rsidR="009B35B5" w:rsidRDefault="00B70850" w:rsidP="009B35B5">
      <w:pPr>
        <w:pStyle w:val="a3"/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Использование </w:t>
      </w:r>
      <w:r w:rsidR="00D72B79">
        <w:rPr>
          <w:b/>
          <w:i/>
          <w:sz w:val="28"/>
          <w:szCs w:val="28"/>
        </w:rPr>
        <w:t>метода ситуационного анализа</w:t>
      </w:r>
      <w:r w:rsidR="00C657BC" w:rsidRPr="00AB6576">
        <w:rPr>
          <w:b/>
          <w:i/>
          <w:sz w:val="28"/>
          <w:szCs w:val="28"/>
        </w:rPr>
        <w:t xml:space="preserve"> на уроках истории и обществознания как средство развития</w:t>
      </w:r>
      <w:r w:rsidR="00D72B79">
        <w:rPr>
          <w:b/>
          <w:i/>
          <w:sz w:val="28"/>
          <w:szCs w:val="28"/>
        </w:rPr>
        <w:t xml:space="preserve"> ключевых</w:t>
      </w:r>
      <w:r w:rsidR="00C657BC" w:rsidRPr="00AB6576">
        <w:rPr>
          <w:b/>
          <w:i/>
          <w:sz w:val="28"/>
          <w:szCs w:val="28"/>
        </w:rPr>
        <w:t xml:space="preserve"> </w:t>
      </w:r>
      <w:r w:rsidR="00D72B79" w:rsidRPr="00D72B79">
        <w:rPr>
          <w:b/>
          <w:i/>
          <w:sz w:val="28"/>
          <w:szCs w:val="28"/>
        </w:rPr>
        <w:t>компетенций</w:t>
      </w:r>
    </w:p>
    <w:p w:rsidR="009B35B5" w:rsidRPr="009B35B5" w:rsidRDefault="009B35B5" w:rsidP="009B35B5">
      <w:pPr>
        <w:spacing w:before="12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5B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«Объясню, как смогу, но не буду говорить ничего окончательного и определенного, подобно оракулу Аполлона, а, будучи всего слабым смертным, укажу только правдоподобные предположения» </w:t>
      </w:r>
    </w:p>
    <w:p w:rsidR="009B35B5" w:rsidRPr="009B35B5" w:rsidRDefault="009B35B5" w:rsidP="009B35B5">
      <w:pPr>
        <w:spacing w:before="12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5B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Цицерон</w:t>
      </w:r>
      <w:r w:rsidRPr="009B35B5">
        <w:rPr>
          <w:rFonts w:ascii="Georgia" w:eastAsiaTheme="minorEastAsia" w:hAnsi="Georgia"/>
          <w:b/>
          <w:bCs/>
          <w:color w:val="000000" w:themeColor="text1"/>
          <w:kern w:val="24"/>
          <w:sz w:val="52"/>
          <w:szCs w:val="5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:rsidR="00AB4454" w:rsidRDefault="00AB4454" w:rsidP="00AB4454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современных  условиях модернизации российского  образования  изменяются  цели и задачи, стоящие  перед школой и учителями. Акцент переносится с «усвоения знаний» на  формирование  </w:t>
      </w:r>
      <w:r>
        <w:rPr>
          <w:sz w:val="28"/>
          <w:szCs w:val="28"/>
          <w:u w:val="single"/>
          <w:lang w:val="ru-RU"/>
        </w:rPr>
        <w:t>компетенций</w:t>
      </w:r>
      <w:r>
        <w:rPr>
          <w:sz w:val="28"/>
          <w:szCs w:val="28"/>
          <w:lang w:val="ru-RU"/>
        </w:rPr>
        <w:t>.</w:t>
      </w:r>
    </w:p>
    <w:p w:rsidR="00AB4454" w:rsidRDefault="00AB4454" w:rsidP="00AB4454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AB4454">
        <w:rPr>
          <w:rStyle w:val="a4"/>
          <w:i w:val="0"/>
          <w:sz w:val="28"/>
          <w:szCs w:val="28"/>
        </w:rPr>
        <w:t>Принципиальным отличием образовательных стандартов второго поколения является их ориентации на результаты образования как системообразующий компонент конструкции стандартов». «Процесс учения понимается не только как усвоение системы знаний, умений и навыков, составляющих инструментальную основу компетенций учащихся, но и как процесс развития личности, обретения духовно-нравственного и социального опыта».</w:t>
      </w:r>
      <w:r w:rsidRPr="00AB4454">
        <w:rPr>
          <w:sz w:val="28"/>
          <w:szCs w:val="28"/>
        </w:rPr>
        <w:t xml:space="preserve"> В федеральных государственных образовательных стандартах  второго поколения выделены ключевые компетентности, имеющие  универсальное  значение для различных  видов деятельности. Поэтому школьный урок сегодня  предполагает  и новое содержание, и   новые подходы,  и  новые технологии. Выбор технологии преподавания конкретной дисциплины осуществляется учителем на основе его личных убеждений и составляет его индивидуальный стиль педагогической деятельности.</w:t>
      </w:r>
    </w:p>
    <w:p w:rsidR="00AB4454" w:rsidRDefault="00AB4454" w:rsidP="00AB4454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CB1FB4">
        <w:rPr>
          <w:sz w:val="28"/>
          <w:szCs w:val="28"/>
        </w:rPr>
        <w:t>Актуальность представляемого опыта заключается в том, что он соответствует   современной государственной образовательной политике, нацелен на личностн</w:t>
      </w:r>
      <w:proofErr w:type="gramStart"/>
      <w:r w:rsidRPr="00CB1FB4">
        <w:rPr>
          <w:sz w:val="28"/>
          <w:szCs w:val="28"/>
        </w:rPr>
        <w:t>о-</w:t>
      </w:r>
      <w:proofErr w:type="gramEnd"/>
      <w:r w:rsidRPr="00CB1FB4">
        <w:rPr>
          <w:sz w:val="28"/>
          <w:szCs w:val="28"/>
        </w:rPr>
        <w:t xml:space="preserve">  ориентированное </w:t>
      </w:r>
      <w:proofErr w:type="spellStart"/>
      <w:r w:rsidRPr="00CB1FB4">
        <w:rPr>
          <w:sz w:val="28"/>
          <w:szCs w:val="28"/>
        </w:rPr>
        <w:t>деятельностное</w:t>
      </w:r>
      <w:proofErr w:type="spellEnd"/>
      <w:r w:rsidRPr="00CB1FB4">
        <w:rPr>
          <w:sz w:val="28"/>
          <w:szCs w:val="28"/>
        </w:rPr>
        <w:t xml:space="preserve">   обучение, способствует реализации </w:t>
      </w:r>
      <w:proofErr w:type="spellStart"/>
      <w:r w:rsidRPr="00CB1FB4">
        <w:rPr>
          <w:sz w:val="28"/>
          <w:szCs w:val="28"/>
        </w:rPr>
        <w:t>компетентностного</w:t>
      </w:r>
      <w:proofErr w:type="spellEnd"/>
      <w:r w:rsidRPr="00CB1FB4">
        <w:rPr>
          <w:sz w:val="28"/>
          <w:szCs w:val="28"/>
        </w:rPr>
        <w:t xml:space="preserve"> подхода.</w:t>
      </w:r>
    </w:p>
    <w:p w:rsidR="00AB4454" w:rsidRDefault="00AB4454" w:rsidP="00AB4454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Была поставлена цель и сформулированы задачи педагогической деятельности.</w:t>
      </w:r>
    </w:p>
    <w:p w:rsidR="00AB4454" w:rsidRPr="00513355" w:rsidRDefault="00AB4454" w:rsidP="00AB4454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513355">
        <w:rPr>
          <w:b/>
          <w:sz w:val="28"/>
          <w:szCs w:val="28"/>
        </w:rPr>
        <w:t>Слайд.</w:t>
      </w:r>
      <w:r>
        <w:rPr>
          <w:b/>
          <w:sz w:val="28"/>
          <w:szCs w:val="28"/>
        </w:rPr>
        <w:t xml:space="preserve"> </w:t>
      </w:r>
      <w:r w:rsidRPr="00513355">
        <w:rPr>
          <w:sz w:val="28"/>
          <w:szCs w:val="28"/>
          <w:u w:val="single"/>
        </w:rPr>
        <w:t xml:space="preserve"> Цель:</w:t>
      </w:r>
      <w:r w:rsidRPr="005133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B4454" w:rsidRDefault="00AB4454" w:rsidP="00AB4454">
      <w:pPr>
        <w:pStyle w:val="a3"/>
        <w:spacing w:before="0" w:beforeAutospacing="0" w:after="0" w:afterAutospacing="0" w:line="360" w:lineRule="auto"/>
        <w:ind w:firstLine="708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результате была найдена технология, которая способствует формированию нескольких компетенций – метод ситуационного анализа или кейс-технология. </w:t>
      </w:r>
      <w:r w:rsidRPr="00282D6D">
        <w:rPr>
          <w:b/>
          <w:i/>
          <w:sz w:val="28"/>
          <w:szCs w:val="28"/>
        </w:rPr>
        <w:tab/>
      </w:r>
      <w:r w:rsidRPr="00A67E31">
        <w:rPr>
          <w:sz w:val="28"/>
          <w:szCs w:val="28"/>
        </w:rPr>
        <w:t xml:space="preserve">Методические основы </w:t>
      </w:r>
      <w:proofErr w:type="gramStart"/>
      <w:r w:rsidRPr="00A67E31">
        <w:rPr>
          <w:sz w:val="28"/>
          <w:szCs w:val="28"/>
        </w:rPr>
        <w:t>кейс-технологии</w:t>
      </w:r>
      <w:proofErr w:type="gramEnd"/>
      <w:r w:rsidRPr="00A67E31">
        <w:rPr>
          <w:sz w:val="28"/>
          <w:szCs w:val="28"/>
        </w:rPr>
        <w:t xml:space="preserve"> освещаются в работах В.В. </w:t>
      </w:r>
      <w:proofErr w:type="spellStart"/>
      <w:r w:rsidRPr="00A67E31">
        <w:rPr>
          <w:sz w:val="28"/>
          <w:szCs w:val="28"/>
        </w:rPr>
        <w:t>Гузеева</w:t>
      </w:r>
      <w:proofErr w:type="spellEnd"/>
      <w:r w:rsidRPr="00A67E31">
        <w:rPr>
          <w:sz w:val="28"/>
          <w:szCs w:val="28"/>
        </w:rPr>
        <w:t xml:space="preserve">, </w:t>
      </w:r>
      <w:proofErr w:type="spellStart"/>
      <w:r w:rsidRPr="00A67E31">
        <w:rPr>
          <w:sz w:val="28"/>
          <w:szCs w:val="28"/>
        </w:rPr>
        <w:t>Шимутиной</w:t>
      </w:r>
      <w:proofErr w:type="spellEnd"/>
      <w:r w:rsidRPr="00A67E31">
        <w:rPr>
          <w:sz w:val="28"/>
          <w:szCs w:val="28"/>
        </w:rPr>
        <w:t xml:space="preserve"> Е.Н., Смоляниновой О.Г. В основном работы освещают использование данной технологии в высшей школе и применительно к социальным наукам (экономика, социология и др.)</w:t>
      </w:r>
      <w:r>
        <w:rPr>
          <w:sz w:val="28"/>
          <w:szCs w:val="28"/>
        </w:rPr>
        <w:t xml:space="preserve"> Новизна опыта заключается в творческом развитии и апробации кейс-метода на уроках истории и обществознания.</w:t>
      </w:r>
    </w:p>
    <w:p w:rsidR="00AB4454" w:rsidRDefault="00AB4454" w:rsidP="00AB44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t xml:space="preserve">  </w:t>
      </w:r>
      <w:r w:rsidRPr="00DB7F5F">
        <w:rPr>
          <w:rFonts w:ascii="Times New Roman" w:hAnsi="Times New Roman" w:cs="Times New Roman"/>
          <w:sz w:val="28"/>
          <w:szCs w:val="28"/>
        </w:rPr>
        <w:t xml:space="preserve">Кейс – метод обучения зародился в Гарвардской школе бизнеса </w:t>
      </w:r>
      <w:proofErr w:type="gramStart"/>
      <w:r w:rsidRPr="00DB7F5F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DB7F5F">
        <w:rPr>
          <w:rFonts w:ascii="Times New Roman" w:hAnsi="Times New Roman" w:cs="Times New Roman"/>
          <w:sz w:val="28"/>
          <w:szCs w:val="28"/>
        </w:rPr>
        <w:t xml:space="preserve"> XX в. В 1920г. после издания сборника кейсов, вся система обучения менеджменту в Гарвардской школе была переведена на методику CASE STUDY (обучение на основе реальных ситуаций). В последние годы </w:t>
      </w:r>
      <w:proofErr w:type="gramStart"/>
      <w:r w:rsidRPr="00DB7F5F">
        <w:rPr>
          <w:rFonts w:ascii="Times New Roman" w:hAnsi="Times New Roman" w:cs="Times New Roman"/>
          <w:sz w:val="28"/>
          <w:szCs w:val="28"/>
        </w:rPr>
        <w:t>кейс-методы</w:t>
      </w:r>
      <w:proofErr w:type="gramEnd"/>
      <w:r w:rsidRPr="00DB7F5F">
        <w:rPr>
          <w:rFonts w:ascii="Times New Roman" w:hAnsi="Times New Roman" w:cs="Times New Roman"/>
          <w:sz w:val="28"/>
          <w:szCs w:val="28"/>
        </w:rPr>
        <w:t xml:space="preserve"> обучения нашли широкое применение в медицине, юриспруденции, математике, культурологи, политологии, экономике, бизнес-образовании. </w:t>
      </w:r>
    </w:p>
    <w:p w:rsidR="00AB4454" w:rsidRDefault="00AB4454" w:rsidP="00AB445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454">
        <w:rPr>
          <w:rFonts w:ascii="Times New Roman" w:hAnsi="Times New Roman" w:cs="Times New Roman"/>
          <w:bCs/>
          <w:sz w:val="28"/>
          <w:szCs w:val="28"/>
        </w:rPr>
        <w:t>Кейс-технологии</w:t>
      </w:r>
      <w:proofErr w:type="gramEnd"/>
      <w:r w:rsidRPr="00AB4454">
        <w:rPr>
          <w:rFonts w:ascii="Times New Roman" w:hAnsi="Times New Roman" w:cs="Times New Roman"/>
          <w:bCs/>
          <w:sz w:val="28"/>
          <w:szCs w:val="28"/>
        </w:rPr>
        <w:t xml:space="preserve"> – это анализ конкретной ситуации, который заставляет поднять пласт полученных знаний и применить их на практике. </w:t>
      </w:r>
      <w:r w:rsidRPr="00AB4454">
        <w:rPr>
          <w:rFonts w:ascii="Times New Roman" w:hAnsi="Times New Roman" w:cs="Times New Roman"/>
          <w:sz w:val="28"/>
          <w:szCs w:val="28"/>
        </w:rPr>
        <w:t xml:space="preserve">Учебный материал подается </w:t>
      </w:r>
      <w:proofErr w:type="gramStart"/>
      <w:r w:rsidRPr="00AB4454">
        <w:rPr>
          <w:rFonts w:ascii="Times New Roman" w:hAnsi="Times New Roman" w:cs="Times New Roman"/>
          <w:sz w:val="28"/>
          <w:szCs w:val="28"/>
        </w:rPr>
        <w:t>обучаемым</w:t>
      </w:r>
      <w:proofErr w:type="gramEnd"/>
      <w:r w:rsidRPr="00AB4454">
        <w:rPr>
          <w:rFonts w:ascii="Times New Roman" w:hAnsi="Times New Roman" w:cs="Times New Roman"/>
          <w:sz w:val="28"/>
          <w:szCs w:val="28"/>
        </w:rPr>
        <w:t xml:space="preserve"> в виде </w:t>
      </w:r>
      <w:proofErr w:type="spellStart"/>
      <w:r w:rsidRPr="00AB4454">
        <w:rPr>
          <w:rFonts w:ascii="Times New Roman" w:hAnsi="Times New Roman" w:cs="Times New Roman"/>
          <w:sz w:val="28"/>
          <w:szCs w:val="28"/>
        </w:rPr>
        <w:t>микропроблем</w:t>
      </w:r>
      <w:proofErr w:type="spellEnd"/>
      <w:r w:rsidRPr="00AB4454">
        <w:rPr>
          <w:rFonts w:ascii="Times New Roman" w:hAnsi="Times New Roman" w:cs="Times New Roman"/>
          <w:sz w:val="28"/>
          <w:szCs w:val="28"/>
        </w:rPr>
        <w:t xml:space="preserve">, а знания приобретаются в результате их активной исследовательской и творческой деятельности по разработке решений. </w:t>
      </w:r>
    </w:p>
    <w:p w:rsidR="00AB4454" w:rsidRPr="00AB4454" w:rsidRDefault="00AB4454" w:rsidP="00AB44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B4454">
        <w:rPr>
          <w:rFonts w:ascii="Times New Roman" w:hAnsi="Times New Roman" w:cs="Times New Roman"/>
          <w:b/>
          <w:i/>
          <w:color w:val="000000"/>
          <w:sz w:val="28"/>
          <w:szCs w:val="28"/>
        </w:rPr>
        <w:t>Структура процесса обучения</w:t>
      </w:r>
      <w:r w:rsidRPr="00AB4454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</w:t>
      </w:r>
      <w:proofErr w:type="gramStart"/>
      <w:r w:rsidRPr="00AB4454">
        <w:rPr>
          <w:rFonts w:ascii="Times New Roman" w:hAnsi="Times New Roman" w:cs="Times New Roman"/>
          <w:color w:val="000000"/>
          <w:sz w:val="28"/>
          <w:szCs w:val="28"/>
        </w:rPr>
        <w:t>кейс-технологии</w:t>
      </w:r>
      <w:proofErr w:type="gramEnd"/>
    </w:p>
    <w:p w:rsidR="00AB4454" w:rsidRPr="00AB6576" w:rsidRDefault="00AB4454" w:rsidP="00AB4454">
      <w:pPr>
        <w:pStyle w:val="2"/>
        <w:numPr>
          <w:ilvl w:val="0"/>
          <w:numId w:val="16"/>
        </w:numPr>
        <w:spacing w:line="360" w:lineRule="auto"/>
        <w:rPr>
          <w:color w:val="000000"/>
          <w:sz w:val="28"/>
          <w:szCs w:val="28"/>
        </w:rPr>
      </w:pPr>
      <w:r w:rsidRPr="00AB6576">
        <w:rPr>
          <w:color w:val="000000"/>
          <w:sz w:val="28"/>
          <w:szCs w:val="28"/>
        </w:rPr>
        <w:t xml:space="preserve">Школьникам предлагается </w:t>
      </w:r>
      <w:r w:rsidRPr="004F37CB">
        <w:rPr>
          <w:b/>
          <w:color w:val="000000"/>
          <w:sz w:val="28"/>
          <w:szCs w:val="28"/>
        </w:rPr>
        <w:t>СЛУЧАЙ</w:t>
      </w:r>
      <w:r w:rsidRPr="00AB6576">
        <w:rPr>
          <w:color w:val="000000"/>
          <w:sz w:val="28"/>
          <w:szCs w:val="28"/>
        </w:rPr>
        <w:t xml:space="preserve"> (реальный, вымышленный)</w:t>
      </w:r>
    </w:p>
    <w:p w:rsidR="00AB4454" w:rsidRPr="00AB6576" w:rsidRDefault="00AB4454" w:rsidP="00AB4454">
      <w:pPr>
        <w:pStyle w:val="2"/>
        <w:numPr>
          <w:ilvl w:val="0"/>
          <w:numId w:val="13"/>
        </w:numPr>
        <w:spacing w:line="360" w:lineRule="auto"/>
        <w:rPr>
          <w:color w:val="000000"/>
          <w:sz w:val="28"/>
          <w:szCs w:val="28"/>
        </w:rPr>
      </w:pPr>
      <w:r w:rsidRPr="00AB6576">
        <w:rPr>
          <w:color w:val="000000"/>
          <w:sz w:val="28"/>
          <w:szCs w:val="28"/>
        </w:rPr>
        <w:t>он должен быть проблемным</w:t>
      </w:r>
    </w:p>
    <w:p w:rsidR="00AB4454" w:rsidRPr="00AB6576" w:rsidRDefault="00AB4454" w:rsidP="00AB4454">
      <w:pPr>
        <w:pStyle w:val="2"/>
        <w:numPr>
          <w:ilvl w:val="0"/>
          <w:numId w:val="13"/>
        </w:numPr>
        <w:spacing w:line="360" w:lineRule="auto"/>
        <w:rPr>
          <w:color w:val="000000"/>
          <w:sz w:val="28"/>
          <w:szCs w:val="28"/>
        </w:rPr>
      </w:pPr>
      <w:proofErr w:type="gramStart"/>
      <w:r w:rsidRPr="00AB6576">
        <w:rPr>
          <w:color w:val="000000"/>
          <w:sz w:val="28"/>
          <w:szCs w:val="28"/>
        </w:rPr>
        <w:t>имеющий</w:t>
      </w:r>
      <w:proofErr w:type="gramEnd"/>
      <w:r w:rsidRPr="00AB6576">
        <w:rPr>
          <w:color w:val="000000"/>
          <w:sz w:val="28"/>
          <w:szCs w:val="28"/>
        </w:rPr>
        <w:t xml:space="preserve"> прецеденты, </w:t>
      </w:r>
    </w:p>
    <w:p w:rsidR="00AB4454" w:rsidRPr="00AB6576" w:rsidRDefault="00AB4454" w:rsidP="00AB4454">
      <w:pPr>
        <w:pStyle w:val="2"/>
        <w:numPr>
          <w:ilvl w:val="0"/>
          <w:numId w:val="13"/>
        </w:numPr>
        <w:spacing w:line="360" w:lineRule="auto"/>
        <w:rPr>
          <w:color w:val="000000"/>
          <w:sz w:val="28"/>
          <w:szCs w:val="28"/>
        </w:rPr>
      </w:pPr>
      <w:r w:rsidRPr="00AB6576">
        <w:rPr>
          <w:color w:val="000000"/>
          <w:sz w:val="28"/>
          <w:szCs w:val="28"/>
        </w:rPr>
        <w:t>должен допускать  альтернативные варианты решения</w:t>
      </w:r>
    </w:p>
    <w:p w:rsidR="00AB4454" w:rsidRPr="00AB6576" w:rsidRDefault="00AB4454" w:rsidP="00AB4454">
      <w:pPr>
        <w:pStyle w:val="2"/>
        <w:numPr>
          <w:ilvl w:val="0"/>
          <w:numId w:val="13"/>
        </w:numPr>
        <w:spacing w:line="360" w:lineRule="auto"/>
        <w:rPr>
          <w:color w:val="000000"/>
          <w:sz w:val="28"/>
          <w:szCs w:val="28"/>
        </w:rPr>
      </w:pPr>
      <w:r w:rsidRPr="00AB6576">
        <w:rPr>
          <w:color w:val="000000"/>
          <w:sz w:val="28"/>
          <w:szCs w:val="28"/>
        </w:rPr>
        <w:lastRenderedPageBreak/>
        <w:t>кейсы могут быть как вербальные, так и использующие таблицы</w:t>
      </w:r>
      <w:proofErr w:type="gramStart"/>
      <w:r w:rsidRPr="00AB6576">
        <w:rPr>
          <w:color w:val="000000"/>
          <w:sz w:val="28"/>
          <w:szCs w:val="28"/>
        </w:rPr>
        <w:t xml:space="preserve"> ,</w:t>
      </w:r>
      <w:proofErr w:type="gramEnd"/>
      <w:r w:rsidRPr="00AB6576">
        <w:rPr>
          <w:color w:val="000000"/>
          <w:sz w:val="28"/>
          <w:szCs w:val="28"/>
        </w:rPr>
        <w:t xml:space="preserve"> диаграммы , символы, фотографии, рисунки , карикатуры , сценарии ролевых и деловых игр и т . д .“ </w:t>
      </w:r>
    </w:p>
    <w:p w:rsidR="00AB4454" w:rsidRPr="00AB6576" w:rsidRDefault="00AB4454" w:rsidP="00AB4454">
      <w:pPr>
        <w:pStyle w:val="2"/>
        <w:numPr>
          <w:ilvl w:val="0"/>
          <w:numId w:val="16"/>
        </w:numPr>
        <w:spacing w:line="360" w:lineRule="auto"/>
        <w:rPr>
          <w:color w:val="000000"/>
          <w:sz w:val="28"/>
          <w:szCs w:val="28"/>
        </w:rPr>
      </w:pPr>
      <w:r w:rsidRPr="004F37CB">
        <w:rPr>
          <w:b/>
          <w:color w:val="000000"/>
          <w:sz w:val="28"/>
          <w:szCs w:val="28"/>
        </w:rPr>
        <w:t>ОТБОР ИНФОРМАЦИИ</w:t>
      </w:r>
      <w:r w:rsidRPr="00AB6576">
        <w:rPr>
          <w:color w:val="000000"/>
          <w:sz w:val="28"/>
          <w:szCs w:val="28"/>
        </w:rPr>
        <w:t xml:space="preserve"> из кейса, самостоятельный поиск информации)</w:t>
      </w:r>
      <w:r>
        <w:rPr>
          <w:color w:val="000000"/>
          <w:sz w:val="28"/>
          <w:szCs w:val="28"/>
        </w:rPr>
        <w:t xml:space="preserve"> </w:t>
      </w:r>
      <w:r w:rsidRPr="00AB6576">
        <w:rPr>
          <w:color w:val="000000"/>
          <w:sz w:val="28"/>
          <w:szCs w:val="28"/>
        </w:rPr>
        <w:t>- ученики учатся самостоятельно добывать информацию, её обрабатывать, анализировать (учебн</w:t>
      </w:r>
      <w:proofErr w:type="gramStart"/>
      <w:r w:rsidRPr="00AB6576">
        <w:rPr>
          <w:color w:val="000000"/>
          <w:sz w:val="28"/>
          <w:szCs w:val="28"/>
        </w:rPr>
        <w:t>о-</w:t>
      </w:r>
      <w:proofErr w:type="gramEnd"/>
      <w:r w:rsidRPr="00AB6576">
        <w:rPr>
          <w:color w:val="000000"/>
          <w:sz w:val="28"/>
          <w:szCs w:val="28"/>
        </w:rPr>
        <w:t xml:space="preserve"> информационные компетентности)</w:t>
      </w:r>
      <w:r>
        <w:rPr>
          <w:color w:val="000000"/>
          <w:sz w:val="28"/>
          <w:szCs w:val="28"/>
        </w:rPr>
        <w:t xml:space="preserve"> </w:t>
      </w:r>
    </w:p>
    <w:p w:rsidR="00AB4454" w:rsidRDefault="00AB4454" w:rsidP="00AB4454">
      <w:pPr>
        <w:pStyle w:val="2"/>
        <w:numPr>
          <w:ilvl w:val="0"/>
          <w:numId w:val="16"/>
        </w:numPr>
        <w:spacing w:line="360" w:lineRule="auto"/>
        <w:rPr>
          <w:color w:val="000000"/>
          <w:sz w:val="28"/>
          <w:szCs w:val="28"/>
        </w:rPr>
      </w:pPr>
      <w:proofErr w:type="gramStart"/>
      <w:r w:rsidRPr="004F37CB">
        <w:rPr>
          <w:color w:val="000000"/>
          <w:sz w:val="28"/>
          <w:szCs w:val="28"/>
        </w:rPr>
        <w:t xml:space="preserve">Выявляется </w:t>
      </w:r>
      <w:r w:rsidRPr="004F37CB">
        <w:rPr>
          <w:b/>
          <w:color w:val="000000"/>
          <w:sz w:val="28"/>
          <w:szCs w:val="28"/>
        </w:rPr>
        <w:t>ПОЗИЦИЯ</w:t>
      </w:r>
      <w:r w:rsidRPr="004F37CB">
        <w:rPr>
          <w:color w:val="000000"/>
          <w:sz w:val="28"/>
          <w:szCs w:val="28"/>
        </w:rPr>
        <w:t xml:space="preserve"> школьника  по сути ситуации  (формируется альтернативное мышление.</w:t>
      </w:r>
      <w:proofErr w:type="gramEnd"/>
    </w:p>
    <w:p w:rsidR="00AB4454" w:rsidRPr="004F37CB" w:rsidRDefault="00AB4454" w:rsidP="00AB4454">
      <w:pPr>
        <w:pStyle w:val="2"/>
        <w:numPr>
          <w:ilvl w:val="0"/>
          <w:numId w:val="16"/>
        </w:numPr>
        <w:spacing w:line="360" w:lineRule="auto"/>
        <w:rPr>
          <w:color w:val="000000"/>
          <w:sz w:val="28"/>
          <w:szCs w:val="28"/>
        </w:rPr>
      </w:pPr>
      <w:r w:rsidRPr="004F37CB">
        <w:rPr>
          <w:b/>
          <w:color w:val="000000"/>
          <w:sz w:val="28"/>
          <w:szCs w:val="28"/>
        </w:rPr>
        <w:t>Коллективное обсуждение</w:t>
      </w:r>
      <w:r w:rsidRPr="004F37CB">
        <w:rPr>
          <w:color w:val="000000"/>
          <w:sz w:val="28"/>
          <w:szCs w:val="28"/>
        </w:rPr>
        <w:t xml:space="preserve"> вариантов  решения (сравниваются результаты, обсуждаются инновационные идеи и подходы), формируются социальные компетентности </w:t>
      </w:r>
    </w:p>
    <w:p w:rsidR="00AB4454" w:rsidRPr="0047637F" w:rsidRDefault="00AB4454" w:rsidP="00AB445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  <w:r w:rsidRPr="0047637F">
        <w:rPr>
          <w:rFonts w:ascii="Times New Roman" w:hAnsi="Times New Roman" w:cs="Times New Roman"/>
          <w:sz w:val="28"/>
          <w:szCs w:val="28"/>
        </w:rPr>
        <w:t>Кейс-технология – это общее название технологий обучения, представляющих собой методы анализа ситуаций.</w:t>
      </w:r>
    </w:p>
    <w:p w:rsidR="00AB4454" w:rsidRPr="0047637F" w:rsidRDefault="00AB4454" w:rsidP="00AB44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637F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47637F">
        <w:rPr>
          <w:rFonts w:ascii="Times New Roman" w:hAnsi="Times New Roman" w:cs="Times New Roman"/>
          <w:sz w:val="28"/>
          <w:szCs w:val="28"/>
        </w:rPr>
        <w:t>кейс-методам</w:t>
      </w:r>
      <w:proofErr w:type="gramEnd"/>
      <w:r w:rsidRPr="0047637F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AB4454" w:rsidRPr="0047637F" w:rsidRDefault="00AB4454" w:rsidP="00AB4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Метод ситуационного упражнения (задачи)</w:t>
      </w:r>
      <w:r w:rsidRPr="0047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 </w:t>
      </w:r>
      <w:proofErr w:type="gramStart"/>
      <w:r w:rsidRPr="004763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обучаемому</w:t>
      </w:r>
      <w:proofErr w:type="gramEnd"/>
      <w:r w:rsidRPr="0047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текст с подробным описание сложившейся ситуации и задача, требующая решения. Возможны два варианта предложенной задачи:</w:t>
      </w:r>
    </w:p>
    <w:p w:rsidR="00AB4454" w:rsidRPr="0047637F" w:rsidRDefault="00AB4454" w:rsidP="00AB4454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37F">
        <w:rPr>
          <w:rFonts w:ascii="Times New Roman" w:eastAsia="Times New Roman" w:hAnsi="Times New Roman"/>
          <w:sz w:val="28"/>
          <w:szCs w:val="28"/>
          <w:lang w:eastAsia="ru-RU"/>
        </w:rPr>
        <w:t>В тексте задания уже дается готовая информация и задача ученика - её анализ.</w:t>
      </w:r>
    </w:p>
    <w:p w:rsidR="00AB4454" w:rsidRPr="0047637F" w:rsidRDefault="00AB4454" w:rsidP="00AB4454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37F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решения задачи необходимо самостоятельно найти информацию – как следствие – обучение учащихся работе с необходимой информацией: ее сбору, систематизации и анализу. Данные задания способствуют развитию учебно-информационных компетенций, а так как часто ученикам требуется выразить свое отношение к происходившим событиям или встать на позицию определенного </w:t>
      </w:r>
      <w:r w:rsidRPr="004763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исторического лица, это способствует совершенствованию и ценностных компетенций.</w:t>
      </w:r>
    </w:p>
    <w:p w:rsidR="00AB4454" w:rsidRPr="0047637F" w:rsidRDefault="00AB4454" w:rsidP="00AB4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3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 следующие блоки ситуационных заданий по истории:</w:t>
      </w:r>
    </w:p>
    <w:p w:rsidR="00AB4454" w:rsidRPr="0047637F" w:rsidRDefault="00AB4454" w:rsidP="00AB4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37F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По субъекту анализа могут быть задания, опирающиеся на позицию современника исторических событий и задания, опирающиеся на позицию современного человека.</w:t>
      </w:r>
    </w:p>
    <w:p w:rsidR="00AB4454" w:rsidRPr="0047637F" w:rsidRDefault="00AB4454" w:rsidP="00AB4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37F">
        <w:rPr>
          <w:rFonts w:ascii="Times New Roman" w:eastAsia="Times New Roman" w:hAnsi="Times New Roman" w:cs="Times New Roman"/>
          <w:sz w:val="28"/>
          <w:szCs w:val="28"/>
          <w:lang w:eastAsia="ru-RU"/>
        </w:rPr>
        <w:t>Б. По источнику анализа задания на основе анализа произведений живописи и задания на основе анализа документа</w:t>
      </w:r>
    </w:p>
    <w:p w:rsidR="00AB4454" w:rsidRPr="0047637F" w:rsidRDefault="00AB4454" w:rsidP="00AB4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Метод ситуационно-ролевых игр.</w:t>
      </w:r>
      <w:r w:rsidRPr="0047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данного метода в том, чтобы в виде инсценировки создать перед аудиторией правдивую историческую, правовую, социально-психологическую ситуацию и затем дать возможность оценить поступки и поведение участников игры, способствовать формированию умения персонифицированной интерпретации прошлого.</w:t>
      </w:r>
    </w:p>
    <w:p w:rsidR="00AB4454" w:rsidRPr="0047637F" w:rsidRDefault="00AB4454" w:rsidP="00AB4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3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учебных ситуаций, реализующих данный метод:</w:t>
      </w:r>
    </w:p>
    <w:p w:rsidR="00AB4454" w:rsidRPr="0047637F" w:rsidRDefault="00AB4454" w:rsidP="00AB4454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37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Театрализованное представление</w:t>
      </w:r>
      <w:r w:rsidRPr="0047637F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разыгрывание по четко прописанному сценарию, исторического действия, где воссоздаются различные образы и картины прошлого;</w:t>
      </w:r>
    </w:p>
    <w:p w:rsidR="00AB4454" w:rsidRDefault="00AB4454" w:rsidP="00AB4454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37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Театрализованная игра</w:t>
      </w:r>
      <w:r w:rsidRPr="0047637F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разыгрывание исторического действия с большой долей импровизацией участников игры; </w:t>
      </w:r>
    </w:p>
    <w:p w:rsidR="00AB4454" w:rsidRDefault="00AB4454" w:rsidP="00AB4454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37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Проблемно – дискуссионная игра</w:t>
      </w:r>
      <w:r w:rsidRPr="0047637F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разыгрывание воображаемой ситуации, которая случилась в прошлом, где действие строится не по сценарию, а вокруг обсуждения важного вопроса или проблемы.</w:t>
      </w:r>
    </w:p>
    <w:p w:rsidR="00AB4454" w:rsidRPr="0047637F" w:rsidRDefault="00AB4454" w:rsidP="00AB44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7637F">
        <w:rPr>
          <w:rFonts w:ascii="Times New Roman" w:hAnsi="Times New Roman"/>
          <w:sz w:val="28"/>
          <w:szCs w:val="28"/>
        </w:rPr>
        <w:t>Тема урока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3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«Отечественная война 1812 года» </w:t>
      </w:r>
      <w:r w:rsidRPr="0047637F">
        <w:rPr>
          <w:rFonts w:ascii="Times New Roman" w:hAnsi="Times New Roman"/>
          <w:sz w:val="28"/>
          <w:szCs w:val="28"/>
        </w:rPr>
        <w:t xml:space="preserve"> – инсценируется сцена «Совет в Филях»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7637F">
        <w:rPr>
          <w:rFonts w:ascii="Times New Roman" w:hAnsi="Times New Roman"/>
          <w:sz w:val="28"/>
          <w:szCs w:val="28"/>
        </w:rPr>
        <w:t xml:space="preserve">По ходу урока ученикам предлагаются слова </w:t>
      </w:r>
      <w:proofErr w:type="gramStart"/>
      <w:r w:rsidRPr="0047637F">
        <w:rPr>
          <w:rFonts w:ascii="Times New Roman" w:hAnsi="Times New Roman"/>
          <w:sz w:val="28"/>
          <w:szCs w:val="28"/>
        </w:rPr>
        <w:t>-р</w:t>
      </w:r>
      <w:proofErr w:type="gramEnd"/>
      <w:r w:rsidRPr="0047637F">
        <w:rPr>
          <w:rFonts w:ascii="Times New Roman" w:hAnsi="Times New Roman"/>
          <w:sz w:val="28"/>
          <w:szCs w:val="28"/>
        </w:rPr>
        <w:t>оли и они разыгрывают сцену Совета в Филях. Даются задания на анализ ситуации</w:t>
      </w:r>
    </w:p>
    <w:p w:rsidR="00AB4454" w:rsidRPr="0047637F" w:rsidRDefault="00AB4454" w:rsidP="00AB44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7637F">
        <w:rPr>
          <w:rFonts w:ascii="Times New Roman" w:hAnsi="Times New Roman"/>
          <w:sz w:val="28"/>
          <w:szCs w:val="28"/>
        </w:rPr>
        <w:t xml:space="preserve">- Почему был прав генерал Л.Л. </w:t>
      </w:r>
      <w:proofErr w:type="spellStart"/>
      <w:r w:rsidRPr="0047637F">
        <w:rPr>
          <w:rFonts w:ascii="Times New Roman" w:hAnsi="Times New Roman"/>
          <w:sz w:val="28"/>
          <w:szCs w:val="28"/>
        </w:rPr>
        <w:t>Беннигсен</w:t>
      </w:r>
      <w:proofErr w:type="spellEnd"/>
      <w:r w:rsidRPr="0047637F">
        <w:rPr>
          <w:rFonts w:ascii="Times New Roman" w:hAnsi="Times New Roman"/>
          <w:sz w:val="28"/>
          <w:szCs w:val="28"/>
        </w:rPr>
        <w:t>, предлагая дать новое сражение Наполеону?</w:t>
      </w:r>
      <w:r w:rsidRPr="0047637F">
        <w:rPr>
          <w:rFonts w:ascii="Times New Roman" w:hAnsi="Times New Roman"/>
          <w:sz w:val="28"/>
          <w:szCs w:val="28"/>
        </w:rPr>
        <w:br/>
        <w:t>- Как вы считаете, убедительны ли были аргументы генерала Барклая-д</w:t>
      </w:r>
      <w:proofErr w:type="gramStart"/>
      <w:r w:rsidRPr="0047637F">
        <w:rPr>
          <w:rFonts w:ascii="Times New Roman" w:hAnsi="Times New Roman"/>
          <w:sz w:val="28"/>
          <w:szCs w:val="28"/>
        </w:rPr>
        <w:t>е-</w:t>
      </w:r>
      <w:proofErr w:type="gramEnd"/>
      <w:r w:rsidRPr="0047637F">
        <w:rPr>
          <w:rFonts w:ascii="Times New Roman" w:hAnsi="Times New Roman"/>
          <w:sz w:val="28"/>
          <w:szCs w:val="28"/>
        </w:rPr>
        <w:t xml:space="preserve"> Толли против нового сражения?</w:t>
      </w:r>
    </w:p>
    <w:p w:rsidR="00AB4454" w:rsidRPr="0047637F" w:rsidRDefault="00AB4454" w:rsidP="00AB44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7637F">
        <w:rPr>
          <w:rFonts w:ascii="Times New Roman" w:hAnsi="Times New Roman"/>
          <w:sz w:val="28"/>
          <w:szCs w:val="28"/>
        </w:rPr>
        <w:t>- Кто и почему поддержал Барклая-де-Толли?</w:t>
      </w:r>
    </w:p>
    <w:p w:rsidR="00AB4454" w:rsidRDefault="00AB4454" w:rsidP="00AB44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7637F">
        <w:rPr>
          <w:rFonts w:ascii="Times New Roman" w:hAnsi="Times New Roman"/>
          <w:sz w:val="28"/>
          <w:szCs w:val="28"/>
        </w:rPr>
        <w:lastRenderedPageBreak/>
        <w:t>- Встаньте на место Кутузова, как бы вы поступили в данной ситуации? Какие трудности вы бы испытывали?</w:t>
      </w:r>
    </w:p>
    <w:p w:rsidR="00AB4454" w:rsidRPr="004F37CB" w:rsidRDefault="00AB4454" w:rsidP="00AB445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37CB">
        <w:rPr>
          <w:rFonts w:ascii="Times New Roman" w:hAnsi="Times New Roman" w:cs="Times New Roman"/>
          <w:sz w:val="28"/>
          <w:szCs w:val="28"/>
        </w:rPr>
        <w:t xml:space="preserve">Проблемно-дискуссионную игру  чаще использую в старших классах.  </w:t>
      </w:r>
    </w:p>
    <w:p w:rsidR="00AB4454" w:rsidRPr="0047637F" w:rsidRDefault="00AB4454" w:rsidP="00AB44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Метод игрового проектирования.</w:t>
      </w:r>
    </w:p>
    <w:p w:rsidR="00AB4454" w:rsidRPr="0047637F" w:rsidRDefault="00AB4454" w:rsidP="00AB4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37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данного метода – процесс создания или совершенствования объектов. Для осуществления этой технологии участников занятия разбивают на группы, каждая из которых занимается разработкой своего проекта. В ходе игры развиваются компетентности учащихся - создание юридического документа, совершенствование навыков экономической деятельности, создается авторский продукт, развиваются презентационные умения, учебная деятельность приобретает исследовательский и практико-ориентированный характер.</w:t>
      </w:r>
    </w:p>
    <w:p w:rsidR="00AB4454" w:rsidRPr="00D72B79" w:rsidRDefault="00AB4454" w:rsidP="00AB4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B79">
        <w:rPr>
          <w:rFonts w:ascii="Times New Roman" w:hAnsi="Times New Roman" w:cs="Times New Roman"/>
          <w:sz w:val="28"/>
          <w:szCs w:val="28"/>
        </w:rPr>
        <w:t>В результате у учащихся вырабатываются навыки умственных операций и действий, навыки переноса знаний, развивается внимание, воля, творческое воображение.</w:t>
      </w:r>
    </w:p>
    <w:p w:rsidR="00AB4454" w:rsidRPr="00D72B79" w:rsidRDefault="00AB4454" w:rsidP="00AB4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B79">
        <w:rPr>
          <w:rFonts w:ascii="Times New Roman" w:hAnsi="Times New Roman" w:cs="Times New Roman"/>
          <w:sz w:val="28"/>
          <w:szCs w:val="28"/>
        </w:rPr>
        <w:t>Постоянная постановка перед ребенком проблемных ситуаций приводит к тому, что он не «пасует» перед проблемами, а стремится их разрешить, тем самым мы имеем дело с творческой личностью, всегда способной к поиску. Таким образом, войдя во  взрослую жизнь, ребенок будет более защищен от стрессов и приспособлен к встрече с трудностями.</w:t>
      </w:r>
    </w:p>
    <w:p w:rsidR="00AB4454" w:rsidRPr="00D72B79" w:rsidRDefault="00AB4454" w:rsidP="00AB4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B79">
        <w:rPr>
          <w:rFonts w:ascii="Times New Roman" w:hAnsi="Times New Roman" w:cs="Times New Roman"/>
          <w:sz w:val="28"/>
          <w:szCs w:val="28"/>
        </w:rPr>
        <w:t>Кейс-технология создают условия для того, чтобы учащиеся могли вообразить то, чего в их непосредственном опыте не было, они вооружают учащихся доступными для них способами воссоздания исторической действительности</w:t>
      </w:r>
    </w:p>
    <w:p w:rsidR="00AB4454" w:rsidRPr="00D72B79" w:rsidRDefault="00AB4454" w:rsidP="00AB4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B79">
        <w:rPr>
          <w:rFonts w:ascii="Times New Roman" w:hAnsi="Times New Roman" w:cs="Times New Roman"/>
          <w:sz w:val="28"/>
          <w:szCs w:val="28"/>
        </w:rPr>
        <w:t xml:space="preserve">Каждая из названных технологий ситуационного анализа должна быть внедрена с учетом учебных целей и задач, особенностей группы обучаемых, их интересов и потребностей, уровня компетентности, регламента т многих других факторов, обусловливающих возможности внедрения </w:t>
      </w:r>
      <w:proofErr w:type="gramStart"/>
      <w:r w:rsidRPr="00D72B79">
        <w:rPr>
          <w:rFonts w:ascii="Times New Roman" w:hAnsi="Times New Roman" w:cs="Times New Roman"/>
          <w:sz w:val="28"/>
          <w:szCs w:val="28"/>
        </w:rPr>
        <w:t>кейс-технологий</w:t>
      </w:r>
      <w:proofErr w:type="gramEnd"/>
      <w:r w:rsidRPr="00D72B79">
        <w:rPr>
          <w:rFonts w:ascii="Times New Roman" w:hAnsi="Times New Roman" w:cs="Times New Roman"/>
          <w:sz w:val="28"/>
          <w:szCs w:val="28"/>
        </w:rPr>
        <w:t>, их подготовки и проведения.</w:t>
      </w:r>
    </w:p>
    <w:p w:rsidR="00046878" w:rsidRPr="00AB6576" w:rsidRDefault="00AB4454" w:rsidP="003B49B0">
      <w:pPr>
        <w:spacing w:after="0" w:line="360" w:lineRule="auto"/>
        <w:ind w:firstLine="709"/>
        <w:jc w:val="both"/>
        <w:rPr>
          <w:sz w:val="28"/>
          <w:szCs w:val="28"/>
        </w:rPr>
      </w:pPr>
      <w:r w:rsidRPr="00D72B79">
        <w:rPr>
          <w:rFonts w:ascii="Times New Roman" w:hAnsi="Times New Roman" w:cs="Times New Roman"/>
          <w:sz w:val="28"/>
          <w:szCs w:val="28"/>
        </w:rPr>
        <w:lastRenderedPageBreak/>
        <w:t xml:space="preserve">Достичь эффективности обучения с помощью интерактивных технологий, к которым относится метод анализа ситуаций, можно лишь в тех случаях, когда сам преподаватель является грамотным коммуникатором, в совершенстве владеет игротехническим менеджментом. </w:t>
      </w:r>
    </w:p>
    <w:sectPr w:rsidR="00046878" w:rsidRPr="00AB6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2232"/>
    <w:multiLevelType w:val="hybridMultilevel"/>
    <w:tmpl w:val="42E6C4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14B46"/>
    <w:multiLevelType w:val="hybridMultilevel"/>
    <w:tmpl w:val="FB42A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2101D"/>
    <w:multiLevelType w:val="hybridMultilevel"/>
    <w:tmpl w:val="BBF41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93EE1"/>
    <w:multiLevelType w:val="hybridMultilevel"/>
    <w:tmpl w:val="45FE9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B23B2"/>
    <w:multiLevelType w:val="hybridMultilevel"/>
    <w:tmpl w:val="48E84E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C5003"/>
    <w:multiLevelType w:val="hybridMultilevel"/>
    <w:tmpl w:val="9BD834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005BB9"/>
    <w:multiLevelType w:val="hybridMultilevel"/>
    <w:tmpl w:val="468A7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3060F"/>
    <w:multiLevelType w:val="hybridMultilevel"/>
    <w:tmpl w:val="46D6F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851AC"/>
    <w:multiLevelType w:val="hybridMultilevel"/>
    <w:tmpl w:val="A04286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9746667"/>
    <w:multiLevelType w:val="hybridMultilevel"/>
    <w:tmpl w:val="76225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D3201"/>
    <w:multiLevelType w:val="hybridMultilevel"/>
    <w:tmpl w:val="17F0D6D4"/>
    <w:lvl w:ilvl="0" w:tplc="08AC2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CD7456"/>
    <w:multiLevelType w:val="hybridMultilevel"/>
    <w:tmpl w:val="C030846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1A36DE"/>
    <w:multiLevelType w:val="hybridMultilevel"/>
    <w:tmpl w:val="119E54DC"/>
    <w:lvl w:ilvl="0" w:tplc="D996C6D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43F1A"/>
    <w:multiLevelType w:val="hybridMultilevel"/>
    <w:tmpl w:val="32A09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D6BBB"/>
    <w:multiLevelType w:val="hybridMultilevel"/>
    <w:tmpl w:val="FCC26B1C"/>
    <w:lvl w:ilvl="0" w:tplc="F3C8B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B4EB6"/>
    <w:multiLevelType w:val="hybridMultilevel"/>
    <w:tmpl w:val="B1AC9A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87956"/>
    <w:multiLevelType w:val="hybridMultilevel"/>
    <w:tmpl w:val="EAA68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250705"/>
    <w:multiLevelType w:val="hybridMultilevel"/>
    <w:tmpl w:val="0E1495A8"/>
    <w:lvl w:ilvl="0" w:tplc="E70C3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32EC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83061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648171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390CF8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DF485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8CEEE9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9C4870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3363EC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8"/>
  </w:num>
  <w:num w:numId="7">
    <w:abstractNumId w:val="13"/>
  </w:num>
  <w:num w:numId="8">
    <w:abstractNumId w:val="2"/>
  </w:num>
  <w:num w:numId="9">
    <w:abstractNumId w:val="4"/>
  </w:num>
  <w:num w:numId="10">
    <w:abstractNumId w:val="14"/>
  </w:num>
  <w:num w:numId="11">
    <w:abstractNumId w:val="0"/>
  </w:num>
  <w:num w:numId="12">
    <w:abstractNumId w:val="12"/>
  </w:num>
  <w:num w:numId="13">
    <w:abstractNumId w:val="11"/>
  </w:num>
  <w:num w:numId="14">
    <w:abstractNumId w:val="9"/>
  </w:num>
  <w:num w:numId="15">
    <w:abstractNumId w:val="7"/>
  </w:num>
  <w:num w:numId="16">
    <w:abstractNumId w:val="3"/>
  </w:num>
  <w:num w:numId="17">
    <w:abstractNumId w:val="6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84"/>
    <w:rsid w:val="00046878"/>
    <w:rsid w:val="000D2638"/>
    <w:rsid w:val="000E304C"/>
    <w:rsid w:val="002602B2"/>
    <w:rsid w:val="00282D6D"/>
    <w:rsid w:val="003752EC"/>
    <w:rsid w:val="003B49B0"/>
    <w:rsid w:val="0047637F"/>
    <w:rsid w:val="004D744F"/>
    <w:rsid w:val="004F37CB"/>
    <w:rsid w:val="00513355"/>
    <w:rsid w:val="005F0D84"/>
    <w:rsid w:val="00764C09"/>
    <w:rsid w:val="00776C50"/>
    <w:rsid w:val="007E4A94"/>
    <w:rsid w:val="0091504E"/>
    <w:rsid w:val="009B35B5"/>
    <w:rsid w:val="00A6069B"/>
    <w:rsid w:val="00A67E31"/>
    <w:rsid w:val="00AB4454"/>
    <w:rsid w:val="00AB6576"/>
    <w:rsid w:val="00B179C1"/>
    <w:rsid w:val="00B70850"/>
    <w:rsid w:val="00C657BC"/>
    <w:rsid w:val="00CB1FB4"/>
    <w:rsid w:val="00CF7E1C"/>
    <w:rsid w:val="00D72B79"/>
    <w:rsid w:val="00DB7F5F"/>
    <w:rsid w:val="00DE5F02"/>
    <w:rsid w:val="00E634D8"/>
    <w:rsid w:val="00F53618"/>
    <w:rsid w:val="00FD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657B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657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657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6576"/>
    <w:rPr>
      <w:i/>
      <w:iCs/>
    </w:rPr>
  </w:style>
  <w:style w:type="paragraph" w:styleId="a5">
    <w:name w:val="List Paragraph"/>
    <w:basedOn w:val="a"/>
    <w:uiPriority w:val="34"/>
    <w:qFormat/>
    <w:rsid w:val="00AB657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9150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No Spacing"/>
    <w:uiPriority w:val="1"/>
    <w:qFormat/>
    <w:rsid w:val="00DE5F0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657B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657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657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6576"/>
    <w:rPr>
      <w:i/>
      <w:iCs/>
    </w:rPr>
  </w:style>
  <w:style w:type="paragraph" w:styleId="a5">
    <w:name w:val="List Paragraph"/>
    <w:basedOn w:val="a"/>
    <w:uiPriority w:val="34"/>
    <w:qFormat/>
    <w:rsid w:val="00AB657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9150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No Spacing"/>
    <w:uiPriority w:val="1"/>
    <w:qFormat/>
    <w:rsid w:val="00DE5F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12</cp:revision>
  <dcterms:created xsi:type="dcterms:W3CDTF">2014-02-08T15:02:00Z</dcterms:created>
  <dcterms:modified xsi:type="dcterms:W3CDTF">2015-04-08T12:23:00Z</dcterms:modified>
</cp:coreProperties>
</file>