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B8" w:rsidRDefault="001949B8" w:rsidP="001949B8">
      <w:pPr>
        <w:jc w:val="center"/>
        <w:rPr>
          <w:rFonts w:ascii="Times New Roman" w:hAnsi="Times New Roman" w:cs="Times New Roman"/>
          <w:sz w:val="28"/>
          <w:szCs w:val="28"/>
        </w:rPr>
      </w:pPr>
      <w:r w:rsidRPr="00B60555">
        <w:rPr>
          <w:rFonts w:ascii="Times New Roman" w:hAnsi="Times New Roman" w:cs="Times New Roman"/>
          <w:sz w:val="28"/>
          <w:szCs w:val="28"/>
        </w:rPr>
        <w:t>ТЕХНОЛОГИЧЕСКАЯ КАРТА УРОКА</w:t>
      </w:r>
      <w:r>
        <w:rPr>
          <w:rFonts w:ascii="Times New Roman" w:hAnsi="Times New Roman" w:cs="Times New Roman"/>
          <w:sz w:val="28"/>
          <w:szCs w:val="28"/>
        </w:rPr>
        <w:t xml:space="preserve"> </w:t>
      </w:r>
    </w:p>
    <w:p w:rsidR="001949B8" w:rsidRDefault="001949B8" w:rsidP="001949B8">
      <w:pPr>
        <w:rPr>
          <w:rFonts w:ascii="Times New Roman" w:hAnsi="Times New Roman" w:cs="Times New Roman"/>
          <w:sz w:val="28"/>
          <w:szCs w:val="28"/>
        </w:rPr>
      </w:pPr>
      <w:r w:rsidRPr="00B60555">
        <w:rPr>
          <w:rFonts w:ascii="Times New Roman" w:hAnsi="Times New Roman" w:cs="Times New Roman"/>
          <w:sz w:val="28"/>
          <w:szCs w:val="28"/>
        </w:rPr>
        <w:t>Учебный предмет</w:t>
      </w:r>
      <w:r>
        <w:rPr>
          <w:rFonts w:ascii="Times New Roman" w:hAnsi="Times New Roman" w:cs="Times New Roman"/>
          <w:sz w:val="28"/>
          <w:szCs w:val="28"/>
        </w:rPr>
        <w:t>: литература</w:t>
      </w:r>
    </w:p>
    <w:p w:rsidR="001949B8" w:rsidRDefault="001949B8" w:rsidP="001949B8">
      <w:pPr>
        <w:rPr>
          <w:rFonts w:ascii="Times New Roman" w:hAnsi="Times New Roman" w:cs="Times New Roman"/>
          <w:sz w:val="28"/>
          <w:szCs w:val="28"/>
        </w:rPr>
      </w:pPr>
      <w:r>
        <w:rPr>
          <w:rFonts w:ascii="Times New Roman" w:hAnsi="Times New Roman" w:cs="Times New Roman"/>
          <w:sz w:val="28"/>
          <w:szCs w:val="28"/>
        </w:rPr>
        <w:t xml:space="preserve">Класс: </w:t>
      </w:r>
      <w:r w:rsidRPr="00F17D00">
        <w:rPr>
          <w:rFonts w:ascii="Times New Roman" w:hAnsi="Times New Roman" w:cs="Times New Roman"/>
          <w:sz w:val="28"/>
          <w:szCs w:val="28"/>
        </w:rPr>
        <w:t>8</w:t>
      </w:r>
      <w:r>
        <w:rPr>
          <w:rFonts w:ascii="Times New Roman" w:hAnsi="Times New Roman" w:cs="Times New Roman"/>
          <w:sz w:val="28"/>
          <w:szCs w:val="28"/>
        </w:rPr>
        <w:t xml:space="preserve"> «А»</w:t>
      </w:r>
    </w:p>
    <w:p w:rsidR="001949B8" w:rsidRDefault="001949B8" w:rsidP="001949B8">
      <w:pPr>
        <w:rPr>
          <w:rFonts w:ascii="Times New Roman" w:hAnsi="Times New Roman" w:cs="Times New Roman"/>
          <w:sz w:val="28"/>
          <w:szCs w:val="28"/>
        </w:rPr>
      </w:pPr>
      <w:r>
        <w:rPr>
          <w:rFonts w:ascii="Times New Roman" w:hAnsi="Times New Roman" w:cs="Times New Roman"/>
          <w:sz w:val="28"/>
          <w:szCs w:val="28"/>
        </w:rPr>
        <w:t xml:space="preserve">Автор УМК:  Т.Ф. </w:t>
      </w:r>
      <w:proofErr w:type="spellStart"/>
      <w:r>
        <w:rPr>
          <w:rFonts w:ascii="Times New Roman" w:hAnsi="Times New Roman" w:cs="Times New Roman"/>
          <w:sz w:val="28"/>
          <w:szCs w:val="28"/>
        </w:rPr>
        <w:t>Курдюмова</w:t>
      </w:r>
      <w:proofErr w:type="spellEnd"/>
    </w:p>
    <w:p w:rsidR="001949B8" w:rsidRPr="001949B8" w:rsidRDefault="00F17D00" w:rsidP="001949B8">
      <w:pPr>
        <w:rPr>
          <w:rFonts w:ascii="Times New Roman" w:hAnsi="Times New Roman" w:cs="Times New Roman"/>
          <w:sz w:val="28"/>
          <w:szCs w:val="28"/>
        </w:rPr>
      </w:pPr>
      <w:r>
        <w:rPr>
          <w:rFonts w:ascii="Times New Roman" w:hAnsi="Times New Roman" w:cs="Times New Roman"/>
          <w:sz w:val="28"/>
          <w:szCs w:val="28"/>
        </w:rPr>
        <w:t xml:space="preserve">Тема: Н.В. Гоголь «Тарас </w:t>
      </w:r>
      <w:proofErr w:type="spellStart"/>
      <w:r>
        <w:rPr>
          <w:rFonts w:ascii="Times New Roman" w:hAnsi="Times New Roman" w:cs="Times New Roman"/>
          <w:sz w:val="28"/>
          <w:szCs w:val="28"/>
        </w:rPr>
        <w:t>Бульба</w:t>
      </w:r>
      <w:proofErr w:type="spellEnd"/>
      <w:r>
        <w:rPr>
          <w:rFonts w:ascii="Times New Roman" w:hAnsi="Times New Roman" w:cs="Times New Roman"/>
          <w:sz w:val="28"/>
          <w:szCs w:val="28"/>
        </w:rPr>
        <w:t xml:space="preserve">». </w:t>
      </w:r>
      <w:r w:rsidR="001949B8">
        <w:rPr>
          <w:rFonts w:ascii="Times New Roman" w:hAnsi="Times New Roman" w:cs="Times New Roman"/>
          <w:sz w:val="28"/>
          <w:szCs w:val="28"/>
        </w:rPr>
        <w:t xml:space="preserve"> Сравнительная характеристика Остапа и </w:t>
      </w:r>
      <w:proofErr w:type="spellStart"/>
      <w:r w:rsidR="001949B8">
        <w:rPr>
          <w:rFonts w:ascii="Times New Roman" w:hAnsi="Times New Roman" w:cs="Times New Roman"/>
          <w:sz w:val="28"/>
          <w:szCs w:val="28"/>
        </w:rPr>
        <w:t>Андрия</w:t>
      </w:r>
      <w:proofErr w:type="spellEnd"/>
      <w:r w:rsidR="001949B8">
        <w:rPr>
          <w:rFonts w:ascii="Times New Roman" w:hAnsi="Times New Roman" w:cs="Times New Roman"/>
          <w:sz w:val="28"/>
          <w:szCs w:val="28"/>
        </w:rPr>
        <w:t>.</w:t>
      </w:r>
    </w:p>
    <w:p w:rsidR="001949B8" w:rsidRDefault="001949B8" w:rsidP="001949B8">
      <w:pPr>
        <w:rPr>
          <w:rFonts w:ascii="Times New Roman" w:hAnsi="Times New Roman" w:cs="Times New Roman"/>
          <w:sz w:val="28"/>
          <w:szCs w:val="28"/>
        </w:rPr>
      </w:pPr>
      <w:r>
        <w:rPr>
          <w:rFonts w:ascii="Times New Roman" w:hAnsi="Times New Roman" w:cs="Times New Roman"/>
          <w:sz w:val="28"/>
          <w:szCs w:val="28"/>
        </w:rPr>
        <w:t>Тип урока:  урок общеметодологической направленности</w:t>
      </w:r>
    </w:p>
    <w:p w:rsidR="001949B8" w:rsidRDefault="001949B8" w:rsidP="001949B8">
      <w:pPr>
        <w:jc w:val="both"/>
        <w:rPr>
          <w:rFonts w:ascii="Times New Roman" w:hAnsi="Times New Roman" w:cs="Times New Roman"/>
          <w:sz w:val="28"/>
          <w:szCs w:val="28"/>
        </w:rPr>
      </w:pPr>
      <w:r>
        <w:rPr>
          <w:rFonts w:ascii="Times New Roman" w:hAnsi="Times New Roman" w:cs="Times New Roman"/>
          <w:sz w:val="28"/>
          <w:szCs w:val="28"/>
        </w:rPr>
        <w:t xml:space="preserve">Содержательная цель: сформировать представление </w:t>
      </w:r>
      <w:r w:rsidR="00E10E0E">
        <w:rPr>
          <w:rFonts w:ascii="Times New Roman" w:hAnsi="Times New Roman" w:cs="Times New Roman"/>
          <w:sz w:val="28"/>
          <w:szCs w:val="28"/>
        </w:rPr>
        <w:t>о творчестве автора, о своеобразии конфликта  в повести Гоголя;</w:t>
      </w:r>
      <w:r>
        <w:rPr>
          <w:rFonts w:ascii="Times New Roman" w:hAnsi="Times New Roman" w:cs="Times New Roman"/>
          <w:sz w:val="28"/>
          <w:szCs w:val="28"/>
        </w:rPr>
        <w:t xml:space="preserve"> отработать умение анализировать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оизведения,  участвовать в дискуссии; проконтролировать уровень усвоения материала по  тем</w:t>
      </w:r>
      <w:r w:rsidR="00E10E0E">
        <w:rPr>
          <w:rFonts w:ascii="Times New Roman" w:hAnsi="Times New Roman" w:cs="Times New Roman"/>
          <w:sz w:val="28"/>
          <w:szCs w:val="28"/>
        </w:rPr>
        <w:t xml:space="preserve">е  « Н.В. Гоголь «Тарас </w:t>
      </w:r>
      <w:proofErr w:type="spellStart"/>
      <w:r w:rsidR="00E10E0E">
        <w:rPr>
          <w:rFonts w:ascii="Times New Roman" w:hAnsi="Times New Roman" w:cs="Times New Roman"/>
          <w:sz w:val="28"/>
          <w:szCs w:val="28"/>
        </w:rPr>
        <w:t>Бульба</w:t>
      </w:r>
      <w:proofErr w:type="spellEnd"/>
      <w:r w:rsidR="00E10E0E">
        <w:rPr>
          <w:rFonts w:ascii="Times New Roman" w:hAnsi="Times New Roman" w:cs="Times New Roman"/>
          <w:sz w:val="28"/>
          <w:szCs w:val="28"/>
        </w:rPr>
        <w:t>»</w:t>
      </w:r>
      <w:r>
        <w:rPr>
          <w:rFonts w:ascii="Times New Roman" w:hAnsi="Times New Roman" w:cs="Times New Roman"/>
          <w:sz w:val="28"/>
          <w:szCs w:val="28"/>
        </w:rPr>
        <w:t>.</w:t>
      </w:r>
    </w:p>
    <w:p w:rsidR="002763B1" w:rsidRDefault="001949B8" w:rsidP="002763B1">
      <w:pPr>
        <w:pStyle w:val="c1"/>
        <w:spacing w:before="0" w:beforeAutospacing="0" w:after="0" w:afterAutospacing="0"/>
        <w:jc w:val="both"/>
        <w:rPr>
          <w:rFonts w:ascii="Arial" w:hAnsi="Arial" w:cs="Arial"/>
          <w:color w:val="000000"/>
          <w:sz w:val="22"/>
          <w:szCs w:val="22"/>
        </w:rPr>
      </w:pPr>
      <w:proofErr w:type="spellStart"/>
      <w:r>
        <w:rPr>
          <w:sz w:val="28"/>
          <w:szCs w:val="28"/>
        </w:rPr>
        <w:t>Деятельностная</w:t>
      </w:r>
      <w:proofErr w:type="spellEnd"/>
      <w:r>
        <w:rPr>
          <w:sz w:val="28"/>
          <w:szCs w:val="28"/>
        </w:rPr>
        <w:t xml:space="preserve"> цель: формирование активной личной позиции;  развитие образного мышления,  речевых способностей и потребностей в эстетическом совершенствовании своей речи, навыков самоконтроля и адекватной самоо</w:t>
      </w:r>
      <w:r w:rsidR="002763B1">
        <w:rPr>
          <w:sz w:val="28"/>
          <w:szCs w:val="28"/>
        </w:rPr>
        <w:t xml:space="preserve">ценки; создание ситуации успеха; воспитание  чувства  патриотизма, </w:t>
      </w:r>
      <w:r w:rsidR="002763B1">
        <w:rPr>
          <w:rStyle w:val="c4"/>
          <w:color w:val="000000"/>
          <w:sz w:val="28"/>
          <w:szCs w:val="28"/>
        </w:rPr>
        <w:t>ответственности за свои поступки, товарищества.</w:t>
      </w:r>
    </w:p>
    <w:p w:rsidR="001949B8" w:rsidRDefault="001949B8" w:rsidP="002763B1">
      <w:pPr>
        <w:rPr>
          <w:rFonts w:ascii="Times New Roman" w:hAnsi="Times New Roman" w:cs="Times New Roman"/>
          <w:sz w:val="28"/>
          <w:szCs w:val="28"/>
        </w:rPr>
      </w:pPr>
    </w:p>
    <w:tbl>
      <w:tblPr>
        <w:tblStyle w:val="a3"/>
        <w:tblW w:w="0" w:type="auto"/>
        <w:tblLook w:val="04A0"/>
      </w:tblPr>
      <w:tblGrid>
        <w:gridCol w:w="3510"/>
        <w:gridCol w:w="6946"/>
        <w:gridCol w:w="4330"/>
      </w:tblGrid>
      <w:tr w:rsidR="001949B8" w:rsidTr="00D574AB">
        <w:tc>
          <w:tcPr>
            <w:tcW w:w="3510" w:type="dxa"/>
          </w:tcPr>
          <w:p w:rsidR="001949B8" w:rsidRDefault="001949B8" w:rsidP="00F9202A">
            <w:pPr>
              <w:jc w:val="both"/>
              <w:rPr>
                <w:rFonts w:ascii="Times New Roman" w:hAnsi="Times New Roman" w:cs="Times New Roman"/>
                <w:sz w:val="28"/>
                <w:szCs w:val="28"/>
              </w:rPr>
            </w:pPr>
            <w:r>
              <w:rPr>
                <w:rFonts w:ascii="Times New Roman" w:hAnsi="Times New Roman" w:cs="Times New Roman"/>
                <w:sz w:val="28"/>
                <w:szCs w:val="28"/>
              </w:rPr>
              <w:t>Этап</w:t>
            </w:r>
          </w:p>
        </w:tc>
        <w:tc>
          <w:tcPr>
            <w:tcW w:w="6946" w:type="dxa"/>
          </w:tcPr>
          <w:p w:rsidR="001949B8" w:rsidRDefault="001949B8" w:rsidP="00F9202A">
            <w:pPr>
              <w:jc w:val="both"/>
              <w:rPr>
                <w:rFonts w:ascii="Times New Roman" w:hAnsi="Times New Roman" w:cs="Times New Roman"/>
                <w:sz w:val="28"/>
                <w:szCs w:val="28"/>
              </w:rPr>
            </w:pPr>
            <w:r>
              <w:rPr>
                <w:rFonts w:ascii="Times New Roman" w:hAnsi="Times New Roman" w:cs="Times New Roman"/>
                <w:sz w:val="28"/>
                <w:szCs w:val="28"/>
              </w:rPr>
              <w:t>Деятельность учителя</w:t>
            </w:r>
          </w:p>
        </w:tc>
        <w:tc>
          <w:tcPr>
            <w:tcW w:w="4330" w:type="dxa"/>
          </w:tcPr>
          <w:p w:rsidR="001949B8" w:rsidRDefault="001949B8" w:rsidP="00F9202A">
            <w:pPr>
              <w:jc w:val="both"/>
              <w:rPr>
                <w:rFonts w:ascii="Times New Roman" w:hAnsi="Times New Roman" w:cs="Times New Roman"/>
                <w:sz w:val="28"/>
                <w:szCs w:val="28"/>
              </w:rPr>
            </w:pPr>
            <w:r>
              <w:rPr>
                <w:rFonts w:ascii="Times New Roman" w:hAnsi="Times New Roman" w:cs="Times New Roman"/>
                <w:sz w:val="28"/>
                <w:szCs w:val="28"/>
              </w:rPr>
              <w:t>Деятельность учащихся</w:t>
            </w:r>
          </w:p>
        </w:tc>
      </w:tr>
      <w:tr w:rsidR="001949B8" w:rsidTr="00F9202A">
        <w:tc>
          <w:tcPr>
            <w:tcW w:w="14786" w:type="dxa"/>
            <w:gridSpan w:val="3"/>
          </w:tcPr>
          <w:p w:rsidR="001949B8" w:rsidRPr="0018740C" w:rsidRDefault="001949B8" w:rsidP="00F920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Организационное начало (</w:t>
            </w:r>
            <w:r w:rsidRPr="0018740C">
              <w:rPr>
                <w:rFonts w:ascii="Times New Roman" w:hAnsi="Times New Roman" w:cs="Times New Roman"/>
                <w:sz w:val="28"/>
                <w:szCs w:val="28"/>
              </w:rPr>
              <w:t>1 м)</w:t>
            </w:r>
          </w:p>
        </w:tc>
      </w:tr>
      <w:tr w:rsidR="001949B8" w:rsidTr="00F9202A">
        <w:tc>
          <w:tcPr>
            <w:tcW w:w="14786" w:type="dxa"/>
            <w:gridSpan w:val="3"/>
          </w:tcPr>
          <w:p w:rsidR="001949B8" w:rsidRPr="0018740C" w:rsidRDefault="001949B8" w:rsidP="00F920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Мотивация   (3 </w:t>
            </w:r>
            <w:r w:rsidRPr="0018740C">
              <w:rPr>
                <w:rFonts w:ascii="Times New Roman" w:hAnsi="Times New Roman" w:cs="Times New Roman"/>
                <w:sz w:val="28"/>
                <w:szCs w:val="28"/>
              </w:rPr>
              <w:t>мин)</w:t>
            </w:r>
          </w:p>
        </w:tc>
      </w:tr>
      <w:tr w:rsidR="001949B8" w:rsidTr="00D574AB">
        <w:tc>
          <w:tcPr>
            <w:tcW w:w="3510" w:type="dxa"/>
          </w:tcPr>
          <w:p w:rsidR="001949B8" w:rsidRDefault="001949B8" w:rsidP="00F9202A">
            <w:pPr>
              <w:jc w:val="both"/>
              <w:rPr>
                <w:rFonts w:ascii="Times New Roman" w:hAnsi="Times New Roman" w:cs="Times New Roman"/>
                <w:sz w:val="28"/>
                <w:szCs w:val="28"/>
              </w:rPr>
            </w:pPr>
            <w:r>
              <w:rPr>
                <w:rFonts w:ascii="Times New Roman" w:hAnsi="Times New Roman" w:cs="Times New Roman"/>
                <w:sz w:val="28"/>
                <w:szCs w:val="28"/>
              </w:rPr>
              <w:t>Цель: выработка готовности к реализации нормы учебной деятельности</w:t>
            </w:r>
          </w:p>
        </w:tc>
        <w:tc>
          <w:tcPr>
            <w:tcW w:w="6946" w:type="dxa"/>
          </w:tcPr>
          <w:p w:rsidR="001949B8" w:rsidRDefault="00712711" w:rsidP="00E0173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E01730">
              <w:rPr>
                <w:rFonts w:ascii="Times New Roman" w:hAnsi="Times New Roman" w:cs="Times New Roman"/>
                <w:color w:val="000000"/>
                <w:sz w:val="28"/>
                <w:szCs w:val="28"/>
                <w:shd w:val="clear" w:color="auto" w:fill="FFFFFF"/>
              </w:rPr>
              <w:t>Русский литературный критик В.Г. Белинский  назвал повесть Гог</w:t>
            </w:r>
            <w:r>
              <w:rPr>
                <w:rFonts w:ascii="Times New Roman" w:hAnsi="Times New Roman" w:cs="Times New Roman"/>
                <w:color w:val="000000"/>
                <w:sz w:val="28"/>
                <w:szCs w:val="28"/>
                <w:shd w:val="clear" w:color="auto" w:fill="FFFFFF"/>
              </w:rPr>
              <w:t>о</w:t>
            </w:r>
            <w:r w:rsidR="00E01730">
              <w:rPr>
                <w:rFonts w:ascii="Times New Roman" w:hAnsi="Times New Roman" w:cs="Times New Roman"/>
                <w:color w:val="000000"/>
                <w:sz w:val="28"/>
                <w:szCs w:val="28"/>
                <w:shd w:val="clear" w:color="auto" w:fill="FFFFFF"/>
              </w:rPr>
              <w:t xml:space="preserve">ля «Тарас </w:t>
            </w:r>
            <w:proofErr w:type="spellStart"/>
            <w:r w:rsidR="00E01730">
              <w:rPr>
                <w:rFonts w:ascii="Times New Roman" w:hAnsi="Times New Roman" w:cs="Times New Roman"/>
                <w:color w:val="000000"/>
                <w:sz w:val="28"/>
                <w:szCs w:val="28"/>
                <w:shd w:val="clear" w:color="auto" w:fill="FFFFFF"/>
              </w:rPr>
              <w:t>Бульба</w:t>
            </w:r>
            <w:proofErr w:type="spellEnd"/>
            <w:r w:rsidR="00E01730">
              <w:rPr>
                <w:rFonts w:ascii="Times New Roman" w:hAnsi="Times New Roman" w:cs="Times New Roman"/>
                <w:color w:val="000000"/>
                <w:sz w:val="28"/>
                <w:szCs w:val="28"/>
                <w:shd w:val="clear" w:color="auto" w:fill="FFFFFF"/>
              </w:rPr>
              <w:t>»  «</w:t>
            </w:r>
            <w:r w:rsidR="00E01730" w:rsidRPr="00E01730">
              <w:rPr>
                <w:rFonts w:ascii="Times New Roman" w:hAnsi="Times New Roman" w:cs="Times New Roman"/>
                <w:color w:val="000000"/>
                <w:sz w:val="28"/>
                <w:szCs w:val="28"/>
                <w:shd w:val="clear" w:color="auto" w:fill="FFFFFF"/>
              </w:rPr>
              <w:t>Поэмой о любви к родине, о ненависти к захватчикам</w:t>
            </w:r>
            <w:r w:rsidR="00E01730">
              <w:rPr>
                <w:rFonts w:ascii="Times New Roman" w:hAnsi="Times New Roman" w:cs="Times New Roman"/>
                <w:color w:val="000000"/>
                <w:sz w:val="28"/>
                <w:szCs w:val="28"/>
                <w:shd w:val="clear" w:color="auto" w:fill="FFFFFF"/>
              </w:rPr>
              <w:t>».</w:t>
            </w:r>
          </w:p>
          <w:p w:rsidR="00712711" w:rsidRDefault="00712711" w:rsidP="00E01730">
            <w:pPr>
              <w:jc w:val="both"/>
              <w:rPr>
                <w:rFonts w:ascii="Times New Roman" w:hAnsi="Times New Roman" w:cs="Times New Roman"/>
                <w:sz w:val="28"/>
                <w:szCs w:val="28"/>
              </w:rPr>
            </w:pPr>
            <w:r>
              <w:rPr>
                <w:rFonts w:ascii="Times New Roman" w:hAnsi="Times New Roman" w:cs="Times New Roman"/>
                <w:sz w:val="28"/>
                <w:szCs w:val="28"/>
              </w:rPr>
              <w:t>2. Как иначе назвать любовь к Родине? Патриотизм</w:t>
            </w:r>
          </w:p>
          <w:p w:rsidR="00712711" w:rsidRDefault="000E759C" w:rsidP="00E01730">
            <w:pPr>
              <w:jc w:val="both"/>
              <w:rPr>
                <w:rFonts w:ascii="Times New Roman" w:hAnsi="Times New Roman" w:cs="Times New Roman"/>
                <w:sz w:val="28"/>
                <w:szCs w:val="28"/>
              </w:rPr>
            </w:pPr>
            <w:r>
              <w:rPr>
                <w:rFonts w:ascii="Times New Roman" w:hAnsi="Times New Roman" w:cs="Times New Roman"/>
                <w:sz w:val="28"/>
                <w:szCs w:val="28"/>
              </w:rPr>
              <w:t>3. Какие качества настоящего патриота вы можете назвать?</w:t>
            </w:r>
          </w:p>
          <w:p w:rsidR="000E759C" w:rsidRDefault="000E759C" w:rsidP="00E01730">
            <w:pPr>
              <w:jc w:val="both"/>
              <w:rPr>
                <w:rFonts w:ascii="Times New Roman" w:hAnsi="Times New Roman" w:cs="Times New Roman"/>
                <w:sz w:val="28"/>
                <w:szCs w:val="28"/>
              </w:rPr>
            </w:pPr>
            <w:r>
              <w:rPr>
                <w:rFonts w:ascii="Times New Roman" w:hAnsi="Times New Roman" w:cs="Times New Roman"/>
                <w:sz w:val="28"/>
                <w:szCs w:val="28"/>
              </w:rPr>
              <w:lastRenderedPageBreak/>
              <w:t>4. Кто из вас считает себя патриотом?</w:t>
            </w:r>
          </w:p>
          <w:p w:rsidR="000E759C" w:rsidRDefault="000E759C" w:rsidP="00E01730">
            <w:pPr>
              <w:jc w:val="both"/>
              <w:rPr>
                <w:rFonts w:ascii="Times New Roman" w:hAnsi="Times New Roman" w:cs="Times New Roman"/>
                <w:sz w:val="28"/>
                <w:szCs w:val="28"/>
              </w:rPr>
            </w:pPr>
            <w:r>
              <w:rPr>
                <w:rFonts w:ascii="Times New Roman" w:hAnsi="Times New Roman" w:cs="Times New Roman"/>
                <w:sz w:val="28"/>
                <w:szCs w:val="28"/>
              </w:rPr>
              <w:t>Жизнь многогранна, всякое может произойти, мы завидуем людям, уехавшим жить за границу, одобряем их. Наши спортсмены  играют за команды других стран, студенты едут учиться  за рубеж, девушки мечтают выйти замуж за иностранца. Полгода воюет Украина</w:t>
            </w:r>
            <w:r w:rsidR="00D574AB">
              <w:rPr>
                <w:rFonts w:ascii="Times New Roman" w:hAnsi="Times New Roman" w:cs="Times New Roman"/>
                <w:sz w:val="28"/>
                <w:szCs w:val="28"/>
              </w:rPr>
              <w:t>, поделив своих граждан на русских и украинцев. И у вех этих людей есть семьи, дети, родители. Как себя вести в непростых ситуациях, чтобы остаться патриотом, не стать предателем и не нанести себе душевную рану, помнить о своем счастье?</w:t>
            </w:r>
          </w:p>
          <w:p w:rsidR="00D574AB" w:rsidRDefault="00D574AB" w:rsidP="00E01730">
            <w:pPr>
              <w:jc w:val="both"/>
              <w:rPr>
                <w:rFonts w:ascii="Times New Roman" w:hAnsi="Times New Roman" w:cs="Times New Roman"/>
                <w:sz w:val="28"/>
                <w:szCs w:val="28"/>
              </w:rPr>
            </w:pPr>
            <w:r>
              <w:rPr>
                <w:rFonts w:ascii="Times New Roman" w:hAnsi="Times New Roman" w:cs="Times New Roman"/>
                <w:sz w:val="28"/>
                <w:szCs w:val="28"/>
              </w:rPr>
              <w:t>Что проще: оказаться самому перед выбором или посмотреть, как делает этот выбор другой человек и обсудить его?</w:t>
            </w:r>
          </w:p>
          <w:p w:rsidR="00D574AB" w:rsidRPr="00E01730" w:rsidRDefault="00D574AB" w:rsidP="00E01730">
            <w:pPr>
              <w:jc w:val="both"/>
              <w:rPr>
                <w:rFonts w:ascii="Times New Roman" w:hAnsi="Times New Roman" w:cs="Times New Roman"/>
                <w:sz w:val="28"/>
                <w:szCs w:val="28"/>
              </w:rPr>
            </w:pPr>
            <w:r>
              <w:rPr>
                <w:rFonts w:ascii="Times New Roman" w:hAnsi="Times New Roman" w:cs="Times New Roman"/>
                <w:sz w:val="28"/>
                <w:szCs w:val="28"/>
              </w:rPr>
              <w:t>Литература дает нам эту возможность. На примере литературных героев мы можем примерить непростую ситуацию на себя, научиться делать правильный выбор.</w:t>
            </w:r>
          </w:p>
        </w:tc>
        <w:tc>
          <w:tcPr>
            <w:tcW w:w="4330" w:type="dxa"/>
          </w:tcPr>
          <w:p w:rsidR="001949B8" w:rsidRDefault="001949B8" w:rsidP="00F9202A">
            <w:pPr>
              <w:jc w:val="both"/>
              <w:rPr>
                <w:rFonts w:ascii="Times New Roman" w:hAnsi="Times New Roman" w:cs="Times New Roman"/>
                <w:sz w:val="28"/>
                <w:szCs w:val="28"/>
              </w:rPr>
            </w:pPr>
            <w:r>
              <w:rPr>
                <w:rFonts w:ascii="Times New Roman" w:hAnsi="Times New Roman" w:cs="Times New Roman"/>
                <w:sz w:val="28"/>
                <w:szCs w:val="28"/>
              </w:rPr>
              <w:lastRenderedPageBreak/>
              <w:t>Объясняют, как поняли эти слова</w:t>
            </w:r>
          </w:p>
        </w:tc>
      </w:tr>
      <w:tr w:rsidR="001949B8" w:rsidTr="00F9202A">
        <w:tc>
          <w:tcPr>
            <w:tcW w:w="14786" w:type="dxa"/>
            <w:gridSpan w:val="3"/>
          </w:tcPr>
          <w:p w:rsidR="001949B8" w:rsidRPr="0018740C" w:rsidRDefault="001949B8" w:rsidP="00F9202A">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П</w:t>
            </w:r>
            <w:r w:rsidRPr="0018740C">
              <w:rPr>
                <w:rFonts w:ascii="Times New Roman" w:hAnsi="Times New Roman" w:cs="Times New Roman"/>
                <w:sz w:val="28"/>
                <w:szCs w:val="28"/>
              </w:rPr>
              <w:t xml:space="preserve">овторение </w:t>
            </w:r>
            <w:proofErr w:type="gramStart"/>
            <w:r w:rsidRPr="0018740C">
              <w:rPr>
                <w:rFonts w:ascii="Times New Roman" w:hAnsi="Times New Roman" w:cs="Times New Roman"/>
                <w:sz w:val="28"/>
                <w:szCs w:val="28"/>
              </w:rPr>
              <w:t>пройденного</w:t>
            </w:r>
            <w:proofErr w:type="gramEnd"/>
            <w:r>
              <w:rPr>
                <w:rFonts w:ascii="Times New Roman" w:hAnsi="Times New Roman" w:cs="Times New Roman"/>
                <w:sz w:val="28"/>
                <w:szCs w:val="28"/>
              </w:rPr>
              <w:t xml:space="preserve"> (2</w:t>
            </w:r>
            <w:r w:rsidRPr="0018740C">
              <w:rPr>
                <w:rFonts w:ascii="Times New Roman" w:hAnsi="Times New Roman" w:cs="Times New Roman"/>
                <w:sz w:val="28"/>
                <w:szCs w:val="28"/>
              </w:rPr>
              <w:t xml:space="preserve"> мин)</w:t>
            </w:r>
          </w:p>
        </w:tc>
      </w:tr>
      <w:tr w:rsidR="001949B8" w:rsidTr="00D574AB">
        <w:tc>
          <w:tcPr>
            <w:tcW w:w="3510" w:type="dxa"/>
          </w:tcPr>
          <w:p w:rsidR="001949B8" w:rsidRDefault="001949B8" w:rsidP="00F9202A">
            <w:pPr>
              <w:jc w:val="both"/>
              <w:rPr>
                <w:rFonts w:ascii="Times New Roman" w:hAnsi="Times New Roman" w:cs="Times New Roman"/>
                <w:sz w:val="28"/>
                <w:szCs w:val="28"/>
              </w:rPr>
            </w:pPr>
            <w:r>
              <w:rPr>
                <w:rFonts w:ascii="Times New Roman" w:hAnsi="Times New Roman" w:cs="Times New Roman"/>
                <w:sz w:val="28"/>
                <w:szCs w:val="28"/>
              </w:rPr>
              <w:t>Цель: подготовка к новому материалу, повторение пройденного по теме</w:t>
            </w:r>
          </w:p>
        </w:tc>
        <w:tc>
          <w:tcPr>
            <w:tcW w:w="6946" w:type="dxa"/>
          </w:tcPr>
          <w:p w:rsidR="001949B8" w:rsidRDefault="00C2777A" w:rsidP="00C2777A">
            <w:pPr>
              <w:pStyle w:val="a4"/>
              <w:jc w:val="both"/>
              <w:rPr>
                <w:rFonts w:ascii="Times New Roman" w:hAnsi="Times New Roman" w:cs="Times New Roman"/>
                <w:sz w:val="28"/>
                <w:szCs w:val="28"/>
              </w:rPr>
            </w:pPr>
            <w:r>
              <w:rPr>
                <w:rFonts w:ascii="Times New Roman" w:hAnsi="Times New Roman" w:cs="Times New Roman"/>
                <w:sz w:val="28"/>
                <w:szCs w:val="28"/>
              </w:rPr>
              <w:t>1.О каком времени идет речь в повести? 16.</w:t>
            </w:r>
            <w:proofErr w:type="gramStart"/>
            <w:r>
              <w:rPr>
                <w:rFonts w:ascii="Times New Roman" w:hAnsi="Times New Roman" w:cs="Times New Roman"/>
                <w:sz w:val="28"/>
                <w:szCs w:val="28"/>
              </w:rPr>
              <w:t>в</w:t>
            </w:r>
            <w:proofErr w:type="gramEnd"/>
          </w:p>
          <w:p w:rsidR="00C2777A" w:rsidRDefault="00C2777A" w:rsidP="00C2777A">
            <w:pPr>
              <w:pStyle w:val="a4"/>
              <w:jc w:val="both"/>
              <w:rPr>
                <w:rFonts w:ascii="Times New Roman" w:hAnsi="Times New Roman" w:cs="Times New Roman"/>
                <w:sz w:val="28"/>
                <w:szCs w:val="28"/>
              </w:rPr>
            </w:pPr>
            <w:r>
              <w:rPr>
                <w:rFonts w:ascii="Times New Roman" w:hAnsi="Times New Roman" w:cs="Times New Roman"/>
                <w:sz w:val="28"/>
                <w:szCs w:val="28"/>
              </w:rPr>
              <w:t>2.Из-за чего воюют поляки и украинцы? Территории, вера (православные и католики)</w:t>
            </w:r>
          </w:p>
          <w:p w:rsidR="00C2777A" w:rsidRPr="00E60C41" w:rsidRDefault="00C2777A" w:rsidP="00C2777A">
            <w:pPr>
              <w:pStyle w:val="a4"/>
              <w:jc w:val="both"/>
              <w:rPr>
                <w:rFonts w:ascii="Times New Roman" w:hAnsi="Times New Roman" w:cs="Times New Roman"/>
                <w:sz w:val="28"/>
                <w:szCs w:val="28"/>
              </w:rPr>
            </w:pPr>
            <w:r>
              <w:rPr>
                <w:rFonts w:ascii="Times New Roman" w:hAnsi="Times New Roman" w:cs="Times New Roman"/>
                <w:sz w:val="28"/>
                <w:szCs w:val="28"/>
              </w:rPr>
              <w:t>3. Какова роль казачества в это время? Живут на границе</w:t>
            </w:r>
          </w:p>
        </w:tc>
        <w:tc>
          <w:tcPr>
            <w:tcW w:w="4330" w:type="dxa"/>
          </w:tcPr>
          <w:p w:rsidR="001949B8" w:rsidRPr="009D5074" w:rsidRDefault="001949B8" w:rsidP="00F9202A">
            <w:pPr>
              <w:ind w:left="360"/>
              <w:jc w:val="both"/>
              <w:rPr>
                <w:rFonts w:ascii="Times New Roman" w:hAnsi="Times New Roman" w:cs="Times New Roman"/>
                <w:sz w:val="28"/>
                <w:szCs w:val="28"/>
              </w:rPr>
            </w:pPr>
            <w:r>
              <w:rPr>
                <w:rFonts w:ascii="Times New Roman" w:hAnsi="Times New Roman" w:cs="Times New Roman"/>
                <w:sz w:val="28"/>
                <w:szCs w:val="28"/>
              </w:rPr>
              <w:t>Дают ответы на вопросы</w:t>
            </w:r>
          </w:p>
        </w:tc>
      </w:tr>
      <w:tr w:rsidR="001949B8" w:rsidTr="00F9202A">
        <w:tc>
          <w:tcPr>
            <w:tcW w:w="14786" w:type="dxa"/>
            <w:gridSpan w:val="3"/>
          </w:tcPr>
          <w:p w:rsidR="001949B8" w:rsidRPr="00236539" w:rsidRDefault="00236539" w:rsidP="00236539">
            <w:pPr>
              <w:ind w:left="360"/>
              <w:jc w:val="both"/>
              <w:rPr>
                <w:rFonts w:ascii="Times New Roman" w:hAnsi="Times New Roman" w:cs="Times New Roman"/>
                <w:sz w:val="28"/>
                <w:szCs w:val="28"/>
              </w:rPr>
            </w:pPr>
            <w:r>
              <w:rPr>
                <w:rFonts w:ascii="Times New Roman" w:hAnsi="Times New Roman" w:cs="Times New Roman"/>
                <w:sz w:val="28"/>
                <w:szCs w:val="28"/>
              </w:rPr>
              <w:t>4.</w:t>
            </w:r>
            <w:r w:rsidR="001949B8" w:rsidRPr="00236539">
              <w:rPr>
                <w:rFonts w:ascii="Times New Roman" w:hAnsi="Times New Roman" w:cs="Times New Roman"/>
                <w:sz w:val="28"/>
                <w:szCs w:val="28"/>
              </w:rPr>
              <w:t>Актуализация  знаний и  фиксирование затруднений (20 м)</w:t>
            </w:r>
          </w:p>
        </w:tc>
      </w:tr>
      <w:tr w:rsidR="001949B8" w:rsidTr="00D574AB">
        <w:tc>
          <w:tcPr>
            <w:tcW w:w="3510" w:type="dxa"/>
          </w:tcPr>
          <w:p w:rsidR="001949B8" w:rsidRDefault="001949B8" w:rsidP="00F9202A">
            <w:pPr>
              <w:jc w:val="both"/>
              <w:rPr>
                <w:rFonts w:ascii="Times New Roman" w:hAnsi="Times New Roman" w:cs="Times New Roman"/>
                <w:sz w:val="28"/>
                <w:szCs w:val="28"/>
              </w:rPr>
            </w:pPr>
            <w:r>
              <w:rPr>
                <w:rFonts w:ascii="Times New Roman" w:hAnsi="Times New Roman" w:cs="Times New Roman"/>
                <w:sz w:val="28"/>
                <w:szCs w:val="28"/>
              </w:rPr>
              <w:t>Цель: осознание новых знаний, выявление причин затруднений в собственной деятельности</w:t>
            </w:r>
          </w:p>
        </w:tc>
        <w:tc>
          <w:tcPr>
            <w:tcW w:w="6946" w:type="dxa"/>
          </w:tcPr>
          <w:p w:rsidR="001949B8" w:rsidRPr="008F796D" w:rsidRDefault="008F796D" w:rsidP="008F796D">
            <w:pPr>
              <w:jc w:val="both"/>
              <w:rPr>
                <w:rFonts w:ascii="Times New Roman" w:hAnsi="Times New Roman" w:cs="Times New Roman"/>
                <w:sz w:val="28"/>
                <w:szCs w:val="28"/>
              </w:rPr>
            </w:pPr>
            <w:r>
              <w:rPr>
                <w:rFonts w:ascii="Times New Roman" w:hAnsi="Times New Roman" w:cs="Times New Roman"/>
                <w:sz w:val="28"/>
                <w:szCs w:val="28"/>
              </w:rPr>
              <w:t>1.</w:t>
            </w:r>
            <w:r w:rsidR="00C2777A" w:rsidRPr="008F796D">
              <w:rPr>
                <w:rFonts w:ascii="Times New Roman" w:hAnsi="Times New Roman" w:cs="Times New Roman"/>
                <w:sz w:val="28"/>
                <w:szCs w:val="28"/>
              </w:rPr>
              <w:t xml:space="preserve">В повести 2 героя </w:t>
            </w:r>
            <w:proofErr w:type="gramStart"/>
            <w:r w:rsidR="00C2777A" w:rsidRPr="008F796D">
              <w:rPr>
                <w:rFonts w:ascii="Times New Roman" w:hAnsi="Times New Roman" w:cs="Times New Roman"/>
                <w:sz w:val="28"/>
                <w:szCs w:val="28"/>
              </w:rPr>
              <w:t>–О</w:t>
            </w:r>
            <w:proofErr w:type="gramEnd"/>
            <w:r w:rsidR="00C2777A" w:rsidRPr="008F796D">
              <w:rPr>
                <w:rFonts w:ascii="Times New Roman" w:hAnsi="Times New Roman" w:cs="Times New Roman"/>
                <w:sz w:val="28"/>
                <w:szCs w:val="28"/>
              </w:rPr>
              <w:t xml:space="preserve">стап и </w:t>
            </w:r>
            <w:proofErr w:type="spellStart"/>
            <w:r w:rsidR="00C2777A" w:rsidRPr="008F796D">
              <w:rPr>
                <w:rFonts w:ascii="Times New Roman" w:hAnsi="Times New Roman" w:cs="Times New Roman"/>
                <w:sz w:val="28"/>
                <w:szCs w:val="28"/>
              </w:rPr>
              <w:t>Андрий</w:t>
            </w:r>
            <w:proofErr w:type="spellEnd"/>
            <w:r w:rsidR="00C2777A" w:rsidRPr="008F796D">
              <w:rPr>
                <w:rFonts w:ascii="Times New Roman" w:hAnsi="Times New Roman" w:cs="Times New Roman"/>
                <w:sz w:val="28"/>
                <w:szCs w:val="28"/>
              </w:rPr>
              <w:t xml:space="preserve"> – родные братья. Они оказываются в одинаковых условиях, но поступают по-разному. Почему это происходит? Как это выяснить?</w:t>
            </w:r>
          </w:p>
          <w:p w:rsidR="00C2777A" w:rsidRDefault="00C2777A" w:rsidP="00C2777A">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 УРОКА? </w:t>
            </w:r>
          </w:p>
          <w:p w:rsidR="008F796D" w:rsidRDefault="003418B6" w:rsidP="003418B6">
            <w:pPr>
              <w:jc w:val="both"/>
              <w:rPr>
                <w:rFonts w:ascii="Times New Roman" w:hAnsi="Times New Roman" w:cs="Times New Roman"/>
                <w:sz w:val="28"/>
                <w:szCs w:val="28"/>
              </w:rPr>
            </w:pPr>
            <w:r>
              <w:rPr>
                <w:rFonts w:ascii="Times New Roman" w:hAnsi="Times New Roman" w:cs="Times New Roman"/>
                <w:sz w:val="28"/>
                <w:szCs w:val="28"/>
              </w:rPr>
              <w:t>2.</w:t>
            </w:r>
            <w:r w:rsidR="008F796D" w:rsidRPr="003418B6">
              <w:rPr>
                <w:rFonts w:ascii="Times New Roman" w:hAnsi="Times New Roman" w:cs="Times New Roman"/>
                <w:sz w:val="28"/>
                <w:szCs w:val="28"/>
              </w:rPr>
              <w:t>Как сравнить двух людей?</w:t>
            </w:r>
            <w:r>
              <w:rPr>
                <w:rFonts w:ascii="Times New Roman" w:hAnsi="Times New Roman" w:cs="Times New Roman"/>
                <w:sz w:val="28"/>
                <w:szCs w:val="28"/>
              </w:rPr>
              <w:t xml:space="preserve"> схожесть и различие, внешность, характер, поступки, мотивация, мысли и чувства.</w:t>
            </w:r>
          </w:p>
          <w:p w:rsidR="003418B6" w:rsidRDefault="003418B6" w:rsidP="003418B6">
            <w:pPr>
              <w:jc w:val="both"/>
              <w:rPr>
                <w:rFonts w:ascii="Times New Roman" w:hAnsi="Times New Roman" w:cs="Times New Roman"/>
                <w:sz w:val="28"/>
                <w:szCs w:val="28"/>
              </w:rPr>
            </w:pPr>
            <w:r>
              <w:rPr>
                <w:rFonts w:ascii="Times New Roman" w:hAnsi="Times New Roman" w:cs="Times New Roman"/>
                <w:sz w:val="28"/>
                <w:szCs w:val="28"/>
              </w:rPr>
              <w:t>3.В какой форме удобнее всего оформить записи? Таблица</w:t>
            </w:r>
          </w:p>
          <w:p w:rsidR="003418B6" w:rsidRDefault="003418B6" w:rsidP="003418B6">
            <w:pPr>
              <w:jc w:val="both"/>
              <w:rPr>
                <w:rFonts w:ascii="Times New Roman" w:hAnsi="Times New Roman" w:cs="Times New Roman"/>
                <w:sz w:val="28"/>
                <w:szCs w:val="28"/>
              </w:rPr>
            </w:pPr>
            <w:r>
              <w:rPr>
                <w:rFonts w:ascii="Times New Roman" w:hAnsi="Times New Roman" w:cs="Times New Roman"/>
                <w:sz w:val="28"/>
                <w:szCs w:val="28"/>
              </w:rPr>
              <w:t>4.Составьте таблицу: что расположите по вертикали. По горизонтали? Доска – тетради</w:t>
            </w:r>
          </w:p>
          <w:p w:rsidR="003418B6" w:rsidRDefault="003418B6" w:rsidP="003418B6">
            <w:pPr>
              <w:jc w:val="both"/>
              <w:rPr>
                <w:rFonts w:ascii="Times New Roman" w:hAnsi="Times New Roman" w:cs="Times New Roman"/>
                <w:sz w:val="28"/>
                <w:szCs w:val="28"/>
              </w:rPr>
            </w:pPr>
            <w:r>
              <w:rPr>
                <w:rFonts w:ascii="Times New Roman" w:hAnsi="Times New Roman" w:cs="Times New Roman"/>
                <w:sz w:val="28"/>
                <w:szCs w:val="28"/>
              </w:rPr>
              <w:t>5. Какими материала ми  надо будет пользоваться? Текст, фильм, тетрадь, учебник</w:t>
            </w:r>
          </w:p>
          <w:p w:rsidR="003418B6" w:rsidRDefault="003418B6" w:rsidP="003418B6">
            <w:pPr>
              <w:jc w:val="both"/>
              <w:rPr>
                <w:rFonts w:ascii="Times New Roman" w:hAnsi="Times New Roman" w:cs="Times New Roman"/>
                <w:sz w:val="28"/>
                <w:szCs w:val="28"/>
              </w:rPr>
            </w:pPr>
            <w:r>
              <w:rPr>
                <w:rFonts w:ascii="Times New Roman" w:hAnsi="Times New Roman" w:cs="Times New Roman"/>
                <w:sz w:val="28"/>
                <w:szCs w:val="28"/>
              </w:rPr>
              <w:t xml:space="preserve">6.Какие характеристики для сравнения? </w:t>
            </w:r>
          </w:p>
          <w:p w:rsidR="003418B6" w:rsidRDefault="003418B6" w:rsidP="003418B6">
            <w:pPr>
              <w:jc w:val="both"/>
              <w:rPr>
                <w:rFonts w:ascii="Times New Roman" w:hAnsi="Times New Roman" w:cs="Times New Roman"/>
                <w:sz w:val="28"/>
                <w:szCs w:val="28"/>
              </w:rPr>
            </w:pPr>
          </w:p>
          <w:p w:rsidR="003418B6" w:rsidRPr="00C45CF5" w:rsidRDefault="00E655EF" w:rsidP="00E655EF">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Внешность   </w:t>
            </w:r>
            <w:r w:rsidRPr="00E655EF">
              <w:rPr>
                <w:rFonts w:ascii="Times New Roman" w:hAnsi="Times New Roman" w:cs="Times New Roman"/>
                <w:color w:val="000000"/>
                <w:sz w:val="28"/>
                <w:szCs w:val="28"/>
                <w:shd w:val="clear" w:color="auto" w:fill="FFFFFF"/>
              </w:rPr>
              <w:t xml:space="preserve">« Это были </w:t>
            </w:r>
            <w:proofErr w:type="gramStart"/>
            <w:r w:rsidRPr="00E655EF">
              <w:rPr>
                <w:rFonts w:ascii="Times New Roman" w:hAnsi="Times New Roman" w:cs="Times New Roman"/>
                <w:color w:val="000000"/>
                <w:sz w:val="28"/>
                <w:szCs w:val="28"/>
                <w:shd w:val="clear" w:color="auto" w:fill="FFFFFF"/>
              </w:rPr>
              <w:t>два дюжие молодца</w:t>
            </w:r>
            <w:proofErr w:type="gramEnd"/>
            <w:r w:rsidRPr="00E655EF">
              <w:rPr>
                <w:rFonts w:ascii="Times New Roman" w:hAnsi="Times New Roman" w:cs="Times New Roman"/>
                <w:color w:val="000000"/>
                <w:sz w:val="28"/>
                <w:szCs w:val="28"/>
                <w:shd w:val="clear" w:color="auto" w:fill="FFFFFF"/>
              </w:rPr>
              <w:t>…Крепкие, здоровые лица…. Автор описывает братьев как единое целое.</w:t>
            </w:r>
          </w:p>
          <w:p w:rsidR="00C45CF5" w:rsidRDefault="00C45CF5" w:rsidP="00E655EF">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Диалог с отцом – Остап прямой, говорит, что думает. </w:t>
            </w:r>
            <w:proofErr w:type="spellStart"/>
            <w:r>
              <w:rPr>
                <w:rFonts w:ascii="Times New Roman" w:hAnsi="Times New Roman" w:cs="Times New Roman"/>
                <w:sz w:val="28"/>
                <w:szCs w:val="28"/>
              </w:rPr>
              <w:t>Андрий</w:t>
            </w:r>
            <w:proofErr w:type="spellEnd"/>
            <w:r>
              <w:rPr>
                <w:rFonts w:ascii="Times New Roman" w:hAnsi="Times New Roman" w:cs="Times New Roman"/>
                <w:sz w:val="28"/>
                <w:szCs w:val="28"/>
              </w:rPr>
              <w:t xml:space="preserve"> уходит от насмешки</w:t>
            </w:r>
            <w:r w:rsidR="00FC0C9B">
              <w:rPr>
                <w:rFonts w:ascii="Times New Roman" w:hAnsi="Times New Roman" w:cs="Times New Roman"/>
                <w:sz w:val="28"/>
                <w:szCs w:val="28"/>
              </w:rPr>
              <w:t xml:space="preserve"> – «</w:t>
            </w:r>
            <w:proofErr w:type="spellStart"/>
            <w:r w:rsidR="00FC0C9B">
              <w:rPr>
                <w:rFonts w:ascii="Times New Roman" w:hAnsi="Times New Roman" w:cs="Times New Roman"/>
                <w:sz w:val="28"/>
                <w:szCs w:val="28"/>
              </w:rPr>
              <w:t>мазунчик</w:t>
            </w:r>
            <w:proofErr w:type="spellEnd"/>
            <w:r w:rsidR="00FC0C9B">
              <w:rPr>
                <w:rFonts w:ascii="Times New Roman" w:hAnsi="Times New Roman" w:cs="Times New Roman"/>
                <w:sz w:val="28"/>
                <w:szCs w:val="28"/>
              </w:rPr>
              <w:t>»</w:t>
            </w:r>
          </w:p>
          <w:p w:rsidR="00FC0C9B" w:rsidRPr="00FC0C9B" w:rsidRDefault="00FC0C9B" w:rsidP="00E655EF">
            <w:pPr>
              <w:pStyle w:val="a4"/>
              <w:numPr>
                <w:ilvl w:val="0"/>
                <w:numId w:val="9"/>
              </w:numPr>
              <w:jc w:val="both"/>
              <w:rPr>
                <w:rStyle w:val="apple-converted-space"/>
                <w:rFonts w:ascii="Times New Roman" w:hAnsi="Times New Roman" w:cs="Times New Roman"/>
                <w:sz w:val="28"/>
                <w:szCs w:val="28"/>
              </w:rPr>
            </w:pPr>
            <w:r>
              <w:rPr>
                <w:rFonts w:ascii="Times New Roman" w:hAnsi="Times New Roman" w:cs="Times New Roman"/>
                <w:sz w:val="28"/>
                <w:szCs w:val="28"/>
              </w:rPr>
              <w:t xml:space="preserve">Товарищество – Остап </w:t>
            </w:r>
            <w:r>
              <w:rPr>
                <w:color w:val="000000"/>
                <w:sz w:val="30"/>
                <w:szCs w:val="30"/>
                <w:shd w:val="clear" w:color="auto" w:fill="FFFFFF"/>
              </w:rPr>
              <w:t>считался «одним из лучших товарищей», «никогда, ни в каком случае не выдавал своих товарищей».</w:t>
            </w:r>
            <w:r>
              <w:rPr>
                <w:rStyle w:val="apple-converted-space"/>
                <w:color w:val="000000"/>
                <w:sz w:val="30"/>
                <w:szCs w:val="30"/>
                <w:shd w:val="clear" w:color="auto" w:fill="FFFFFF"/>
              </w:rPr>
              <w:t> </w:t>
            </w:r>
            <w:proofErr w:type="spellStart"/>
            <w:r>
              <w:rPr>
                <w:rStyle w:val="apple-converted-space"/>
                <w:color w:val="000000"/>
                <w:sz w:val="30"/>
                <w:szCs w:val="30"/>
                <w:shd w:val="clear" w:color="auto" w:fill="FFFFFF"/>
              </w:rPr>
              <w:t>Андрий</w:t>
            </w:r>
            <w:proofErr w:type="spellEnd"/>
            <w:r>
              <w:rPr>
                <w:rStyle w:val="apple-converted-space"/>
                <w:color w:val="000000"/>
                <w:sz w:val="30"/>
                <w:szCs w:val="30"/>
                <w:shd w:val="clear" w:color="auto" w:fill="FFFFFF"/>
              </w:rPr>
              <w:t xml:space="preserve"> обладает изобретательностью, избегает наказаний, </w:t>
            </w:r>
            <w:proofErr w:type="spellStart"/>
            <w:r>
              <w:rPr>
                <w:rStyle w:val="apple-converted-space"/>
                <w:color w:val="000000"/>
                <w:sz w:val="30"/>
                <w:szCs w:val="30"/>
                <w:shd w:val="clear" w:color="auto" w:fill="FFFFFF"/>
              </w:rPr>
              <w:t>уворачивается</w:t>
            </w:r>
            <w:proofErr w:type="spellEnd"/>
            <w:r>
              <w:rPr>
                <w:rStyle w:val="apple-converted-space"/>
                <w:color w:val="000000"/>
                <w:sz w:val="30"/>
                <w:szCs w:val="30"/>
                <w:shd w:val="clear" w:color="auto" w:fill="FFFFFF"/>
              </w:rPr>
              <w:t>. Значит, страдает кто-то другой.</w:t>
            </w:r>
          </w:p>
          <w:p w:rsidR="00FC0C9B" w:rsidRPr="00FC0C9B" w:rsidRDefault="00FC0C9B" w:rsidP="00E655EF">
            <w:pPr>
              <w:pStyle w:val="a4"/>
              <w:numPr>
                <w:ilvl w:val="0"/>
                <w:numId w:val="9"/>
              </w:numPr>
              <w:jc w:val="both"/>
              <w:rPr>
                <w:rStyle w:val="apple-converted-space"/>
                <w:rFonts w:ascii="Times New Roman" w:hAnsi="Times New Roman" w:cs="Times New Roman"/>
                <w:sz w:val="28"/>
                <w:szCs w:val="28"/>
              </w:rPr>
            </w:pPr>
            <w:r>
              <w:rPr>
                <w:rStyle w:val="apple-converted-space"/>
                <w:color w:val="000000"/>
                <w:sz w:val="30"/>
                <w:szCs w:val="30"/>
                <w:shd w:val="clear" w:color="auto" w:fill="FFFFFF"/>
              </w:rPr>
              <w:t xml:space="preserve">Учеба – Остапу дается тяжело, он перебарывает себя  ради отца, чтобы не позорить семью. </w:t>
            </w:r>
            <w:proofErr w:type="spellStart"/>
            <w:r>
              <w:rPr>
                <w:rStyle w:val="apple-converted-space"/>
                <w:color w:val="000000"/>
                <w:sz w:val="30"/>
                <w:szCs w:val="30"/>
                <w:shd w:val="clear" w:color="auto" w:fill="FFFFFF"/>
              </w:rPr>
              <w:t>Андрий</w:t>
            </w:r>
            <w:proofErr w:type="spellEnd"/>
            <w:r>
              <w:rPr>
                <w:rStyle w:val="apple-converted-space"/>
                <w:color w:val="000000"/>
                <w:sz w:val="30"/>
                <w:szCs w:val="30"/>
                <w:shd w:val="clear" w:color="auto" w:fill="FFFFFF"/>
              </w:rPr>
              <w:t xml:space="preserve"> учиться легко.</w:t>
            </w:r>
          </w:p>
          <w:p w:rsidR="00FC0C9B" w:rsidRDefault="00FC0C9B" w:rsidP="00E655EF">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Мечты - Остап мечтает о подвигах, геройских поступках ради родины, товарищей, отца. </w:t>
            </w:r>
            <w:proofErr w:type="spellStart"/>
            <w:r>
              <w:rPr>
                <w:rFonts w:ascii="Times New Roman" w:hAnsi="Times New Roman" w:cs="Times New Roman"/>
                <w:sz w:val="28"/>
                <w:szCs w:val="28"/>
              </w:rPr>
              <w:t>Андрий</w:t>
            </w:r>
            <w:proofErr w:type="spellEnd"/>
            <w:r>
              <w:rPr>
                <w:rFonts w:ascii="Times New Roman" w:hAnsi="Times New Roman" w:cs="Times New Roman"/>
                <w:sz w:val="28"/>
                <w:szCs w:val="28"/>
              </w:rPr>
              <w:t xml:space="preserve"> – о любви, о прекрасной полячке, это только его личное  пространство.</w:t>
            </w:r>
          </w:p>
          <w:p w:rsidR="00FC0C9B" w:rsidRPr="009D2F10" w:rsidRDefault="005E5C6F" w:rsidP="00E655EF">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В бою –</w:t>
            </w:r>
            <w:r w:rsidR="00D33A09">
              <w:rPr>
                <w:rFonts w:ascii="Times New Roman" w:hAnsi="Times New Roman" w:cs="Times New Roman"/>
                <w:sz w:val="28"/>
                <w:szCs w:val="28"/>
              </w:rPr>
              <w:t xml:space="preserve"> </w:t>
            </w:r>
            <w:r>
              <w:rPr>
                <w:rFonts w:ascii="Times New Roman" w:hAnsi="Times New Roman" w:cs="Times New Roman"/>
                <w:sz w:val="28"/>
                <w:szCs w:val="28"/>
              </w:rPr>
              <w:t xml:space="preserve">Остап </w:t>
            </w:r>
            <w:r>
              <w:rPr>
                <w:color w:val="000000"/>
                <w:sz w:val="30"/>
                <w:szCs w:val="30"/>
                <w:shd w:val="clear" w:color="auto" w:fill="FFFFFF"/>
              </w:rPr>
              <w:t>обнаруживает «наклонности будущего вождя», хладнокровие, изобретательность в бою. «Это будет со временем добрый полковник»,- говорит о нём Тарас.</w:t>
            </w:r>
            <w:r w:rsidR="003636B0">
              <w:rPr>
                <w:color w:val="000000"/>
                <w:sz w:val="30"/>
                <w:szCs w:val="30"/>
                <w:shd w:val="clear" w:color="auto" w:fill="FFFFFF"/>
              </w:rPr>
              <w:t xml:space="preserve"> Остапа отличает прямота характера и сила натуры, суровость, верность товариществу; прежде всего он воин. Остап – человек своего времени. </w:t>
            </w:r>
            <w:proofErr w:type="gramStart"/>
            <w:r w:rsidR="003636B0">
              <w:rPr>
                <w:color w:val="000000"/>
                <w:sz w:val="30"/>
                <w:szCs w:val="30"/>
                <w:shd w:val="clear" w:color="auto" w:fill="FFFFFF"/>
              </w:rPr>
              <w:t>Этими качествами он ближе своему отцу – Тарасу)</w:t>
            </w:r>
            <w:r w:rsidR="009D2B5B">
              <w:rPr>
                <w:color w:val="000000"/>
                <w:sz w:val="30"/>
                <w:szCs w:val="30"/>
                <w:shd w:val="clear" w:color="auto" w:fill="FFFFFF"/>
              </w:rPr>
              <w:t>.</w:t>
            </w:r>
            <w:proofErr w:type="gramEnd"/>
            <w:r w:rsidR="009D2B5B">
              <w:rPr>
                <w:color w:val="000000"/>
                <w:sz w:val="30"/>
                <w:szCs w:val="30"/>
                <w:shd w:val="clear" w:color="auto" w:fill="FFFFFF"/>
              </w:rPr>
              <w:t xml:space="preserve">  </w:t>
            </w:r>
            <w:proofErr w:type="spellStart"/>
            <w:r w:rsidR="009D2B5B">
              <w:rPr>
                <w:color w:val="000000"/>
                <w:sz w:val="30"/>
                <w:szCs w:val="30"/>
                <w:shd w:val="clear" w:color="auto" w:fill="FFFFFF"/>
              </w:rPr>
              <w:t>Андрию</w:t>
            </w:r>
            <w:proofErr w:type="spellEnd"/>
            <w:r w:rsidR="009D2B5B">
              <w:rPr>
                <w:color w:val="000000"/>
                <w:sz w:val="30"/>
                <w:szCs w:val="30"/>
                <w:shd w:val="clear" w:color="auto" w:fill="FFFFFF"/>
              </w:rPr>
              <w:t xml:space="preserve"> </w:t>
            </w:r>
            <w:r w:rsidR="009D2B5B">
              <w:rPr>
                <w:rStyle w:val="apple-converted-space"/>
                <w:color w:val="000000"/>
                <w:sz w:val="30"/>
                <w:szCs w:val="30"/>
                <w:shd w:val="clear" w:color="auto" w:fill="FFFFFF"/>
              </w:rPr>
              <w:t> </w:t>
            </w:r>
            <w:r w:rsidR="009D2B5B">
              <w:rPr>
                <w:color w:val="000000"/>
                <w:sz w:val="30"/>
                <w:szCs w:val="30"/>
                <w:shd w:val="clear" w:color="auto" w:fill="FFFFFF"/>
              </w:rPr>
              <w:t>свойственны не только жажда подвига, безумная смелость,</w:t>
            </w:r>
            <w:r w:rsidR="009D2F10">
              <w:rPr>
                <w:color w:val="000000"/>
                <w:sz w:val="30"/>
                <w:szCs w:val="30"/>
                <w:shd w:val="clear" w:color="auto" w:fill="FFFFFF"/>
              </w:rPr>
              <w:t xml:space="preserve"> но и чувство прекрасного, он желание иметь свою точку зрения на все.</w:t>
            </w:r>
          </w:p>
          <w:p w:rsidR="009D2F10" w:rsidRDefault="009D2F10" w:rsidP="00E655EF">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Казнь казака – Остап считает смерть правильным наказанием за преступление против товарища. </w:t>
            </w:r>
            <w:proofErr w:type="spellStart"/>
            <w:r>
              <w:rPr>
                <w:rFonts w:ascii="Times New Roman" w:hAnsi="Times New Roman" w:cs="Times New Roman"/>
                <w:sz w:val="28"/>
                <w:szCs w:val="28"/>
              </w:rPr>
              <w:t>Андрий</w:t>
            </w:r>
            <w:proofErr w:type="spellEnd"/>
            <w:r>
              <w:rPr>
                <w:rFonts w:ascii="Times New Roman" w:hAnsi="Times New Roman" w:cs="Times New Roman"/>
                <w:sz w:val="28"/>
                <w:szCs w:val="28"/>
              </w:rPr>
              <w:t xml:space="preserve"> сомневается.</w:t>
            </w:r>
          </w:p>
          <w:p w:rsidR="009D2F10" w:rsidRDefault="0092063D" w:rsidP="00E655EF">
            <w:pPr>
              <w:pStyle w:val="a4"/>
              <w:numPr>
                <w:ilvl w:val="0"/>
                <w:numId w:val="9"/>
              </w:numPr>
              <w:jc w:val="both"/>
              <w:rPr>
                <w:rFonts w:ascii="Times New Roman" w:hAnsi="Times New Roman" w:cs="Times New Roman"/>
                <w:sz w:val="28"/>
                <w:szCs w:val="28"/>
              </w:rPr>
            </w:pPr>
            <w:proofErr w:type="gramStart"/>
            <w:r>
              <w:rPr>
                <w:rFonts w:ascii="Times New Roman" w:hAnsi="Times New Roman" w:cs="Times New Roman"/>
                <w:sz w:val="28"/>
                <w:szCs w:val="28"/>
              </w:rPr>
              <w:t xml:space="preserve">Характер -  Остап – верный, </w:t>
            </w:r>
            <w:r w:rsidR="009B65CC">
              <w:rPr>
                <w:rFonts w:ascii="Times New Roman" w:hAnsi="Times New Roman" w:cs="Times New Roman"/>
                <w:sz w:val="28"/>
                <w:szCs w:val="28"/>
              </w:rPr>
              <w:t>пря</w:t>
            </w:r>
            <w:r>
              <w:rPr>
                <w:rFonts w:ascii="Times New Roman" w:hAnsi="Times New Roman" w:cs="Times New Roman"/>
                <w:sz w:val="28"/>
                <w:szCs w:val="28"/>
              </w:rPr>
              <w:t>модушный, серьезный, вдумчивый,</w:t>
            </w:r>
            <w:r w:rsidR="009B65CC">
              <w:rPr>
                <w:rFonts w:ascii="Times New Roman" w:hAnsi="Times New Roman" w:cs="Times New Roman"/>
                <w:sz w:val="28"/>
                <w:szCs w:val="28"/>
              </w:rPr>
              <w:t xml:space="preserve"> хладнокровный,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Андрий</w:t>
            </w:r>
            <w:proofErr w:type="spellEnd"/>
            <w:r>
              <w:rPr>
                <w:rFonts w:ascii="Times New Roman" w:hAnsi="Times New Roman" w:cs="Times New Roman"/>
                <w:sz w:val="28"/>
                <w:szCs w:val="28"/>
              </w:rPr>
              <w:t xml:space="preserve"> – страстный, дерзкий, изворотливый</w:t>
            </w:r>
            <w:r w:rsidR="00AA048C">
              <w:rPr>
                <w:rFonts w:ascii="Times New Roman" w:hAnsi="Times New Roman" w:cs="Times New Roman"/>
                <w:sz w:val="28"/>
                <w:szCs w:val="28"/>
              </w:rPr>
              <w:t>, впечатлительный.</w:t>
            </w:r>
            <w:proofErr w:type="gramEnd"/>
          </w:p>
          <w:p w:rsidR="0092063D" w:rsidRDefault="00F23D49" w:rsidP="00E655EF">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Осада Дубны</w:t>
            </w:r>
            <w:r w:rsidR="00AA048C">
              <w:rPr>
                <w:rFonts w:ascii="Times New Roman" w:hAnsi="Times New Roman" w:cs="Times New Roman"/>
                <w:sz w:val="28"/>
                <w:szCs w:val="28"/>
              </w:rPr>
              <w:t xml:space="preserve"> </w:t>
            </w:r>
            <w:r>
              <w:rPr>
                <w:rFonts w:ascii="Times New Roman" w:hAnsi="Times New Roman" w:cs="Times New Roman"/>
                <w:sz w:val="28"/>
                <w:szCs w:val="28"/>
              </w:rPr>
              <w:t xml:space="preserve">- Остап сражается, переживает  за общее дело, за казаков, заступается перед начальством. </w:t>
            </w:r>
            <w:proofErr w:type="spellStart"/>
            <w:r>
              <w:rPr>
                <w:rFonts w:ascii="Times New Roman" w:hAnsi="Times New Roman" w:cs="Times New Roman"/>
                <w:sz w:val="28"/>
                <w:szCs w:val="28"/>
              </w:rPr>
              <w:t>Андрий</w:t>
            </w:r>
            <w:proofErr w:type="spellEnd"/>
            <w:r>
              <w:rPr>
                <w:rFonts w:ascii="Times New Roman" w:hAnsi="Times New Roman" w:cs="Times New Roman"/>
                <w:sz w:val="28"/>
                <w:szCs w:val="28"/>
              </w:rPr>
              <w:t xml:space="preserve"> – не </w:t>
            </w:r>
            <w:proofErr w:type="gramStart"/>
            <w:r>
              <w:rPr>
                <w:rFonts w:ascii="Times New Roman" w:hAnsi="Times New Roman" w:cs="Times New Roman"/>
                <w:sz w:val="28"/>
                <w:szCs w:val="28"/>
              </w:rPr>
              <w:t>раздумывая</w:t>
            </w:r>
            <w:proofErr w:type="gramEnd"/>
            <w:r>
              <w:rPr>
                <w:rFonts w:ascii="Times New Roman" w:hAnsi="Times New Roman" w:cs="Times New Roman"/>
                <w:sz w:val="28"/>
                <w:szCs w:val="28"/>
              </w:rPr>
              <w:t xml:space="preserve"> идет за служанкой в осажденный город к возлюбленной.</w:t>
            </w:r>
            <w:r w:rsidR="00AA048C">
              <w:rPr>
                <w:rFonts w:ascii="Times New Roman" w:hAnsi="Times New Roman" w:cs="Times New Roman"/>
                <w:sz w:val="28"/>
                <w:szCs w:val="28"/>
              </w:rPr>
              <w:t xml:space="preserve"> </w:t>
            </w:r>
            <w:r w:rsidR="00AA048C">
              <w:rPr>
                <w:rFonts w:ascii="Times New Roman" w:hAnsi="Times New Roman" w:cs="Times New Roman"/>
                <w:sz w:val="28"/>
                <w:szCs w:val="28"/>
              </w:rPr>
              <w:lastRenderedPageBreak/>
              <w:t xml:space="preserve">Могли его заманить обманом? Взять в плен? Что поражает </w:t>
            </w:r>
            <w:proofErr w:type="spellStart"/>
            <w:r w:rsidR="00AA048C">
              <w:rPr>
                <w:rFonts w:ascii="Times New Roman" w:hAnsi="Times New Roman" w:cs="Times New Roman"/>
                <w:sz w:val="28"/>
                <w:szCs w:val="28"/>
              </w:rPr>
              <w:t>Андрия</w:t>
            </w:r>
            <w:proofErr w:type="spellEnd"/>
            <w:r w:rsidR="00AA048C">
              <w:rPr>
                <w:rFonts w:ascii="Times New Roman" w:hAnsi="Times New Roman" w:cs="Times New Roman"/>
                <w:sz w:val="28"/>
                <w:szCs w:val="28"/>
              </w:rPr>
              <w:t xml:space="preserve"> в городе? Ужас голода, звуки органа в соборе, красота и страдания возлюбленной. Почему  он принимает решение перейти на сторону поляков? Люди одной крови с его возлюбленной не кажутся ему врагами. В голодных смертях горожан он видит и свою вину. Красота женщины, музыки, храмов не может быть порочной по его мнению. Первый раз </w:t>
            </w:r>
            <w:proofErr w:type="spellStart"/>
            <w:r w:rsidR="00AA048C">
              <w:rPr>
                <w:rFonts w:ascii="Times New Roman" w:hAnsi="Times New Roman" w:cs="Times New Roman"/>
                <w:sz w:val="28"/>
                <w:szCs w:val="28"/>
              </w:rPr>
              <w:t>Андрий</w:t>
            </w:r>
            <w:proofErr w:type="spellEnd"/>
            <w:r w:rsidR="00AA048C">
              <w:rPr>
                <w:rFonts w:ascii="Times New Roman" w:hAnsi="Times New Roman" w:cs="Times New Roman"/>
                <w:sz w:val="28"/>
                <w:szCs w:val="28"/>
              </w:rPr>
              <w:t xml:space="preserve"> оказывается перед выбором. Почему его выбор такой? Как иначе можно было поступить в этой ситуации? Осознает ли герой, что он предатель? Осознает ли это его возлюбленная? Можно ли назвать героя эгоистом? Понимает ли он риск? Самой желанной становится любовь, и </w:t>
            </w:r>
            <w:proofErr w:type="spellStart"/>
            <w:r w:rsidR="00AA048C">
              <w:rPr>
                <w:rFonts w:ascii="Times New Roman" w:hAnsi="Times New Roman" w:cs="Times New Roman"/>
                <w:sz w:val="28"/>
                <w:szCs w:val="28"/>
              </w:rPr>
              <w:t>Андрий</w:t>
            </w:r>
            <w:proofErr w:type="spellEnd"/>
            <w:r w:rsidR="00AA048C">
              <w:rPr>
                <w:rFonts w:ascii="Times New Roman" w:hAnsi="Times New Roman" w:cs="Times New Roman"/>
                <w:sz w:val="28"/>
                <w:szCs w:val="28"/>
              </w:rPr>
              <w:t xml:space="preserve"> готов заплатить за нее любую цену.</w:t>
            </w:r>
          </w:p>
          <w:p w:rsidR="004F0628" w:rsidRPr="00E655EF" w:rsidRDefault="004F0628" w:rsidP="00E655EF">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Гибель героев</w:t>
            </w:r>
            <w:r w:rsidR="00E32158">
              <w:rPr>
                <w:rFonts w:ascii="Times New Roman" w:hAnsi="Times New Roman" w:cs="Times New Roman"/>
                <w:sz w:val="28"/>
                <w:szCs w:val="28"/>
              </w:rPr>
              <w:t xml:space="preserve"> – </w:t>
            </w:r>
            <w:proofErr w:type="spellStart"/>
            <w:r w:rsidR="00E32158">
              <w:rPr>
                <w:rFonts w:ascii="Times New Roman" w:hAnsi="Times New Roman" w:cs="Times New Roman"/>
                <w:sz w:val="28"/>
                <w:szCs w:val="28"/>
              </w:rPr>
              <w:t>Андрия</w:t>
            </w:r>
            <w:proofErr w:type="spellEnd"/>
            <w:r w:rsidR="00E32158">
              <w:rPr>
                <w:rFonts w:ascii="Times New Roman" w:hAnsi="Times New Roman" w:cs="Times New Roman"/>
                <w:sz w:val="28"/>
                <w:szCs w:val="28"/>
              </w:rPr>
              <w:t xml:space="preserve"> убивает отец. Нет ничего страшнее для родителей. Но рука Тараса не дрогнула.  </w:t>
            </w:r>
            <w:proofErr w:type="spellStart"/>
            <w:r w:rsidR="00E32158">
              <w:rPr>
                <w:rFonts w:ascii="Times New Roman" w:hAnsi="Times New Roman" w:cs="Times New Roman"/>
                <w:sz w:val="28"/>
                <w:szCs w:val="28"/>
              </w:rPr>
              <w:t>Андрий</w:t>
            </w:r>
            <w:proofErr w:type="spellEnd"/>
            <w:r w:rsidR="00E32158">
              <w:rPr>
                <w:rFonts w:ascii="Times New Roman" w:hAnsi="Times New Roman" w:cs="Times New Roman"/>
                <w:sz w:val="28"/>
                <w:szCs w:val="28"/>
              </w:rPr>
              <w:t xml:space="preserve"> – его позор. </w:t>
            </w:r>
            <w:r w:rsidR="00C46532">
              <w:rPr>
                <w:rFonts w:ascii="Times New Roman" w:hAnsi="Times New Roman" w:cs="Times New Roman"/>
                <w:sz w:val="28"/>
                <w:szCs w:val="28"/>
              </w:rPr>
              <w:t>Отец казнит</w:t>
            </w:r>
            <w:r w:rsidR="00555257">
              <w:rPr>
                <w:rFonts w:ascii="Times New Roman" w:hAnsi="Times New Roman" w:cs="Times New Roman"/>
                <w:sz w:val="28"/>
                <w:szCs w:val="28"/>
              </w:rPr>
              <w:t xml:space="preserve"> </w:t>
            </w:r>
            <w:r w:rsidR="00C46532">
              <w:rPr>
                <w:rFonts w:ascii="Times New Roman" w:hAnsi="Times New Roman" w:cs="Times New Roman"/>
                <w:sz w:val="28"/>
                <w:szCs w:val="28"/>
              </w:rPr>
              <w:t xml:space="preserve">его как преступника. </w:t>
            </w:r>
            <w:r w:rsidR="00E32158">
              <w:rPr>
                <w:rFonts w:ascii="Times New Roman" w:hAnsi="Times New Roman" w:cs="Times New Roman"/>
                <w:sz w:val="28"/>
                <w:szCs w:val="28"/>
              </w:rPr>
              <w:t>«Я тебя породил, я тебя и убью». Остап – мучительная казнь на глазах у людей. Зачем Тарас выдает себя? Поддержать сына. Он – его гордость.</w:t>
            </w:r>
            <w:r w:rsidR="00C46532">
              <w:rPr>
                <w:rFonts w:ascii="Times New Roman" w:hAnsi="Times New Roman" w:cs="Times New Roman"/>
                <w:sz w:val="28"/>
                <w:szCs w:val="28"/>
              </w:rPr>
              <w:t xml:space="preserve"> Он погибает как герой.</w:t>
            </w:r>
          </w:p>
        </w:tc>
        <w:tc>
          <w:tcPr>
            <w:tcW w:w="4330" w:type="dxa"/>
          </w:tcPr>
          <w:p w:rsidR="001949B8" w:rsidRDefault="001949B8" w:rsidP="00F9202A">
            <w:pPr>
              <w:jc w:val="both"/>
              <w:rPr>
                <w:rFonts w:ascii="Times New Roman" w:hAnsi="Times New Roman" w:cs="Times New Roman"/>
                <w:color w:val="76923C" w:themeColor="accent3" w:themeShade="BF"/>
                <w:sz w:val="28"/>
                <w:szCs w:val="28"/>
              </w:rPr>
            </w:pPr>
            <w:r>
              <w:rPr>
                <w:rFonts w:ascii="Times New Roman" w:hAnsi="Times New Roman" w:cs="Times New Roman"/>
                <w:sz w:val="28"/>
                <w:szCs w:val="28"/>
              </w:rPr>
              <w:lastRenderedPageBreak/>
              <w:t>Объясняют, отвечают на вопросы,</w:t>
            </w:r>
            <w:r w:rsidR="00C2777A">
              <w:rPr>
                <w:rFonts w:ascii="Times New Roman" w:hAnsi="Times New Roman" w:cs="Times New Roman"/>
                <w:sz w:val="28"/>
                <w:szCs w:val="28"/>
              </w:rPr>
              <w:t xml:space="preserve"> формулируют тему урока,</w:t>
            </w:r>
            <w:r>
              <w:rPr>
                <w:rFonts w:ascii="Times New Roman" w:hAnsi="Times New Roman" w:cs="Times New Roman"/>
                <w:sz w:val="28"/>
                <w:szCs w:val="28"/>
              </w:rPr>
              <w:t xml:space="preserve"> </w:t>
            </w:r>
            <w:r w:rsidRPr="006F7AB9">
              <w:rPr>
                <w:rFonts w:ascii="Times New Roman" w:hAnsi="Times New Roman" w:cs="Times New Roman"/>
                <w:color w:val="76923C" w:themeColor="accent3" w:themeShade="BF"/>
                <w:sz w:val="28"/>
                <w:szCs w:val="28"/>
              </w:rPr>
              <w:t>записывают тему в тетрадь.</w:t>
            </w: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3418B6" w:rsidP="00F9202A">
            <w:pPr>
              <w:jc w:val="both"/>
              <w:rPr>
                <w:rFonts w:ascii="Times New Roman" w:hAnsi="Times New Roman" w:cs="Times New Roman"/>
                <w:color w:val="76923C" w:themeColor="accent3" w:themeShade="BF"/>
                <w:sz w:val="28"/>
                <w:szCs w:val="28"/>
              </w:rPr>
            </w:pPr>
            <w:r>
              <w:rPr>
                <w:rFonts w:ascii="Times New Roman" w:hAnsi="Times New Roman" w:cs="Times New Roman"/>
                <w:color w:val="76923C" w:themeColor="accent3" w:themeShade="BF"/>
                <w:sz w:val="28"/>
                <w:szCs w:val="28"/>
              </w:rPr>
              <w:t>Составление таблицы</w:t>
            </w:r>
          </w:p>
          <w:p w:rsidR="001949B8" w:rsidRPr="00AD4048" w:rsidRDefault="00A75ABE" w:rsidP="00F9202A">
            <w:pPr>
              <w:jc w:val="both"/>
              <w:rPr>
                <w:rFonts w:ascii="Times New Roman" w:hAnsi="Times New Roman" w:cs="Times New Roman"/>
                <w:sz w:val="28"/>
                <w:szCs w:val="28"/>
              </w:rPr>
            </w:pPr>
            <w:r w:rsidRPr="00AD4048">
              <w:rPr>
                <w:rFonts w:ascii="Times New Roman" w:hAnsi="Times New Roman" w:cs="Times New Roman"/>
                <w:sz w:val="28"/>
                <w:szCs w:val="28"/>
              </w:rPr>
              <w:t>Ответы на вопросы, дискуссия</w:t>
            </w: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Default="005C0505" w:rsidP="00F9202A">
            <w:pPr>
              <w:jc w:val="both"/>
              <w:rPr>
                <w:rFonts w:ascii="Times New Roman" w:hAnsi="Times New Roman" w:cs="Times New Roman"/>
                <w:color w:val="76923C" w:themeColor="accent3" w:themeShade="BF"/>
                <w:sz w:val="28"/>
                <w:szCs w:val="28"/>
              </w:rPr>
            </w:pPr>
          </w:p>
          <w:p w:rsidR="005C0505" w:rsidRPr="00AD4048" w:rsidRDefault="005C0505" w:rsidP="00F9202A">
            <w:pPr>
              <w:jc w:val="both"/>
              <w:rPr>
                <w:rFonts w:ascii="Times New Roman" w:hAnsi="Times New Roman" w:cs="Times New Roman"/>
                <w:sz w:val="28"/>
                <w:szCs w:val="28"/>
              </w:rPr>
            </w:pPr>
            <w:r w:rsidRPr="00AD4048">
              <w:rPr>
                <w:rFonts w:ascii="Times New Roman" w:hAnsi="Times New Roman" w:cs="Times New Roman"/>
                <w:sz w:val="28"/>
                <w:szCs w:val="28"/>
              </w:rPr>
              <w:t>Моделирование:</w:t>
            </w:r>
          </w:p>
          <w:p w:rsidR="005C0505" w:rsidRPr="00AD4048" w:rsidRDefault="005C0505" w:rsidP="00F9202A">
            <w:pPr>
              <w:jc w:val="both"/>
              <w:rPr>
                <w:rFonts w:ascii="Times New Roman" w:hAnsi="Times New Roman" w:cs="Times New Roman"/>
                <w:sz w:val="28"/>
                <w:szCs w:val="28"/>
              </w:rPr>
            </w:pPr>
            <w:r w:rsidRPr="00AD4048">
              <w:rPr>
                <w:rFonts w:ascii="Times New Roman" w:hAnsi="Times New Roman" w:cs="Times New Roman"/>
                <w:sz w:val="28"/>
                <w:szCs w:val="28"/>
              </w:rPr>
              <w:t>Судья и адвокат: попробуйте обвинять и защищать героя.</w:t>
            </w:r>
          </w:p>
          <w:p w:rsidR="005C0505" w:rsidRDefault="005C0505"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Default="001949B8" w:rsidP="00F9202A">
            <w:pPr>
              <w:jc w:val="both"/>
              <w:rPr>
                <w:rFonts w:ascii="Times New Roman" w:hAnsi="Times New Roman" w:cs="Times New Roman"/>
                <w:color w:val="76923C" w:themeColor="accent3" w:themeShade="BF"/>
                <w:sz w:val="28"/>
                <w:szCs w:val="28"/>
              </w:rPr>
            </w:pPr>
          </w:p>
          <w:p w:rsidR="001949B8" w:rsidRPr="006F5505" w:rsidRDefault="001949B8" w:rsidP="00F9202A">
            <w:pPr>
              <w:jc w:val="both"/>
              <w:rPr>
                <w:rFonts w:ascii="Times New Roman" w:hAnsi="Times New Roman" w:cs="Times New Roman"/>
                <w:sz w:val="28"/>
                <w:szCs w:val="28"/>
              </w:rPr>
            </w:pPr>
          </w:p>
        </w:tc>
      </w:tr>
      <w:tr w:rsidR="001949B8" w:rsidTr="00F9202A">
        <w:tc>
          <w:tcPr>
            <w:tcW w:w="14786" w:type="dxa"/>
            <w:gridSpan w:val="3"/>
          </w:tcPr>
          <w:p w:rsidR="001949B8" w:rsidRDefault="00236539" w:rsidP="00236539">
            <w:pPr>
              <w:pStyle w:val="a4"/>
              <w:jc w:val="both"/>
              <w:rPr>
                <w:rFonts w:ascii="Times New Roman" w:hAnsi="Times New Roman" w:cs="Times New Roman"/>
                <w:sz w:val="28"/>
                <w:szCs w:val="28"/>
              </w:rPr>
            </w:pPr>
            <w:r>
              <w:rPr>
                <w:rFonts w:ascii="Times New Roman" w:hAnsi="Times New Roman" w:cs="Times New Roman"/>
                <w:sz w:val="28"/>
                <w:szCs w:val="28"/>
              </w:rPr>
              <w:lastRenderedPageBreak/>
              <w:t>5.</w:t>
            </w:r>
            <w:r w:rsidR="001949B8">
              <w:rPr>
                <w:rFonts w:ascii="Times New Roman" w:hAnsi="Times New Roman" w:cs="Times New Roman"/>
                <w:sz w:val="28"/>
                <w:szCs w:val="28"/>
              </w:rPr>
              <w:t>Закрепление с анализом и проговариванием во внешней речи (10 м)</w:t>
            </w:r>
          </w:p>
        </w:tc>
      </w:tr>
      <w:tr w:rsidR="00AD4048" w:rsidTr="00D574AB">
        <w:tc>
          <w:tcPr>
            <w:tcW w:w="3510" w:type="dxa"/>
          </w:tcPr>
          <w:p w:rsidR="00AD4048" w:rsidRDefault="00AD4048" w:rsidP="00F9202A">
            <w:pPr>
              <w:jc w:val="both"/>
              <w:rPr>
                <w:rFonts w:ascii="Times New Roman" w:hAnsi="Times New Roman" w:cs="Times New Roman"/>
                <w:sz w:val="28"/>
                <w:szCs w:val="28"/>
              </w:rPr>
            </w:pPr>
            <w:r>
              <w:rPr>
                <w:rFonts w:ascii="Times New Roman" w:hAnsi="Times New Roman" w:cs="Times New Roman"/>
                <w:sz w:val="28"/>
                <w:szCs w:val="28"/>
              </w:rPr>
              <w:t xml:space="preserve">Цель: повторение и закрепление ранее изученного материала, включение нового способа </w:t>
            </w:r>
            <w:r>
              <w:rPr>
                <w:rFonts w:ascii="Times New Roman" w:hAnsi="Times New Roman" w:cs="Times New Roman"/>
                <w:sz w:val="28"/>
                <w:szCs w:val="28"/>
              </w:rPr>
              <w:lastRenderedPageBreak/>
              <w:t>действий в систему знаний</w:t>
            </w:r>
          </w:p>
        </w:tc>
        <w:tc>
          <w:tcPr>
            <w:tcW w:w="6946" w:type="dxa"/>
          </w:tcPr>
          <w:p w:rsidR="00AD4048" w:rsidRDefault="00AD4048" w:rsidP="00B2182F">
            <w:pPr>
              <w:pStyle w:val="a4"/>
              <w:ind w:left="1440"/>
              <w:jc w:val="both"/>
              <w:rPr>
                <w:rFonts w:ascii="Times New Roman" w:hAnsi="Times New Roman" w:cs="Times New Roman"/>
                <w:sz w:val="28"/>
                <w:szCs w:val="28"/>
              </w:rPr>
            </w:pPr>
            <w:r>
              <w:rPr>
                <w:rFonts w:ascii="Times New Roman" w:hAnsi="Times New Roman" w:cs="Times New Roman"/>
                <w:sz w:val="28"/>
                <w:szCs w:val="28"/>
              </w:rPr>
              <w:lastRenderedPageBreak/>
              <w:t>Выберите пословицы о любви к родине.</w:t>
            </w:r>
          </w:p>
          <w:p w:rsidR="00AD4048" w:rsidRDefault="00AD4048" w:rsidP="00B2182F">
            <w:pPr>
              <w:pStyle w:val="a4"/>
              <w:ind w:left="1440"/>
              <w:jc w:val="both"/>
              <w:rPr>
                <w:rFonts w:ascii="Times New Roman" w:hAnsi="Times New Roman" w:cs="Times New Roman"/>
                <w:sz w:val="28"/>
                <w:szCs w:val="28"/>
              </w:rPr>
            </w:pPr>
            <w:r>
              <w:rPr>
                <w:rFonts w:ascii="Times New Roman" w:hAnsi="Times New Roman" w:cs="Times New Roman"/>
                <w:sz w:val="28"/>
                <w:szCs w:val="28"/>
              </w:rPr>
              <w:t>Почему народная мудрость создает эти изречения, а о любви пословиц мало «Любовь зла…» например?</w:t>
            </w:r>
          </w:p>
          <w:p w:rsidR="00AD4048" w:rsidRDefault="00AD4048" w:rsidP="00B2182F">
            <w:pPr>
              <w:pStyle w:val="a4"/>
              <w:ind w:left="1440"/>
              <w:jc w:val="both"/>
              <w:rPr>
                <w:rFonts w:ascii="Times New Roman" w:hAnsi="Times New Roman" w:cs="Times New Roman"/>
                <w:sz w:val="28"/>
                <w:szCs w:val="28"/>
              </w:rPr>
            </w:pPr>
            <w:r>
              <w:rPr>
                <w:rFonts w:ascii="Times New Roman" w:hAnsi="Times New Roman" w:cs="Times New Roman"/>
                <w:sz w:val="28"/>
                <w:szCs w:val="28"/>
              </w:rPr>
              <w:lastRenderedPageBreak/>
              <w:t>С кем сравнивают родину? Мать и родина у человека одна. Прекрасное чувство любви должно быть созидательным, а не разрушительным.</w:t>
            </w:r>
          </w:p>
          <w:p w:rsidR="00AD4048" w:rsidRDefault="00AD4048" w:rsidP="00555257">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Какие чувства мы испытываем к героям? Почему?</w:t>
            </w:r>
          </w:p>
          <w:p w:rsidR="00AD4048" w:rsidRDefault="00AD4048" w:rsidP="00B2182F">
            <w:pPr>
              <w:pStyle w:val="a4"/>
              <w:ind w:left="1440"/>
              <w:jc w:val="both"/>
              <w:rPr>
                <w:rFonts w:ascii="Times New Roman" w:hAnsi="Times New Roman" w:cs="Times New Roman"/>
                <w:sz w:val="28"/>
                <w:szCs w:val="28"/>
              </w:rPr>
            </w:pPr>
          </w:p>
          <w:p w:rsidR="00AD4048" w:rsidRPr="00851444" w:rsidRDefault="00AD4048" w:rsidP="00B2182F">
            <w:pPr>
              <w:pStyle w:val="a4"/>
              <w:ind w:left="1440"/>
              <w:jc w:val="both"/>
              <w:rPr>
                <w:rFonts w:ascii="Times New Roman" w:hAnsi="Times New Roman" w:cs="Times New Roman"/>
                <w:sz w:val="28"/>
                <w:szCs w:val="28"/>
              </w:rPr>
            </w:pPr>
          </w:p>
        </w:tc>
        <w:tc>
          <w:tcPr>
            <w:tcW w:w="4330" w:type="dxa"/>
          </w:tcPr>
          <w:p w:rsidR="00AD4048" w:rsidRPr="009D5074" w:rsidRDefault="00AD4048" w:rsidP="00F9202A">
            <w:pPr>
              <w:ind w:left="360"/>
              <w:jc w:val="both"/>
              <w:rPr>
                <w:rFonts w:ascii="Times New Roman" w:hAnsi="Times New Roman" w:cs="Times New Roman"/>
                <w:sz w:val="28"/>
                <w:szCs w:val="28"/>
              </w:rPr>
            </w:pPr>
            <w:r>
              <w:rPr>
                <w:rFonts w:ascii="Times New Roman" w:hAnsi="Times New Roman" w:cs="Times New Roman"/>
                <w:sz w:val="28"/>
                <w:szCs w:val="28"/>
              </w:rPr>
              <w:lastRenderedPageBreak/>
              <w:t>Дают ответы на вопросы</w:t>
            </w:r>
          </w:p>
        </w:tc>
      </w:tr>
      <w:tr w:rsidR="00AD4048" w:rsidTr="00F9202A">
        <w:tc>
          <w:tcPr>
            <w:tcW w:w="14786" w:type="dxa"/>
            <w:gridSpan w:val="3"/>
          </w:tcPr>
          <w:p w:rsidR="00AD4048" w:rsidRDefault="00AD4048" w:rsidP="0023653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6.Рефлексия 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(5 м)</w:t>
            </w:r>
          </w:p>
        </w:tc>
      </w:tr>
      <w:tr w:rsidR="00AD4048" w:rsidTr="00D574AB">
        <w:tc>
          <w:tcPr>
            <w:tcW w:w="3510" w:type="dxa"/>
          </w:tcPr>
          <w:p w:rsidR="00AD4048" w:rsidRDefault="00AD4048" w:rsidP="00F9202A">
            <w:pPr>
              <w:jc w:val="both"/>
              <w:rPr>
                <w:rFonts w:ascii="Times New Roman" w:hAnsi="Times New Roman" w:cs="Times New Roman"/>
                <w:sz w:val="28"/>
                <w:szCs w:val="28"/>
              </w:rPr>
            </w:pPr>
            <w:r>
              <w:rPr>
                <w:rFonts w:ascii="Times New Roman" w:hAnsi="Times New Roman" w:cs="Times New Roman"/>
                <w:sz w:val="28"/>
                <w:szCs w:val="28"/>
              </w:rPr>
              <w:t>Цель: самооценка результатов своей деятельности, осознание  применения новых знаний, умений и навыков</w:t>
            </w:r>
          </w:p>
        </w:tc>
        <w:tc>
          <w:tcPr>
            <w:tcW w:w="6946" w:type="dxa"/>
          </w:tcPr>
          <w:p w:rsidR="00AD4048" w:rsidRDefault="00AD4048" w:rsidP="00F9202A">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О чем заставила задуматься вас повесть Гоголя?</w:t>
            </w:r>
          </w:p>
          <w:p w:rsidR="00AD4048" w:rsidRDefault="00AD4048" w:rsidP="00F9202A">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Вам по возрасту это произведение? Или надо изучать его позже/раньше? Почему?</w:t>
            </w:r>
          </w:p>
          <w:p w:rsidR="00AD4048" w:rsidRDefault="00AD4048" w:rsidP="00F9202A">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Вы смогли высказать свое мнение на уроке?</w:t>
            </w:r>
          </w:p>
          <w:p w:rsidR="00AD4048" w:rsidRDefault="00AD4048" w:rsidP="00F17D00">
            <w:pPr>
              <w:pStyle w:val="a4"/>
              <w:ind w:left="1440"/>
              <w:jc w:val="both"/>
              <w:rPr>
                <w:rFonts w:ascii="Times New Roman" w:hAnsi="Times New Roman" w:cs="Times New Roman"/>
                <w:sz w:val="28"/>
                <w:szCs w:val="28"/>
              </w:rPr>
            </w:pPr>
          </w:p>
        </w:tc>
        <w:tc>
          <w:tcPr>
            <w:tcW w:w="4330" w:type="dxa"/>
          </w:tcPr>
          <w:p w:rsidR="00AD4048" w:rsidRDefault="00AD4048" w:rsidP="00F9202A">
            <w:pPr>
              <w:pStyle w:val="a4"/>
              <w:ind w:left="1080"/>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w:t>
            </w:r>
          </w:p>
        </w:tc>
      </w:tr>
    </w:tbl>
    <w:p w:rsidR="001949B8" w:rsidRDefault="001949B8" w:rsidP="001949B8">
      <w:pPr>
        <w:jc w:val="both"/>
        <w:rPr>
          <w:rFonts w:ascii="Times New Roman" w:hAnsi="Times New Roman" w:cs="Times New Roman"/>
          <w:sz w:val="28"/>
          <w:szCs w:val="28"/>
        </w:rPr>
      </w:pPr>
    </w:p>
    <w:tbl>
      <w:tblPr>
        <w:tblStyle w:val="a3"/>
        <w:tblW w:w="0" w:type="auto"/>
        <w:tblInd w:w="2507" w:type="dxa"/>
        <w:tblLook w:val="04A0"/>
      </w:tblPr>
      <w:tblGrid>
        <w:gridCol w:w="2093"/>
        <w:gridCol w:w="5386"/>
        <w:gridCol w:w="2092"/>
      </w:tblGrid>
      <w:tr w:rsidR="001949B8" w:rsidTr="00F9202A">
        <w:tc>
          <w:tcPr>
            <w:tcW w:w="2093" w:type="dxa"/>
          </w:tcPr>
          <w:p w:rsidR="00354C91" w:rsidRPr="00D673DD" w:rsidRDefault="00354C91" w:rsidP="00354C91">
            <w:pPr>
              <w:jc w:val="both"/>
              <w:rPr>
                <w:rFonts w:ascii="Times New Roman" w:hAnsi="Times New Roman" w:cs="Times New Roman"/>
                <w:color w:val="000000"/>
                <w:sz w:val="24"/>
                <w:szCs w:val="24"/>
                <w:shd w:val="clear" w:color="auto" w:fill="FFFFFF"/>
              </w:rPr>
            </w:pPr>
            <w:r w:rsidRPr="00D673DD">
              <w:rPr>
                <w:rFonts w:ascii="Times New Roman" w:hAnsi="Times New Roman" w:cs="Times New Roman"/>
                <w:color w:val="000000"/>
                <w:sz w:val="24"/>
                <w:szCs w:val="24"/>
                <w:shd w:val="clear" w:color="auto" w:fill="FFFFFF"/>
              </w:rPr>
              <w:t xml:space="preserve">«Повесть Гоголя «Тарас </w:t>
            </w:r>
            <w:proofErr w:type="spellStart"/>
            <w:r w:rsidRPr="00D673DD">
              <w:rPr>
                <w:rFonts w:ascii="Times New Roman" w:hAnsi="Times New Roman" w:cs="Times New Roman"/>
                <w:color w:val="000000"/>
                <w:sz w:val="24"/>
                <w:szCs w:val="24"/>
                <w:shd w:val="clear" w:color="auto" w:fill="FFFFFF"/>
              </w:rPr>
              <w:t>Бульба</w:t>
            </w:r>
            <w:proofErr w:type="spellEnd"/>
            <w:r w:rsidRPr="00D673DD">
              <w:rPr>
                <w:rFonts w:ascii="Times New Roman" w:hAnsi="Times New Roman" w:cs="Times New Roman"/>
                <w:color w:val="000000"/>
                <w:sz w:val="24"/>
                <w:szCs w:val="24"/>
                <w:shd w:val="clear" w:color="auto" w:fill="FFFFFF"/>
              </w:rPr>
              <w:t xml:space="preserve">»  </w:t>
            </w:r>
            <w:proofErr w:type="gramStart"/>
            <w:r w:rsidRPr="00D673DD">
              <w:rPr>
                <w:rFonts w:ascii="Times New Roman" w:hAnsi="Times New Roman" w:cs="Times New Roman"/>
                <w:color w:val="000000"/>
                <w:sz w:val="24"/>
                <w:szCs w:val="24"/>
                <w:shd w:val="clear" w:color="auto" w:fill="FFFFFF"/>
              </w:rPr>
              <w:t>-п</w:t>
            </w:r>
            <w:proofErr w:type="gramEnd"/>
            <w:r w:rsidRPr="00D673DD">
              <w:rPr>
                <w:rFonts w:ascii="Times New Roman" w:hAnsi="Times New Roman" w:cs="Times New Roman"/>
                <w:color w:val="000000"/>
                <w:sz w:val="24"/>
                <w:szCs w:val="24"/>
                <w:shd w:val="clear" w:color="auto" w:fill="FFFFFF"/>
              </w:rPr>
              <w:t>оэма о любви к родине, о ненависти к захватчикам». В.Г. Белинский</w:t>
            </w:r>
          </w:p>
          <w:p w:rsidR="001949B8" w:rsidRPr="00D673DD" w:rsidRDefault="001949B8" w:rsidP="00F9202A">
            <w:pPr>
              <w:rPr>
                <w:sz w:val="24"/>
                <w:szCs w:val="24"/>
              </w:rPr>
            </w:pPr>
          </w:p>
        </w:tc>
        <w:tc>
          <w:tcPr>
            <w:tcW w:w="5386" w:type="dxa"/>
          </w:tcPr>
          <w:p w:rsidR="001949B8" w:rsidRPr="000346B3" w:rsidRDefault="001949B8" w:rsidP="00F9202A">
            <w:pPr>
              <w:jc w:val="center"/>
              <w:rPr>
                <w:sz w:val="24"/>
                <w:szCs w:val="24"/>
              </w:rPr>
            </w:pPr>
            <w:r w:rsidRPr="000346B3">
              <w:rPr>
                <w:sz w:val="24"/>
                <w:szCs w:val="24"/>
              </w:rPr>
              <w:t>Дата</w:t>
            </w:r>
          </w:p>
          <w:p w:rsidR="001949B8" w:rsidRPr="000346B3" w:rsidRDefault="001949B8" w:rsidP="00F9202A">
            <w:pPr>
              <w:jc w:val="center"/>
              <w:rPr>
                <w:sz w:val="24"/>
                <w:szCs w:val="24"/>
              </w:rPr>
            </w:pPr>
            <w:r w:rsidRPr="000346B3">
              <w:rPr>
                <w:sz w:val="24"/>
                <w:szCs w:val="24"/>
              </w:rPr>
              <w:t>Классная работа</w:t>
            </w:r>
          </w:p>
          <w:p w:rsidR="001949B8" w:rsidRDefault="001949B8" w:rsidP="00F9202A">
            <w:pPr>
              <w:rPr>
                <w:sz w:val="24"/>
                <w:szCs w:val="24"/>
              </w:rPr>
            </w:pPr>
            <w:r w:rsidRPr="000346B3">
              <w:rPr>
                <w:sz w:val="24"/>
                <w:szCs w:val="24"/>
              </w:rPr>
              <w:t>Тема:</w:t>
            </w:r>
            <w:r w:rsidR="00D673DD">
              <w:rPr>
                <w:sz w:val="24"/>
                <w:szCs w:val="24"/>
              </w:rPr>
              <w:t xml:space="preserve">                             </w:t>
            </w:r>
          </w:p>
          <w:p w:rsidR="00D673DD" w:rsidRPr="000346B3" w:rsidRDefault="00D673DD" w:rsidP="00D673DD">
            <w:pPr>
              <w:jc w:val="center"/>
              <w:rPr>
                <w:sz w:val="24"/>
                <w:szCs w:val="24"/>
              </w:rPr>
            </w:pPr>
            <w:r>
              <w:rPr>
                <w:sz w:val="24"/>
                <w:szCs w:val="24"/>
              </w:rPr>
              <w:t>таблица</w:t>
            </w:r>
          </w:p>
          <w:p w:rsidR="001949B8" w:rsidRPr="000346B3" w:rsidRDefault="001949B8" w:rsidP="00F9202A">
            <w:pPr>
              <w:jc w:val="center"/>
              <w:rPr>
                <w:sz w:val="24"/>
                <w:szCs w:val="24"/>
              </w:rPr>
            </w:pPr>
          </w:p>
          <w:p w:rsidR="001949B8" w:rsidRDefault="001949B8" w:rsidP="00F9202A">
            <w:pPr>
              <w:rPr>
                <w:sz w:val="24"/>
                <w:szCs w:val="24"/>
              </w:rPr>
            </w:pPr>
          </w:p>
          <w:p w:rsidR="00405559" w:rsidRDefault="00405559" w:rsidP="00F9202A">
            <w:pPr>
              <w:rPr>
                <w:sz w:val="24"/>
                <w:szCs w:val="24"/>
              </w:rPr>
            </w:pPr>
          </w:p>
          <w:p w:rsidR="00405559" w:rsidRDefault="00405559" w:rsidP="00F9202A">
            <w:pPr>
              <w:rPr>
                <w:sz w:val="24"/>
                <w:szCs w:val="24"/>
              </w:rPr>
            </w:pPr>
          </w:p>
          <w:p w:rsidR="00405559" w:rsidRDefault="00405559" w:rsidP="00F9202A">
            <w:pPr>
              <w:rPr>
                <w:sz w:val="24"/>
                <w:szCs w:val="24"/>
              </w:rPr>
            </w:pPr>
          </w:p>
          <w:p w:rsidR="00405559" w:rsidRDefault="00405559" w:rsidP="00F9202A">
            <w:pPr>
              <w:rPr>
                <w:sz w:val="24"/>
                <w:szCs w:val="24"/>
              </w:rPr>
            </w:pPr>
          </w:p>
          <w:p w:rsidR="00405559" w:rsidRPr="000346B3" w:rsidRDefault="00405559" w:rsidP="00F9202A">
            <w:pPr>
              <w:rPr>
                <w:sz w:val="24"/>
                <w:szCs w:val="24"/>
              </w:rPr>
            </w:pPr>
          </w:p>
        </w:tc>
        <w:tc>
          <w:tcPr>
            <w:tcW w:w="2092" w:type="dxa"/>
          </w:tcPr>
          <w:p w:rsidR="001949B8" w:rsidRPr="000346B3" w:rsidRDefault="001949B8" w:rsidP="00F9202A">
            <w:pPr>
              <w:rPr>
                <w:sz w:val="24"/>
                <w:szCs w:val="24"/>
              </w:rPr>
            </w:pPr>
            <w:r w:rsidRPr="000346B3">
              <w:rPr>
                <w:sz w:val="24"/>
                <w:szCs w:val="24"/>
              </w:rPr>
              <w:t>Д/</w:t>
            </w:r>
            <w:proofErr w:type="gramStart"/>
            <w:r w:rsidRPr="000346B3">
              <w:rPr>
                <w:sz w:val="24"/>
                <w:szCs w:val="24"/>
              </w:rPr>
              <w:t>З</w:t>
            </w:r>
            <w:proofErr w:type="gramEnd"/>
            <w:r w:rsidRPr="000346B3">
              <w:rPr>
                <w:sz w:val="24"/>
                <w:szCs w:val="24"/>
              </w:rPr>
              <w:t>:</w:t>
            </w:r>
          </w:p>
          <w:p w:rsidR="001949B8" w:rsidRPr="000346B3" w:rsidRDefault="001949B8" w:rsidP="00F9202A">
            <w:pPr>
              <w:rPr>
                <w:sz w:val="24"/>
                <w:szCs w:val="24"/>
              </w:rPr>
            </w:pPr>
          </w:p>
          <w:p w:rsidR="001949B8" w:rsidRPr="000346B3" w:rsidRDefault="00D673DD" w:rsidP="00F9202A">
            <w:pPr>
              <w:rPr>
                <w:sz w:val="24"/>
                <w:szCs w:val="24"/>
              </w:rPr>
            </w:pPr>
            <w:r>
              <w:rPr>
                <w:sz w:val="24"/>
                <w:szCs w:val="24"/>
              </w:rPr>
              <w:t>Портрет Гоголя</w:t>
            </w:r>
          </w:p>
        </w:tc>
      </w:tr>
    </w:tbl>
    <w:p w:rsidR="00320CD0" w:rsidRDefault="00320CD0"/>
    <w:p w:rsidR="007C663B" w:rsidRDefault="007C663B">
      <w:pPr>
        <w:rPr>
          <w:rFonts w:ascii="Times New Roman" w:hAnsi="Times New Roman" w:cs="Times New Roman"/>
          <w:sz w:val="28"/>
          <w:szCs w:val="28"/>
        </w:rPr>
      </w:pPr>
      <w:r w:rsidRPr="0049249B">
        <w:rPr>
          <w:rFonts w:ascii="Times New Roman" w:hAnsi="Times New Roman" w:cs="Times New Roman"/>
          <w:sz w:val="28"/>
          <w:szCs w:val="28"/>
        </w:rPr>
        <w:lastRenderedPageBreak/>
        <w:t>Береги землю родимую, как мать любимую.</w:t>
      </w:r>
    </w:p>
    <w:p w:rsidR="0091068A" w:rsidRPr="0049249B" w:rsidRDefault="0091068A">
      <w:pPr>
        <w:rPr>
          <w:rFonts w:ascii="Times New Roman" w:hAnsi="Times New Roman" w:cs="Times New Roman"/>
          <w:sz w:val="28"/>
          <w:szCs w:val="28"/>
        </w:rPr>
      </w:pPr>
    </w:p>
    <w:p w:rsidR="007C663B" w:rsidRPr="0049249B" w:rsidRDefault="007C663B">
      <w:pPr>
        <w:rPr>
          <w:rFonts w:ascii="Times New Roman" w:hAnsi="Times New Roman" w:cs="Times New Roman"/>
          <w:sz w:val="28"/>
          <w:szCs w:val="28"/>
        </w:rPr>
      </w:pPr>
      <w:r w:rsidRPr="0049249B">
        <w:rPr>
          <w:rFonts w:ascii="Times New Roman" w:hAnsi="Times New Roman" w:cs="Times New Roman"/>
          <w:sz w:val="28"/>
          <w:szCs w:val="28"/>
        </w:rPr>
        <w:t>Любовь к  Родине сильней смерти.</w:t>
      </w:r>
    </w:p>
    <w:p w:rsidR="007C663B" w:rsidRPr="0049249B" w:rsidRDefault="007C663B">
      <w:pPr>
        <w:rPr>
          <w:rFonts w:ascii="Times New Roman" w:hAnsi="Times New Roman" w:cs="Times New Roman"/>
          <w:sz w:val="28"/>
          <w:szCs w:val="28"/>
        </w:rPr>
      </w:pPr>
    </w:p>
    <w:p w:rsidR="007C663B" w:rsidRPr="0049249B" w:rsidRDefault="007C663B">
      <w:pPr>
        <w:rPr>
          <w:rFonts w:ascii="Times New Roman" w:hAnsi="Times New Roman" w:cs="Times New Roman"/>
          <w:sz w:val="28"/>
          <w:szCs w:val="28"/>
        </w:rPr>
      </w:pPr>
      <w:r w:rsidRPr="0049249B">
        <w:rPr>
          <w:rFonts w:ascii="Times New Roman" w:hAnsi="Times New Roman" w:cs="Times New Roman"/>
          <w:sz w:val="28"/>
          <w:szCs w:val="28"/>
        </w:rPr>
        <w:t>Если дружба велика, будет Родина крепка.</w:t>
      </w:r>
    </w:p>
    <w:p w:rsidR="007C663B" w:rsidRPr="0049249B" w:rsidRDefault="007C663B">
      <w:pPr>
        <w:rPr>
          <w:rFonts w:ascii="Times New Roman" w:hAnsi="Times New Roman" w:cs="Times New Roman"/>
          <w:sz w:val="28"/>
          <w:szCs w:val="28"/>
        </w:rPr>
      </w:pPr>
    </w:p>
    <w:p w:rsidR="007C663B" w:rsidRPr="0049249B" w:rsidRDefault="00563B06">
      <w:pPr>
        <w:rPr>
          <w:rFonts w:ascii="Times New Roman" w:hAnsi="Times New Roman" w:cs="Times New Roman"/>
          <w:sz w:val="28"/>
          <w:szCs w:val="28"/>
        </w:rPr>
      </w:pPr>
      <w:r w:rsidRPr="0049249B">
        <w:rPr>
          <w:rFonts w:ascii="Times New Roman" w:hAnsi="Times New Roman" w:cs="Times New Roman"/>
          <w:sz w:val="28"/>
          <w:szCs w:val="28"/>
        </w:rPr>
        <w:t>Для Родины своей ни сил, ни жизни не жалей.</w:t>
      </w:r>
    </w:p>
    <w:p w:rsidR="00563B06" w:rsidRPr="0049249B" w:rsidRDefault="00563B06">
      <w:pPr>
        <w:rPr>
          <w:rFonts w:ascii="Times New Roman" w:hAnsi="Times New Roman" w:cs="Times New Roman"/>
          <w:sz w:val="28"/>
          <w:szCs w:val="28"/>
        </w:rPr>
      </w:pPr>
    </w:p>
    <w:p w:rsidR="00563B06" w:rsidRPr="0049249B" w:rsidRDefault="00563B06">
      <w:pPr>
        <w:rPr>
          <w:rFonts w:ascii="Times New Roman" w:hAnsi="Times New Roman" w:cs="Times New Roman"/>
          <w:sz w:val="28"/>
          <w:szCs w:val="28"/>
        </w:rPr>
      </w:pPr>
      <w:r w:rsidRPr="0049249B">
        <w:rPr>
          <w:rFonts w:ascii="Times New Roman" w:hAnsi="Times New Roman" w:cs="Times New Roman"/>
          <w:sz w:val="28"/>
          <w:szCs w:val="28"/>
        </w:rPr>
        <w:t xml:space="preserve">За Родину, за честь – хоть голову </w:t>
      </w:r>
      <w:proofErr w:type="spellStart"/>
      <w:r w:rsidRPr="0049249B">
        <w:rPr>
          <w:rFonts w:ascii="Times New Roman" w:hAnsi="Times New Roman" w:cs="Times New Roman"/>
          <w:sz w:val="28"/>
          <w:szCs w:val="28"/>
        </w:rPr>
        <w:t>снесть</w:t>
      </w:r>
      <w:proofErr w:type="spellEnd"/>
      <w:r w:rsidRPr="0049249B">
        <w:rPr>
          <w:rFonts w:ascii="Times New Roman" w:hAnsi="Times New Roman" w:cs="Times New Roman"/>
          <w:sz w:val="28"/>
          <w:szCs w:val="28"/>
        </w:rPr>
        <w:t>.</w:t>
      </w:r>
    </w:p>
    <w:p w:rsidR="00563B06" w:rsidRPr="0049249B" w:rsidRDefault="00563B06">
      <w:pPr>
        <w:rPr>
          <w:rFonts w:ascii="Times New Roman" w:hAnsi="Times New Roman" w:cs="Times New Roman"/>
          <w:sz w:val="28"/>
          <w:szCs w:val="28"/>
        </w:rPr>
      </w:pPr>
    </w:p>
    <w:p w:rsidR="0091068A" w:rsidRDefault="00563B06">
      <w:pPr>
        <w:rPr>
          <w:rFonts w:ascii="Times New Roman" w:hAnsi="Times New Roman" w:cs="Times New Roman"/>
          <w:sz w:val="28"/>
          <w:szCs w:val="28"/>
        </w:rPr>
      </w:pPr>
      <w:r w:rsidRPr="0049249B">
        <w:rPr>
          <w:rFonts w:ascii="Times New Roman" w:hAnsi="Times New Roman" w:cs="Times New Roman"/>
          <w:sz w:val="28"/>
          <w:szCs w:val="28"/>
        </w:rPr>
        <w:t>За  Родину-мать не страшно умирать.</w:t>
      </w:r>
    </w:p>
    <w:p w:rsidR="0091068A" w:rsidRDefault="0091068A">
      <w:pPr>
        <w:rPr>
          <w:rFonts w:ascii="Times New Roman" w:hAnsi="Times New Roman" w:cs="Times New Roman"/>
          <w:sz w:val="28"/>
          <w:szCs w:val="28"/>
        </w:rPr>
      </w:pPr>
    </w:p>
    <w:p w:rsidR="00563B06" w:rsidRDefault="00563B06">
      <w:pPr>
        <w:rPr>
          <w:rFonts w:ascii="Times New Roman" w:hAnsi="Times New Roman" w:cs="Times New Roman"/>
          <w:sz w:val="28"/>
          <w:szCs w:val="28"/>
        </w:rPr>
      </w:pPr>
      <w:r w:rsidRPr="0049249B">
        <w:rPr>
          <w:rFonts w:ascii="Times New Roman" w:hAnsi="Times New Roman" w:cs="Times New Roman"/>
          <w:sz w:val="28"/>
          <w:szCs w:val="28"/>
        </w:rPr>
        <w:t>Одна мать родна и Родина одна.</w:t>
      </w:r>
    </w:p>
    <w:p w:rsidR="0091068A" w:rsidRDefault="0091068A">
      <w:pPr>
        <w:rPr>
          <w:rFonts w:ascii="Times New Roman" w:hAnsi="Times New Roman" w:cs="Times New Roman"/>
          <w:sz w:val="28"/>
          <w:szCs w:val="28"/>
        </w:rPr>
      </w:pPr>
    </w:p>
    <w:p w:rsidR="0091068A" w:rsidRPr="0049249B" w:rsidRDefault="00563B06">
      <w:pPr>
        <w:rPr>
          <w:rFonts w:ascii="Times New Roman" w:hAnsi="Times New Roman" w:cs="Times New Roman"/>
          <w:sz w:val="28"/>
          <w:szCs w:val="28"/>
        </w:rPr>
      </w:pPr>
      <w:r w:rsidRPr="0049249B">
        <w:rPr>
          <w:rFonts w:ascii="Times New Roman" w:hAnsi="Times New Roman" w:cs="Times New Roman"/>
          <w:sz w:val="28"/>
          <w:szCs w:val="28"/>
        </w:rPr>
        <w:t>Позор перед Родиной хуже смерти.</w:t>
      </w:r>
    </w:p>
    <w:p w:rsidR="00563B06" w:rsidRPr="0049249B" w:rsidRDefault="00563B06">
      <w:pPr>
        <w:rPr>
          <w:rFonts w:ascii="Times New Roman" w:hAnsi="Times New Roman" w:cs="Times New Roman"/>
          <w:sz w:val="28"/>
          <w:szCs w:val="28"/>
        </w:rPr>
      </w:pPr>
      <w:r w:rsidRPr="0049249B">
        <w:rPr>
          <w:rFonts w:ascii="Times New Roman" w:hAnsi="Times New Roman" w:cs="Times New Roman"/>
          <w:sz w:val="28"/>
          <w:szCs w:val="28"/>
        </w:rPr>
        <w:t>Родину головой оберегают.</w:t>
      </w:r>
    </w:p>
    <w:p w:rsidR="007C663B" w:rsidRDefault="007C663B"/>
    <w:sectPr w:rsidR="007C663B" w:rsidSect="00350CD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1C5"/>
    <w:multiLevelType w:val="hybridMultilevel"/>
    <w:tmpl w:val="A9BE6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B11A8"/>
    <w:multiLevelType w:val="hybridMultilevel"/>
    <w:tmpl w:val="DC72A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83EFD"/>
    <w:multiLevelType w:val="hybridMultilevel"/>
    <w:tmpl w:val="451E1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7516E"/>
    <w:multiLevelType w:val="hybridMultilevel"/>
    <w:tmpl w:val="0E261606"/>
    <w:lvl w:ilvl="0" w:tplc="F7CC18BA">
      <w:start w:val="1"/>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940031F"/>
    <w:multiLevelType w:val="hybridMultilevel"/>
    <w:tmpl w:val="41327EC8"/>
    <w:lvl w:ilvl="0" w:tplc="E7CAEA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D580EEA"/>
    <w:multiLevelType w:val="hybridMultilevel"/>
    <w:tmpl w:val="78E09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6E2BF4"/>
    <w:multiLevelType w:val="hybridMultilevel"/>
    <w:tmpl w:val="967A4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465FCF"/>
    <w:multiLevelType w:val="hybridMultilevel"/>
    <w:tmpl w:val="AA24C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97428C"/>
    <w:multiLevelType w:val="hybridMultilevel"/>
    <w:tmpl w:val="F9EC8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2"/>
  </w:num>
  <w:num w:numId="6">
    <w:abstractNumId w:val="5"/>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949B8"/>
    <w:rsid w:val="000E759C"/>
    <w:rsid w:val="001949B8"/>
    <w:rsid w:val="00236539"/>
    <w:rsid w:val="002763B1"/>
    <w:rsid w:val="00320CD0"/>
    <w:rsid w:val="003418B6"/>
    <w:rsid w:val="00354C91"/>
    <w:rsid w:val="003636B0"/>
    <w:rsid w:val="00405559"/>
    <w:rsid w:val="00491EDE"/>
    <w:rsid w:val="0049249B"/>
    <w:rsid w:val="004F0628"/>
    <w:rsid w:val="00555257"/>
    <w:rsid w:val="00563B06"/>
    <w:rsid w:val="005C0505"/>
    <w:rsid w:val="005E5C6F"/>
    <w:rsid w:val="00673654"/>
    <w:rsid w:val="00712711"/>
    <w:rsid w:val="007C663B"/>
    <w:rsid w:val="008F796D"/>
    <w:rsid w:val="0091068A"/>
    <w:rsid w:val="0092063D"/>
    <w:rsid w:val="009B65CC"/>
    <w:rsid w:val="009D2B5B"/>
    <w:rsid w:val="009D2F10"/>
    <w:rsid w:val="00A75ABE"/>
    <w:rsid w:val="00A86C0C"/>
    <w:rsid w:val="00AA048C"/>
    <w:rsid w:val="00AD4048"/>
    <w:rsid w:val="00B2182F"/>
    <w:rsid w:val="00BA1DA3"/>
    <w:rsid w:val="00C2777A"/>
    <w:rsid w:val="00C45CF5"/>
    <w:rsid w:val="00C46532"/>
    <w:rsid w:val="00D33A09"/>
    <w:rsid w:val="00D574AB"/>
    <w:rsid w:val="00D673DD"/>
    <w:rsid w:val="00E01730"/>
    <w:rsid w:val="00E10E0E"/>
    <w:rsid w:val="00E32158"/>
    <w:rsid w:val="00E655EF"/>
    <w:rsid w:val="00F17D00"/>
    <w:rsid w:val="00F23D49"/>
    <w:rsid w:val="00FC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49B8"/>
    <w:pPr>
      <w:ind w:left="720"/>
      <w:contextualSpacing/>
    </w:pPr>
  </w:style>
  <w:style w:type="paragraph" w:customStyle="1" w:styleId="c1">
    <w:name w:val="c1"/>
    <w:basedOn w:val="a"/>
    <w:rsid w:val="0027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63B1"/>
  </w:style>
  <w:style w:type="character" w:customStyle="1" w:styleId="apple-converted-space">
    <w:name w:val="apple-converted-space"/>
    <w:basedOn w:val="a0"/>
    <w:rsid w:val="00FC0C9B"/>
  </w:style>
</w:styles>
</file>

<file path=word/webSettings.xml><?xml version="1.0" encoding="utf-8"?>
<w:webSettings xmlns:r="http://schemas.openxmlformats.org/officeDocument/2006/relationships" xmlns:w="http://schemas.openxmlformats.org/wordprocessingml/2006/main">
  <w:divs>
    <w:div w:id="16328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2015-02-04T13:50:00Z</dcterms:created>
  <dcterms:modified xsi:type="dcterms:W3CDTF">2015-04-14T14:30:00Z</dcterms:modified>
</cp:coreProperties>
</file>