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2B" w:rsidRDefault="00DB582B" w:rsidP="00DB582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КОНСПЕКТ ЗАНЯТИЯ В СРЕДНЕЙ ГРУППЕ ПО АППЛИКАЦИИ</w:t>
      </w:r>
    </w:p>
    <w:p w:rsidR="00DB582B" w:rsidRDefault="00DB582B" w:rsidP="00DB582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DB582B" w:rsidRDefault="00DB582B" w:rsidP="00DB582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Тема: «ФЛАГ НАШЕЙ РОДИНЫ»</w:t>
      </w:r>
    </w:p>
    <w:p w:rsidR="00DB582B" w:rsidRDefault="00DB582B" w:rsidP="00DB582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DB582B" w:rsidRDefault="00DB582B" w:rsidP="00DB582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Программное содержание: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Обобщить знания детей о Государственном флаге России;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Познакомить детей с представлением о флаге как о государственном символе, со значением флага в современной жизни;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Познакомить со значением цветов, изображённых на флаге;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Закреплять умения работать ножницами; умение работать по шаблонам (обводить, вырезать по контуру); аккуратно наклеивать изображение в определённой последовательности.</w:t>
      </w:r>
    </w:p>
    <w:p w:rsidR="00DB582B" w:rsidRDefault="00DB582B" w:rsidP="00DB582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изображение Государственного флага России (репродукция, фотография)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запись песни “Гимн России”; цветная бумага, шаблоны полос, ножницы, клей, кисти для клея.</w:t>
      </w:r>
    </w:p>
    <w:p w:rsidR="00DB582B" w:rsidRDefault="00DB582B" w:rsidP="00DB582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</w:rPr>
        <w:t>ХОД ЗАНЯТИЯ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В наше время свой флаг есть в каждой стране. Флаги разных стран отличаются друг от друга. Они могут быть похожи, но двух одинаковых вы никогда не найдете. Сегодня мы познакомимся с Государственным Флагом России.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показывает детям изображение Государственного флага на мольберте и спрашивает: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Кто знает, что это такое?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Флаг символизирует нашу Родину. Где вы видели Государственный флаг в нашем городе?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(обобщает ответы детей): Правильно. В торжественные дни, государственные праздники российский флаг вывешивается на общественных зданиях, детских садах, школах. А еще Государственный флаг можно увидеть на автомобиле Президента, боевых кораблях и самолётах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 Российскими флагами.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Что изображено на Флаге России?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Ответы детей.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Государственный флаг Российской Федерации состоит из трех одинаковых по размеру горизонтальных полос: верхней - белого, средней - синего и нижней - красного цвета.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Каждая полоса имеет свое значение. Белый цвет – это цвет мира и мудрости. Он говорит о </w:t>
      </w:r>
      <w:r>
        <w:rPr>
          <w:rFonts w:ascii="Arial" w:hAnsi="Arial" w:cs="Arial"/>
          <w:color w:val="555555"/>
          <w:sz w:val="21"/>
          <w:szCs w:val="21"/>
        </w:rPr>
        <w:lastRenderedPageBreak/>
        <w:t>том, что наша страна миролюбивая. Синий цвет – цвет неба, воды, моря – символ свободы и веры, верности. Народ любит свою страну, верен ей, защищает ее. Красный цвет – это цвет силы и мужества. Наша страна сильная. Мы все любим нашу страну и гордимся ею. Давайте послушаем песню о нашей Родине.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Звучит запись песни “Моя Россия” Г. Струве.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Что же мы узнали сегодня? Мы познакомились с Государственным флагом нашей страны. Мы назвали места, где его можно увидеть. Мы определили, что изображено на флаге и узнали, что означают цвета российского флага.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пусть каждый из вас сделает себе маленький российский флажок.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Проходите за рабочие места. В своей работе мы будем использовать шаблоны и цветную бумагу.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Рассказ сопровождается показом материалов.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Какого цвета бумага нам понадобится? Выберите необходимые цвета и положите перед собой. Готовы? Из них нужно вырезать три полосы вот по этому шаблону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Обвести и вырезать. Показ изготовления одной полосы.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Таким способом изготавливаются все полосы.</w:t>
      </w:r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Полосу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какого цвета мы будем наклеивать первой? А следующая полоса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будет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какого цвета? А самая нижняя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полоса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какая? Если вы затрудняетесь, посмотрите на фотографии (показ на мольберт)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DB582B" w:rsidRDefault="00DB582B" w:rsidP="00DB58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ходу самостоятельной работы оказание помощи затрудняющимся детям, хвала детей за правильность выполнения, аккуратность в работе, скорость выполнения.</w:t>
      </w:r>
    </w:p>
    <w:p w:rsidR="00E0724B" w:rsidRDefault="00E0724B"/>
    <w:sectPr w:rsidR="00E0724B" w:rsidSect="00E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2B"/>
    <w:rsid w:val="007246A1"/>
    <w:rsid w:val="00DB582B"/>
    <w:rsid w:val="00E0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82B"/>
    <w:rPr>
      <w:b/>
      <w:bCs/>
    </w:rPr>
  </w:style>
  <w:style w:type="character" w:customStyle="1" w:styleId="apple-converted-space">
    <w:name w:val="apple-converted-space"/>
    <w:basedOn w:val="a0"/>
    <w:rsid w:val="00DB5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2015-03-04T04:01:00Z</dcterms:created>
  <dcterms:modified xsi:type="dcterms:W3CDTF">2015-03-04T04:18:00Z</dcterms:modified>
</cp:coreProperties>
</file>