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0" w:rsidRDefault="00DC0DF5">
      <w:pPr>
        <w:rPr>
          <w:rFonts w:ascii="Times New Roman" w:hAnsi="Times New Roman" w:cs="Times New Roman"/>
          <w:b/>
          <w:u w:val="single"/>
        </w:rPr>
      </w:pPr>
      <w:r w:rsidRPr="00014601">
        <w:rPr>
          <w:rFonts w:ascii="Times New Roman" w:hAnsi="Times New Roman" w:cs="Times New Roman"/>
          <w:b/>
          <w:u w:val="single"/>
        </w:rPr>
        <w:t>Викторина для химиков-лаборантов</w:t>
      </w:r>
    </w:p>
    <w:p w:rsidR="00C245E6" w:rsidRDefault="00E80F6A" w:rsidP="00C245E6">
      <w:pPr>
        <w:pStyle w:val="a3"/>
        <w:rPr>
          <w:rFonts w:ascii="Times New Roman" w:hAnsi="Times New Roman" w:cs="Times New Roman"/>
          <w:b/>
          <w:u w:val="single"/>
        </w:rPr>
      </w:pPr>
      <w:r w:rsidRPr="00AD4574">
        <w:rPr>
          <w:rFonts w:ascii="Times New Roman" w:hAnsi="Times New Roman" w:cs="Times New Roman"/>
          <w:b/>
          <w:u w:val="single"/>
        </w:rPr>
        <w:t>блок Техника безопасности</w:t>
      </w:r>
    </w:p>
    <w:p w:rsidR="00C245E6" w:rsidRPr="00C245E6" w:rsidRDefault="00E80F6A" w:rsidP="00C245E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u w:val="single"/>
        </w:rPr>
      </w:pPr>
      <w:r w:rsidRPr="00C245E6">
        <w:rPr>
          <w:rFonts w:ascii="Times New Roman" w:hAnsi="Times New Roman" w:cs="Times New Roman"/>
        </w:rPr>
        <w:t xml:space="preserve">Какие из перечисленных правил техники безопасности в химическом кабинете можно </w:t>
      </w:r>
      <w:r w:rsidRPr="00C245E6">
        <w:rPr>
          <w:rFonts w:ascii="Times New Roman" w:hAnsi="Times New Roman" w:cs="Times New Roman"/>
          <w:b/>
          <w:u w:val="single"/>
        </w:rPr>
        <w:t>не соблюдать</w:t>
      </w:r>
      <w:r w:rsidRPr="00C245E6">
        <w:rPr>
          <w:rFonts w:ascii="Times New Roman" w:hAnsi="Times New Roman" w:cs="Times New Roman"/>
        </w:rPr>
        <w:t>?</w:t>
      </w:r>
    </w:p>
    <w:p w:rsidR="00C245E6" w:rsidRPr="00C245E6" w:rsidRDefault="00E80F6A" w:rsidP="00C245E6">
      <w:pPr>
        <w:pStyle w:val="a3"/>
        <w:numPr>
          <w:ilvl w:val="1"/>
          <w:numId w:val="24"/>
        </w:numPr>
        <w:rPr>
          <w:rFonts w:ascii="Times New Roman" w:hAnsi="Times New Roman" w:cs="Times New Roman"/>
          <w:u w:val="single"/>
        </w:rPr>
      </w:pPr>
      <w:r w:rsidRPr="00C245E6">
        <w:rPr>
          <w:rFonts w:ascii="Times New Roman" w:hAnsi="Times New Roman" w:cs="Times New Roman"/>
        </w:rPr>
        <w:t>нагревать вещества – легкоиспаряющиеся жидкости – следует на водяной бане с обратным холодильником</w:t>
      </w:r>
    </w:p>
    <w:p w:rsidR="00C245E6" w:rsidRPr="00C245E6" w:rsidRDefault="00E80F6A" w:rsidP="00C245E6">
      <w:pPr>
        <w:pStyle w:val="a3"/>
        <w:numPr>
          <w:ilvl w:val="1"/>
          <w:numId w:val="24"/>
        </w:numPr>
        <w:rPr>
          <w:rFonts w:ascii="Times New Roman" w:hAnsi="Times New Roman" w:cs="Times New Roman"/>
          <w:u w:val="single"/>
        </w:rPr>
      </w:pPr>
      <w:r w:rsidRPr="00C245E6">
        <w:rPr>
          <w:rFonts w:ascii="Times New Roman" w:hAnsi="Times New Roman" w:cs="Times New Roman"/>
        </w:rPr>
        <w:t>необходимо следить за нагреванием жидкости даже в течение короткого времени</w:t>
      </w:r>
    </w:p>
    <w:p w:rsidR="00C245E6" w:rsidRPr="00C245E6" w:rsidRDefault="00E80F6A" w:rsidP="00C245E6">
      <w:pPr>
        <w:pStyle w:val="a3"/>
        <w:numPr>
          <w:ilvl w:val="1"/>
          <w:numId w:val="24"/>
        </w:numPr>
        <w:rPr>
          <w:rFonts w:ascii="Times New Roman" w:hAnsi="Times New Roman" w:cs="Times New Roman"/>
          <w:u w:val="single"/>
        </w:rPr>
      </w:pPr>
      <w:r w:rsidRPr="00C245E6">
        <w:rPr>
          <w:rFonts w:ascii="Times New Roman" w:hAnsi="Times New Roman" w:cs="Times New Roman"/>
        </w:rPr>
        <w:t>сосуд с горячей жидкостью не следует закрывать пробкой, пока она не остынет</w:t>
      </w:r>
    </w:p>
    <w:p w:rsidR="00E80F6A" w:rsidRPr="00C245E6" w:rsidRDefault="00E80F6A" w:rsidP="00C245E6">
      <w:pPr>
        <w:pStyle w:val="a3"/>
        <w:numPr>
          <w:ilvl w:val="1"/>
          <w:numId w:val="24"/>
        </w:numPr>
        <w:rPr>
          <w:rFonts w:ascii="Times New Roman" w:hAnsi="Times New Roman" w:cs="Times New Roman"/>
          <w:u w:val="single"/>
        </w:rPr>
      </w:pPr>
      <w:r w:rsidRPr="00C245E6">
        <w:rPr>
          <w:rFonts w:ascii="Times New Roman" w:hAnsi="Times New Roman" w:cs="Times New Roman"/>
        </w:rPr>
        <w:t>нагревать жидкость только сухим спиртом</w:t>
      </w:r>
    </w:p>
    <w:p w:rsidR="00AD4574" w:rsidRPr="00AD4574" w:rsidRDefault="00E80F6A" w:rsidP="008C4A66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 xml:space="preserve">Какие меры предосторожности следует соблюдать при </w:t>
      </w:r>
      <w:r w:rsidR="00AD4574" w:rsidRPr="00AD4574">
        <w:rPr>
          <w:rFonts w:ascii="Times New Roman" w:hAnsi="Times New Roman" w:cs="Times New Roman"/>
        </w:rPr>
        <w:t xml:space="preserve">работе с ядовитыми вещества </w:t>
      </w:r>
      <w:r w:rsidRPr="00AD4574">
        <w:rPr>
          <w:rFonts w:ascii="Times New Roman" w:hAnsi="Times New Roman" w:cs="Times New Roman"/>
        </w:rPr>
        <w:t>легкоиспаряющимися жидкостями?</w:t>
      </w:r>
    </w:p>
    <w:p w:rsidR="00E80F6A" w:rsidRPr="00AD4574" w:rsidRDefault="00E80F6A" w:rsidP="008C4A66">
      <w:pPr>
        <w:pStyle w:val="a3"/>
        <w:numPr>
          <w:ilvl w:val="1"/>
          <w:numId w:val="20"/>
        </w:numPr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переливать при открытом окне, пересыпать вещества на листе бумаги</w:t>
      </w:r>
    </w:p>
    <w:p w:rsidR="00E80F6A" w:rsidRPr="00AD4574" w:rsidRDefault="00E80F6A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определять запах по следам жидкости на пробке</w:t>
      </w:r>
    </w:p>
    <w:p w:rsidR="00E80F6A" w:rsidRPr="00AD4574" w:rsidRDefault="00E80F6A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надевать защитный синтетический халат или фартук</w:t>
      </w:r>
    </w:p>
    <w:p w:rsidR="00E80F6A" w:rsidRDefault="00E80F6A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использовать очки, резиновые перчатки, работать под тягой при исправной вентиляции</w:t>
      </w:r>
    </w:p>
    <w:p w:rsidR="00AD4574" w:rsidRPr="00AD4574" w:rsidRDefault="00AD4574" w:rsidP="008C4A66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Воспламеняющийся бензин следует</w:t>
      </w:r>
    </w:p>
    <w:p w:rsidR="00AD4574" w:rsidRPr="00AD4574" w:rsidRDefault="00AD4574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тушить водой</w:t>
      </w:r>
    </w:p>
    <w:p w:rsidR="00AD4574" w:rsidRPr="00AD4574" w:rsidRDefault="00AD4574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сбивать пламя листом картона</w:t>
      </w:r>
    </w:p>
    <w:p w:rsidR="00AD4574" w:rsidRPr="00AD4574" w:rsidRDefault="00AD4574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D4574">
        <w:rPr>
          <w:rFonts w:ascii="Times New Roman" w:hAnsi="Times New Roman" w:cs="Times New Roman"/>
        </w:rPr>
        <w:t>направлять струю пены огнетушителя с краев в центр</w:t>
      </w:r>
    </w:p>
    <w:p w:rsidR="00AD4574" w:rsidRPr="008C4A66" w:rsidRDefault="00AD4574" w:rsidP="008C4A66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</w:rPr>
        <w:t>направлять струю пены огнетушителя  в центр пламени</w:t>
      </w:r>
    </w:p>
    <w:p w:rsidR="008C4A66" w:rsidRPr="008C4A66" w:rsidRDefault="008C4A66" w:rsidP="008C4A66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</w:rPr>
        <w:t xml:space="preserve"> Пробирку максимально можно заполнить на   </w:t>
      </w:r>
      <w:r>
        <w:rPr>
          <w:rFonts w:ascii="Times New Roman" w:hAnsi="Times New Roman" w:cs="Times New Roman"/>
        </w:rPr>
        <w:t xml:space="preserve">      а) 1/2,  </w:t>
      </w:r>
      <w:r w:rsidRPr="008C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1/3,   </w:t>
      </w:r>
      <w:r>
        <w:rPr>
          <w:rFonts w:ascii="Times New Roman" w:hAnsi="Times New Roman" w:cs="Times New Roman"/>
          <w:lang w:val="en-US"/>
        </w:rPr>
        <w:t>c</w:t>
      </w:r>
      <w:r w:rsidRPr="008C4A66">
        <w:rPr>
          <w:rFonts w:ascii="Times New Roman" w:hAnsi="Times New Roman" w:cs="Times New Roman"/>
        </w:rPr>
        <w:t>)  1/4.</w:t>
      </w:r>
    </w:p>
    <w:p w:rsidR="00C245E6" w:rsidRDefault="008C4A66" w:rsidP="00C245E6">
      <w:pPr>
        <w:pStyle w:val="a3"/>
        <w:rPr>
          <w:rFonts w:ascii="Times New Roman" w:hAnsi="Times New Roman" w:cs="Times New Roman"/>
          <w:b/>
          <w:u w:val="single"/>
        </w:rPr>
      </w:pPr>
      <w:r w:rsidRPr="00C245E6">
        <w:rPr>
          <w:rFonts w:ascii="Times New Roman" w:hAnsi="Times New Roman" w:cs="Times New Roman"/>
          <w:b/>
          <w:u w:val="single"/>
        </w:rPr>
        <w:t>блок Вещества</w:t>
      </w:r>
    </w:p>
    <w:p w:rsidR="00DC0DF5" w:rsidRPr="00C245E6" w:rsidRDefault="00DC0DF5" w:rsidP="00C245E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C245E6">
        <w:rPr>
          <w:rFonts w:ascii="Times New Roman" w:hAnsi="Times New Roman" w:cs="Times New Roman"/>
        </w:rPr>
        <w:t>Чтобы приготовить раствор надо рассчитать</w:t>
      </w:r>
      <w:r w:rsidR="008C4A66" w:rsidRPr="00C245E6">
        <w:rPr>
          <w:rFonts w:ascii="Times New Roman" w:hAnsi="Times New Roman" w:cs="Times New Roman"/>
        </w:rPr>
        <w:t xml:space="preserve">  а) массу раствора,   </w:t>
      </w:r>
      <w:r w:rsidR="008C4A66" w:rsidRPr="00C245E6">
        <w:rPr>
          <w:rFonts w:ascii="Times New Roman" w:hAnsi="Times New Roman" w:cs="Times New Roman"/>
          <w:lang w:val="en-US"/>
        </w:rPr>
        <w:t>b</w:t>
      </w:r>
      <w:r w:rsidR="008C4A66" w:rsidRPr="00C245E6">
        <w:rPr>
          <w:rFonts w:ascii="Times New Roman" w:hAnsi="Times New Roman" w:cs="Times New Roman"/>
        </w:rPr>
        <w:t xml:space="preserve">) массу растворителя,  </w:t>
      </w:r>
      <w:r w:rsidR="008C4A66" w:rsidRPr="00C245E6">
        <w:rPr>
          <w:rFonts w:ascii="Times New Roman" w:hAnsi="Times New Roman" w:cs="Times New Roman"/>
          <w:lang w:val="en-US"/>
        </w:rPr>
        <w:t>c</w:t>
      </w:r>
      <w:r w:rsidRPr="00C245E6">
        <w:rPr>
          <w:rFonts w:ascii="Times New Roman" w:hAnsi="Times New Roman" w:cs="Times New Roman"/>
        </w:rPr>
        <w:t>)  массу растворенного вещества.</w:t>
      </w:r>
    </w:p>
    <w:p w:rsidR="00DC0DF5" w:rsidRDefault="00DC0DF5" w:rsidP="008C4A6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Смесь соды и глины можно </w:t>
      </w:r>
      <w:r w:rsidR="008C4A66">
        <w:rPr>
          <w:rFonts w:ascii="Times New Roman" w:hAnsi="Times New Roman" w:cs="Times New Roman"/>
        </w:rPr>
        <w:t xml:space="preserve">разделить: </w:t>
      </w:r>
      <w:r w:rsidR="008C4A66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) кр</w:t>
      </w:r>
      <w:r w:rsidR="008C4A66">
        <w:rPr>
          <w:rFonts w:ascii="Times New Roman" w:hAnsi="Times New Roman" w:cs="Times New Roman"/>
        </w:rPr>
        <w:t xml:space="preserve">исталлизацией и выпариванием,  </w:t>
      </w:r>
      <w:r w:rsidR="008C4A66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) </w:t>
      </w:r>
      <w:r w:rsidR="008C4A66">
        <w:rPr>
          <w:rFonts w:ascii="Times New Roman" w:hAnsi="Times New Roman" w:cs="Times New Roman"/>
        </w:rPr>
        <w:t xml:space="preserve">фильтрованием и выпариванием,  </w:t>
      </w:r>
      <w:r w:rsidR="008C4A6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) перегонкой и выпариванием</w:t>
      </w:r>
    </w:p>
    <w:p w:rsidR="00B52DFB" w:rsidRDefault="00B52DFB" w:rsidP="008C4A6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разбавлении серной кислоты необходи</w:t>
      </w:r>
      <w:r w:rsidR="008C4A66">
        <w:rPr>
          <w:rFonts w:ascii="Times New Roman" w:hAnsi="Times New Roman" w:cs="Times New Roman"/>
        </w:rPr>
        <w:t xml:space="preserve">мо: а) кислоту вливать в воду, </w:t>
      </w:r>
      <w:r w:rsidR="008C4A66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) воду в кислоту.</w:t>
      </w:r>
    </w:p>
    <w:p w:rsidR="00DC0DF5" w:rsidRDefault="00A60D12" w:rsidP="008C4A6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щелочах фенол</w:t>
      </w:r>
      <w:r w:rsidR="008C4A66">
        <w:rPr>
          <w:rFonts w:ascii="Times New Roman" w:hAnsi="Times New Roman" w:cs="Times New Roman"/>
        </w:rPr>
        <w:t xml:space="preserve">фталеин становится а) синим,   </w:t>
      </w:r>
      <w:r w:rsidR="008C4A66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) малиновы</w:t>
      </w:r>
      <w:r w:rsidR="008C4A66">
        <w:rPr>
          <w:rFonts w:ascii="Times New Roman" w:hAnsi="Times New Roman" w:cs="Times New Roman"/>
        </w:rPr>
        <w:t xml:space="preserve">м,   </w:t>
      </w:r>
      <w:r w:rsidR="008C4A6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) желтым</w:t>
      </w:r>
    </w:p>
    <w:p w:rsidR="00B52DFB" w:rsidRDefault="00DC0DF5" w:rsidP="008C4A6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B52DFB">
        <w:rPr>
          <w:rFonts w:ascii="Times New Roman" w:hAnsi="Times New Roman" w:cs="Times New Roman"/>
        </w:rPr>
        <w:t>Соотнесите вещества и класс опасности</w:t>
      </w:r>
      <w:r w:rsidR="00B52DFB">
        <w:rPr>
          <w:rFonts w:ascii="Times New Roman" w:hAnsi="Times New Roman" w:cs="Times New Roman"/>
        </w:rPr>
        <w:t xml:space="preserve"> </w:t>
      </w:r>
    </w:p>
    <w:p w:rsidR="00DC0DF5" w:rsidRPr="008C4A66" w:rsidRDefault="00DC0DF5" w:rsidP="008C4A66">
      <w:pPr>
        <w:pStyle w:val="a3"/>
        <w:ind w:left="1440"/>
        <w:rPr>
          <w:rFonts w:ascii="Times New Roman" w:hAnsi="Times New Roman" w:cs="Times New Roman"/>
          <w:u w:val="single"/>
        </w:rPr>
      </w:pPr>
      <w:r w:rsidRPr="008C4A66">
        <w:rPr>
          <w:rFonts w:ascii="Times New Roman" w:hAnsi="Times New Roman" w:cs="Times New Roman"/>
          <w:u w:val="single"/>
        </w:rPr>
        <w:t xml:space="preserve">Вещества                                                                           </w:t>
      </w:r>
      <w:r w:rsidR="00C245E6">
        <w:rPr>
          <w:rFonts w:ascii="Times New Roman" w:hAnsi="Times New Roman" w:cs="Times New Roman"/>
          <w:u w:val="single"/>
        </w:rPr>
        <w:t xml:space="preserve">             </w:t>
      </w:r>
      <w:r w:rsidRPr="008C4A66">
        <w:rPr>
          <w:rFonts w:ascii="Times New Roman" w:hAnsi="Times New Roman" w:cs="Times New Roman"/>
          <w:u w:val="single"/>
        </w:rPr>
        <w:t xml:space="preserve">  Класс опасности</w:t>
      </w:r>
    </w:p>
    <w:p w:rsidR="00DC0DF5" w:rsidRPr="008C4A66" w:rsidRDefault="00DC0DF5" w:rsidP="008C4A66">
      <w:pPr>
        <w:pStyle w:val="a3"/>
        <w:ind w:left="2160"/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  <w:u w:val="single"/>
        </w:rPr>
        <w:t>1.</w:t>
      </w:r>
      <w:r w:rsidRPr="008C4A66">
        <w:rPr>
          <w:rFonts w:ascii="Times New Roman" w:hAnsi="Times New Roman" w:cs="Times New Roman"/>
        </w:rPr>
        <w:t xml:space="preserve"> Перманганат калия (марганцовка) относится к               а) яды</w:t>
      </w:r>
    </w:p>
    <w:p w:rsidR="00DC0DF5" w:rsidRPr="008C4A66" w:rsidRDefault="00DC0DF5" w:rsidP="008C4A66">
      <w:pPr>
        <w:pStyle w:val="a3"/>
        <w:ind w:left="2160"/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  <w:u w:val="single"/>
        </w:rPr>
        <w:t>2.</w:t>
      </w:r>
      <w:r w:rsidRPr="008C4A66">
        <w:rPr>
          <w:rFonts w:ascii="Times New Roman" w:hAnsi="Times New Roman" w:cs="Times New Roman"/>
        </w:rPr>
        <w:t xml:space="preserve"> </w:t>
      </w:r>
      <w:r w:rsidR="00721129" w:rsidRPr="008C4A66">
        <w:rPr>
          <w:rFonts w:ascii="Times New Roman" w:hAnsi="Times New Roman" w:cs="Times New Roman"/>
        </w:rPr>
        <w:t>Соли ртути</w:t>
      </w:r>
      <w:r w:rsidRPr="008C4A66">
        <w:rPr>
          <w:rFonts w:ascii="Times New Roman" w:hAnsi="Times New Roman" w:cs="Times New Roman"/>
        </w:rPr>
        <w:t xml:space="preserve">                                                               </w:t>
      </w:r>
      <w:r w:rsidR="00721129" w:rsidRPr="008C4A66">
        <w:rPr>
          <w:rFonts w:ascii="Times New Roman" w:hAnsi="Times New Roman" w:cs="Times New Roman"/>
        </w:rPr>
        <w:t xml:space="preserve">            </w:t>
      </w:r>
      <w:r w:rsidR="008C4A66">
        <w:rPr>
          <w:rFonts w:ascii="Times New Roman" w:hAnsi="Times New Roman" w:cs="Times New Roman"/>
          <w:lang w:val="en-US"/>
        </w:rPr>
        <w:t>b</w:t>
      </w:r>
      <w:r w:rsidRPr="008C4A66">
        <w:rPr>
          <w:rFonts w:ascii="Times New Roman" w:hAnsi="Times New Roman" w:cs="Times New Roman"/>
        </w:rPr>
        <w:t>) безопасные вещества</w:t>
      </w:r>
    </w:p>
    <w:p w:rsidR="00721129" w:rsidRDefault="00721129" w:rsidP="008C4A66">
      <w:pPr>
        <w:pStyle w:val="a3"/>
        <w:ind w:left="2160"/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</w:rPr>
        <w:t xml:space="preserve"> Соляная кислота                                   </w:t>
      </w:r>
      <w:r w:rsidR="008C4A66">
        <w:rPr>
          <w:rFonts w:ascii="Times New Roman" w:hAnsi="Times New Roman" w:cs="Times New Roman"/>
        </w:rPr>
        <w:t xml:space="preserve">                               </w:t>
      </w:r>
      <w:r w:rsidR="008C4A6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) окислители</w:t>
      </w:r>
    </w:p>
    <w:p w:rsidR="00721129" w:rsidRPr="005D5F40" w:rsidRDefault="00721129" w:rsidP="008C4A66">
      <w:pPr>
        <w:pStyle w:val="a3"/>
        <w:ind w:left="2160"/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</w:rPr>
        <w:t xml:space="preserve"> Ацетон                                                                       </w:t>
      </w:r>
      <w:r w:rsidR="008C4A66">
        <w:rPr>
          <w:rFonts w:ascii="Times New Roman" w:hAnsi="Times New Roman" w:cs="Times New Roman"/>
        </w:rPr>
        <w:t xml:space="preserve">           </w:t>
      </w:r>
      <w:r w:rsidR="008C4A66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) ЛВЖ</w:t>
      </w:r>
    </w:p>
    <w:p w:rsidR="00A60D12" w:rsidRDefault="008C4A66" w:rsidP="008C4A66">
      <w:pPr>
        <w:pStyle w:val="a3"/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</w:rPr>
        <w:t xml:space="preserve">                           </w:t>
      </w:r>
      <w:r w:rsidRPr="008C4A66">
        <w:rPr>
          <w:rFonts w:ascii="Times New Roman" w:hAnsi="Times New Roman" w:cs="Times New Roman"/>
          <w:u w:val="single"/>
        </w:rPr>
        <w:t>5.</w:t>
      </w:r>
      <w:r w:rsidRPr="008C4A66">
        <w:rPr>
          <w:rFonts w:ascii="Times New Roman" w:hAnsi="Times New Roman" w:cs="Times New Roman"/>
        </w:rPr>
        <w:t xml:space="preserve"> </w:t>
      </w:r>
      <w:r w:rsidR="00721129">
        <w:rPr>
          <w:rFonts w:ascii="Times New Roman" w:hAnsi="Times New Roman" w:cs="Times New Roman"/>
        </w:rPr>
        <w:t>Йод</w:t>
      </w:r>
    </w:p>
    <w:p w:rsidR="00721129" w:rsidRPr="00A60D12" w:rsidRDefault="008C4A66" w:rsidP="008C4A66">
      <w:pPr>
        <w:pStyle w:val="a3"/>
        <w:rPr>
          <w:rFonts w:ascii="Times New Roman" w:hAnsi="Times New Roman" w:cs="Times New Roman"/>
        </w:rPr>
      </w:pPr>
      <w:r w:rsidRPr="005D5F40">
        <w:rPr>
          <w:rFonts w:ascii="Times New Roman" w:hAnsi="Times New Roman" w:cs="Times New Roman"/>
        </w:rPr>
        <w:t xml:space="preserve">                           </w:t>
      </w:r>
      <w:r w:rsidRPr="005D5F40">
        <w:rPr>
          <w:rFonts w:ascii="Times New Roman" w:hAnsi="Times New Roman" w:cs="Times New Roman"/>
          <w:u w:val="single"/>
        </w:rPr>
        <w:t>6.</w:t>
      </w:r>
      <w:r w:rsidRPr="005D5F40">
        <w:rPr>
          <w:rFonts w:ascii="Times New Roman" w:hAnsi="Times New Roman" w:cs="Times New Roman"/>
        </w:rPr>
        <w:t xml:space="preserve"> </w:t>
      </w:r>
      <w:r w:rsidR="00721129" w:rsidRPr="00A60D12">
        <w:rPr>
          <w:rFonts w:ascii="Times New Roman" w:hAnsi="Times New Roman" w:cs="Times New Roman"/>
        </w:rPr>
        <w:t>Перекись водорода</w:t>
      </w:r>
    </w:p>
    <w:p w:rsidR="00B52DFB" w:rsidRPr="008C4A66" w:rsidRDefault="00A60D12" w:rsidP="008C4A6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8C4A66">
        <w:rPr>
          <w:rFonts w:ascii="Times New Roman" w:hAnsi="Times New Roman" w:cs="Times New Roman"/>
        </w:rPr>
        <w:t>Как можно определить следующие газы:</w:t>
      </w:r>
    </w:p>
    <w:p w:rsidR="00A60D12" w:rsidRDefault="00A60D12" w:rsidP="00A60D12">
      <w:pPr>
        <w:pStyle w:val="a3"/>
        <w:rPr>
          <w:rFonts w:ascii="Times New Roman" w:hAnsi="Times New Roman" w:cs="Times New Roman"/>
          <w:u w:val="single"/>
        </w:rPr>
      </w:pPr>
      <w:r w:rsidRPr="00A60D12">
        <w:rPr>
          <w:rFonts w:ascii="Times New Roman" w:hAnsi="Times New Roman" w:cs="Times New Roman"/>
          <w:u w:val="single"/>
        </w:rPr>
        <w:t xml:space="preserve">Газы   </w:t>
      </w:r>
      <w:r w:rsidRPr="00A60D1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60D12">
        <w:rPr>
          <w:rFonts w:ascii="Times New Roman" w:hAnsi="Times New Roman" w:cs="Times New Roman"/>
          <w:u w:val="single"/>
        </w:rPr>
        <w:t>Способ определения</w:t>
      </w:r>
    </w:p>
    <w:p w:rsidR="00A60D12" w:rsidRDefault="00A60D12" w:rsidP="00A60D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60D12">
        <w:rPr>
          <w:rFonts w:ascii="Times New Roman" w:hAnsi="Times New Roman" w:cs="Times New Roman"/>
        </w:rPr>
        <w:t>Хлор</w:t>
      </w:r>
      <w:r>
        <w:rPr>
          <w:rFonts w:ascii="Times New Roman" w:hAnsi="Times New Roman" w:cs="Times New Roman"/>
        </w:rPr>
        <w:t xml:space="preserve">                                                                           а) тлеющая лучина вспыхивает</w:t>
      </w:r>
    </w:p>
    <w:p w:rsidR="00A60D12" w:rsidRDefault="00A60D12" w:rsidP="00A60D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Углекислый газ                          </w:t>
      </w:r>
      <w:r w:rsidR="008C4A66">
        <w:rPr>
          <w:rFonts w:ascii="Times New Roman" w:hAnsi="Times New Roman" w:cs="Times New Roman"/>
        </w:rPr>
        <w:t xml:space="preserve">                               </w:t>
      </w:r>
      <w:r w:rsidR="008C4A66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) известковая вода мутнеет</w:t>
      </w:r>
    </w:p>
    <w:p w:rsidR="00A60D12" w:rsidRDefault="00A60D12" w:rsidP="00A60D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Кислород                                     </w:t>
      </w:r>
      <w:r w:rsidR="008C4A66">
        <w:rPr>
          <w:rFonts w:ascii="Times New Roman" w:hAnsi="Times New Roman" w:cs="Times New Roman"/>
        </w:rPr>
        <w:t xml:space="preserve">                               </w:t>
      </w:r>
      <w:r w:rsidR="008C4A6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) желто-зеленый цвет</w:t>
      </w:r>
    </w:p>
    <w:p w:rsidR="00D71EB0" w:rsidRDefault="00A60D12" w:rsidP="00A60D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Аммиак                                        </w:t>
      </w:r>
      <w:r w:rsidR="008C4A66">
        <w:rPr>
          <w:rFonts w:ascii="Times New Roman" w:hAnsi="Times New Roman" w:cs="Times New Roman"/>
        </w:rPr>
        <w:t xml:space="preserve">                               </w:t>
      </w:r>
      <w:r w:rsidR="008C4A66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 </w:t>
      </w:r>
      <w:r w:rsidR="00D71EB0">
        <w:rPr>
          <w:rFonts w:ascii="Times New Roman" w:hAnsi="Times New Roman" w:cs="Times New Roman"/>
        </w:rPr>
        <w:t>горящая лучина гаснет</w:t>
      </w:r>
    </w:p>
    <w:p w:rsidR="00A60D12" w:rsidRPr="00A60D12" w:rsidRDefault="00D71EB0" w:rsidP="00D71EB0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8C4A66">
        <w:rPr>
          <w:rFonts w:ascii="Times New Roman" w:hAnsi="Times New Roman" w:cs="Times New Roman"/>
        </w:rPr>
        <w:t xml:space="preserve">                               </w:t>
      </w:r>
      <w:r w:rsidR="008C4A66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резкий</w:t>
      </w:r>
      <w:proofErr w:type="gramEnd"/>
      <w:r>
        <w:rPr>
          <w:rFonts w:ascii="Times New Roman" w:hAnsi="Times New Roman" w:cs="Times New Roman"/>
        </w:rPr>
        <w:t xml:space="preserve"> запах</w:t>
      </w:r>
      <w:r w:rsidR="00A60D12">
        <w:rPr>
          <w:rFonts w:ascii="Times New Roman" w:hAnsi="Times New Roman" w:cs="Times New Roman"/>
        </w:rPr>
        <w:t xml:space="preserve"> </w:t>
      </w:r>
    </w:p>
    <w:p w:rsidR="00721129" w:rsidRPr="00C245E6" w:rsidRDefault="008C4A66" w:rsidP="00C245E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245E6">
        <w:rPr>
          <w:rFonts w:ascii="Times New Roman" w:hAnsi="Times New Roman" w:cs="Times New Roman"/>
        </w:rPr>
        <w:t xml:space="preserve">В сейфе хранят       а) кислоты,    </w:t>
      </w:r>
      <w:r w:rsidRPr="00C245E6">
        <w:rPr>
          <w:rFonts w:ascii="Times New Roman" w:hAnsi="Times New Roman" w:cs="Times New Roman"/>
          <w:lang w:val="en-US"/>
        </w:rPr>
        <w:t>b</w:t>
      </w:r>
      <w:r w:rsidRPr="00C245E6">
        <w:rPr>
          <w:rFonts w:ascii="Times New Roman" w:hAnsi="Times New Roman" w:cs="Times New Roman"/>
        </w:rPr>
        <w:t xml:space="preserve">) яды,    </w:t>
      </w:r>
      <w:r w:rsidRPr="00C245E6">
        <w:rPr>
          <w:rFonts w:ascii="Times New Roman" w:hAnsi="Times New Roman" w:cs="Times New Roman"/>
          <w:lang w:val="en-US"/>
        </w:rPr>
        <w:t>c</w:t>
      </w:r>
      <w:r w:rsidR="00721129" w:rsidRPr="00C245E6">
        <w:rPr>
          <w:rFonts w:ascii="Times New Roman" w:hAnsi="Times New Roman" w:cs="Times New Roman"/>
        </w:rPr>
        <w:t>) ЛВЖ.</w:t>
      </w:r>
    </w:p>
    <w:p w:rsidR="00721129" w:rsidRDefault="00721129" w:rsidP="008C4A6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Голубой цвет раство</w:t>
      </w:r>
      <w:r w:rsidR="008C4A66">
        <w:rPr>
          <w:rFonts w:ascii="Times New Roman" w:hAnsi="Times New Roman" w:cs="Times New Roman"/>
        </w:rPr>
        <w:t xml:space="preserve">ра у  а) железного купороса, </w:t>
      </w:r>
      <w:r w:rsidR="008C4A66" w:rsidRPr="008C4A66">
        <w:rPr>
          <w:rFonts w:ascii="Times New Roman" w:hAnsi="Times New Roman" w:cs="Times New Roman"/>
        </w:rPr>
        <w:t xml:space="preserve">    </w:t>
      </w:r>
      <w:r w:rsidR="008C4A66">
        <w:rPr>
          <w:rFonts w:ascii="Times New Roman" w:hAnsi="Times New Roman" w:cs="Times New Roman"/>
        </w:rPr>
        <w:t xml:space="preserve"> </w:t>
      </w:r>
      <w:r w:rsidR="008C4A66">
        <w:rPr>
          <w:rFonts w:ascii="Times New Roman" w:hAnsi="Times New Roman" w:cs="Times New Roman"/>
          <w:lang w:val="en-US"/>
        </w:rPr>
        <w:t>b</w:t>
      </w:r>
      <w:r w:rsidR="008C4A66">
        <w:rPr>
          <w:rFonts w:ascii="Times New Roman" w:hAnsi="Times New Roman" w:cs="Times New Roman"/>
        </w:rPr>
        <w:t xml:space="preserve">) медного купороса,  </w:t>
      </w:r>
      <w:r w:rsidR="008C4A66" w:rsidRPr="008C4A66">
        <w:rPr>
          <w:rFonts w:ascii="Times New Roman" w:hAnsi="Times New Roman" w:cs="Times New Roman"/>
        </w:rPr>
        <w:t xml:space="preserve">   </w:t>
      </w:r>
      <w:r w:rsidR="008C4A6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) </w:t>
      </w:r>
      <w:r w:rsidR="00AA6EB5">
        <w:rPr>
          <w:rFonts w:ascii="Times New Roman" w:hAnsi="Times New Roman" w:cs="Times New Roman"/>
        </w:rPr>
        <w:t>цинкового купороса</w:t>
      </w:r>
    </w:p>
    <w:p w:rsidR="00AA6EB5" w:rsidRDefault="00AA6EB5" w:rsidP="00AA6EB5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при данной температуре вещество не растворяется в воде, то такой раствор называют </w:t>
      </w:r>
      <w:r w:rsidR="00ED5E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а) насыщенным,       </w:t>
      </w:r>
      <w:r>
        <w:rPr>
          <w:rFonts w:ascii="Times New Roman" w:hAnsi="Times New Roman" w:cs="Times New Roman"/>
          <w:lang w:val="en-US"/>
        </w:rPr>
        <w:t>b</w:t>
      </w:r>
      <w:r w:rsidRPr="00AA6EB5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ненасыщенным     </w:t>
      </w:r>
      <w:r w:rsidRPr="00AA6EB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c</w:t>
      </w:r>
      <w:r w:rsidRPr="00AA6EB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перенасыщенным</w:t>
      </w:r>
    </w:p>
    <w:p w:rsidR="00AA6EB5" w:rsidRPr="00C245E6" w:rsidRDefault="00AA6EB5" w:rsidP="00AA6EB5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AA6EB5">
        <w:rPr>
          <w:rFonts w:ascii="Times New Roman" w:hAnsi="Times New Roman" w:cs="Times New Roman"/>
        </w:rPr>
        <w:t>Отличить кисл</w:t>
      </w:r>
      <w:r>
        <w:rPr>
          <w:rFonts w:ascii="Times New Roman" w:hAnsi="Times New Roman" w:cs="Times New Roman"/>
        </w:rPr>
        <w:t>оту от щелочи можно при помощи</w:t>
      </w:r>
      <w:r w:rsidRPr="00AA6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A6EB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катализатора</w:t>
      </w:r>
      <w:r w:rsidRPr="00AA6E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b</w:t>
      </w:r>
      <w:r w:rsidRPr="00AA6E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индикатора   </w:t>
      </w:r>
      <w:r w:rsidRPr="00AA6E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c</w:t>
      </w:r>
      <w:r w:rsidRPr="00AA6E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стабилизатора</w:t>
      </w:r>
      <w:r w:rsidRPr="00AA6EB5">
        <w:rPr>
          <w:rFonts w:ascii="Times New Roman" w:hAnsi="Times New Roman" w:cs="Times New Roman"/>
        </w:rPr>
        <w:t xml:space="preserve"> </w:t>
      </w:r>
      <w:r w:rsidRPr="00C245E6">
        <w:rPr>
          <w:rFonts w:ascii="Times New Roman" w:hAnsi="Times New Roman" w:cs="Times New Roman"/>
          <w:b/>
          <w:u w:val="single"/>
        </w:rPr>
        <w:t xml:space="preserve"> блок   Приемы работы с лабораторным оборудованием</w:t>
      </w:r>
    </w:p>
    <w:p w:rsidR="00C245E6" w:rsidRDefault="00C245E6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  <w:sectPr w:rsidR="00C245E6" w:rsidSect="00DC0D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1129" w:rsidRDefault="00721129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Твердые вещества из склянки необходимо брать ….</w:t>
      </w:r>
    </w:p>
    <w:p w:rsidR="00721129" w:rsidRDefault="00721129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Переливать жидкость в сосуд можно при помощи …</w:t>
      </w:r>
    </w:p>
    <w:p w:rsidR="00721129" w:rsidRDefault="00721129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отмера</w:t>
      </w:r>
      <w:proofErr w:type="spellEnd"/>
      <w:r>
        <w:rPr>
          <w:rFonts w:ascii="Times New Roman" w:hAnsi="Times New Roman" w:cs="Times New Roman"/>
        </w:rPr>
        <w:t xml:space="preserve"> жидкости используют …</w:t>
      </w:r>
    </w:p>
    <w:p w:rsidR="00721129" w:rsidRDefault="00721129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измельчения твердых веществ используют …</w:t>
      </w:r>
    </w:p>
    <w:p w:rsidR="00AA6EB5" w:rsidRDefault="00AA6EB5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Прибор для получения газов проверяется на герметичность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…</w:t>
      </w:r>
    </w:p>
    <w:p w:rsidR="00C245E6" w:rsidRDefault="00C245E6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взятия вещества из банки, ее нужно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</w:t>
      </w:r>
    </w:p>
    <w:p w:rsidR="00C245E6" w:rsidRDefault="00C245E6" w:rsidP="00C245E6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нагревании вещества в пробирке необходимо сначала…</w:t>
      </w:r>
    </w:p>
    <w:p w:rsidR="005D5F40" w:rsidRDefault="005D5F40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нагревании отверстие пробирки направляют … </w:t>
      </w:r>
    </w:p>
    <w:p w:rsidR="00ED5EA7" w:rsidRDefault="00ED5EA7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определении запаха вещества нельзя …</w:t>
      </w:r>
    </w:p>
    <w:p w:rsidR="00ED5EA7" w:rsidRDefault="00ED5EA7" w:rsidP="00AA6EB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Пробирку для нагревания закрепляют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…</w:t>
      </w:r>
    </w:p>
    <w:p w:rsidR="00ED5EA7" w:rsidRDefault="00ED5EA7" w:rsidP="00ED5EA7">
      <w:pPr>
        <w:pStyle w:val="a3"/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C245E6" w:rsidRDefault="00C245E6" w:rsidP="00D71EB0">
      <w:pPr>
        <w:rPr>
          <w:rFonts w:ascii="Times New Roman" w:hAnsi="Times New Roman" w:cs="Times New Roman"/>
        </w:rPr>
        <w:sectPr w:rsidR="00C245E6" w:rsidSect="00C245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D71EB0" w:rsidRDefault="00D71EB0" w:rsidP="00D71EB0">
      <w:pPr>
        <w:rPr>
          <w:rFonts w:ascii="Times New Roman" w:hAnsi="Times New Roman" w:cs="Times New Roman"/>
        </w:rPr>
      </w:pPr>
    </w:p>
    <w:p w:rsidR="00014601" w:rsidRDefault="00014601" w:rsidP="00D71EB0">
      <w:pPr>
        <w:rPr>
          <w:rFonts w:ascii="Times New Roman" w:hAnsi="Times New Roman" w:cs="Times New Roman"/>
          <w:b/>
          <w:u w:val="single"/>
        </w:rPr>
      </w:pPr>
    </w:p>
    <w:p w:rsidR="00014601" w:rsidRPr="00D71EB0" w:rsidRDefault="00014601" w:rsidP="00FE4DED">
      <w:pPr>
        <w:pStyle w:val="a3"/>
        <w:rPr>
          <w:rFonts w:ascii="Times New Roman" w:hAnsi="Times New Roman" w:cs="Times New Roman"/>
        </w:rPr>
      </w:pPr>
    </w:p>
    <w:sectPr w:rsidR="00014601" w:rsidRPr="00D71EB0" w:rsidSect="00C245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E34"/>
    <w:multiLevelType w:val="hybridMultilevel"/>
    <w:tmpl w:val="6E181D56"/>
    <w:lvl w:ilvl="0" w:tplc="041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28F"/>
    <w:multiLevelType w:val="hybridMultilevel"/>
    <w:tmpl w:val="BE7AD3DA"/>
    <w:lvl w:ilvl="0" w:tplc="EE40A24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01654"/>
    <w:multiLevelType w:val="hybridMultilevel"/>
    <w:tmpl w:val="76981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0ED9"/>
    <w:multiLevelType w:val="hybridMultilevel"/>
    <w:tmpl w:val="718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80BF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62F"/>
    <w:multiLevelType w:val="hybridMultilevel"/>
    <w:tmpl w:val="8B62A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462"/>
    <w:multiLevelType w:val="hybridMultilevel"/>
    <w:tmpl w:val="9A9CF7E0"/>
    <w:lvl w:ilvl="0" w:tplc="FF2CD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47E5"/>
    <w:multiLevelType w:val="hybridMultilevel"/>
    <w:tmpl w:val="5C6C34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E22"/>
    <w:multiLevelType w:val="hybridMultilevel"/>
    <w:tmpl w:val="040450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0513"/>
    <w:multiLevelType w:val="hybridMultilevel"/>
    <w:tmpl w:val="6CC2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62AE"/>
    <w:multiLevelType w:val="hybridMultilevel"/>
    <w:tmpl w:val="04C0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192C"/>
    <w:multiLevelType w:val="hybridMultilevel"/>
    <w:tmpl w:val="8A684104"/>
    <w:lvl w:ilvl="0" w:tplc="FD347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0CF7"/>
    <w:multiLevelType w:val="hybridMultilevel"/>
    <w:tmpl w:val="16E47B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4146B"/>
    <w:multiLevelType w:val="hybridMultilevel"/>
    <w:tmpl w:val="08D0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7E8B"/>
    <w:multiLevelType w:val="hybridMultilevel"/>
    <w:tmpl w:val="0100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B40ED"/>
    <w:multiLevelType w:val="hybridMultilevel"/>
    <w:tmpl w:val="FEE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A624F"/>
    <w:multiLevelType w:val="hybridMultilevel"/>
    <w:tmpl w:val="8532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879F0"/>
    <w:multiLevelType w:val="hybridMultilevel"/>
    <w:tmpl w:val="7D02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3B2A"/>
    <w:multiLevelType w:val="hybridMultilevel"/>
    <w:tmpl w:val="1612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3016F"/>
    <w:multiLevelType w:val="hybridMultilevel"/>
    <w:tmpl w:val="DC7881D4"/>
    <w:lvl w:ilvl="0" w:tplc="B5FAD95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0B61A8"/>
    <w:multiLevelType w:val="hybridMultilevel"/>
    <w:tmpl w:val="4AD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DF5"/>
    <w:rsid w:val="00014601"/>
    <w:rsid w:val="000E4860"/>
    <w:rsid w:val="00151BB4"/>
    <w:rsid w:val="005D5F40"/>
    <w:rsid w:val="007008E0"/>
    <w:rsid w:val="00721129"/>
    <w:rsid w:val="008C4A66"/>
    <w:rsid w:val="0098502A"/>
    <w:rsid w:val="009C41C7"/>
    <w:rsid w:val="00A23DCA"/>
    <w:rsid w:val="00A60D12"/>
    <w:rsid w:val="00AA6EB5"/>
    <w:rsid w:val="00AD4574"/>
    <w:rsid w:val="00B52DFB"/>
    <w:rsid w:val="00C245E6"/>
    <w:rsid w:val="00D71EB0"/>
    <w:rsid w:val="00DB3A54"/>
    <w:rsid w:val="00DC0DF5"/>
    <w:rsid w:val="00E80F6A"/>
    <w:rsid w:val="00ED5EA7"/>
    <w:rsid w:val="00F118E0"/>
    <w:rsid w:val="00FA78FF"/>
    <w:rsid w:val="00F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F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E80F6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E80F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2014-10-15T16:43:00Z</dcterms:created>
  <dcterms:modified xsi:type="dcterms:W3CDTF">2015-03-01T17:37:00Z</dcterms:modified>
</cp:coreProperties>
</file>