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89" w:rsidRPr="00E53289" w:rsidRDefault="00E53289" w:rsidP="00E53289">
      <w:pPr>
        <w:jc w:val="center"/>
      </w:pPr>
    </w:p>
    <w:p w:rsidR="00E53289" w:rsidRPr="00E53289" w:rsidRDefault="00E53289" w:rsidP="00E53289">
      <w:pPr>
        <w:jc w:val="center"/>
        <w:rPr>
          <w:b/>
          <w:sz w:val="28"/>
          <w:szCs w:val="28"/>
        </w:rPr>
      </w:pPr>
    </w:p>
    <w:p w:rsidR="00E53289" w:rsidRPr="00E53289" w:rsidRDefault="00E53289" w:rsidP="00E53289">
      <w:pPr>
        <w:jc w:val="center"/>
        <w:rPr>
          <w:b/>
          <w:sz w:val="28"/>
          <w:szCs w:val="28"/>
        </w:rPr>
      </w:pPr>
    </w:p>
    <w:p w:rsidR="00E53289" w:rsidRDefault="00E53289" w:rsidP="00E53289">
      <w:pPr>
        <w:jc w:val="center"/>
        <w:rPr>
          <w:b/>
          <w:sz w:val="28"/>
          <w:szCs w:val="28"/>
        </w:rPr>
      </w:pPr>
    </w:p>
    <w:p w:rsidR="00E53289" w:rsidRDefault="00E53289" w:rsidP="00E53289">
      <w:pPr>
        <w:jc w:val="center"/>
        <w:rPr>
          <w:b/>
          <w:sz w:val="28"/>
          <w:szCs w:val="28"/>
        </w:rPr>
      </w:pPr>
    </w:p>
    <w:p w:rsidR="00E53289" w:rsidRDefault="00E53289" w:rsidP="00E53289">
      <w:pPr>
        <w:jc w:val="center"/>
        <w:rPr>
          <w:b/>
          <w:sz w:val="28"/>
          <w:szCs w:val="28"/>
        </w:rPr>
      </w:pPr>
    </w:p>
    <w:p w:rsidR="00E53289" w:rsidRPr="00E53289" w:rsidRDefault="00E53289" w:rsidP="00E53289">
      <w:pPr>
        <w:jc w:val="center"/>
        <w:rPr>
          <w:b/>
          <w:sz w:val="28"/>
          <w:szCs w:val="28"/>
        </w:rPr>
      </w:pPr>
      <w:r w:rsidRPr="00E53289">
        <w:rPr>
          <w:b/>
          <w:sz w:val="28"/>
          <w:szCs w:val="28"/>
        </w:rPr>
        <w:t>Методическая разработка</w:t>
      </w:r>
    </w:p>
    <w:p w:rsidR="00E53289" w:rsidRPr="00E53289" w:rsidRDefault="00E53289" w:rsidP="00E53289">
      <w:pPr>
        <w:jc w:val="center"/>
        <w:rPr>
          <w:b/>
          <w:i/>
          <w:sz w:val="28"/>
          <w:szCs w:val="28"/>
        </w:rPr>
      </w:pPr>
      <w:r w:rsidRPr="00E53289">
        <w:rPr>
          <w:i/>
          <w:sz w:val="28"/>
          <w:szCs w:val="28"/>
        </w:rPr>
        <w:t>На тему</w:t>
      </w:r>
      <w:r w:rsidRPr="00E53289">
        <w:rPr>
          <w:b/>
          <w:i/>
          <w:sz w:val="28"/>
          <w:szCs w:val="28"/>
        </w:rPr>
        <w:t>: ”Экспериментируем с водой дома”</w:t>
      </w:r>
    </w:p>
    <w:p w:rsidR="00E53289" w:rsidRPr="00E53289" w:rsidRDefault="00E53289" w:rsidP="00E53289">
      <w:pPr>
        <w:jc w:val="center"/>
        <w:rPr>
          <w:i/>
          <w:sz w:val="28"/>
          <w:szCs w:val="28"/>
        </w:rPr>
      </w:pPr>
      <w:r w:rsidRPr="00E53289">
        <w:rPr>
          <w:i/>
          <w:sz w:val="28"/>
          <w:szCs w:val="28"/>
        </w:rPr>
        <w:t>В форме разработки плана - конспекта проведения родительского собрания в подготовительной группе.</w:t>
      </w:r>
    </w:p>
    <w:p w:rsidR="00E53289" w:rsidRPr="00E53289" w:rsidRDefault="00E53289" w:rsidP="00E53289">
      <w:pPr>
        <w:jc w:val="center"/>
        <w:rPr>
          <w:sz w:val="28"/>
          <w:szCs w:val="28"/>
        </w:rPr>
      </w:pPr>
    </w:p>
    <w:p w:rsidR="00E53289" w:rsidRPr="00E53289" w:rsidRDefault="00E53289" w:rsidP="00E53289">
      <w:pPr>
        <w:jc w:val="center"/>
        <w:rPr>
          <w:sz w:val="28"/>
          <w:szCs w:val="28"/>
        </w:rPr>
      </w:pPr>
    </w:p>
    <w:p w:rsidR="00E53289" w:rsidRPr="000040F2" w:rsidRDefault="00E53289" w:rsidP="00E53289">
      <w:pPr>
        <w:jc w:val="right"/>
        <w:rPr>
          <w:sz w:val="24"/>
          <w:szCs w:val="24"/>
        </w:rPr>
      </w:pPr>
      <w:r w:rsidRPr="000040F2">
        <w:rPr>
          <w:sz w:val="24"/>
          <w:szCs w:val="24"/>
        </w:rPr>
        <w:t>Евстигнеева Оксана Николаевна</w:t>
      </w:r>
    </w:p>
    <w:p w:rsidR="00E53289" w:rsidRPr="000040F2" w:rsidRDefault="00E53289" w:rsidP="00E53289">
      <w:pPr>
        <w:jc w:val="right"/>
        <w:rPr>
          <w:sz w:val="24"/>
          <w:szCs w:val="24"/>
        </w:rPr>
      </w:pPr>
      <w:r w:rsidRPr="000040F2">
        <w:rPr>
          <w:sz w:val="24"/>
          <w:szCs w:val="24"/>
        </w:rPr>
        <w:t xml:space="preserve">                                                  Воспитатель МБДОУ “Детский сад №102”</w:t>
      </w:r>
    </w:p>
    <w:p w:rsidR="00E53289" w:rsidRPr="000040F2" w:rsidRDefault="00E53289" w:rsidP="00E53289">
      <w:pPr>
        <w:jc w:val="right"/>
        <w:rPr>
          <w:sz w:val="24"/>
          <w:szCs w:val="24"/>
        </w:rPr>
      </w:pPr>
      <w:r w:rsidRPr="000040F2">
        <w:rPr>
          <w:sz w:val="24"/>
          <w:szCs w:val="24"/>
        </w:rPr>
        <w:t xml:space="preserve">                                                           г. Дзержинск.</w:t>
      </w:r>
    </w:p>
    <w:p w:rsidR="00E53289" w:rsidRPr="000040F2" w:rsidRDefault="000040F2" w:rsidP="00E53289">
      <w:pPr>
        <w:jc w:val="right"/>
        <w:rPr>
          <w:sz w:val="24"/>
          <w:szCs w:val="24"/>
        </w:rPr>
      </w:pPr>
      <w:r w:rsidRPr="000040F2">
        <w:rPr>
          <w:sz w:val="24"/>
          <w:szCs w:val="24"/>
        </w:rPr>
        <w:t>Нижегородская область</w:t>
      </w:r>
    </w:p>
    <w:p w:rsidR="00E53289" w:rsidRPr="000040F2" w:rsidRDefault="00E53289" w:rsidP="00E53289">
      <w:pPr>
        <w:jc w:val="center"/>
        <w:rPr>
          <w:sz w:val="24"/>
          <w:szCs w:val="24"/>
        </w:rPr>
      </w:pPr>
    </w:p>
    <w:p w:rsidR="00E53289" w:rsidRPr="00E53289" w:rsidRDefault="00E53289" w:rsidP="00E53289">
      <w:pPr>
        <w:jc w:val="center"/>
        <w:rPr>
          <w:sz w:val="28"/>
          <w:szCs w:val="28"/>
        </w:rPr>
      </w:pPr>
    </w:p>
    <w:p w:rsidR="00E53289" w:rsidRPr="00E53289" w:rsidRDefault="00E53289" w:rsidP="00E53289">
      <w:pPr>
        <w:jc w:val="center"/>
        <w:rPr>
          <w:sz w:val="28"/>
          <w:szCs w:val="28"/>
        </w:rPr>
      </w:pPr>
      <w:bookmarkStart w:id="0" w:name="_GoBack"/>
      <w:bookmarkEnd w:id="0"/>
    </w:p>
    <w:p w:rsidR="00E53289" w:rsidRDefault="00E53289" w:rsidP="00E53289">
      <w:pPr>
        <w:jc w:val="center"/>
        <w:rPr>
          <w:sz w:val="24"/>
          <w:szCs w:val="24"/>
        </w:rPr>
      </w:pPr>
    </w:p>
    <w:p w:rsidR="00E53289" w:rsidRDefault="00E53289" w:rsidP="00E53289">
      <w:pPr>
        <w:jc w:val="center"/>
        <w:rPr>
          <w:sz w:val="24"/>
          <w:szCs w:val="24"/>
        </w:rPr>
      </w:pPr>
    </w:p>
    <w:p w:rsidR="00E53289" w:rsidRDefault="00E53289" w:rsidP="00E53289">
      <w:pPr>
        <w:jc w:val="center"/>
        <w:rPr>
          <w:sz w:val="24"/>
          <w:szCs w:val="24"/>
        </w:rPr>
      </w:pPr>
    </w:p>
    <w:p w:rsidR="00E53289" w:rsidRDefault="00E53289" w:rsidP="00E53289">
      <w:pPr>
        <w:jc w:val="center"/>
        <w:rPr>
          <w:sz w:val="24"/>
          <w:szCs w:val="24"/>
        </w:rPr>
      </w:pPr>
    </w:p>
    <w:p w:rsidR="00E53289" w:rsidRDefault="00E53289" w:rsidP="00E53289">
      <w:pPr>
        <w:jc w:val="center"/>
        <w:rPr>
          <w:sz w:val="24"/>
          <w:szCs w:val="24"/>
        </w:rPr>
      </w:pPr>
    </w:p>
    <w:p w:rsidR="00E53289" w:rsidRDefault="00E53289" w:rsidP="00E53289">
      <w:pPr>
        <w:jc w:val="center"/>
        <w:rPr>
          <w:sz w:val="24"/>
          <w:szCs w:val="24"/>
        </w:rPr>
      </w:pPr>
    </w:p>
    <w:p w:rsid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sz w:val="24"/>
          <w:szCs w:val="24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  <w:r w:rsidRPr="00E53289"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  <w:lastRenderedPageBreak/>
        <w:t>Тема: ”Экспериментируем с водой дома”</w:t>
      </w:r>
    </w:p>
    <w:p w:rsidR="00E53289" w:rsidRPr="00E53289" w:rsidRDefault="00E53289" w:rsidP="00E53289">
      <w:pPr>
        <w:rPr>
          <w:b/>
          <w:sz w:val="24"/>
          <w:szCs w:val="24"/>
        </w:rPr>
      </w:pPr>
      <w:r w:rsidRPr="00E53289">
        <w:rPr>
          <w:b/>
          <w:sz w:val="24"/>
          <w:szCs w:val="24"/>
        </w:rPr>
        <w:t>Форма родительского собрания:</w:t>
      </w:r>
      <w:r w:rsidRPr="00E53289">
        <w:rPr>
          <w:sz w:val="24"/>
          <w:szCs w:val="24"/>
        </w:rPr>
        <w:t xml:space="preserve"> семинар-практикум (продуктивная деятельность родителей).</w:t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b/>
          <w:sz w:val="24"/>
          <w:szCs w:val="24"/>
        </w:rPr>
        <w:t>Цель общая:</w:t>
      </w:r>
      <w:r w:rsidRPr="00E53289">
        <w:rPr>
          <w:sz w:val="24"/>
          <w:szCs w:val="24"/>
        </w:rPr>
        <w:t xml:space="preserve"> Повышение педагогической компетентности родителей в вопросах поисково-исследовательской деятельности ребенка.</w:t>
      </w:r>
      <w:r w:rsidRPr="00E53289">
        <w:rPr>
          <w:sz w:val="24"/>
          <w:szCs w:val="24"/>
        </w:rPr>
        <w:br/>
      </w:r>
      <w:r w:rsidRPr="00E53289">
        <w:rPr>
          <w:b/>
          <w:sz w:val="24"/>
          <w:szCs w:val="24"/>
        </w:rPr>
        <w:t>Цель конкретная:</w:t>
      </w:r>
      <w:r w:rsidRPr="00E53289">
        <w:rPr>
          <w:sz w:val="24"/>
          <w:szCs w:val="24"/>
        </w:rPr>
        <w:t xml:space="preserve"> Заинтересованность родителей в организации экспериментирования с водой в домашних условиях (игры на “кухне”).</w:t>
      </w:r>
    </w:p>
    <w:p w:rsidR="00E53289" w:rsidRPr="00E53289" w:rsidRDefault="00E53289" w:rsidP="00E53289">
      <w:pPr>
        <w:rPr>
          <w:b/>
          <w:sz w:val="24"/>
          <w:szCs w:val="24"/>
        </w:rPr>
      </w:pPr>
      <w:r w:rsidRPr="00E53289">
        <w:rPr>
          <w:b/>
          <w:sz w:val="24"/>
          <w:szCs w:val="24"/>
        </w:rPr>
        <w:t xml:space="preserve">Мотивация: </w:t>
      </w:r>
      <w:r w:rsidRPr="00E53289">
        <w:rPr>
          <w:sz w:val="24"/>
          <w:szCs w:val="24"/>
        </w:rPr>
        <w:t xml:space="preserve">От имени Волшебницы воды в виде капельки раздать родителям приглашение на родительское собрание с планом его проведения. </w:t>
      </w:r>
    </w:p>
    <w:p w:rsidR="00E53289" w:rsidRPr="00E53289" w:rsidRDefault="00E53289" w:rsidP="00E53289">
      <w:pPr>
        <w:rPr>
          <w:sz w:val="24"/>
          <w:szCs w:val="24"/>
        </w:rPr>
      </w:pPr>
      <w:proofErr w:type="gramStart"/>
      <w:r w:rsidRPr="00E53289">
        <w:rPr>
          <w:b/>
          <w:sz w:val="24"/>
          <w:szCs w:val="24"/>
        </w:rPr>
        <w:t>Средства:</w:t>
      </w:r>
      <w:r w:rsidRPr="00E53289">
        <w:rPr>
          <w:sz w:val="24"/>
          <w:szCs w:val="24"/>
        </w:rPr>
        <w:t xml:space="preserve"> пригласительные для родителей, детская мини-лаборатория “Маленькие исследователи” (оборудование для опытов), карточки схемы для опытов, диск с релаксационной музыкой, капельки воды с солнышком, ручки, листы бумаги, цветные карандаши, ноутбук, результаты анкетирования, фоторепортаж из лаборатории.</w:t>
      </w:r>
      <w:proofErr w:type="gramEnd"/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b/>
          <w:sz w:val="24"/>
          <w:szCs w:val="24"/>
        </w:rPr>
        <w:t>Способы:</w:t>
      </w:r>
      <w:r w:rsidRPr="00E53289">
        <w:rPr>
          <w:sz w:val="24"/>
          <w:szCs w:val="24"/>
        </w:rPr>
        <w:t xml:space="preserve"> анализ анкетирования, обсуждение, экспериментирование, обмен опытом, обмен мнениями.</w:t>
      </w:r>
    </w:p>
    <w:p w:rsidR="00E53289" w:rsidRPr="00E53289" w:rsidRDefault="00E53289" w:rsidP="00E53289">
      <w:pPr>
        <w:rPr>
          <w:b/>
          <w:sz w:val="24"/>
          <w:szCs w:val="24"/>
        </w:rPr>
      </w:pPr>
      <w:r w:rsidRPr="00E53289">
        <w:rPr>
          <w:b/>
          <w:sz w:val="24"/>
          <w:szCs w:val="24"/>
        </w:rPr>
        <w:t>Предварительная работа:</w:t>
      </w:r>
    </w:p>
    <w:p w:rsidR="00E53289" w:rsidRPr="00E53289" w:rsidRDefault="00E53289" w:rsidP="00E53289">
      <w:pPr>
        <w:numPr>
          <w:ilvl w:val="0"/>
          <w:numId w:val="1"/>
        </w:numPr>
        <w:contextualSpacing/>
        <w:rPr>
          <w:sz w:val="24"/>
          <w:szCs w:val="24"/>
        </w:rPr>
      </w:pPr>
      <w:r w:rsidRPr="00E53289">
        <w:rPr>
          <w:sz w:val="24"/>
          <w:szCs w:val="24"/>
        </w:rPr>
        <w:t>Анкетирование родителей</w:t>
      </w:r>
    </w:p>
    <w:p w:rsidR="00E53289" w:rsidRPr="00E53289" w:rsidRDefault="00E53289" w:rsidP="00E53289">
      <w:pPr>
        <w:numPr>
          <w:ilvl w:val="0"/>
          <w:numId w:val="1"/>
        </w:numPr>
        <w:contextualSpacing/>
        <w:rPr>
          <w:sz w:val="24"/>
          <w:szCs w:val="24"/>
        </w:rPr>
      </w:pPr>
      <w:r w:rsidRPr="00E53289">
        <w:rPr>
          <w:sz w:val="24"/>
          <w:szCs w:val="24"/>
        </w:rPr>
        <w:t>Написать каждому родителю приглашение от имени “Волшебницы воды”</w:t>
      </w:r>
    </w:p>
    <w:p w:rsidR="00E53289" w:rsidRPr="00E53289" w:rsidRDefault="00E53289" w:rsidP="00E53289">
      <w:pPr>
        <w:numPr>
          <w:ilvl w:val="0"/>
          <w:numId w:val="1"/>
        </w:numPr>
        <w:contextualSpacing/>
        <w:rPr>
          <w:sz w:val="24"/>
          <w:szCs w:val="24"/>
        </w:rPr>
      </w:pPr>
      <w:r w:rsidRPr="00E53289">
        <w:rPr>
          <w:sz w:val="24"/>
          <w:szCs w:val="24"/>
        </w:rPr>
        <w:t>Фоторепортаж из мини-лаборатории</w:t>
      </w:r>
    </w:p>
    <w:p w:rsidR="00E53289" w:rsidRPr="00E53289" w:rsidRDefault="00E53289" w:rsidP="00E53289">
      <w:pPr>
        <w:numPr>
          <w:ilvl w:val="0"/>
          <w:numId w:val="1"/>
        </w:numPr>
        <w:contextualSpacing/>
        <w:rPr>
          <w:sz w:val="24"/>
          <w:szCs w:val="24"/>
        </w:rPr>
      </w:pPr>
      <w:r w:rsidRPr="00E53289">
        <w:rPr>
          <w:sz w:val="24"/>
          <w:szCs w:val="24"/>
        </w:rPr>
        <w:t>Выращивание кристаллов</w:t>
      </w:r>
    </w:p>
    <w:p w:rsidR="00E53289" w:rsidRPr="00E53289" w:rsidRDefault="00E53289" w:rsidP="00E53289">
      <w:pPr>
        <w:numPr>
          <w:ilvl w:val="0"/>
          <w:numId w:val="1"/>
        </w:numPr>
        <w:contextualSpacing/>
        <w:rPr>
          <w:sz w:val="24"/>
          <w:szCs w:val="24"/>
        </w:rPr>
      </w:pPr>
      <w:r w:rsidRPr="00E53289">
        <w:rPr>
          <w:sz w:val="24"/>
          <w:szCs w:val="24"/>
        </w:rPr>
        <w:t>Подготовить для родителей  буклеты с опытами</w:t>
      </w:r>
    </w:p>
    <w:p w:rsidR="00E53289" w:rsidRPr="00E53289" w:rsidRDefault="00E53289" w:rsidP="00E53289">
      <w:pPr>
        <w:ind w:left="720"/>
        <w:contextualSpacing/>
        <w:rPr>
          <w:sz w:val="24"/>
          <w:szCs w:val="24"/>
        </w:rPr>
      </w:pPr>
    </w:p>
    <w:p w:rsidR="00E53289" w:rsidRPr="00E53289" w:rsidRDefault="00E53289" w:rsidP="00E53289">
      <w:pPr>
        <w:ind w:left="720"/>
        <w:contextualSpacing/>
        <w:rPr>
          <w:sz w:val="24"/>
          <w:szCs w:val="24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52"/>
          <w:szCs w:val="52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52"/>
          <w:szCs w:val="52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52"/>
          <w:szCs w:val="52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52"/>
          <w:szCs w:val="52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52"/>
          <w:szCs w:val="52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</w:p>
    <w:p w:rsid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  <w:r w:rsidRPr="00E53289"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  <w:lastRenderedPageBreak/>
        <w:t>“Воде дана волшебная власть стать соком жизни на Земле”</w:t>
      </w:r>
    </w:p>
    <w:p w:rsidR="00E53289" w:rsidRPr="00E53289" w:rsidRDefault="00E53289" w:rsidP="00E53289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</w:pPr>
      <w:r w:rsidRPr="00E53289">
        <w:rPr>
          <w:rFonts w:asciiTheme="majorHAnsi" w:eastAsiaTheme="majorEastAsia" w:hAnsiTheme="majorHAnsi" w:cstheme="majorBidi"/>
          <w:b/>
          <w:i/>
          <w:color w:val="17365D" w:themeColor="text2" w:themeShade="BF"/>
          <w:spacing w:val="5"/>
          <w:kern w:val="28"/>
          <w:sz w:val="28"/>
          <w:szCs w:val="28"/>
        </w:rPr>
        <w:t>Леонардо да Винчи.</w:t>
      </w:r>
    </w:p>
    <w:p w:rsidR="00E53289" w:rsidRPr="00E53289" w:rsidRDefault="00E53289" w:rsidP="00E53289">
      <w:pPr>
        <w:rPr>
          <w:b/>
          <w:sz w:val="24"/>
          <w:szCs w:val="24"/>
        </w:rPr>
      </w:pPr>
      <w:r w:rsidRPr="00E53289">
        <w:rPr>
          <w:b/>
          <w:sz w:val="24"/>
          <w:szCs w:val="24"/>
        </w:rPr>
        <w:t>Структура родительского собрания:</w:t>
      </w:r>
    </w:p>
    <w:p w:rsidR="00E53289" w:rsidRPr="00E53289" w:rsidRDefault="00E53289" w:rsidP="00E53289">
      <w:pPr>
        <w:keepNext/>
        <w:keepLines/>
        <w:numPr>
          <w:ilvl w:val="0"/>
          <w:numId w:val="3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E532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Вводная часть</w:t>
      </w:r>
      <w:r w:rsidRPr="00E532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US"/>
        </w:rPr>
        <w:t>:</w:t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sz w:val="24"/>
          <w:szCs w:val="24"/>
        </w:rPr>
        <w:t>1.</w:t>
      </w:r>
      <w:r w:rsidRPr="00E53289">
        <w:rPr>
          <w:b/>
          <w:sz w:val="24"/>
          <w:szCs w:val="24"/>
        </w:rPr>
        <w:t>В рамках проекта ”Мир капли воды”</w:t>
      </w:r>
      <w:r w:rsidRPr="00E53289">
        <w:rPr>
          <w:sz w:val="24"/>
          <w:szCs w:val="24"/>
        </w:rPr>
        <w:t xml:space="preserve"> знакомство родителей с результатами анкетирования </w:t>
      </w:r>
      <w:r w:rsidRPr="00E53289">
        <w:rPr>
          <w:b/>
          <w:sz w:val="24"/>
          <w:szCs w:val="24"/>
        </w:rPr>
        <w:t xml:space="preserve">с целью </w:t>
      </w:r>
      <w:r w:rsidRPr="00E53289">
        <w:rPr>
          <w:sz w:val="24"/>
          <w:szCs w:val="24"/>
        </w:rPr>
        <w:t>выявления отношения их к поисково-исследовательской активности детей.  По итогам анкет выяснилась проблема, что в ребенке надо поддерживать интерес и желание экспериментировать, но как это сделать большая часть родителей не знают.</w:t>
      </w:r>
    </w:p>
    <w:p w:rsidR="00E53289" w:rsidRPr="00E53289" w:rsidRDefault="00E53289" w:rsidP="00E53289">
      <w:pPr>
        <w:keepNext/>
        <w:keepLines/>
        <w:numPr>
          <w:ilvl w:val="0"/>
          <w:numId w:val="4"/>
        </w:numPr>
        <w:spacing w:before="48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E532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Основная часть</w:t>
      </w:r>
      <w:r w:rsidRPr="00E532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US"/>
        </w:rPr>
        <w:t>:</w:t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sz w:val="24"/>
          <w:szCs w:val="24"/>
        </w:rPr>
        <w:t xml:space="preserve">2. Воспитатель рассказывает о </w:t>
      </w:r>
      <w:r w:rsidRPr="00E53289">
        <w:rPr>
          <w:b/>
          <w:sz w:val="24"/>
          <w:szCs w:val="24"/>
        </w:rPr>
        <w:t xml:space="preserve">детском экспериментировании, </w:t>
      </w:r>
      <w:r w:rsidRPr="00E53289">
        <w:rPr>
          <w:sz w:val="24"/>
          <w:szCs w:val="24"/>
        </w:rPr>
        <w:t xml:space="preserve">как о деятельности детей, которая развивает любознательность. (Показ слайдов) Обмен мнениями. </w:t>
      </w:r>
      <w:r w:rsidRPr="00E53289">
        <w:rPr>
          <w:b/>
          <w:sz w:val="24"/>
          <w:szCs w:val="24"/>
        </w:rPr>
        <w:t>Цель:</w:t>
      </w:r>
      <w:r w:rsidRPr="00E53289">
        <w:rPr>
          <w:sz w:val="24"/>
          <w:szCs w:val="24"/>
        </w:rPr>
        <w:t xml:space="preserve"> включить родителей в совместную работу и формировать у них умение поддерживать в ребенке желание экспериментировать не только в ДОУ, но и дома.</w:t>
      </w:r>
    </w:p>
    <w:p w:rsidR="00E53289" w:rsidRPr="00E53289" w:rsidRDefault="00E53289" w:rsidP="00E53289">
      <w:pPr>
        <w:rPr>
          <w:b/>
          <w:sz w:val="24"/>
          <w:szCs w:val="24"/>
        </w:rPr>
      </w:pPr>
      <w:r w:rsidRPr="00E53289">
        <w:rPr>
          <w:sz w:val="24"/>
          <w:szCs w:val="24"/>
        </w:rPr>
        <w:t>3.</w:t>
      </w:r>
      <w:r w:rsidRPr="00E53289">
        <w:rPr>
          <w:b/>
          <w:sz w:val="24"/>
          <w:szCs w:val="24"/>
        </w:rPr>
        <w:t>Проведение опытов с  волшебницей водой.</w:t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b/>
          <w:sz w:val="24"/>
          <w:szCs w:val="24"/>
        </w:rPr>
        <w:t>Цель:</w:t>
      </w:r>
      <w:r w:rsidRPr="00E53289">
        <w:rPr>
          <w:sz w:val="24"/>
          <w:szCs w:val="24"/>
        </w:rPr>
        <w:t xml:space="preserve"> Заинтересованность родителей в организации экспериментирования с водой в домашних условиях.</w:t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sz w:val="24"/>
          <w:szCs w:val="24"/>
        </w:rPr>
        <w:t>Что можно провести с детьми в домашних условиях? (игры на “кухне”)</w:t>
      </w:r>
    </w:p>
    <w:p w:rsidR="00E53289" w:rsidRPr="00E53289" w:rsidRDefault="00E53289" w:rsidP="00E53289">
      <w:pPr>
        <w:numPr>
          <w:ilvl w:val="0"/>
          <w:numId w:val="2"/>
        </w:numPr>
        <w:contextualSpacing/>
        <w:rPr>
          <w:sz w:val="24"/>
          <w:szCs w:val="24"/>
        </w:rPr>
      </w:pPr>
      <w:r w:rsidRPr="00E53289">
        <w:rPr>
          <w:sz w:val="24"/>
          <w:szCs w:val="24"/>
        </w:rPr>
        <w:t xml:space="preserve">Родители в мини-лаборатории ставят опыты со свойствами воды по карточкам схемам. </w:t>
      </w:r>
      <w:r w:rsidRPr="00E53289">
        <w:rPr>
          <w:b/>
          <w:sz w:val="24"/>
          <w:szCs w:val="24"/>
        </w:rPr>
        <w:t>Цель:</w:t>
      </w:r>
      <w:r w:rsidRPr="00E53289">
        <w:rPr>
          <w:sz w:val="24"/>
          <w:szCs w:val="24"/>
        </w:rPr>
        <w:t xml:space="preserve"> Развивать познавательный интерес к опытам, которые делают дети.</w:t>
      </w:r>
    </w:p>
    <w:p w:rsidR="00E53289" w:rsidRPr="00E53289" w:rsidRDefault="00E53289" w:rsidP="00E53289">
      <w:pPr>
        <w:ind w:left="720"/>
        <w:contextualSpacing/>
        <w:rPr>
          <w:sz w:val="24"/>
          <w:szCs w:val="24"/>
        </w:rPr>
      </w:pPr>
    </w:p>
    <w:p w:rsidR="00E53289" w:rsidRPr="00E53289" w:rsidRDefault="00E53289" w:rsidP="00E53289">
      <w:pPr>
        <w:numPr>
          <w:ilvl w:val="0"/>
          <w:numId w:val="2"/>
        </w:numPr>
        <w:contextualSpacing/>
        <w:rPr>
          <w:sz w:val="24"/>
          <w:szCs w:val="24"/>
        </w:rPr>
      </w:pPr>
      <w:r w:rsidRPr="00E53289">
        <w:rPr>
          <w:sz w:val="24"/>
          <w:szCs w:val="24"/>
        </w:rPr>
        <w:t xml:space="preserve">Придумывание фокусов с водой схематично (домашнее задание вместе с детьми  - оформить в электронном виде или в альбом). </w:t>
      </w:r>
      <w:r w:rsidRPr="00E53289">
        <w:rPr>
          <w:b/>
          <w:sz w:val="24"/>
          <w:szCs w:val="24"/>
        </w:rPr>
        <w:t xml:space="preserve">Цель: </w:t>
      </w:r>
      <w:r w:rsidRPr="00E53289">
        <w:rPr>
          <w:sz w:val="24"/>
          <w:szCs w:val="24"/>
        </w:rPr>
        <w:t xml:space="preserve">Продолжать развивать познавательный интерес у родителей. </w:t>
      </w:r>
    </w:p>
    <w:p w:rsidR="00E53289" w:rsidRPr="00E53289" w:rsidRDefault="00E53289" w:rsidP="00E53289">
      <w:pPr>
        <w:ind w:left="720"/>
        <w:contextualSpacing/>
        <w:rPr>
          <w:b/>
          <w:sz w:val="24"/>
          <w:szCs w:val="24"/>
        </w:rPr>
      </w:pPr>
      <w:r w:rsidRPr="00E53289">
        <w:rPr>
          <w:b/>
          <w:sz w:val="24"/>
          <w:szCs w:val="24"/>
        </w:rPr>
        <w:t>(звучит спокойная музыка для создания эмоционального настроя).</w:t>
      </w:r>
    </w:p>
    <w:p w:rsidR="00E53289" w:rsidRPr="00E53289" w:rsidRDefault="00E53289" w:rsidP="00E53289">
      <w:pPr>
        <w:rPr>
          <w:b/>
          <w:sz w:val="24"/>
          <w:szCs w:val="24"/>
        </w:rPr>
      </w:pPr>
      <w:r w:rsidRPr="00E53289">
        <w:rPr>
          <w:sz w:val="24"/>
          <w:szCs w:val="24"/>
        </w:rPr>
        <w:t>4.Волшебница вода показывает фоторепортаж из мини-лаборатории детей во время проведения различных опытов.</w:t>
      </w:r>
      <w:r w:rsidRPr="00E53289">
        <w:rPr>
          <w:b/>
          <w:sz w:val="24"/>
          <w:szCs w:val="24"/>
        </w:rPr>
        <w:t xml:space="preserve"> </w:t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b/>
          <w:sz w:val="24"/>
          <w:szCs w:val="24"/>
        </w:rPr>
        <w:t xml:space="preserve">Цель: </w:t>
      </w:r>
      <w:r w:rsidRPr="00E53289">
        <w:rPr>
          <w:sz w:val="24"/>
          <w:szCs w:val="24"/>
        </w:rPr>
        <w:t xml:space="preserve">Родители видят результаты, которые дети достигли в экспериментированиях. </w:t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noProof/>
          <w:sz w:val="24"/>
          <w:szCs w:val="24"/>
          <w:lang w:eastAsia="ru-RU"/>
        </w:rPr>
        <w:drawing>
          <wp:inline distT="0" distB="0" distL="0" distR="0" wp14:anchorId="6541F1D1" wp14:editId="2DE6D35E">
            <wp:extent cx="1895475" cy="141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573" cy="142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89">
        <w:rPr>
          <w:noProof/>
          <w:sz w:val="24"/>
          <w:szCs w:val="24"/>
          <w:lang w:eastAsia="ru-RU"/>
        </w:rPr>
        <w:drawing>
          <wp:inline distT="0" distB="0" distL="0" distR="0" wp14:anchorId="0B477AF8" wp14:editId="504529F3">
            <wp:extent cx="1905067" cy="1428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2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65" cy="143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8672F6A" wp14:editId="7992AAB4">
            <wp:extent cx="1905067" cy="1428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887" cy="142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89">
        <w:rPr>
          <w:noProof/>
          <w:sz w:val="24"/>
          <w:szCs w:val="24"/>
          <w:lang w:eastAsia="ru-RU"/>
        </w:rPr>
        <w:drawing>
          <wp:inline distT="0" distB="0" distL="0" distR="0" wp14:anchorId="0AABBA3F" wp14:editId="7914CA4A">
            <wp:extent cx="1905069" cy="1428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4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56" cy="14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noProof/>
          <w:sz w:val="24"/>
          <w:szCs w:val="24"/>
          <w:lang w:eastAsia="ru-RU"/>
        </w:rPr>
        <w:drawing>
          <wp:inline distT="0" distB="0" distL="0" distR="0" wp14:anchorId="2DA17D0F" wp14:editId="27476BD0">
            <wp:extent cx="1828800" cy="1371551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23" cy="137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89">
        <w:rPr>
          <w:noProof/>
          <w:sz w:val="24"/>
          <w:szCs w:val="24"/>
          <w:lang w:eastAsia="ru-RU"/>
        </w:rPr>
        <w:drawing>
          <wp:inline distT="0" distB="0" distL="0" distR="0" wp14:anchorId="79FFC959" wp14:editId="64DC63C6">
            <wp:extent cx="1981200" cy="1371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33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095" cy="13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sz w:val="24"/>
          <w:szCs w:val="24"/>
        </w:rPr>
        <w:t>5.</w:t>
      </w:r>
      <w:r w:rsidRPr="00E53289">
        <w:rPr>
          <w:b/>
          <w:sz w:val="24"/>
          <w:szCs w:val="24"/>
        </w:rPr>
        <w:t>Домашнее задание:</w:t>
      </w:r>
      <w:r w:rsidRPr="00E53289">
        <w:rPr>
          <w:sz w:val="24"/>
          <w:szCs w:val="24"/>
        </w:rPr>
        <w:t xml:space="preserve"> презентация родителей ”Выращивание кристаллов ” в домашних условиях (</w:t>
      </w:r>
      <w:r w:rsidRPr="00E53289">
        <w:rPr>
          <w:b/>
          <w:sz w:val="24"/>
          <w:szCs w:val="24"/>
        </w:rPr>
        <w:t>с целью</w:t>
      </w:r>
      <w:r w:rsidRPr="00E53289">
        <w:rPr>
          <w:sz w:val="24"/>
          <w:szCs w:val="24"/>
        </w:rPr>
        <w:t xml:space="preserve"> обмена опытом). </w:t>
      </w:r>
    </w:p>
    <w:p w:rsidR="00E53289" w:rsidRPr="00E53289" w:rsidRDefault="00E53289" w:rsidP="00E53289">
      <w:pPr>
        <w:jc w:val="center"/>
        <w:rPr>
          <w:sz w:val="24"/>
          <w:szCs w:val="24"/>
        </w:rPr>
      </w:pPr>
      <w:r w:rsidRPr="00E53289">
        <w:rPr>
          <w:noProof/>
          <w:sz w:val="24"/>
          <w:szCs w:val="24"/>
          <w:lang w:eastAsia="ru-RU"/>
        </w:rPr>
        <w:drawing>
          <wp:inline distT="0" distB="0" distL="0" distR="0" wp14:anchorId="75EC9A4A" wp14:editId="10E7F049">
            <wp:extent cx="1609725" cy="2146300"/>
            <wp:effectExtent l="0" t="0" r="952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8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05" cy="214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89">
        <w:rPr>
          <w:noProof/>
          <w:sz w:val="24"/>
          <w:szCs w:val="24"/>
          <w:lang w:eastAsia="ru-RU"/>
        </w:rPr>
        <w:drawing>
          <wp:inline distT="0" distB="0" distL="0" distR="0" wp14:anchorId="2CF9ED79" wp14:editId="0B180357">
            <wp:extent cx="2159077" cy="16192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52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114" cy="1620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3289">
        <w:rPr>
          <w:noProof/>
          <w:sz w:val="24"/>
          <w:szCs w:val="24"/>
          <w:lang w:eastAsia="ru-RU"/>
        </w:rPr>
        <w:drawing>
          <wp:inline distT="0" distB="0" distL="0" distR="0" wp14:anchorId="3344E5EA" wp14:editId="75351C85">
            <wp:extent cx="2070174" cy="1609725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52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81" cy="161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289" w:rsidRPr="00E53289" w:rsidRDefault="00E53289" w:rsidP="00E53289">
      <w:pPr>
        <w:keepNext/>
        <w:keepLines/>
        <w:numPr>
          <w:ilvl w:val="0"/>
          <w:numId w:val="4"/>
        </w:numPr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 w:rsidRPr="00E532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>Заключительная часть</w:t>
      </w:r>
      <w:r w:rsidRPr="00E5328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  <w:lang w:val="en-US"/>
        </w:rPr>
        <w:t>:</w:t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sz w:val="24"/>
          <w:szCs w:val="24"/>
        </w:rPr>
        <w:t xml:space="preserve">Предлагается родителям “капельки “для отзыва с пожеланиями проведенной встречи (прикрепить  капельку  к солнышку, если понравилось) </w:t>
      </w:r>
      <w:r w:rsidRPr="00E53289">
        <w:rPr>
          <w:b/>
          <w:sz w:val="24"/>
          <w:szCs w:val="24"/>
        </w:rPr>
        <w:t>с целью</w:t>
      </w:r>
      <w:r w:rsidRPr="00E53289">
        <w:rPr>
          <w:sz w:val="24"/>
          <w:szCs w:val="24"/>
        </w:rPr>
        <w:t xml:space="preserve"> дальнейшего сотрудничества ДОУ и родителей.</w:t>
      </w:r>
    </w:p>
    <w:p w:rsidR="00E53289" w:rsidRPr="00E53289" w:rsidRDefault="00E53289" w:rsidP="00E53289">
      <w:pPr>
        <w:rPr>
          <w:sz w:val="24"/>
          <w:szCs w:val="24"/>
        </w:rPr>
      </w:pPr>
      <w:r w:rsidRPr="00E53289">
        <w:rPr>
          <w:b/>
          <w:sz w:val="24"/>
          <w:szCs w:val="24"/>
        </w:rPr>
        <w:t xml:space="preserve">Рефлексия: </w:t>
      </w:r>
      <w:r w:rsidRPr="00E53289">
        <w:rPr>
          <w:sz w:val="24"/>
          <w:szCs w:val="24"/>
        </w:rPr>
        <w:t>С поставленной целью справилась, родителей вовлекла в совместную познавательно-поисковую деятельность. Использовала разнообразные приемы для поддержания интереса (опыты, фоторепортаж). Родители, которые по своей инициативе выращивали кристаллы, смогли заинтересовать других на проведения этого опыта. В дальнейшем собралась целая коллекция кристаллов из купороса, сахара и солевого раствора.</w:t>
      </w:r>
    </w:p>
    <w:p w:rsidR="00E45800" w:rsidRPr="00E53289" w:rsidRDefault="00E53289">
      <w:pPr>
        <w:rPr>
          <w:sz w:val="24"/>
          <w:szCs w:val="24"/>
        </w:rPr>
      </w:pPr>
      <w:r w:rsidRPr="00E53289">
        <w:rPr>
          <w:sz w:val="24"/>
          <w:szCs w:val="24"/>
        </w:rPr>
        <w:t xml:space="preserve"> </w:t>
      </w:r>
      <w:r w:rsidRPr="00E53289">
        <w:rPr>
          <w:b/>
          <w:sz w:val="24"/>
          <w:szCs w:val="24"/>
        </w:rPr>
        <w:t xml:space="preserve">Стали совместно работать под девизом  Марии </w:t>
      </w:r>
      <w:proofErr w:type="spellStart"/>
      <w:r w:rsidRPr="00E53289">
        <w:rPr>
          <w:b/>
          <w:sz w:val="24"/>
          <w:szCs w:val="24"/>
        </w:rPr>
        <w:t>Монтессори</w:t>
      </w:r>
      <w:proofErr w:type="spellEnd"/>
      <w:r w:rsidRPr="00E53289">
        <w:rPr>
          <w:b/>
          <w:sz w:val="24"/>
          <w:szCs w:val="24"/>
        </w:rPr>
        <w:t xml:space="preserve"> “Помоги мне это сделать самому!”</w:t>
      </w:r>
    </w:p>
    <w:sectPr w:rsidR="00E45800" w:rsidRPr="00E5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EF"/>
      </v:shape>
    </w:pict>
  </w:numPicBullet>
  <w:abstractNum w:abstractNumId="0">
    <w:nsid w:val="041E2414"/>
    <w:multiLevelType w:val="hybridMultilevel"/>
    <w:tmpl w:val="29C829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0767"/>
    <w:multiLevelType w:val="hybridMultilevel"/>
    <w:tmpl w:val="69E4BD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950FD"/>
    <w:multiLevelType w:val="hybridMultilevel"/>
    <w:tmpl w:val="5D7A7D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33B36"/>
    <w:multiLevelType w:val="hybridMultilevel"/>
    <w:tmpl w:val="BD70099A"/>
    <w:lvl w:ilvl="0" w:tplc="BCB60268">
      <w:start w:val="2"/>
      <w:numFmt w:val="decimal"/>
      <w:lvlText w:val="%1."/>
      <w:lvlJc w:val="left"/>
      <w:pPr>
        <w:ind w:left="3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89"/>
    <w:rsid w:val="000040F2"/>
    <w:rsid w:val="00E45800"/>
    <w:rsid w:val="00E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2015-04-08T17:46:00Z</dcterms:created>
  <dcterms:modified xsi:type="dcterms:W3CDTF">2015-04-11T15:17:00Z</dcterms:modified>
</cp:coreProperties>
</file>