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3A4" w:rsidRPr="0050079B" w:rsidRDefault="00AE73A4" w:rsidP="00AE73A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План - к</w:t>
      </w:r>
      <w:r w:rsidRPr="0050079B">
        <w:rPr>
          <w:sz w:val="28"/>
          <w:szCs w:val="28"/>
        </w:rPr>
        <w:t>онспект урока русского языка в 8 классе</w:t>
      </w:r>
      <w:r w:rsidRPr="00E65EDC">
        <w:rPr>
          <w:b/>
          <w:sz w:val="28"/>
          <w:szCs w:val="28"/>
        </w:rPr>
        <w:t xml:space="preserve"> </w:t>
      </w:r>
      <w:r w:rsidRPr="00E65EDC">
        <w:rPr>
          <w:sz w:val="28"/>
          <w:szCs w:val="28"/>
        </w:rPr>
        <w:t xml:space="preserve">в среде  </w:t>
      </w:r>
      <w:r w:rsidRPr="00E65EDC">
        <w:rPr>
          <w:sz w:val="28"/>
          <w:szCs w:val="28"/>
          <w:lang w:val="en-US"/>
        </w:rPr>
        <w:t>SMART</w:t>
      </w:r>
      <w:r w:rsidRPr="00E65EDC">
        <w:rPr>
          <w:sz w:val="28"/>
          <w:szCs w:val="28"/>
        </w:rPr>
        <w:t xml:space="preserve"> </w:t>
      </w:r>
      <w:r w:rsidRPr="00E65EDC">
        <w:rPr>
          <w:sz w:val="28"/>
          <w:szCs w:val="28"/>
          <w:lang w:val="en-US"/>
        </w:rPr>
        <w:t>Notebook</w:t>
      </w:r>
      <w:r w:rsidRPr="0050079B">
        <w:rPr>
          <w:sz w:val="28"/>
          <w:szCs w:val="28"/>
        </w:rPr>
        <w:t>.</w:t>
      </w:r>
    </w:p>
    <w:p w:rsidR="00AE73A4" w:rsidRPr="0050079B" w:rsidRDefault="00AE73A4" w:rsidP="00AE73A4">
      <w:pPr>
        <w:spacing w:line="360" w:lineRule="auto"/>
        <w:jc w:val="center"/>
        <w:rPr>
          <w:sz w:val="28"/>
          <w:szCs w:val="28"/>
        </w:rPr>
      </w:pPr>
    </w:p>
    <w:p w:rsidR="00AE73A4" w:rsidRPr="0050079B" w:rsidRDefault="00AE73A4" w:rsidP="00AE73A4">
      <w:pPr>
        <w:spacing w:line="360" w:lineRule="auto"/>
        <w:rPr>
          <w:b/>
          <w:sz w:val="28"/>
          <w:szCs w:val="28"/>
        </w:rPr>
      </w:pPr>
      <w:r w:rsidRPr="0050079B">
        <w:rPr>
          <w:sz w:val="28"/>
          <w:szCs w:val="28"/>
        </w:rPr>
        <w:t xml:space="preserve">Тема урока     </w:t>
      </w:r>
      <w:r w:rsidRPr="0050079B">
        <w:rPr>
          <w:b/>
          <w:sz w:val="28"/>
          <w:szCs w:val="28"/>
        </w:rPr>
        <w:t>Междометия. Знаки препинания при междометии.</w:t>
      </w:r>
    </w:p>
    <w:p w:rsidR="00AE73A4" w:rsidRPr="0050079B" w:rsidRDefault="00AE73A4" w:rsidP="00AE73A4">
      <w:pPr>
        <w:spacing w:line="360" w:lineRule="auto"/>
        <w:rPr>
          <w:sz w:val="28"/>
          <w:szCs w:val="28"/>
        </w:rPr>
      </w:pPr>
      <w:r w:rsidRPr="0050079B">
        <w:rPr>
          <w:sz w:val="28"/>
          <w:szCs w:val="28"/>
        </w:rPr>
        <w:t>Цели урока</w:t>
      </w:r>
      <w:proofErr w:type="gramStart"/>
      <w:r w:rsidRPr="0050079B">
        <w:rPr>
          <w:sz w:val="28"/>
          <w:szCs w:val="28"/>
        </w:rPr>
        <w:t xml:space="preserve"> :</w:t>
      </w:r>
      <w:proofErr w:type="gramEnd"/>
      <w:r w:rsidRPr="0050079B">
        <w:rPr>
          <w:sz w:val="28"/>
          <w:szCs w:val="28"/>
        </w:rPr>
        <w:t xml:space="preserve"> </w:t>
      </w:r>
    </w:p>
    <w:p w:rsidR="00AE73A4" w:rsidRPr="0050079B" w:rsidRDefault="00AE73A4" w:rsidP="00AE73A4">
      <w:pPr>
        <w:numPr>
          <w:ilvl w:val="0"/>
          <w:numId w:val="1"/>
        </w:numPr>
        <w:tabs>
          <w:tab w:val="clear" w:pos="780"/>
          <w:tab w:val="num" w:pos="0"/>
        </w:tabs>
        <w:spacing w:line="360" w:lineRule="auto"/>
        <w:ind w:left="0" w:firstLine="0"/>
        <w:rPr>
          <w:sz w:val="28"/>
          <w:szCs w:val="28"/>
        </w:rPr>
      </w:pPr>
      <w:r w:rsidRPr="0050079B">
        <w:rPr>
          <w:sz w:val="28"/>
          <w:szCs w:val="28"/>
        </w:rPr>
        <w:t xml:space="preserve">Обучающие: </w:t>
      </w:r>
    </w:p>
    <w:p w:rsidR="00AE73A4" w:rsidRPr="0050079B" w:rsidRDefault="00AE73A4" w:rsidP="00AE73A4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0079B">
        <w:rPr>
          <w:sz w:val="28"/>
          <w:szCs w:val="28"/>
        </w:rPr>
        <w:t>Расширение и углубление знаний о междометии;</w:t>
      </w:r>
    </w:p>
    <w:p w:rsidR="00AE73A4" w:rsidRPr="0050079B" w:rsidRDefault="00AE73A4" w:rsidP="00AE73A4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0079B">
        <w:rPr>
          <w:sz w:val="28"/>
          <w:szCs w:val="28"/>
        </w:rPr>
        <w:t>Формирование умения находить междометия и ставить выделительные знаки препинания при междометиях</w:t>
      </w:r>
    </w:p>
    <w:p w:rsidR="00AE73A4" w:rsidRPr="0050079B" w:rsidRDefault="00AE73A4" w:rsidP="00AE73A4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0079B">
        <w:rPr>
          <w:sz w:val="28"/>
          <w:szCs w:val="28"/>
        </w:rPr>
        <w:t>Формирования навыка чтения предложений с междометиями</w:t>
      </w:r>
    </w:p>
    <w:p w:rsidR="00AE73A4" w:rsidRPr="0050079B" w:rsidRDefault="00AE73A4" w:rsidP="00AE73A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0079B">
        <w:rPr>
          <w:sz w:val="28"/>
          <w:szCs w:val="28"/>
        </w:rPr>
        <w:t>Развивающие:</w:t>
      </w:r>
    </w:p>
    <w:p w:rsidR="00AE73A4" w:rsidRPr="0050079B" w:rsidRDefault="00AE73A4" w:rsidP="00AE73A4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0079B">
        <w:rPr>
          <w:sz w:val="28"/>
          <w:szCs w:val="28"/>
        </w:rPr>
        <w:t>Развивать мыслительную деятельность учащихся</w:t>
      </w:r>
    </w:p>
    <w:p w:rsidR="00AE73A4" w:rsidRPr="0050079B" w:rsidRDefault="00AE73A4" w:rsidP="00AE73A4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0079B">
        <w:rPr>
          <w:sz w:val="28"/>
          <w:szCs w:val="28"/>
        </w:rPr>
        <w:t>Развивать речевые способности</w:t>
      </w:r>
    </w:p>
    <w:p w:rsidR="00AE73A4" w:rsidRPr="0050079B" w:rsidRDefault="00AE73A4" w:rsidP="00AE73A4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0079B">
        <w:rPr>
          <w:sz w:val="28"/>
          <w:szCs w:val="28"/>
        </w:rPr>
        <w:t>Воспитывающие:</w:t>
      </w:r>
    </w:p>
    <w:p w:rsidR="00AE73A4" w:rsidRPr="0050079B" w:rsidRDefault="00AE73A4" w:rsidP="00AE73A4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0079B">
        <w:rPr>
          <w:sz w:val="28"/>
          <w:szCs w:val="28"/>
        </w:rPr>
        <w:t>Воспитание патриотического чувства детей</w:t>
      </w:r>
    </w:p>
    <w:p w:rsidR="00AE73A4" w:rsidRPr="0050079B" w:rsidRDefault="00AE73A4" w:rsidP="00AE73A4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0079B">
        <w:rPr>
          <w:sz w:val="28"/>
          <w:szCs w:val="28"/>
        </w:rPr>
        <w:t>Воспитание уважительного отношения к историческим деятелям</w:t>
      </w:r>
    </w:p>
    <w:p w:rsidR="00AE73A4" w:rsidRPr="0050079B" w:rsidRDefault="00AE73A4" w:rsidP="00AE73A4">
      <w:pPr>
        <w:spacing w:line="360" w:lineRule="auto"/>
        <w:ind w:left="1140"/>
        <w:rPr>
          <w:sz w:val="28"/>
          <w:szCs w:val="28"/>
        </w:rPr>
      </w:pPr>
    </w:p>
    <w:p w:rsidR="00AE73A4" w:rsidRPr="00AE73A4" w:rsidRDefault="00AE73A4" w:rsidP="00AE73A4">
      <w:pPr>
        <w:spacing w:line="360" w:lineRule="auto"/>
        <w:rPr>
          <w:sz w:val="28"/>
          <w:szCs w:val="28"/>
        </w:rPr>
      </w:pPr>
      <w:r w:rsidRPr="0050079B">
        <w:rPr>
          <w:sz w:val="28"/>
          <w:szCs w:val="28"/>
        </w:rPr>
        <w:t>Оборудование: интерактивная доска</w:t>
      </w:r>
      <w:r>
        <w:rPr>
          <w:sz w:val="28"/>
          <w:szCs w:val="28"/>
        </w:rPr>
        <w:t xml:space="preserve"> </w:t>
      </w:r>
      <w:r w:rsidRPr="00E65EDC">
        <w:rPr>
          <w:sz w:val="28"/>
          <w:szCs w:val="28"/>
        </w:rPr>
        <w:t xml:space="preserve"> </w:t>
      </w:r>
      <w:r w:rsidRPr="00E65EDC">
        <w:rPr>
          <w:sz w:val="28"/>
          <w:szCs w:val="28"/>
          <w:lang w:val="en-US"/>
        </w:rPr>
        <w:t>SMART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BOARD</w:t>
      </w:r>
    </w:p>
    <w:p w:rsidR="00AE73A4" w:rsidRPr="0050079B" w:rsidRDefault="00AE73A4" w:rsidP="00AE73A4">
      <w:pPr>
        <w:rPr>
          <w:sz w:val="28"/>
          <w:szCs w:val="28"/>
        </w:rPr>
      </w:pPr>
    </w:p>
    <w:p w:rsidR="00AE73A4" w:rsidRPr="0050079B" w:rsidRDefault="00AE73A4" w:rsidP="00AE73A4">
      <w:pPr>
        <w:rPr>
          <w:sz w:val="28"/>
          <w:szCs w:val="28"/>
        </w:rPr>
      </w:pPr>
      <w:r w:rsidRPr="0050079B">
        <w:rPr>
          <w:sz w:val="28"/>
          <w:szCs w:val="28"/>
        </w:rPr>
        <w:t>Карта урока:</w:t>
      </w:r>
    </w:p>
    <w:p w:rsidR="00AE73A4" w:rsidRPr="0050079B" w:rsidRDefault="00AE73A4" w:rsidP="00AE73A4">
      <w:pPr>
        <w:rPr>
          <w:sz w:val="28"/>
          <w:szCs w:val="28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11"/>
        <w:gridCol w:w="2410"/>
        <w:gridCol w:w="1835"/>
        <w:gridCol w:w="1567"/>
      </w:tblGrid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Этап урока</w:t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Содержание</w:t>
            </w: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Деятельность учеников</w:t>
            </w: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Деятельность учителя</w:t>
            </w: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AE73A4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Организационный</w:t>
            </w:r>
          </w:p>
          <w:p w:rsidR="00AE73A4" w:rsidRPr="0050079B" w:rsidRDefault="00AE73A4" w:rsidP="00284B6D">
            <w:pPr>
              <w:ind w:left="7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95450" cy="1733550"/>
                  <wp:effectExtent l="19050" t="0" r="0" b="0"/>
                  <wp:docPr id="1" name="Рисунок 1" descr="междометия 8 кл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ждометия 8 кл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Сообщение темы урока, целей</w:t>
            </w:r>
          </w:p>
          <w:p w:rsidR="00AE73A4" w:rsidRPr="0050079B" w:rsidRDefault="00AE73A4" w:rsidP="00AE73A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Расширение и углубление знаний о междометии</w:t>
            </w:r>
          </w:p>
          <w:p w:rsidR="00AE73A4" w:rsidRPr="0050079B" w:rsidRDefault="00AE73A4" w:rsidP="00AE73A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научиться находить междометия и ставить выделительные знаки препинания</w:t>
            </w:r>
          </w:p>
          <w:p w:rsidR="00AE73A4" w:rsidRPr="0050079B" w:rsidRDefault="00AE73A4" w:rsidP="00AE73A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научиться </w:t>
            </w:r>
            <w:proofErr w:type="gramStart"/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правильно</w:t>
            </w:r>
            <w:proofErr w:type="gramEnd"/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читать предложения с междометиями</w:t>
            </w: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lastRenderedPageBreak/>
              <w:t>Запись даты, темы</w:t>
            </w: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Организация начала урока, сообщение, мотивировка</w:t>
            </w: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76500" cy="1857375"/>
                  <wp:effectExtent l="19050" t="0" r="0" b="0"/>
                  <wp:docPr id="2" name="Рисунок 2" descr="междометия 8 кл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еждометия 8 кл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Эпиграф урока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Н...нужный слог - </w:t>
            </w:r>
            <w:proofErr w:type="spellStart"/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н</w:t>
            </w:r>
            <w:proofErr w:type="spellEnd"/>
            <w:proofErr w:type="gramStart"/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.... </w:t>
            </w:r>
            <w:proofErr w:type="gramEnd"/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правил   </w:t>
            </w:r>
            <w:proofErr w:type="spellStart"/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н</w:t>
            </w:r>
            <w:proofErr w:type="spellEnd"/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... пропорций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они как пасынки глаголов и наречий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но сколько тайн и искре......их  </w:t>
            </w:r>
            <w:proofErr w:type="spellStart"/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эмоц</w:t>
            </w:r>
            <w:proofErr w:type="spellEnd"/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..</w:t>
            </w:r>
            <w:proofErr w:type="gramStart"/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.</w:t>
            </w:r>
            <w:proofErr w:type="spellStart"/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й</w:t>
            </w:r>
            <w:proofErr w:type="spellEnd"/>
            <w:proofErr w:type="gramEnd"/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внутри таких коротких междометий!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Игорь Мальков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</w:tcPr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/>
                <w:color w:val="000000"/>
                <w:sz w:val="28"/>
                <w:szCs w:val="28"/>
              </w:rPr>
              <w:t>Индивидуальное задание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ind w:left="-108" w:right="-97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С помощью инструмента </w:t>
            </w: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  <w:u w:val="single"/>
              </w:rPr>
              <w:t xml:space="preserve"> ПЕРО красного цвета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вставить и объяснить пропущенные буквы.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Вставить пропущенные знаки препинания, объяснить.</w:t>
            </w: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Чтение эпиграфа, задание ученику</w:t>
            </w: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</w:tcPr>
          <w:p w:rsidR="00AE73A4" w:rsidRPr="0050079B" w:rsidRDefault="00AE73A4" w:rsidP="00284B6D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Готовимся к ЕГЭ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 помощью инструмента</w:t>
            </w: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  <w:u w:val="single"/>
              </w:rPr>
              <w:t xml:space="preserve"> ПЕРО чёрного цвета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1)выпишите подчинительное словосочетание со связью СОГЛАСОВАНИЕ</w:t>
            </w:r>
            <w:proofErr w:type="gramStart"/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2)выпишите подчинительное словосочетание со связью УПРАВЛЕНИЕ</w:t>
            </w:r>
            <w:proofErr w:type="gramStart"/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AE73A4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 xml:space="preserve">Словарная работа. Словарный </w:t>
            </w:r>
            <w:proofErr w:type="spellStart"/>
            <w:r w:rsidRPr="0050079B">
              <w:rPr>
                <w:sz w:val="28"/>
                <w:szCs w:val="28"/>
              </w:rPr>
              <w:t>самодиктант</w:t>
            </w:r>
            <w:proofErr w:type="spellEnd"/>
          </w:p>
          <w:p w:rsidR="00AE73A4" w:rsidRPr="0050079B" w:rsidRDefault="00AE73A4" w:rsidP="00284B6D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09800" cy="1666875"/>
                  <wp:effectExtent l="19050" t="0" r="0" b="0"/>
                  <wp:docPr id="3" name="Рисунок 3" descr="междометия 8 кл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еждометия 8 кл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lastRenderedPageBreak/>
              <w:t xml:space="preserve">Озаренный подвигом, сказочный полет, космический корабль, </w:t>
            </w:r>
            <w:r w:rsidRPr="0050079B">
              <w:rPr>
                <w:sz w:val="28"/>
                <w:szCs w:val="28"/>
              </w:rPr>
              <w:lastRenderedPageBreak/>
              <w:t>преодолев земное притяжение, нарастающие перегрузки, ощущение невесомости, увидел черное-черное небо, блестящие звезды, слепящий и яростный диск луны, таинственная тишь космоса, необыкновенное чудо</w:t>
            </w: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lastRenderedPageBreak/>
              <w:t xml:space="preserve">Объяснение правописания по цепочке с помощью </w:t>
            </w: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инструмента</w:t>
            </w: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  <w:u w:val="single"/>
              </w:rPr>
              <w:t xml:space="preserve"> </w:t>
            </w: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  <w:u w:val="single"/>
              </w:rPr>
              <w:lastRenderedPageBreak/>
              <w:t>ПЕРО красного цвета</w:t>
            </w: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lastRenderedPageBreak/>
              <w:t>диктовка</w:t>
            </w: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lastRenderedPageBreak/>
              <w:t>3.Слово учителя  об этимологии слова междометие</w:t>
            </w:r>
          </w:p>
          <w:p w:rsidR="00AE73A4" w:rsidRPr="0050079B" w:rsidRDefault="00AE73A4" w:rsidP="00284B6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52675" cy="2009775"/>
                  <wp:effectExtent l="19050" t="0" r="9525" b="0"/>
                  <wp:docPr id="4" name="Рисунок 4" descr="междометия 8 кл_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еждометия 8 кл_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52600" cy="15144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4.Повторение</w:t>
            </w:r>
          </w:p>
          <w:p w:rsidR="00AE73A4" w:rsidRPr="0050079B" w:rsidRDefault="00AE73A4" w:rsidP="00284B6D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57450" cy="1847850"/>
                  <wp:effectExtent l="19050" t="0" r="0" b="0"/>
                  <wp:docPr id="6" name="Рисунок 6" descr="междометия 8 кл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еждометия 8 кл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 xml:space="preserve">Междометие </w:t>
            </w:r>
            <w:proofErr w:type="gramStart"/>
            <w:r w:rsidRPr="0050079B">
              <w:rPr>
                <w:sz w:val="28"/>
                <w:szCs w:val="28"/>
              </w:rPr>
              <w:t>–о</w:t>
            </w:r>
            <w:proofErr w:type="gramEnd"/>
            <w:r w:rsidRPr="0050079B">
              <w:rPr>
                <w:sz w:val="28"/>
                <w:szCs w:val="28"/>
              </w:rPr>
              <w:t xml:space="preserve">собая часть речи, которая передаёт 1)различные чувства,2)побуждение к действию, но не называет их, не поясняется словами, не отвечает на вопросы, не является членом предложения, на письме выделяется запятыми или </w:t>
            </w:r>
            <w:r w:rsidRPr="0050079B">
              <w:rPr>
                <w:sz w:val="28"/>
                <w:szCs w:val="28"/>
              </w:rPr>
              <w:lastRenderedPageBreak/>
              <w:t>другими знаками препинания</w:t>
            </w: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lastRenderedPageBreak/>
              <w:t xml:space="preserve">С помощью </w:t>
            </w:r>
            <w:r w:rsidRPr="0050079B">
              <w:rPr>
                <w:sz w:val="28"/>
                <w:szCs w:val="28"/>
                <w:u w:val="single"/>
              </w:rPr>
              <w:t>инструмента ВЫБРАТЬ</w:t>
            </w:r>
            <w:r w:rsidRPr="0050079B">
              <w:rPr>
                <w:sz w:val="28"/>
                <w:szCs w:val="28"/>
              </w:rPr>
              <w:t xml:space="preserve"> расставить в логической последовательности и составить связный рассказ о междометии</w:t>
            </w: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Вопросы к классу: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-что мы знаем о междометии?</w:t>
            </w: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0300" cy="1800225"/>
                  <wp:effectExtent l="19050" t="0" r="0" b="0"/>
                  <wp:docPr id="7" name="Рисунок 7" descr="междометия 8 кл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еждометия 8 кл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 xml:space="preserve">Междометиями не являются звукоподражательные слова </w:t>
            </w:r>
            <w:proofErr w:type="spellStart"/>
            <w:proofErr w:type="gramStart"/>
            <w:r w:rsidRPr="0050079B">
              <w:rPr>
                <w:sz w:val="28"/>
                <w:szCs w:val="28"/>
              </w:rPr>
              <w:t>стр</w:t>
            </w:r>
            <w:proofErr w:type="spellEnd"/>
            <w:proofErr w:type="gramEnd"/>
            <w:r w:rsidRPr="0050079B">
              <w:rPr>
                <w:sz w:val="28"/>
                <w:szCs w:val="28"/>
              </w:rPr>
              <w:t xml:space="preserve"> 5</w:t>
            </w: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Сообщение учителя</w:t>
            </w: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1828800"/>
                  <wp:effectExtent l="19050" t="0" r="0" b="0"/>
                  <wp:docPr id="8" name="Рисунок 8" descr="междометия 8 кл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еждометия 8 кл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Пи-пи-пи, </w:t>
            </w:r>
            <w:proofErr w:type="spellStart"/>
            <w:proofErr w:type="gramStart"/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ого-го</w:t>
            </w:r>
            <w:proofErr w:type="spellEnd"/>
            <w:proofErr w:type="gramEnd"/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, ух, 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ту-ту</w:t>
            </w:r>
            <w:proofErr w:type="spellEnd"/>
            <w:proofErr w:type="gramEnd"/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, эх, </w:t>
            </w:r>
            <w:proofErr w:type="spellStart"/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мур</w:t>
            </w:r>
            <w:proofErr w:type="spellEnd"/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, ах, бум-бум,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хи-хи, фу, ш-ш, ой, ку-ку, 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ага, ау, </w:t>
            </w:r>
            <w:proofErr w:type="spellStart"/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ко-ко-ко</w:t>
            </w:r>
            <w:proofErr w:type="spellEnd"/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, о, ха</w:t>
            </w: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Задание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 xml:space="preserve">С помощью </w:t>
            </w:r>
            <w:r w:rsidRPr="0050079B">
              <w:rPr>
                <w:sz w:val="28"/>
                <w:szCs w:val="28"/>
                <w:u w:val="single"/>
              </w:rPr>
              <w:t xml:space="preserve">инструмента ФИГУРЫ выбрать </w:t>
            </w:r>
            <w:proofErr w:type="spellStart"/>
            <w:r w:rsidRPr="0050079B">
              <w:rPr>
                <w:color w:val="3366FF"/>
                <w:sz w:val="28"/>
                <w:szCs w:val="28"/>
                <w:u w:val="single"/>
              </w:rPr>
              <w:t>х</w:t>
            </w:r>
            <w:proofErr w:type="spellEnd"/>
            <w:r w:rsidRPr="0050079B">
              <w:rPr>
                <w:sz w:val="28"/>
                <w:szCs w:val="28"/>
              </w:rPr>
              <w:t xml:space="preserve"> и зачеркнуть на странице 6 звукоподражательные слова</w:t>
            </w: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5.Новый материал</w:t>
            </w:r>
          </w:p>
          <w:p w:rsidR="00AE73A4" w:rsidRPr="0050079B" w:rsidRDefault="00AE73A4" w:rsidP="00284B6D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43150" cy="1762125"/>
                  <wp:effectExtent l="19050" t="0" r="0" b="0"/>
                  <wp:docPr id="9" name="Рисунок 9" descr="междометия 8 кл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еждометия 8 кл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Классификация междометий по способам образования, по функциям, по происхождению</w:t>
            </w: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 xml:space="preserve">Доклад ученика 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В процессе подачи информации открывается ШТОРКА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  <w:u w:val="single"/>
              </w:rPr>
              <w:t xml:space="preserve">По щелчку мыши </w:t>
            </w:r>
            <w:r w:rsidRPr="0050079B">
              <w:rPr>
                <w:sz w:val="28"/>
                <w:szCs w:val="28"/>
              </w:rPr>
              <w:t>появляются названия разрядов по происхождению</w:t>
            </w: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 xml:space="preserve">Демонстрация схемы </w:t>
            </w: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6. Закрепление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Вопросы к классу</w:t>
            </w:r>
          </w:p>
          <w:p w:rsidR="00AE73A4" w:rsidRPr="0050079B" w:rsidRDefault="00AE73A4" w:rsidP="00AE73A4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Знаете ли вы, какое событие приближается?</w:t>
            </w:r>
          </w:p>
          <w:p w:rsidR="00AE73A4" w:rsidRPr="0050079B" w:rsidRDefault="00AE73A4" w:rsidP="00AE73A4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proofErr w:type="gramStart"/>
            <w:r w:rsidRPr="0050079B">
              <w:rPr>
                <w:sz w:val="28"/>
                <w:szCs w:val="28"/>
              </w:rPr>
              <w:t>Подсказка</w:t>
            </w:r>
            <w:proofErr w:type="gramEnd"/>
            <w:r w:rsidRPr="0050079B">
              <w:rPr>
                <w:sz w:val="28"/>
                <w:szCs w:val="28"/>
              </w:rPr>
              <w:t xml:space="preserve"> – на какую тему был словарный диктант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Ответы на вопросы</w:t>
            </w: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Вопросы к классу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 xml:space="preserve">Эмоциональная подготовка </w:t>
            </w: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28875" cy="1819275"/>
                  <wp:effectExtent l="19050" t="0" r="9525" b="0"/>
                  <wp:docPr id="10" name="Рисунок 10" descr="междометия 8 кл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еждометия 8 кл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50079B">
              <w:rPr>
                <w:sz w:val="28"/>
                <w:szCs w:val="28"/>
              </w:rPr>
              <w:t>Стр</w:t>
            </w:r>
            <w:proofErr w:type="spellEnd"/>
            <w:proofErr w:type="gramEnd"/>
            <w:r w:rsidRPr="0050079B">
              <w:rPr>
                <w:sz w:val="28"/>
                <w:szCs w:val="28"/>
              </w:rPr>
              <w:t xml:space="preserve"> 8 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Был безоблачным день, и раскрылись стальные ладони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Пусковой установки, в полёт отпустившей </w:t>
            </w:r>
            <w:r w:rsidRPr="0050079B">
              <w:rPr>
                <w:color w:val="000000"/>
                <w:sz w:val="28"/>
                <w:szCs w:val="28"/>
              </w:rPr>
              <w:t>«</w:t>
            </w: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Восток</w:t>
            </w:r>
            <w:r w:rsidRPr="0050079B">
              <w:rPr>
                <w:color w:val="000000"/>
                <w:sz w:val="28"/>
                <w:szCs w:val="28"/>
              </w:rPr>
              <w:t>».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Стартовала ракета, вобравшая труд миллионов,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Гагарин сумел совершить свой великий виток.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 сегодня, взглянув из окна на апрельское утро,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Непременно услышите марш той далёкой весны,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proofErr w:type="gramStart"/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Давшей</w:t>
            </w:r>
            <w:proofErr w:type="gramEnd"/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старт совершенью большого научного чуда,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Исполнению самой заветной на свете мечты.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/Алиса Мигунова/</w:t>
            </w: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Слушание</w:t>
            </w: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Чтение стихотворения, сообщение о Гагарине</w:t>
            </w: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47925" cy="1838325"/>
                  <wp:effectExtent l="19050" t="0" r="9525" b="0"/>
                  <wp:docPr id="11" name="Рисунок 11" descr="междометия 8 кл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еждометия 8 кл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50079B">
              <w:rPr>
                <w:sz w:val="28"/>
                <w:szCs w:val="28"/>
              </w:rPr>
              <w:t>Стр</w:t>
            </w:r>
            <w:proofErr w:type="spellEnd"/>
            <w:proofErr w:type="gramEnd"/>
            <w:r w:rsidRPr="0050079B">
              <w:rPr>
                <w:sz w:val="28"/>
                <w:szCs w:val="28"/>
              </w:rPr>
              <w:t xml:space="preserve"> 9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Cs/>
                <w:sz w:val="28"/>
                <w:szCs w:val="28"/>
              </w:rPr>
              <w:t>О, всего сто сорок восемь минут полёта в космосе  сделали Юрия Гагарина героем!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  <w:sz w:val="28"/>
                <w:szCs w:val="28"/>
              </w:rPr>
            </w:pP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Cs/>
                <w:sz w:val="28"/>
                <w:szCs w:val="28"/>
              </w:rPr>
              <w:t>Эх, оказаться бы на его месте!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Cs/>
                <w:sz w:val="28"/>
                <w:szCs w:val="28"/>
              </w:rPr>
            </w:pP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  <w:proofErr w:type="gramStart"/>
            <w:r w:rsidRPr="0050079B">
              <w:rPr>
                <w:rFonts w:ascii="Times New Roman CYR" w:hAnsi="Times New Roman CYR" w:cs="Times New Roman CYR"/>
                <w:iCs/>
                <w:sz w:val="28"/>
                <w:szCs w:val="28"/>
              </w:rPr>
              <w:t>О</w:t>
            </w:r>
            <w:proofErr w:type="gramEnd"/>
            <w:r w:rsidRPr="0050079B"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 мальчишки! Вы мечтали </w:t>
            </w:r>
            <w:r w:rsidRPr="0050079B">
              <w:rPr>
                <w:rFonts w:ascii="Times New Roman CYR" w:hAnsi="Times New Roman CYR" w:cs="Times New Roman CYR"/>
                <w:iCs/>
                <w:sz w:val="28"/>
                <w:szCs w:val="28"/>
              </w:rPr>
              <w:lastRenderedPageBreak/>
              <w:t>штурмовать космические дали</w:t>
            </w:r>
            <w:proofErr w:type="gramStart"/>
            <w:r w:rsidRPr="0050079B"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 ,</w:t>
            </w:r>
            <w:proofErr w:type="gramEnd"/>
            <w:r w:rsidRPr="0050079B"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 как Гагарин.</w:t>
            </w: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lastRenderedPageBreak/>
              <w:t>Запись предложений</w:t>
            </w:r>
          </w:p>
          <w:p w:rsidR="00AE73A4" w:rsidRPr="0050079B" w:rsidRDefault="00AE73A4" w:rsidP="00AE73A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Для чего служат междометия в этих предложениях?</w:t>
            </w:r>
          </w:p>
          <w:p w:rsidR="00AE73A4" w:rsidRPr="0050079B" w:rsidRDefault="00AE73A4" w:rsidP="00AE73A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Какие знаки препинания ставятся при междометия</w:t>
            </w: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lastRenderedPageBreak/>
              <w:t>х?</w:t>
            </w:r>
          </w:p>
          <w:p w:rsidR="00AE73A4" w:rsidRPr="0050079B" w:rsidRDefault="00AE73A4" w:rsidP="00AE73A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Охарактеризуйте междометия, использованные в предложениях.</w:t>
            </w: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38400" cy="1828800"/>
                  <wp:effectExtent l="19050" t="0" r="0" b="0"/>
                  <wp:docPr id="12" name="Рисунок 12" descr="междометия 8 кл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еждометия 8 кл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Составьте диалоги с использованием междометий  на темы: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"</w:t>
            </w:r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Первый полёт человека в космос",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"Как здорово быть космонавтом",</w:t>
            </w: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</w:p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i/>
                <w:iCs/>
                <w:color w:val="000000"/>
                <w:sz w:val="28"/>
                <w:szCs w:val="28"/>
              </w:rPr>
              <w:t>"Есть ли жизнь на Марсе?"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</w:tcPr>
          <w:p w:rsidR="00AE73A4" w:rsidRPr="0050079B" w:rsidRDefault="00AE73A4" w:rsidP="00284B6D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50079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Составьте диалоги с использованием междометий  на указанные темы.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Мы слушаем не речь, а человека, который говорит – гласит риторика. Говорите красиво</w:t>
            </w: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4600" cy="1885950"/>
                  <wp:effectExtent l="19050" t="0" r="0" b="0"/>
                  <wp:docPr id="13" name="Рисунок 13" descr="междометия 8 кл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еждометия 8 кл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AE73A4">
            <w:pPr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233"/>
              </w:tabs>
              <w:ind w:left="34" w:firstLine="142"/>
              <w:jc w:val="both"/>
              <w:rPr>
                <w:iCs/>
                <w:color w:val="3A3A3A"/>
                <w:sz w:val="28"/>
                <w:szCs w:val="28"/>
              </w:rPr>
            </w:pPr>
            <w:r w:rsidRPr="0050079B">
              <w:rPr>
                <w:color w:val="3A3A3A"/>
                <w:sz w:val="28"/>
                <w:szCs w:val="28"/>
              </w:rPr>
              <w:t xml:space="preserve">О если б голос мой умел сердца тревожить </w:t>
            </w:r>
            <w:r w:rsidRPr="0050079B">
              <w:rPr>
                <w:iCs/>
                <w:color w:val="3A3A3A"/>
                <w:sz w:val="28"/>
                <w:szCs w:val="28"/>
              </w:rPr>
              <w:t>(П.)</w:t>
            </w:r>
          </w:p>
          <w:p w:rsidR="00AE73A4" w:rsidRPr="0050079B" w:rsidRDefault="00AE73A4" w:rsidP="00AE73A4">
            <w:pPr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233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r w:rsidRPr="0050079B">
              <w:rPr>
                <w:color w:val="3A3A3A"/>
                <w:sz w:val="28"/>
                <w:szCs w:val="28"/>
              </w:rPr>
              <w:t>Хва</w:t>
            </w:r>
            <w:r w:rsidRPr="0050079B">
              <w:rPr>
                <w:color w:val="3A3A3A"/>
                <w:sz w:val="28"/>
                <w:szCs w:val="28"/>
              </w:rPr>
              <w:softHyphen/>
              <w:t xml:space="preserve">лю тебя о верный град </w:t>
            </w:r>
            <w:r w:rsidRPr="0050079B">
              <w:rPr>
                <w:iCs/>
                <w:color w:val="3A3A3A"/>
                <w:sz w:val="28"/>
                <w:szCs w:val="28"/>
              </w:rPr>
              <w:t>(П.)</w:t>
            </w:r>
          </w:p>
          <w:p w:rsidR="00AE73A4" w:rsidRPr="0050079B" w:rsidRDefault="00AE73A4" w:rsidP="00AE73A4">
            <w:pPr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233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r w:rsidRPr="0050079B">
              <w:rPr>
                <w:color w:val="3A3A3A"/>
                <w:sz w:val="28"/>
                <w:szCs w:val="28"/>
              </w:rPr>
              <w:t xml:space="preserve">Ура ты заслужил венок себе лавровый и твёрдостью души и смелостью ума </w:t>
            </w:r>
            <w:r w:rsidRPr="0050079B">
              <w:rPr>
                <w:iCs/>
                <w:color w:val="3A3A3A"/>
                <w:sz w:val="28"/>
                <w:szCs w:val="28"/>
              </w:rPr>
              <w:t>(П.)</w:t>
            </w:r>
          </w:p>
          <w:p w:rsidR="00AE73A4" w:rsidRPr="0050079B" w:rsidRDefault="00AE73A4" w:rsidP="00AE73A4">
            <w:pPr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233"/>
              </w:tabs>
              <w:ind w:left="34" w:firstLine="142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proofErr w:type="gramStart"/>
            <w:r w:rsidRPr="0050079B">
              <w:rPr>
                <w:bCs/>
                <w:iCs/>
                <w:color w:val="000000"/>
                <w:sz w:val="28"/>
                <w:szCs w:val="28"/>
              </w:rPr>
              <w:t>Объясните</w:t>
            </w:r>
            <w:proofErr w:type="gramEnd"/>
            <w:r w:rsidRPr="0050079B">
              <w:rPr>
                <w:bCs/>
                <w:iCs/>
                <w:color w:val="000000"/>
                <w:sz w:val="28"/>
                <w:szCs w:val="28"/>
              </w:rPr>
              <w:t xml:space="preserve">  пожалуйста   этот  поступок.</w:t>
            </w:r>
          </w:p>
          <w:p w:rsidR="00AE73A4" w:rsidRPr="0050079B" w:rsidRDefault="00AE73A4" w:rsidP="00AE73A4">
            <w:pPr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233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50079B">
              <w:rPr>
                <w:color w:val="3A3A3A"/>
                <w:sz w:val="28"/>
                <w:szCs w:val="28"/>
              </w:rPr>
              <w:t>О</w:t>
            </w:r>
            <w:proofErr w:type="gramEnd"/>
            <w:r w:rsidRPr="0050079B">
              <w:rPr>
                <w:color w:val="3A3A3A"/>
                <w:sz w:val="28"/>
                <w:szCs w:val="28"/>
              </w:rPr>
              <w:t xml:space="preserve"> </w:t>
            </w:r>
            <w:proofErr w:type="gramStart"/>
            <w:r w:rsidRPr="0050079B">
              <w:rPr>
                <w:color w:val="3A3A3A"/>
                <w:sz w:val="28"/>
                <w:szCs w:val="28"/>
              </w:rPr>
              <w:t>Волга</w:t>
            </w:r>
            <w:proofErr w:type="gramEnd"/>
            <w:r w:rsidRPr="0050079B">
              <w:rPr>
                <w:color w:val="3A3A3A"/>
                <w:sz w:val="28"/>
                <w:szCs w:val="28"/>
              </w:rPr>
              <w:t xml:space="preserve"> после многих лет я вновь принёс тебе привет </w:t>
            </w:r>
            <w:r w:rsidRPr="0050079B">
              <w:rPr>
                <w:iCs/>
                <w:color w:val="3A3A3A"/>
                <w:sz w:val="28"/>
                <w:szCs w:val="28"/>
              </w:rPr>
              <w:t>(Н.)</w:t>
            </w:r>
          </w:p>
          <w:p w:rsidR="00AE73A4" w:rsidRPr="0050079B" w:rsidRDefault="00AE73A4" w:rsidP="00AE73A4">
            <w:pPr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233"/>
              </w:tabs>
              <w:ind w:left="34" w:firstLine="142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50079B">
              <w:rPr>
                <w:bCs/>
                <w:iCs/>
                <w:color w:val="000000"/>
                <w:sz w:val="28"/>
                <w:szCs w:val="28"/>
              </w:rPr>
              <w:lastRenderedPageBreak/>
              <w:t xml:space="preserve">Боже </w:t>
            </w:r>
            <w:proofErr w:type="gramStart"/>
            <w:r w:rsidRPr="0050079B">
              <w:rPr>
                <w:bCs/>
                <w:iCs/>
                <w:color w:val="000000"/>
                <w:sz w:val="28"/>
                <w:szCs w:val="28"/>
              </w:rPr>
              <w:t>мой</w:t>
            </w:r>
            <w:proofErr w:type="gramEnd"/>
            <w:r w:rsidRPr="0050079B">
              <w:rPr>
                <w:bCs/>
                <w:iCs/>
                <w:color w:val="000000"/>
                <w:sz w:val="28"/>
                <w:szCs w:val="28"/>
              </w:rPr>
              <w:t xml:space="preserve">  как  ярко светят звезды!</w:t>
            </w:r>
          </w:p>
          <w:p w:rsidR="00AE73A4" w:rsidRPr="0050079B" w:rsidRDefault="00AE73A4" w:rsidP="00AE73A4">
            <w:pPr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233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r w:rsidRPr="0050079B">
              <w:rPr>
                <w:color w:val="3A3A3A"/>
                <w:sz w:val="28"/>
                <w:szCs w:val="28"/>
              </w:rPr>
              <w:t xml:space="preserve">Как я люблю море ах как я люблю море </w:t>
            </w:r>
            <w:r w:rsidRPr="0050079B">
              <w:rPr>
                <w:iCs/>
                <w:color w:val="3A3A3A"/>
                <w:sz w:val="28"/>
                <w:szCs w:val="28"/>
              </w:rPr>
              <w:t>(Ч.)</w:t>
            </w:r>
          </w:p>
          <w:p w:rsidR="00AE73A4" w:rsidRPr="0050079B" w:rsidRDefault="00AE73A4" w:rsidP="00AE73A4">
            <w:pPr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233"/>
              </w:tabs>
              <w:ind w:left="34" w:firstLine="142"/>
              <w:jc w:val="both"/>
              <w:rPr>
                <w:bCs/>
                <w:iCs/>
                <w:color w:val="000000"/>
                <w:sz w:val="28"/>
                <w:szCs w:val="28"/>
              </w:rPr>
            </w:pPr>
            <w:r w:rsidRPr="0050079B">
              <w:rPr>
                <w:bCs/>
                <w:iCs/>
                <w:color w:val="000000"/>
                <w:sz w:val="28"/>
                <w:szCs w:val="28"/>
              </w:rPr>
              <w:t>Здравствуйте  дорогой Петр Ильич!</w:t>
            </w:r>
          </w:p>
          <w:p w:rsidR="00AE73A4" w:rsidRPr="0050079B" w:rsidRDefault="00AE73A4" w:rsidP="00AE73A4">
            <w:pPr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233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50079B">
              <w:rPr>
                <w:iCs/>
                <w:color w:val="3A3A3A"/>
                <w:sz w:val="28"/>
                <w:szCs w:val="28"/>
              </w:rPr>
              <w:t>Эх</w:t>
            </w:r>
            <w:proofErr w:type="gramEnd"/>
            <w:r w:rsidRPr="0050079B">
              <w:rPr>
                <w:iCs/>
                <w:color w:val="3A3A3A"/>
                <w:sz w:val="28"/>
                <w:szCs w:val="28"/>
              </w:rPr>
              <w:t xml:space="preserve"> как бы надо учить тебя (М. Г.)</w:t>
            </w:r>
          </w:p>
          <w:p w:rsidR="00AE73A4" w:rsidRPr="0050079B" w:rsidRDefault="00AE73A4" w:rsidP="00AE73A4">
            <w:pPr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233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50079B">
              <w:rPr>
                <w:bCs/>
                <w:iCs/>
                <w:color w:val="000000"/>
                <w:sz w:val="28"/>
                <w:szCs w:val="28"/>
              </w:rPr>
              <w:t>Цыц</w:t>
            </w:r>
            <w:proofErr w:type="gramEnd"/>
            <w:r w:rsidRPr="0050079B">
              <w:rPr>
                <w:bCs/>
                <w:iCs/>
                <w:color w:val="000000"/>
                <w:sz w:val="28"/>
                <w:szCs w:val="28"/>
              </w:rPr>
              <w:t xml:space="preserve">   раскричались  черти!  </w:t>
            </w:r>
          </w:p>
          <w:p w:rsidR="00AE73A4" w:rsidRPr="0050079B" w:rsidRDefault="00AE73A4" w:rsidP="00AE73A4">
            <w:pPr>
              <w:numPr>
                <w:ilvl w:val="0"/>
                <w:numId w:val="5"/>
              </w:numPr>
              <w:tabs>
                <w:tab w:val="clear" w:pos="720"/>
                <w:tab w:val="num" w:pos="34"/>
                <w:tab w:val="left" w:pos="233"/>
              </w:tabs>
              <w:ind w:left="34" w:firstLine="142"/>
              <w:jc w:val="both"/>
              <w:rPr>
                <w:color w:val="000000"/>
                <w:sz w:val="28"/>
                <w:szCs w:val="28"/>
              </w:rPr>
            </w:pPr>
            <w:r w:rsidRPr="0050079B">
              <w:rPr>
                <w:bCs/>
                <w:iCs/>
                <w:color w:val="000000"/>
                <w:sz w:val="28"/>
                <w:szCs w:val="28"/>
              </w:rPr>
              <w:t xml:space="preserve">Да  брось  сочинять-то!  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lastRenderedPageBreak/>
              <w:t>Списать, выделить междометия</w:t>
            </w: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Стр10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В каких стилях речи чаще всего встречаются междометия?</w:t>
            </w: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lastRenderedPageBreak/>
              <w:t>7.Домашнее задание</w:t>
            </w:r>
          </w:p>
          <w:p w:rsidR="00AE73A4" w:rsidRPr="0050079B" w:rsidRDefault="00AE73A4" w:rsidP="00284B6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38375" cy="1676400"/>
                  <wp:effectExtent l="19050" t="0" r="9525" b="0"/>
                  <wp:docPr id="14" name="Рисунок 14" descr="междометия 8 кл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междометия 8 кл_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proofErr w:type="spellStart"/>
            <w:r w:rsidRPr="0050079B">
              <w:rPr>
                <w:sz w:val="28"/>
                <w:szCs w:val="28"/>
              </w:rPr>
              <w:t>Повт</w:t>
            </w:r>
            <w:proofErr w:type="spellEnd"/>
            <w:r w:rsidRPr="0050079B">
              <w:rPr>
                <w:sz w:val="28"/>
                <w:szCs w:val="28"/>
              </w:rPr>
              <w:t xml:space="preserve"> </w:t>
            </w:r>
            <w:r w:rsidRPr="0050079B">
              <w:rPr>
                <w:rFonts w:ascii="Arial" w:hAnsi="Arial" w:cs="Arial"/>
                <w:sz w:val="28"/>
                <w:szCs w:val="28"/>
              </w:rPr>
              <w:t>§ 55-63, упр. 392</w:t>
            </w: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</w:tr>
      <w:tr w:rsidR="00AE73A4" w:rsidRPr="0050079B" w:rsidTr="00284B6D">
        <w:trPr>
          <w:trHeight w:val="158"/>
        </w:trPr>
        <w:tc>
          <w:tcPr>
            <w:tcW w:w="4111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  <w:r w:rsidRPr="0050079B">
              <w:rPr>
                <w:sz w:val="28"/>
                <w:szCs w:val="28"/>
              </w:rPr>
              <w:t>8.Итог урока. Рефлексия</w:t>
            </w:r>
          </w:p>
          <w:p w:rsidR="00AE73A4" w:rsidRPr="0050079B" w:rsidRDefault="00AE73A4" w:rsidP="00284B6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86025" cy="1866900"/>
                  <wp:effectExtent l="19050" t="0" r="9525" b="0"/>
                  <wp:docPr id="15" name="Рисунок 15" descr="междометия 8 кл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еждометия 8 кл_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E73A4" w:rsidRPr="0050079B" w:rsidRDefault="00AE73A4" w:rsidP="00AE73A4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64" w:firstLine="0"/>
              <w:rPr>
                <w:bCs/>
                <w:sz w:val="28"/>
                <w:szCs w:val="28"/>
              </w:rPr>
            </w:pPr>
            <w:r w:rsidRPr="0050079B">
              <w:rPr>
                <w:bCs/>
                <w:sz w:val="28"/>
                <w:szCs w:val="28"/>
              </w:rPr>
              <w:t>Изменилось ли ваше представление о междометии?</w:t>
            </w:r>
          </w:p>
          <w:p w:rsidR="00AE73A4" w:rsidRPr="0050079B" w:rsidRDefault="00AE73A4" w:rsidP="00AE73A4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64" w:firstLine="0"/>
              <w:rPr>
                <w:bCs/>
                <w:sz w:val="28"/>
                <w:szCs w:val="28"/>
              </w:rPr>
            </w:pPr>
            <w:r w:rsidRPr="0050079B">
              <w:rPr>
                <w:bCs/>
                <w:sz w:val="28"/>
                <w:szCs w:val="28"/>
              </w:rPr>
              <w:t>Какие задания вызвали удивления? Интерес? Нежелание выполнять?</w:t>
            </w:r>
          </w:p>
          <w:p w:rsidR="00AE73A4" w:rsidRPr="0050079B" w:rsidRDefault="00AE73A4" w:rsidP="00AE73A4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64" w:firstLine="0"/>
              <w:rPr>
                <w:bCs/>
                <w:sz w:val="28"/>
                <w:szCs w:val="28"/>
              </w:rPr>
            </w:pPr>
            <w:r w:rsidRPr="0050079B">
              <w:rPr>
                <w:bCs/>
                <w:sz w:val="28"/>
                <w:szCs w:val="28"/>
              </w:rPr>
              <w:t>Какой из моментов урока и почему был самый значительный?</w:t>
            </w:r>
          </w:p>
          <w:p w:rsidR="00AE73A4" w:rsidRPr="0050079B" w:rsidRDefault="00AE73A4" w:rsidP="00AE73A4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64" w:firstLine="0"/>
              <w:rPr>
                <w:bCs/>
                <w:sz w:val="28"/>
                <w:szCs w:val="28"/>
              </w:rPr>
            </w:pPr>
            <w:r w:rsidRPr="0050079B">
              <w:rPr>
                <w:bCs/>
                <w:sz w:val="28"/>
                <w:szCs w:val="28"/>
              </w:rPr>
              <w:t xml:space="preserve">Что было </w:t>
            </w:r>
            <w:r w:rsidRPr="0050079B">
              <w:rPr>
                <w:bCs/>
                <w:sz w:val="28"/>
                <w:szCs w:val="28"/>
              </w:rPr>
              <w:lastRenderedPageBreak/>
              <w:t>сложно?</w:t>
            </w:r>
          </w:p>
          <w:p w:rsidR="00AE73A4" w:rsidRPr="0050079B" w:rsidRDefault="00AE73A4" w:rsidP="00AE73A4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64" w:firstLine="0"/>
              <w:rPr>
                <w:bCs/>
                <w:sz w:val="28"/>
                <w:szCs w:val="28"/>
              </w:rPr>
            </w:pPr>
            <w:r w:rsidRPr="0050079B">
              <w:rPr>
                <w:bCs/>
                <w:sz w:val="28"/>
                <w:szCs w:val="28"/>
              </w:rPr>
              <w:t>Какие вопросы и пожелания появились?</w:t>
            </w:r>
          </w:p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1835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  <w:tc>
          <w:tcPr>
            <w:tcW w:w="1567" w:type="dxa"/>
          </w:tcPr>
          <w:p w:rsidR="00AE73A4" w:rsidRPr="0050079B" w:rsidRDefault="00AE73A4" w:rsidP="00284B6D">
            <w:pPr>
              <w:rPr>
                <w:sz w:val="28"/>
                <w:szCs w:val="28"/>
              </w:rPr>
            </w:pPr>
          </w:p>
        </w:tc>
      </w:tr>
    </w:tbl>
    <w:p w:rsidR="00AE73A4" w:rsidRPr="0050079B" w:rsidRDefault="00AE73A4" w:rsidP="00AE73A4">
      <w:pPr>
        <w:rPr>
          <w:sz w:val="28"/>
          <w:szCs w:val="28"/>
        </w:rPr>
      </w:pPr>
    </w:p>
    <w:p w:rsidR="00AE73A4" w:rsidRPr="0050079B" w:rsidRDefault="00AE73A4" w:rsidP="00AE73A4">
      <w:pPr>
        <w:jc w:val="center"/>
        <w:rPr>
          <w:sz w:val="28"/>
          <w:szCs w:val="28"/>
        </w:rPr>
      </w:pPr>
    </w:p>
    <w:p w:rsidR="00AE73A4" w:rsidRPr="00AE73A4" w:rsidRDefault="00AE73A4" w:rsidP="00AE73A4">
      <w:pPr>
        <w:jc w:val="center"/>
        <w:rPr>
          <w:sz w:val="28"/>
          <w:szCs w:val="28"/>
        </w:rPr>
      </w:pPr>
    </w:p>
    <w:p w:rsidR="00AE73A4" w:rsidRPr="00AE73A4" w:rsidRDefault="00AE73A4" w:rsidP="00AE73A4">
      <w:pPr>
        <w:jc w:val="center"/>
        <w:rPr>
          <w:sz w:val="28"/>
          <w:szCs w:val="28"/>
        </w:rPr>
      </w:pPr>
    </w:p>
    <w:p w:rsidR="00AE73A4" w:rsidRPr="00AE73A4" w:rsidRDefault="00AE73A4" w:rsidP="00AE73A4">
      <w:pPr>
        <w:jc w:val="center"/>
        <w:rPr>
          <w:sz w:val="28"/>
          <w:szCs w:val="28"/>
        </w:rPr>
      </w:pPr>
    </w:p>
    <w:p w:rsidR="00AE73A4" w:rsidRPr="00AE73A4" w:rsidRDefault="00AE73A4" w:rsidP="00AE73A4">
      <w:pPr>
        <w:jc w:val="center"/>
        <w:rPr>
          <w:sz w:val="28"/>
          <w:szCs w:val="28"/>
        </w:rPr>
      </w:pPr>
    </w:p>
    <w:p w:rsidR="00AE73A4" w:rsidRPr="00AE73A4" w:rsidRDefault="00AE73A4" w:rsidP="00AE73A4">
      <w:pPr>
        <w:jc w:val="center"/>
        <w:rPr>
          <w:sz w:val="28"/>
          <w:szCs w:val="28"/>
        </w:rPr>
      </w:pPr>
    </w:p>
    <w:p w:rsidR="000C6E1F" w:rsidRDefault="000C6E1F"/>
    <w:sectPr w:rsidR="000C6E1F" w:rsidSect="0050079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4AEED4E"/>
    <w:lvl w:ilvl="0">
      <w:numFmt w:val="bullet"/>
      <w:lvlText w:val="*"/>
      <w:lvlJc w:val="left"/>
    </w:lvl>
  </w:abstractNum>
  <w:abstractNum w:abstractNumId="1">
    <w:nsid w:val="36CA1854"/>
    <w:multiLevelType w:val="hybridMultilevel"/>
    <w:tmpl w:val="E77E5208"/>
    <w:lvl w:ilvl="0" w:tplc="54AEED4E">
      <w:numFmt w:val="bullet"/>
      <w:lvlText w:val=""/>
      <w:legacy w:legacy="1" w:legacySpace="0" w:legacyIndent="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B83D03"/>
    <w:multiLevelType w:val="hybridMultilevel"/>
    <w:tmpl w:val="CDD87DBE"/>
    <w:lvl w:ilvl="0" w:tplc="4EF47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0EA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F42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5AD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521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08D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563C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FE3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E8F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CFA1645"/>
    <w:multiLevelType w:val="hybridMultilevel"/>
    <w:tmpl w:val="0492A96A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AC9A1E90">
      <w:start w:val="1"/>
      <w:numFmt w:val="bullet"/>
      <w:lvlText w:val="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77A36DFE"/>
    <w:multiLevelType w:val="hybridMultilevel"/>
    <w:tmpl w:val="E3ACE4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FAA6782"/>
    <w:multiLevelType w:val="hybridMultilevel"/>
    <w:tmpl w:val="AAB4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3A4"/>
    <w:rsid w:val="000C6E1F"/>
    <w:rsid w:val="00AE7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3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3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3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762</Words>
  <Characters>4345</Characters>
  <Application>Microsoft Office Word</Application>
  <DocSecurity>0</DocSecurity>
  <Lines>36</Lines>
  <Paragraphs>10</Paragraphs>
  <ScaleCrop>false</ScaleCrop>
  <Company>Microsoft</Company>
  <LinksUpToDate>false</LinksUpToDate>
  <CharactersWithSpaces>5097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2015-04-15T16:11:00Z</dcterms:created>
  <dcterms:modified xsi:type="dcterms:W3CDTF">2015-04-15T16:11:00Z</dcterms:modified>
</cp:coreProperties>
</file>