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33" w:rsidRDefault="00CB1E33" w:rsidP="009317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B5C" w:rsidRPr="000B1E42" w:rsidRDefault="0093177F" w:rsidP="009317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E42">
        <w:rPr>
          <w:rFonts w:ascii="Times New Roman" w:hAnsi="Times New Roman" w:cs="Times New Roman"/>
          <w:sz w:val="28"/>
          <w:szCs w:val="28"/>
        </w:rPr>
        <w:t>Тема: Посудная лавка.</w:t>
      </w:r>
    </w:p>
    <w:p w:rsidR="0093177F" w:rsidRPr="000B1E42" w:rsidRDefault="0093177F" w:rsidP="009317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E42">
        <w:rPr>
          <w:rFonts w:ascii="Times New Roman" w:hAnsi="Times New Roman" w:cs="Times New Roman"/>
          <w:sz w:val="28"/>
          <w:szCs w:val="28"/>
        </w:rPr>
        <w:t>Задача:</w:t>
      </w:r>
    </w:p>
    <w:p w:rsidR="0093177F" w:rsidRPr="000B1E42" w:rsidRDefault="0093177F" w:rsidP="009317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E42">
        <w:rPr>
          <w:rFonts w:ascii="Times New Roman" w:hAnsi="Times New Roman" w:cs="Times New Roman"/>
          <w:sz w:val="28"/>
          <w:szCs w:val="28"/>
        </w:rPr>
        <w:t>Цели: закреплять представления детей о цифрах от</w:t>
      </w:r>
      <w:r w:rsidR="00CB1E33" w:rsidRPr="000B1E42">
        <w:rPr>
          <w:rFonts w:ascii="Times New Roman" w:hAnsi="Times New Roman" w:cs="Times New Roman"/>
          <w:sz w:val="28"/>
          <w:szCs w:val="28"/>
        </w:rPr>
        <w:t xml:space="preserve"> </w:t>
      </w:r>
      <w:r w:rsidRPr="000B1E42">
        <w:rPr>
          <w:rFonts w:ascii="Times New Roman" w:hAnsi="Times New Roman" w:cs="Times New Roman"/>
          <w:sz w:val="28"/>
          <w:szCs w:val="28"/>
        </w:rPr>
        <w:t>1 до 5</w:t>
      </w:r>
      <w:r w:rsidR="00CB1E33" w:rsidRPr="000B1E42">
        <w:rPr>
          <w:rFonts w:ascii="Times New Roman" w:hAnsi="Times New Roman" w:cs="Times New Roman"/>
          <w:sz w:val="28"/>
          <w:szCs w:val="28"/>
        </w:rPr>
        <w:t>;</w:t>
      </w:r>
      <w:r w:rsidRPr="000B1E42">
        <w:rPr>
          <w:rFonts w:ascii="Times New Roman" w:hAnsi="Times New Roman" w:cs="Times New Roman"/>
          <w:sz w:val="28"/>
          <w:szCs w:val="28"/>
        </w:rPr>
        <w:t xml:space="preserve"> </w:t>
      </w:r>
      <w:r w:rsidR="00CB1E33" w:rsidRPr="000B1E42">
        <w:rPr>
          <w:rFonts w:ascii="Times New Roman" w:hAnsi="Times New Roman" w:cs="Times New Roman"/>
          <w:sz w:val="28"/>
          <w:szCs w:val="28"/>
        </w:rPr>
        <w:t xml:space="preserve">учить воспроизводить количество предметов по образцу с использованием цифр; </w:t>
      </w:r>
      <w:bookmarkStart w:id="0" w:name="_GoBack"/>
      <w:bookmarkEnd w:id="0"/>
      <w:r w:rsidR="00CB1E33" w:rsidRPr="000B1E42">
        <w:rPr>
          <w:rFonts w:ascii="Times New Roman" w:hAnsi="Times New Roman" w:cs="Times New Roman"/>
          <w:sz w:val="28"/>
          <w:szCs w:val="28"/>
        </w:rPr>
        <w:t xml:space="preserve">закрепление обратного и порядкового счета; продолжать учить детей сюжетной лепки  используя </w:t>
      </w:r>
      <w:r w:rsidR="005338E3" w:rsidRPr="000B1E42">
        <w:rPr>
          <w:rFonts w:ascii="Times New Roman" w:hAnsi="Times New Roman" w:cs="Times New Roman"/>
          <w:sz w:val="28"/>
          <w:szCs w:val="28"/>
        </w:rPr>
        <w:t>новые приемы вдавливания и оттягивания краев, уравнивая их пальцами; развивать эстетический вкус; воспитывать в детях отзывчивость, желание помочь друг другу.</w:t>
      </w:r>
    </w:p>
    <w:p w:rsidR="005338E3" w:rsidRPr="000B1E42" w:rsidRDefault="005338E3" w:rsidP="009317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E42">
        <w:rPr>
          <w:rFonts w:ascii="Times New Roman" w:hAnsi="Times New Roman" w:cs="Times New Roman"/>
          <w:sz w:val="28"/>
          <w:szCs w:val="28"/>
        </w:rPr>
        <w:t>Оборудование:</w:t>
      </w:r>
      <w:r w:rsidR="007F102B">
        <w:rPr>
          <w:rFonts w:ascii="Times New Roman" w:hAnsi="Times New Roman" w:cs="Times New Roman"/>
          <w:sz w:val="28"/>
          <w:szCs w:val="28"/>
        </w:rPr>
        <w:t xml:space="preserve"> посудная лавка с посудой</w:t>
      </w:r>
      <w:r w:rsidR="007F102B" w:rsidRPr="007F102B">
        <w:rPr>
          <w:rFonts w:ascii="Times New Roman" w:hAnsi="Times New Roman" w:cs="Times New Roman"/>
          <w:sz w:val="28"/>
          <w:szCs w:val="28"/>
        </w:rPr>
        <w:t>,</w:t>
      </w:r>
      <w:r w:rsidR="007F102B">
        <w:rPr>
          <w:rFonts w:ascii="Times New Roman" w:hAnsi="Times New Roman" w:cs="Times New Roman"/>
          <w:sz w:val="28"/>
          <w:szCs w:val="28"/>
        </w:rPr>
        <w:t xml:space="preserve"> веера до 5 на каждого ребенка</w:t>
      </w:r>
      <w:r w:rsidR="007F102B" w:rsidRPr="007F102B">
        <w:rPr>
          <w:rFonts w:ascii="Times New Roman" w:hAnsi="Times New Roman" w:cs="Times New Roman"/>
          <w:sz w:val="28"/>
          <w:szCs w:val="28"/>
        </w:rPr>
        <w:t>,</w:t>
      </w:r>
      <w:r w:rsidR="007F102B">
        <w:rPr>
          <w:rFonts w:ascii="Times New Roman" w:hAnsi="Times New Roman" w:cs="Times New Roman"/>
          <w:sz w:val="28"/>
          <w:szCs w:val="28"/>
        </w:rPr>
        <w:t xml:space="preserve"> числовой ряд от 1 до 9</w:t>
      </w:r>
      <w:r w:rsidR="007F102B" w:rsidRPr="007F102B">
        <w:rPr>
          <w:rFonts w:ascii="Times New Roman" w:hAnsi="Times New Roman" w:cs="Times New Roman"/>
          <w:sz w:val="28"/>
          <w:szCs w:val="28"/>
        </w:rPr>
        <w:t>,</w:t>
      </w:r>
      <w:r w:rsidR="00207689" w:rsidRPr="00207689">
        <w:rPr>
          <w:rFonts w:ascii="Times New Roman" w:hAnsi="Times New Roman" w:cs="Times New Roman"/>
          <w:sz w:val="28"/>
          <w:szCs w:val="28"/>
        </w:rPr>
        <w:t xml:space="preserve"> </w:t>
      </w:r>
      <w:r w:rsidR="00207689">
        <w:rPr>
          <w:rFonts w:ascii="Times New Roman" w:hAnsi="Times New Roman" w:cs="Times New Roman"/>
          <w:sz w:val="28"/>
          <w:szCs w:val="28"/>
        </w:rPr>
        <w:t>чайная фарфоровая пара</w:t>
      </w:r>
      <w:r w:rsidR="00207689" w:rsidRPr="00207689">
        <w:rPr>
          <w:rFonts w:ascii="Times New Roman" w:hAnsi="Times New Roman" w:cs="Times New Roman"/>
          <w:sz w:val="28"/>
          <w:szCs w:val="28"/>
        </w:rPr>
        <w:t>,</w:t>
      </w:r>
      <w:r w:rsidR="00207689">
        <w:rPr>
          <w:rFonts w:ascii="Times New Roman" w:hAnsi="Times New Roman" w:cs="Times New Roman"/>
          <w:sz w:val="28"/>
          <w:szCs w:val="28"/>
        </w:rPr>
        <w:t xml:space="preserve"> пластилин</w:t>
      </w:r>
      <w:r w:rsidR="00207689" w:rsidRPr="00207689">
        <w:rPr>
          <w:rFonts w:ascii="Times New Roman" w:hAnsi="Times New Roman" w:cs="Times New Roman"/>
          <w:sz w:val="28"/>
          <w:szCs w:val="28"/>
        </w:rPr>
        <w:t>,</w:t>
      </w:r>
      <w:r w:rsidR="00207689">
        <w:rPr>
          <w:rFonts w:ascii="Times New Roman" w:hAnsi="Times New Roman" w:cs="Times New Roman"/>
          <w:sz w:val="28"/>
          <w:szCs w:val="28"/>
        </w:rPr>
        <w:t xml:space="preserve"> доски.</w:t>
      </w:r>
      <w:r w:rsidRPr="000B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8E3" w:rsidRPr="000B1E42" w:rsidRDefault="005338E3" w:rsidP="009317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E4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B1E42" w:rsidRDefault="000B1E42" w:rsidP="000B1E42">
      <w:pPr>
        <w:rPr>
          <w:rFonts w:ascii="Times New Roman" w:hAnsi="Times New Roman" w:cs="Times New Roman"/>
          <w:sz w:val="28"/>
          <w:szCs w:val="28"/>
        </w:rPr>
      </w:pPr>
      <w:r w:rsidRPr="000B1E42">
        <w:rPr>
          <w:rFonts w:ascii="Times New Roman" w:hAnsi="Times New Roman" w:cs="Times New Roman"/>
          <w:sz w:val="28"/>
          <w:szCs w:val="28"/>
        </w:rPr>
        <w:t>1. Организационный момент. 2мин. Организовать детей на занятие с помощью</w:t>
      </w:r>
      <w:r>
        <w:rPr>
          <w:rFonts w:ascii="Times New Roman" w:hAnsi="Times New Roman" w:cs="Times New Roman"/>
          <w:sz w:val="28"/>
          <w:szCs w:val="28"/>
        </w:rPr>
        <w:t xml:space="preserve"> разминки -</w:t>
      </w:r>
      <w:r w:rsidR="00BE0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обратный и порядковый счет от 1 до 9</w:t>
      </w:r>
      <w:r w:rsidRPr="000B1E42">
        <w:rPr>
          <w:rFonts w:ascii="Times New Roman" w:hAnsi="Times New Roman" w:cs="Times New Roman"/>
          <w:sz w:val="28"/>
          <w:szCs w:val="28"/>
        </w:rPr>
        <w:t>.</w:t>
      </w:r>
    </w:p>
    <w:p w:rsidR="00207689" w:rsidRDefault="00BE0693" w:rsidP="000B1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2.Сюрпризный момент</w:t>
      </w:r>
      <w:r w:rsidR="007E1E7E" w:rsidRPr="007E1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гости к детям приходит </w:t>
      </w:r>
      <w:r w:rsidR="007E1E7E">
        <w:rPr>
          <w:rFonts w:ascii="Times New Roman" w:hAnsi="Times New Roman" w:cs="Times New Roman"/>
          <w:sz w:val="28"/>
          <w:szCs w:val="28"/>
        </w:rPr>
        <w:t>кукла,</w:t>
      </w:r>
      <w:r>
        <w:rPr>
          <w:rFonts w:ascii="Times New Roman" w:hAnsi="Times New Roman" w:cs="Times New Roman"/>
          <w:sz w:val="28"/>
          <w:szCs w:val="28"/>
        </w:rPr>
        <w:t xml:space="preserve"> которая просит о помощи в приеме гостей. Дети должны в посудной лавке </w:t>
      </w:r>
      <w:r w:rsidR="007E1E7E">
        <w:rPr>
          <w:rFonts w:ascii="Times New Roman" w:hAnsi="Times New Roman" w:cs="Times New Roman"/>
          <w:sz w:val="28"/>
          <w:szCs w:val="28"/>
        </w:rPr>
        <w:t>приобрести посуду для сервировки</w:t>
      </w:r>
      <w:r>
        <w:rPr>
          <w:rFonts w:ascii="Times New Roman" w:hAnsi="Times New Roman" w:cs="Times New Roman"/>
          <w:sz w:val="28"/>
          <w:szCs w:val="28"/>
        </w:rPr>
        <w:t xml:space="preserve"> стола</w:t>
      </w:r>
      <w:r w:rsidR="007E1E7E">
        <w:rPr>
          <w:rFonts w:ascii="Times New Roman" w:hAnsi="Times New Roman" w:cs="Times New Roman"/>
          <w:sz w:val="28"/>
          <w:szCs w:val="28"/>
        </w:rPr>
        <w:t xml:space="preserve"> - чайные пары по количеству гостей</w:t>
      </w:r>
      <w:r w:rsidR="007E1E7E" w:rsidRPr="007E1E7E">
        <w:rPr>
          <w:rFonts w:ascii="Times New Roman" w:hAnsi="Times New Roman" w:cs="Times New Roman"/>
          <w:sz w:val="28"/>
          <w:szCs w:val="28"/>
        </w:rPr>
        <w:t>,</w:t>
      </w:r>
      <w:r w:rsidR="007E1E7E">
        <w:rPr>
          <w:rFonts w:ascii="Times New Roman" w:hAnsi="Times New Roman" w:cs="Times New Roman"/>
          <w:sz w:val="28"/>
          <w:szCs w:val="28"/>
        </w:rPr>
        <w:t xml:space="preserve"> торт</w:t>
      </w:r>
      <w:r w:rsidR="007E1E7E" w:rsidRPr="007E1E7E">
        <w:rPr>
          <w:rFonts w:ascii="Times New Roman" w:hAnsi="Times New Roman" w:cs="Times New Roman"/>
          <w:sz w:val="28"/>
          <w:szCs w:val="28"/>
        </w:rPr>
        <w:t>,</w:t>
      </w:r>
      <w:r w:rsidR="007E1E7E">
        <w:rPr>
          <w:rFonts w:ascii="Times New Roman" w:hAnsi="Times New Roman" w:cs="Times New Roman"/>
          <w:sz w:val="28"/>
          <w:szCs w:val="28"/>
        </w:rPr>
        <w:t xml:space="preserve"> свечи</w:t>
      </w:r>
      <w:r w:rsidR="007E1E7E" w:rsidRPr="007E1E7E">
        <w:rPr>
          <w:rFonts w:ascii="Times New Roman" w:hAnsi="Times New Roman" w:cs="Times New Roman"/>
          <w:sz w:val="28"/>
          <w:szCs w:val="28"/>
        </w:rPr>
        <w:t>,</w:t>
      </w:r>
      <w:r w:rsidR="007E1E7E">
        <w:rPr>
          <w:rFonts w:ascii="Times New Roman" w:hAnsi="Times New Roman" w:cs="Times New Roman"/>
          <w:sz w:val="28"/>
          <w:szCs w:val="28"/>
        </w:rPr>
        <w:t xml:space="preserve"> вазу с цветами</w:t>
      </w:r>
      <w:r w:rsidR="007E1E7E" w:rsidRPr="007E1E7E">
        <w:rPr>
          <w:rFonts w:ascii="Times New Roman" w:hAnsi="Times New Roman" w:cs="Times New Roman"/>
          <w:sz w:val="28"/>
          <w:szCs w:val="28"/>
        </w:rPr>
        <w:t>,</w:t>
      </w:r>
      <w:r w:rsidR="007E1E7E">
        <w:rPr>
          <w:rFonts w:ascii="Times New Roman" w:hAnsi="Times New Roman" w:cs="Times New Roman"/>
          <w:sz w:val="28"/>
          <w:szCs w:val="28"/>
        </w:rPr>
        <w:t xml:space="preserve"> блюдца под варенье</w:t>
      </w:r>
      <w:r w:rsidR="007E1E7E" w:rsidRPr="007E1E7E">
        <w:rPr>
          <w:rFonts w:ascii="Times New Roman" w:hAnsi="Times New Roman" w:cs="Times New Roman"/>
          <w:sz w:val="28"/>
          <w:szCs w:val="28"/>
        </w:rPr>
        <w:t>,</w:t>
      </w:r>
      <w:r w:rsidR="007E1E7E">
        <w:rPr>
          <w:rFonts w:ascii="Times New Roman" w:hAnsi="Times New Roman" w:cs="Times New Roman"/>
          <w:sz w:val="28"/>
          <w:szCs w:val="28"/>
        </w:rPr>
        <w:t xml:space="preserve"> чайник</w:t>
      </w:r>
      <w:r w:rsidR="007F102B">
        <w:rPr>
          <w:rFonts w:ascii="Times New Roman" w:hAnsi="Times New Roman" w:cs="Times New Roman"/>
          <w:sz w:val="28"/>
          <w:szCs w:val="28"/>
        </w:rPr>
        <w:t>.</w:t>
      </w:r>
    </w:p>
    <w:p w:rsidR="00207689" w:rsidRDefault="00207689" w:rsidP="000B1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3.Физ. минутка.</w:t>
      </w:r>
    </w:p>
    <w:p w:rsidR="00207689" w:rsidRDefault="00207689" w:rsidP="000B1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4.Воспитатель говорит</w:t>
      </w:r>
      <w:r w:rsidRPr="002076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дети замечательно знают цифры</w:t>
      </w:r>
      <w:r w:rsidRPr="002076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Pr="002076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форму и что хочет показать что-то интересное.</w:t>
      </w:r>
      <w:r w:rsidR="00594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 чайный набо</w:t>
      </w:r>
      <w:r w:rsidR="00594BDC">
        <w:rPr>
          <w:rFonts w:ascii="Times New Roman" w:hAnsi="Times New Roman" w:cs="Times New Roman"/>
          <w:sz w:val="28"/>
          <w:szCs w:val="28"/>
        </w:rPr>
        <w:t>р.</w:t>
      </w:r>
    </w:p>
    <w:p w:rsidR="00594BDC" w:rsidRPr="00594BDC" w:rsidRDefault="00594BDC" w:rsidP="000B1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4BDC">
        <w:rPr>
          <w:rFonts w:ascii="Times New Roman" w:hAnsi="Times New Roman" w:cs="Times New Roman"/>
          <w:sz w:val="28"/>
          <w:szCs w:val="28"/>
        </w:rPr>
        <w:t>Что это такое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94BDC" w:rsidRPr="00594BDC" w:rsidRDefault="00594BDC" w:rsidP="000B1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используется чайный набор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94BDC" w:rsidRDefault="00594BDC" w:rsidP="000B1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он формы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94BDC" w:rsidRPr="00594BDC" w:rsidRDefault="00594BDC" w:rsidP="000B1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предметов входит в набор</w:t>
      </w:r>
      <w:r w:rsidRPr="00594BDC">
        <w:rPr>
          <w:rFonts w:ascii="Times New Roman" w:hAnsi="Times New Roman" w:cs="Times New Roman"/>
          <w:sz w:val="28"/>
          <w:szCs w:val="28"/>
        </w:rPr>
        <w:t>?</w:t>
      </w:r>
    </w:p>
    <w:p w:rsidR="00BE0693" w:rsidRDefault="00594BDC" w:rsidP="00594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вылепить чайный </w:t>
      </w:r>
      <w:r w:rsidR="00D53619">
        <w:rPr>
          <w:rFonts w:ascii="Times New Roman" w:hAnsi="Times New Roman" w:cs="Times New Roman"/>
          <w:sz w:val="28"/>
          <w:szCs w:val="28"/>
        </w:rPr>
        <w:t>набор, используя следующие приемы</w:t>
      </w:r>
      <w:r w:rsidR="00D53619" w:rsidRPr="00D53619">
        <w:rPr>
          <w:rFonts w:ascii="Times New Roman" w:hAnsi="Times New Roman" w:cs="Times New Roman"/>
          <w:sz w:val="28"/>
          <w:szCs w:val="28"/>
        </w:rPr>
        <w:t xml:space="preserve">: </w:t>
      </w:r>
      <w:r w:rsidR="00D53619">
        <w:rPr>
          <w:rFonts w:ascii="Times New Roman" w:hAnsi="Times New Roman" w:cs="Times New Roman"/>
          <w:sz w:val="28"/>
          <w:szCs w:val="28"/>
        </w:rPr>
        <w:t>раскатывание сплющивание примазывание. По окончании работы дети собирают всю слепленную посуду для сервировки стола и кормят кукол из новой посуды.</w:t>
      </w:r>
    </w:p>
    <w:p w:rsidR="00294FB9" w:rsidRPr="00D53619" w:rsidRDefault="00294FB9" w:rsidP="00594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5.Итог занятия.</w:t>
      </w:r>
    </w:p>
    <w:p w:rsidR="007F102B" w:rsidRDefault="007F102B" w:rsidP="000B1E42">
      <w:pPr>
        <w:rPr>
          <w:rFonts w:ascii="Times New Roman" w:hAnsi="Times New Roman" w:cs="Times New Roman"/>
          <w:sz w:val="28"/>
          <w:szCs w:val="28"/>
        </w:rPr>
      </w:pPr>
    </w:p>
    <w:sectPr w:rsidR="007F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F82"/>
    <w:multiLevelType w:val="hybridMultilevel"/>
    <w:tmpl w:val="47C00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85457"/>
    <w:multiLevelType w:val="hybridMultilevel"/>
    <w:tmpl w:val="B84A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F"/>
    <w:rsid w:val="000B1E42"/>
    <w:rsid w:val="00207689"/>
    <w:rsid w:val="00265B5C"/>
    <w:rsid w:val="00294FB9"/>
    <w:rsid w:val="005338E3"/>
    <w:rsid w:val="00594BDC"/>
    <w:rsid w:val="007E1E7E"/>
    <w:rsid w:val="007F102B"/>
    <w:rsid w:val="0093177F"/>
    <w:rsid w:val="00BE0693"/>
    <w:rsid w:val="00CB1E33"/>
    <w:rsid w:val="00D5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E42"/>
    <w:pPr>
      <w:ind w:left="720"/>
      <w:contextualSpacing/>
    </w:pPr>
  </w:style>
  <w:style w:type="paragraph" w:styleId="a4">
    <w:name w:val="No Spacing"/>
    <w:uiPriority w:val="1"/>
    <w:qFormat/>
    <w:rsid w:val="000B1E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E42"/>
    <w:pPr>
      <w:ind w:left="720"/>
      <w:contextualSpacing/>
    </w:pPr>
  </w:style>
  <w:style w:type="paragraph" w:styleId="a4">
    <w:name w:val="No Spacing"/>
    <w:uiPriority w:val="1"/>
    <w:qFormat/>
    <w:rsid w:val="000B1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209</Words>
  <Characters>1228</Characters>
  <Application>Microsoft Office Word</Application>
  <DocSecurity>0</DocSecurity>
  <Lines>30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2012-01-31T09:49:00Z</dcterms:created>
  <dcterms:modified xsi:type="dcterms:W3CDTF">2012-01-31T11:35:00Z</dcterms:modified>
</cp:coreProperties>
</file>