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67" w:rsidRPr="003F2D6C" w:rsidRDefault="00AF4767" w:rsidP="00AF4767">
      <w:pPr>
        <w:pStyle w:val="a3"/>
        <w:jc w:val="both"/>
        <w:rPr>
          <w:rFonts w:ascii="Times New Roman" w:hAnsi="Times New Roman"/>
          <w:b/>
          <w:lang w:val="ru-RU"/>
        </w:rPr>
      </w:pPr>
      <w:r w:rsidRPr="003F2D6C">
        <w:rPr>
          <w:rFonts w:ascii="Times New Roman" w:hAnsi="Times New Roman"/>
          <w:b/>
          <w:lang w:val="ru-RU"/>
        </w:rPr>
        <w:t>Рекомендации для родителей</w:t>
      </w:r>
    </w:p>
    <w:p w:rsidR="00AF4767" w:rsidRPr="003F2D6C" w:rsidRDefault="00AF4767" w:rsidP="00AF4767">
      <w:pPr>
        <w:pStyle w:val="a3"/>
        <w:jc w:val="both"/>
        <w:rPr>
          <w:rFonts w:ascii="Times New Roman" w:hAnsi="Times New Roman"/>
          <w:b/>
          <w:lang w:val="ru-RU"/>
        </w:rPr>
      </w:pPr>
    </w:p>
    <w:p w:rsidR="00AF4767" w:rsidRPr="003F2D6C" w:rsidRDefault="00AF4767" w:rsidP="00AF4767">
      <w:pPr>
        <w:pStyle w:val="a3"/>
        <w:jc w:val="both"/>
        <w:rPr>
          <w:rFonts w:ascii="Times New Roman" w:hAnsi="Times New Roman"/>
          <w:b/>
          <w:lang w:val="ru-RU"/>
        </w:rPr>
      </w:pPr>
      <w:r w:rsidRPr="003F2D6C">
        <w:rPr>
          <w:rFonts w:ascii="Times New Roman" w:hAnsi="Times New Roman"/>
          <w:b/>
          <w:lang w:val="ru-RU"/>
        </w:rPr>
        <w:t>Как научить ребенка не попадать в типичные дорожные «ловушки».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Главная опасность — стоящая машина!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Не обходите стоящий автобус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Машина приближается медленно, и все же надо пропустить ее.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И у светофора можно встретить опасность.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 xml:space="preserve">«Пустынную» улицу дети часто перебегают не глядя. На улице, где машины появляются редко дети, </w:t>
      </w:r>
      <w:proofErr w:type="gramStart"/>
      <w:r w:rsidRPr="007262A3">
        <w:rPr>
          <w:rFonts w:ascii="Times New Roman" w:hAnsi="Times New Roman"/>
          <w:lang w:val="ru-RU"/>
        </w:rPr>
        <w:t>выбегают на дорогу предварительно ее не осмотрев</w:t>
      </w:r>
      <w:proofErr w:type="gramEnd"/>
      <w:r w:rsidRPr="007262A3">
        <w:rPr>
          <w:rFonts w:ascii="Times New Roman" w:hAnsi="Times New Roman"/>
          <w:lang w:val="ru-RU"/>
        </w:rPr>
        <w:t>, и попадают под машину. Выработайте у ребенка привычку всегда перед выходом на дорогу остановиться, оглядеться, прислушаться — и только тогда переходить улицу.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Стоя на осевой линии, помните: сзади может оказаться машина!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На улице крепко держите ребенка за руку!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lastRenderedPageBreak/>
        <w:t>Арки и выезды из дворов — места скрытой опасности! 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AF4767" w:rsidRPr="007262A3" w:rsidRDefault="00AF4767" w:rsidP="00AF4767">
      <w:pPr>
        <w:pStyle w:val="a3"/>
        <w:jc w:val="both"/>
        <w:rPr>
          <w:rFonts w:ascii="Times New Roman" w:hAnsi="Times New Roman"/>
          <w:lang w:val="ru-RU"/>
        </w:rPr>
      </w:pPr>
    </w:p>
    <w:p w:rsidR="00AF4767" w:rsidRPr="007262A3" w:rsidRDefault="00AF4767" w:rsidP="00AF476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7262A3">
        <w:rPr>
          <w:rFonts w:ascii="Times New Roman" w:hAnsi="Times New Roman"/>
          <w:lang w:val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760EC" w:rsidRDefault="002760EC">
      <w:bookmarkStart w:id="0" w:name="_GoBack"/>
      <w:bookmarkEnd w:id="0"/>
    </w:p>
    <w:sectPr w:rsidR="002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BA"/>
    <w:rsid w:val="002760EC"/>
    <w:rsid w:val="003164F7"/>
    <w:rsid w:val="007654BA"/>
    <w:rsid w:val="00A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2013-11-20T16:08:00Z</dcterms:created>
  <dcterms:modified xsi:type="dcterms:W3CDTF">2013-11-20T16:47:00Z</dcterms:modified>
</cp:coreProperties>
</file>