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054"/>
        <w:gridCol w:w="1701"/>
        <w:gridCol w:w="1666"/>
      </w:tblGrid>
      <w:tr w:rsidR="008119E6" w:rsidTr="008119E6">
        <w:tc>
          <w:tcPr>
            <w:tcW w:w="7054" w:type="dxa"/>
          </w:tcPr>
          <w:p w:rsidR="008119E6" w:rsidRPr="008119E6" w:rsidRDefault="008119E6" w:rsidP="00811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E6">
              <w:rPr>
                <w:rFonts w:ascii="Times New Roman" w:hAnsi="Times New Roman" w:cs="Times New Roman"/>
                <w:sz w:val="28"/>
                <w:szCs w:val="28"/>
              </w:rPr>
              <w:t>Тема.</w:t>
            </w:r>
          </w:p>
        </w:tc>
        <w:tc>
          <w:tcPr>
            <w:tcW w:w="1701" w:type="dxa"/>
          </w:tcPr>
          <w:p w:rsidR="008119E6" w:rsidRPr="008119E6" w:rsidRDefault="008119E6" w:rsidP="00811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E6">
              <w:rPr>
                <w:rFonts w:ascii="Times New Roman" w:hAnsi="Times New Roman" w:cs="Times New Roman"/>
                <w:sz w:val="28"/>
                <w:szCs w:val="28"/>
              </w:rPr>
              <w:t>Дата 6а</w:t>
            </w:r>
          </w:p>
        </w:tc>
        <w:tc>
          <w:tcPr>
            <w:tcW w:w="1666" w:type="dxa"/>
          </w:tcPr>
          <w:p w:rsidR="008119E6" w:rsidRPr="008119E6" w:rsidRDefault="008119E6" w:rsidP="00811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E6">
              <w:rPr>
                <w:rFonts w:ascii="Times New Roman" w:hAnsi="Times New Roman" w:cs="Times New Roman"/>
                <w:sz w:val="28"/>
                <w:szCs w:val="28"/>
              </w:rPr>
              <w:t>Дата 6б</w:t>
            </w:r>
          </w:p>
        </w:tc>
      </w:tr>
      <w:tr w:rsidR="008119E6" w:rsidTr="008119E6">
        <w:tc>
          <w:tcPr>
            <w:tcW w:w="7054" w:type="dxa"/>
          </w:tcPr>
          <w:p w:rsidR="00C95F4F" w:rsidRPr="00C95F4F" w:rsidRDefault="00C95F4F" w:rsidP="00C95F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  <w:p w:rsidR="008119E6" w:rsidRPr="008119E6" w:rsidRDefault="008119E6" w:rsidP="008119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 родной природы в творчестве русских художников. Рисунок «Летний пейзаж».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8119E6" w:rsidRDefault="008119E6" w:rsidP="008119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мозаичного панно «Парусные лодки на реке».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8119E6" w:rsidRDefault="008119E6" w:rsidP="008119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натюрморта «Яблоко».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8119E6" w:rsidRDefault="00C95F4F" w:rsidP="008119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символа, значка.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C95F4F" w:rsidRDefault="00C95F4F" w:rsidP="00C95F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тему «Осенний город».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C95F4F" w:rsidRDefault="00C95F4F" w:rsidP="00C95F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 на тему «Красота осенних деревьев».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C95F4F" w:rsidRDefault="00C95F4F" w:rsidP="00C95F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натюрморта «Блюдо с фруктами».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C95F4F" w:rsidRDefault="00C95F4F" w:rsidP="00C95F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поздравительной открытки ко Дню учителя. 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C95F4F" w:rsidRDefault="00C95F4F" w:rsidP="00C95F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осенних листьев.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C95F4F" w:rsidRDefault="00C95F4F" w:rsidP="00C9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9E6" w:rsidRDefault="00C95F4F" w:rsidP="00C9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:rsidR="00C95F4F" w:rsidRPr="00C95F4F" w:rsidRDefault="00C95F4F" w:rsidP="00C95F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плакатов на тему «Битва под Москвой».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C95F4F" w:rsidRDefault="00C95F4F" w:rsidP="00C95F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 шаблона чайника. Роспись.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C95F4F" w:rsidRDefault="00C95F4F" w:rsidP="00C95F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дымковской игрушки. Роспись.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C95F4F" w:rsidRDefault="00C95F4F" w:rsidP="00C95F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новогодних масок.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C95F4F" w:rsidRDefault="00C95F4F" w:rsidP="00C95F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новогодних открыток.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C95F4F" w:rsidRDefault="00C95F4F" w:rsidP="00C95F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и вырезание снежинок.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C95F4F" w:rsidRDefault="00C95F4F" w:rsidP="00C95F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тему «Зимняя природа».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C95F4F" w:rsidRDefault="00C95F4F" w:rsidP="00C95F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тема.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C95F4F" w:rsidRDefault="00C95F4F" w:rsidP="00C9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9E6" w:rsidRDefault="00295B07" w:rsidP="00C9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C9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95F4F">
              <w:rPr>
                <w:rFonts w:ascii="Times New Roman" w:hAnsi="Times New Roman" w:cs="Times New Roman"/>
                <w:sz w:val="24"/>
                <w:szCs w:val="24"/>
              </w:rPr>
              <w:t>четверть.</w:t>
            </w:r>
          </w:p>
          <w:p w:rsidR="00C95F4F" w:rsidRPr="00C95F4F" w:rsidRDefault="00C95F4F" w:rsidP="00C95F4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тему «Рождество Христово».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C95F4F" w:rsidRPr="00C95F4F" w:rsidRDefault="00C95F4F" w:rsidP="00C95F4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в карандаше объемных предметов (цилиндр, конус, параллелепипед, шар, куб).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C95F4F" w:rsidRDefault="00C95F4F" w:rsidP="00C95F4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рисунков и плакатов ко Дню Защитников Отечества.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C95F4F" w:rsidRDefault="00C95F4F" w:rsidP="00C95F4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поздравительных открыток к «23 февраля».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C95F4F" w:rsidRDefault="00C95F4F" w:rsidP="00C95F4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фигуры человека.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C95F4F" w:rsidRDefault="00295B07" w:rsidP="00C95F4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вазы с букетом весенних цветов.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295B07" w:rsidRDefault="00295B07" w:rsidP="00295B0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поздравительных открыток к «8 марта».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295B07" w:rsidRDefault="00295B07" w:rsidP="00295B0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литературного произведения (на выбор учащегося).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295B07" w:rsidRDefault="00295B07" w:rsidP="00295B0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на свободную тему. 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295B07" w:rsidRDefault="00295B07" w:rsidP="00295B0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«Прошлое нашей Родины в произведениях художников». 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B07" w:rsidRDefault="00295B07" w:rsidP="0029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четверть.</w:t>
            </w:r>
          </w:p>
          <w:p w:rsidR="00295B07" w:rsidRPr="00295B07" w:rsidRDefault="00295B07" w:rsidP="00295B0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тему «Покорение космоса».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295B07" w:rsidRDefault="00295B07" w:rsidP="00295B0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рисунок «Птицы – наши друзья».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295B07" w:rsidRDefault="00295B07" w:rsidP="00295B0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работы к Пасхе, раскрашивание яиц (шаблоны).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295B07" w:rsidRDefault="00295B07" w:rsidP="00295B0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плаката к «1 мая».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295B07" w:rsidRDefault="00295B07" w:rsidP="00295B0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плаката к «9 мая».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295B07" w:rsidRDefault="00295B07" w:rsidP="00295B0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тему «Цветы нашей Родины».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295B07" w:rsidRDefault="00295B07" w:rsidP="00295B0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Декоративная работа «Наши любимые узоры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гостях у народных мастеров».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E6" w:rsidTr="008119E6">
        <w:tc>
          <w:tcPr>
            <w:tcW w:w="7054" w:type="dxa"/>
          </w:tcPr>
          <w:p w:rsidR="008119E6" w:rsidRPr="00295B07" w:rsidRDefault="00295B07" w:rsidP="00295B0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тему «Ура! Скоро лето!».</w:t>
            </w:r>
          </w:p>
        </w:tc>
        <w:tc>
          <w:tcPr>
            <w:tcW w:w="1701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119E6" w:rsidRDefault="00811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B07" w:rsidTr="008119E6">
        <w:tc>
          <w:tcPr>
            <w:tcW w:w="7054" w:type="dxa"/>
          </w:tcPr>
          <w:p w:rsidR="00295B07" w:rsidRDefault="00295B07" w:rsidP="00295B0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тема.</w:t>
            </w:r>
          </w:p>
        </w:tc>
        <w:tc>
          <w:tcPr>
            <w:tcW w:w="1701" w:type="dxa"/>
          </w:tcPr>
          <w:p w:rsidR="00295B07" w:rsidRDefault="00295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95B07" w:rsidRDefault="00295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78A" w:rsidRPr="008119E6" w:rsidRDefault="000D778A" w:rsidP="00295B07">
      <w:pPr>
        <w:rPr>
          <w:rFonts w:ascii="Times New Roman" w:hAnsi="Times New Roman" w:cs="Times New Roman"/>
          <w:sz w:val="24"/>
          <w:szCs w:val="24"/>
        </w:rPr>
      </w:pPr>
    </w:p>
    <w:sectPr w:rsidR="000D778A" w:rsidRPr="008119E6" w:rsidSect="00295B0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52390"/>
    <w:multiLevelType w:val="hybridMultilevel"/>
    <w:tmpl w:val="5406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D362A"/>
    <w:multiLevelType w:val="hybridMultilevel"/>
    <w:tmpl w:val="2B1C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94586"/>
    <w:multiLevelType w:val="hybridMultilevel"/>
    <w:tmpl w:val="15A4A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B7CE5"/>
    <w:multiLevelType w:val="hybridMultilevel"/>
    <w:tmpl w:val="7C08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9E6"/>
    <w:rsid w:val="000D778A"/>
    <w:rsid w:val="00295B07"/>
    <w:rsid w:val="00306CE2"/>
    <w:rsid w:val="008119E6"/>
    <w:rsid w:val="009B7E03"/>
    <w:rsid w:val="00C95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19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cp:lastPrinted>2012-08-27T14:10:00Z</cp:lastPrinted>
  <dcterms:created xsi:type="dcterms:W3CDTF">2012-08-27T13:42:00Z</dcterms:created>
  <dcterms:modified xsi:type="dcterms:W3CDTF">2012-08-27T14:10:00Z</dcterms:modified>
</cp:coreProperties>
</file>