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82" w:rsidRPr="00B44B82" w:rsidRDefault="00BB1080" w:rsidP="00B44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4B82">
        <w:rPr>
          <w:rFonts w:ascii="Times New Roman" w:hAnsi="Times New Roman" w:cs="Times New Roman"/>
          <w:b/>
          <w:sz w:val="32"/>
          <w:szCs w:val="32"/>
          <w:u w:val="single"/>
        </w:rPr>
        <w:t>"Московский Кремль".</w:t>
      </w:r>
    </w:p>
    <w:p w:rsidR="00BB1080" w:rsidRPr="00B44B82" w:rsidRDefault="00BB1080" w:rsidP="00B44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4B82">
        <w:rPr>
          <w:rFonts w:ascii="Times New Roman" w:hAnsi="Times New Roman" w:cs="Times New Roman"/>
          <w:b/>
          <w:sz w:val="32"/>
          <w:szCs w:val="32"/>
          <w:u w:val="single"/>
        </w:rPr>
        <w:t>Виртуальная экскурсия в Кремль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1080" w:rsidRPr="00B44B8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BB1080" w:rsidRPr="00B44B82">
        <w:rPr>
          <w:rFonts w:ascii="Times New Roman" w:hAnsi="Times New Roman" w:cs="Times New Roman"/>
          <w:sz w:val="28"/>
          <w:szCs w:val="28"/>
        </w:rPr>
        <w:t xml:space="preserve"> формирование у детей образа Московского Кремля и Красной площади как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уникального комплекса архитектурных и исторических памятников времен Московского государства.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1080" w:rsidRPr="00B44B82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080" w:rsidRPr="00B44B82">
        <w:rPr>
          <w:rFonts w:ascii="Times New Roman" w:hAnsi="Times New Roman" w:cs="Times New Roman"/>
          <w:sz w:val="28"/>
          <w:szCs w:val="28"/>
        </w:rPr>
        <w:t>продолжить знакомство с достопримечательностями Москвы знакомить с историей возникновения Московского Кремля.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080" w:rsidRPr="00B44B8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080" w:rsidRPr="00B44B82">
        <w:rPr>
          <w:rFonts w:ascii="Times New Roman" w:hAnsi="Times New Roman" w:cs="Times New Roman"/>
          <w:sz w:val="28"/>
          <w:szCs w:val="28"/>
        </w:rPr>
        <w:t>воспитывать чувство гордости за свою Родину и свой народ, уважения к великим свершениям, его славному историческому прошлому.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1080" w:rsidRPr="00B44B82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080" w:rsidRPr="00B44B82">
        <w:rPr>
          <w:rFonts w:ascii="Times New Roman" w:hAnsi="Times New Roman" w:cs="Times New Roman"/>
          <w:sz w:val="28"/>
          <w:szCs w:val="28"/>
        </w:rPr>
        <w:t>расширить кругозор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1080" w:rsidRPr="00B44B82"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1080" w:rsidRPr="00B44B82">
        <w:rPr>
          <w:rFonts w:ascii="Times New Roman" w:hAnsi="Times New Roman" w:cs="Times New Roman"/>
          <w:sz w:val="28"/>
          <w:szCs w:val="28"/>
        </w:rPr>
        <w:t>развивать умение правильно, четко и логично 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1080" w:rsidRPr="00B44B82">
        <w:rPr>
          <w:rFonts w:ascii="Times New Roman" w:hAnsi="Times New Roman" w:cs="Times New Roman"/>
          <w:sz w:val="28"/>
          <w:szCs w:val="28"/>
        </w:rPr>
        <w:t>развивать мышление, память и фантазию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1080" w:rsidRPr="00B44B82">
        <w:rPr>
          <w:rFonts w:ascii="Times New Roman" w:hAnsi="Times New Roman" w:cs="Times New Roman"/>
          <w:sz w:val="28"/>
          <w:szCs w:val="28"/>
        </w:rPr>
        <w:t>учиться обобщать и выделять главное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B8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BB1080" w:rsidRDefault="00BB1080" w:rsidP="00B44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Книги, открытки, сувениры, фотографии о Москве</w:t>
      </w:r>
    </w:p>
    <w:p w:rsidR="00BB1080" w:rsidRPr="00B44B82" w:rsidRDefault="00BB1080" w:rsidP="00B44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Карточки с пословицами</w:t>
      </w:r>
    </w:p>
    <w:p w:rsidR="00BB1080" w:rsidRPr="00B44B82" w:rsidRDefault="00BB1080" w:rsidP="00B44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Схема-рисунок Московского Кремля</w:t>
      </w:r>
    </w:p>
    <w:p w:rsidR="00BB1080" w:rsidRPr="00B44B82" w:rsidRDefault="00BB1080" w:rsidP="00B44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B8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44B82">
        <w:rPr>
          <w:rFonts w:ascii="Times New Roman" w:hAnsi="Times New Roman" w:cs="Times New Roman"/>
          <w:sz w:val="28"/>
          <w:szCs w:val="28"/>
        </w:rPr>
        <w:t xml:space="preserve"> презентация “Московский Кремль”</w:t>
      </w:r>
    </w:p>
    <w:p w:rsidR="00BB1080" w:rsidRPr="00B44B82" w:rsidRDefault="00BB1080" w:rsidP="00B44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Виртуальная экскурсия в Московский Кремль</w:t>
      </w:r>
    </w:p>
    <w:p w:rsidR="00BB1080" w:rsidRPr="00B44B82" w:rsidRDefault="00BB1080" w:rsidP="00B44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Компьютер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8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 xml:space="preserve">2. Учитель. Посмотрите на выставку книг, на открытки, фотографии. Давайте попробуем определить, о чем пойдет разговор на нашем уроке.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Слайд 1. Приложение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(О Москве и ее достопримечательностях)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Составьте из слов, написанных на карточках, пословицы о Москве и объясните их смысл.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Ученики составляют пословицы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Москвой – столицей весь народ гордится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Кто в Москве не бывал, тот красоты не видал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Москва не сразу строилась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Кремль – сердце Москвы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>Учитель. На уроке мы будем говорить о Москве – столице нашей Родины, о красоте и величии Москвы, и особый разговор состоится о самом главном месте Москвы – Красной площади и Кремле.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lastRenderedPageBreak/>
        <w:t>Слайд 2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Назовите год основания Москвы? (1147)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С чьим именем связано основание Москвы? (С именем Юрия Долгорукого, в центре города ему установлен памятник)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Объясните, что за изображение проецируется на экран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(Это герб города Москвы)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Что изображено на гербе Москвы?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B82">
        <w:rPr>
          <w:rFonts w:ascii="Times New Roman" w:hAnsi="Times New Roman" w:cs="Times New Roman"/>
          <w:sz w:val="28"/>
          <w:szCs w:val="28"/>
        </w:rPr>
        <w:t>(– На гербе Москвы изображен всадник с копьем, поражающий змея.</w:t>
      </w:r>
      <w:proofErr w:type="gramEnd"/>
      <w:r w:rsidRPr="00B44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B82">
        <w:rPr>
          <w:rFonts w:ascii="Times New Roman" w:hAnsi="Times New Roman" w:cs="Times New Roman"/>
          <w:sz w:val="28"/>
          <w:szCs w:val="28"/>
        </w:rPr>
        <w:t>Это святой Георгий Победоносец)</w:t>
      </w:r>
      <w:proofErr w:type="gramEnd"/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(– Изображение московского герба можно увидеть на современном Государственном гербе России)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>Учитель. Государственный герб России состоит из двух частей: двуглавого орла и герба Москвы – Георгий Победоносец поражает змея. Эти два изображения стали считаться гербом России с 17 века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>Учитель. Москва – огромный город. В нем около четырех тысяч улиц и площадей. Оживленные проспекты соседствуют здесь с тихими переулками, тенистыми бульварами и парками, старинные здания с современными.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Какие достопримечательности Москвы вы знаете?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Слайд 5, 6, 7</w:t>
      </w: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080" w:rsidRPr="00B44B82">
        <w:rPr>
          <w:rFonts w:ascii="Times New Roman" w:hAnsi="Times New Roman" w:cs="Times New Roman"/>
          <w:sz w:val="28"/>
          <w:szCs w:val="28"/>
        </w:rPr>
        <w:t>Дети перечисляют достопримечательности Москвы: Большой театр, Театр зверей имени В.Дурова, Третьяковская галерея, цирк на цветном бульваре.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Слайд 8, 9, 10</w:t>
      </w: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080" w:rsidRPr="00B44B82">
        <w:rPr>
          <w:rFonts w:ascii="Times New Roman" w:hAnsi="Times New Roman" w:cs="Times New Roman"/>
          <w:sz w:val="28"/>
          <w:szCs w:val="28"/>
        </w:rPr>
        <w:t>– Из ваших рассказов мы услышали, что вы были на Красной площади. Красная площадь – это главная площадь нашей страны.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Как вы думаете, почему площадь названа Красной?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Так почему же москвичи назвали свою самую главную площадь Красной?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Слайд 11</w:t>
      </w: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>– Совершим и мы экскурсию на Красную площадь. С одной стороны Красную площадь обрамляют стены Московского Кремля, войти в который можно через Спасскую башню, с другой стороны возвышается Покровский собор (или Храм Василия Блаженного), Покровский собор был сооружен в память присоединения Казани к Московскому государству в середине 17 века, напротив собора находится Исторический музей.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12 – задание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Прочитайте рассказ.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 xml:space="preserve">“Смотрят люди и глазам не верят. Поднимается над площадью каменное диво с узорчатыми стенами и главами. И каждая из этих глав украшена на </w:t>
      </w:r>
      <w:proofErr w:type="gramStart"/>
      <w:r w:rsidRPr="00B44B82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44B82">
        <w:rPr>
          <w:rFonts w:ascii="Times New Roman" w:hAnsi="Times New Roman" w:cs="Times New Roman"/>
          <w:sz w:val="28"/>
          <w:szCs w:val="28"/>
        </w:rPr>
        <w:t xml:space="preserve"> манер причудливой каменной резьбой. Волнистые, ребристые, игольчатые. И </w:t>
      </w:r>
      <w:proofErr w:type="gramStart"/>
      <w:r w:rsidRPr="00B44B82"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 w:rsidRPr="00B44B82">
        <w:rPr>
          <w:rFonts w:ascii="Times New Roman" w:hAnsi="Times New Roman" w:cs="Times New Roman"/>
          <w:sz w:val="28"/>
          <w:szCs w:val="28"/>
        </w:rPr>
        <w:t>, словно радуга.”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Задание. На какой из фотографий изображено это каменное диво?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B82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А теперь, ребята, встали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Быстро руки вверх подняли,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В стороны, вперед, назад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Повернулись вправо, влево,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Тихо сели, вновь за дело.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 xml:space="preserve">Учитель. Одним из самых красивых сооружений города является Кремль. Его древние стены с зубцами, бойницами, сторожевыми башнями стоят на </w:t>
      </w:r>
      <w:proofErr w:type="spellStart"/>
      <w:r w:rsidR="00BB1080" w:rsidRPr="00B44B82">
        <w:rPr>
          <w:rFonts w:ascii="Times New Roman" w:hAnsi="Times New Roman" w:cs="Times New Roman"/>
          <w:sz w:val="28"/>
          <w:szCs w:val="28"/>
        </w:rPr>
        <w:t>Боровицком</w:t>
      </w:r>
      <w:proofErr w:type="spellEnd"/>
      <w:r w:rsidR="00BB1080" w:rsidRPr="00B44B82">
        <w:rPr>
          <w:rFonts w:ascii="Times New Roman" w:hAnsi="Times New Roman" w:cs="Times New Roman"/>
          <w:sz w:val="28"/>
          <w:szCs w:val="28"/>
        </w:rPr>
        <w:t xml:space="preserve"> холме и отражаются в водах Москвы – реки.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Учитель. “Москва” и “Кремль” – эти два слова всегда рядом, потому что Кремль – это сердце Москвы.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М.Ю. Лермонтов писал: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Москва, Москва! Люблю тебя как сын,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Как русский – сильно, пламенно и нежно!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 xml:space="preserve">Люблю священный блеск твоих седин,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И этот Кремль, зубчатый, безмятежный.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 xml:space="preserve">– Московский Кремль символ нашей Родины. – А как строился Кремль?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Об этом мы узнаем, совершив виртуальную экскурсию.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 xml:space="preserve">Слайд 14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В историю возникновения Кремля (ех.01. вступление 01.01)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Учитель. Кем был построен белокаменный Кремль?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(Кремль был построен Дмитрием Донским)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Кто из князей построил Московский Кремль из красного кирпича?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(Иван III)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lastRenderedPageBreak/>
        <w:t>Слайд 15, 16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Учитель. Вместе со стенами поднялись и новые башни.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Нельзя не любоваться башнями Кремля. Невольно хочется поговорить с ними, спросить их: “Какая из вас башен, самая старейшая?”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Чтение по ролям отрывка из книги Е.Осетрова “Твой Кремль”, М., 1980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 xml:space="preserve">“…– Я, – гордо говорит </w:t>
      </w:r>
      <w:proofErr w:type="spellStart"/>
      <w:r w:rsidR="00BB1080" w:rsidRPr="00B44B82">
        <w:rPr>
          <w:rFonts w:ascii="Times New Roman" w:hAnsi="Times New Roman" w:cs="Times New Roman"/>
          <w:sz w:val="28"/>
          <w:szCs w:val="28"/>
        </w:rPr>
        <w:t>Тайницкая</w:t>
      </w:r>
      <w:proofErr w:type="spellEnd"/>
      <w:r w:rsidR="00BB1080" w:rsidRPr="00B44B82">
        <w:rPr>
          <w:rFonts w:ascii="Times New Roman" w:hAnsi="Times New Roman" w:cs="Times New Roman"/>
          <w:sz w:val="28"/>
          <w:szCs w:val="28"/>
        </w:rPr>
        <w:t xml:space="preserve"> башня, – меня мастера первой руки построили. В 1485 году. А назвали Меня </w:t>
      </w:r>
      <w:proofErr w:type="spellStart"/>
      <w:r w:rsidR="00BB1080" w:rsidRPr="00B44B82">
        <w:rPr>
          <w:rFonts w:ascii="Times New Roman" w:hAnsi="Times New Roman" w:cs="Times New Roman"/>
          <w:sz w:val="28"/>
          <w:szCs w:val="28"/>
        </w:rPr>
        <w:t>Тайницкой</w:t>
      </w:r>
      <w:proofErr w:type="spellEnd"/>
      <w:r w:rsidR="00BB1080" w:rsidRPr="00B44B82">
        <w:rPr>
          <w:rFonts w:ascii="Times New Roman" w:hAnsi="Times New Roman" w:cs="Times New Roman"/>
          <w:sz w:val="28"/>
          <w:szCs w:val="28"/>
        </w:rPr>
        <w:t xml:space="preserve"> потому, что во мне два тайника было: тайник – колодец и тайник – подземный ход к речному берегу. Только </w:t>
      </w:r>
      <w:proofErr w:type="spellStart"/>
      <w:proofErr w:type="gramStart"/>
      <w:r w:rsidR="00BB1080" w:rsidRPr="00B44B82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BB1080" w:rsidRPr="00B44B82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="00BB1080" w:rsidRPr="00B44B82">
        <w:rPr>
          <w:rFonts w:ascii="Times New Roman" w:hAnsi="Times New Roman" w:cs="Times New Roman"/>
          <w:sz w:val="28"/>
          <w:szCs w:val="28"/>
        </w:rPr>
        <w:t xml:space="preserve"> это было…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А самая молодая?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Конечно же, я – Царская башня, мне еще и трех сотен лет нет.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А самая высокая?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Я – Троицкая башня, я – башня – великан. Рост мой восемьдесят метров.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А самая маленькая?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44B82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B44B82">
        <w:rPr>
          <w:rFonts w:ascii="Times New Roman" w:hAnsi="Times New Roman" w:cs="Times New Roman"/>
          <w:sz w:val="28"/>
          <w:szCs w:val="28"/>
        </w:rPr>
        <w:t xml:space="preserve"> – да удал, – это про меня, про Кутафью башню, сказано. Я впереди всех стен стою. Пусть во мне и четырнадцати метров нет, зато я предмостная сторожевая башня. Я храбрее всех своих сестер…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Сколько же всего вас, башен?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Нас двадцать сестер. Хоть и есть между нами сходство, но у каждой свое лицо и своя история… ”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 xml:space="preserve">Учитель. Сколько всего башен?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 детей. (20)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Вспомните и назовите, какие башни о себе рассказали?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4B82">
        <w:rPr>
          <w:rFonts w:ascii="Times New Roman" w:hAnsi="Times New Roman" w:cs="Times New Roman"/>
          <w:sz w:val="28"/>
          <w:szCs w:val="28"/>
        </w:rPr>
        <w:t>Тайницкая</w:t>
      </w:r>
      <w:proofErr w:type="spellEnd"/>
      <w:r w:rsidRPr="00B44B82">
        <w:rPr>
          <w:rFonts w:ascii="Times New Roman" w:hAnsi="Times New Roman" w:cs="Times New Roman"/>
          <w:sz w:val="28"/>
          <w:szCs w:val="28"/>
        </w:rPr>
        <w:t>, Царская, Троицкая, Кутафья)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Почему Кутафью башню называют “предмостной сторожевой башней”?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 xml:space="preserve">Учитель. – Самая большая и главная, как говаривали в старину, “на </w:t>
      </w:r>
      <w:proofErr w:type="spellStart"/>
      <w:r w:rsidR="00BB1080" w:rsidRPr="00B44B82">
        <w:rPr>
          <w:rFonts w:ascii="Times New Roman" w:hAnsi="Times New Roman" w:cs="Times New Roman"/>
          <w:sz w:val="28"/>
          <w:szCs w:val="28"/>
        </w:rPr>
        <w:t>особину</w:t>
      </w:r>
      <w:proofErr w:type="spellEnd"/>
      <w:r w:rsidR="00BB1080" w:rsidRPr="00B44B82">
        <w:rPr>
          <w:rFonts w:ascii="Times New Roman" w:hAnsi="Times New Roman" w:cs="Times New Roman"/>
          <w:sz w:val="28"/>
          <w:szCs w:val="28"/>
        </w:rPr>
        <w:t xml:space="preserve">”, особо – это Спасская башня. Через ее ворота въезжали в Кремль Московские князья и цари со своей свитой. Послушаем, что же расскажет о себе Спасская башня.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Слайд 17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B82">
        <w:rPr>
          <w:rFonts w:ascii="Times New Roman" w:hAnsi="Times New Roman" w:cs="Times New Roman"/>
          <w:sz w:val="28"/>
          <w:szCs w:val="28"/>
        </w:rPr>
        <w:t>Виртуальная экскурсия (ех.30.</w:t>
      </w:r>
      <w:proofErr w:type="gramEnd"/>
      <w:r w:rsidRPr="00B44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B82">
        <w:rPr>
          <w:rFonts w:ascii="Times New Roman" w:hAnsi="Times New Roman" w:cs="Times New Roman"/>
          <w:sz w:val="28"/>
          <w:szCs w:val="28"/>
        </w:rPr>
        <w:t>Спасская башня 02.06)</w:t>
      </w:r>
      <w:proofErr w:type="gramEnd"/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t>Слайд 18</w:t>
      </w: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>Учитель. Войдя через ворота Спасской башни на территорию Кремля, познакомимся с уникальными памятниками истории и культуры, которыми гордится Россия.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 xml:space="preserve">Центром Кремля стала Соборная площадь. Она существовала уже в 1326 году. Ее окружают три величавых собора – Успенский, Благовещенский и Архангельский. Отправимся на виртуальную экскурсию и познакомимся с Благовещенским собором.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19 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Виртуальная экскурсия в Благовещенский собор (ех.15, 00.47)</w:t>
      </w: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080" w:rsidRPr="00B44B82">
        <w:rPr>
          <w:rFonts w:ascii="Times New Roman" w:hAnsi="Times New Roman" w:cs="Times New Roman"/>
          <w:sz w:val="28"/>
          <w:szCs w:val="28"/>
        </w:rPr>
        <w:t>– Рядом с Благовещенским собором возвышается колокольня Ивана Великого. Куда не пойдешь по улицам и переулкам старой Москвы, отовсюду увидишь золотую шапку Ивана Великого. Совершим</w:t>
      </w:r>
      <w:r w:rsidR="00AD37D6">
        <w:rPr>
          <w:rFonts w:ascii="Times New Roman" w:hAnsi="Times New Roman" w:cs="Times New Roman"/>
          <w:sz w:val="28"/>
          <w:szCs w:val="28"/>
        </w:rPr>
        <w:t xml:space="preserve"> </w:t>
      </w:r>
      <w:r w:rsidR="00BB1080" w:rsidRPr="00B44B82">
        <w:rPr>
          <w:rFonts w:ascii="Times New Roman" w:hAnsi="Times New Roman" w:cs="Times New Roman"/>
          <w:sz w:val="28"/>
          <w:szCs w:val="28"/>
        </w:rPr>
        <w:t xml:space="preserve"> виртуальную экскурсию на колокольню Ивана Великого.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Слайд 20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Виртуальная экскурсия на колокольню Ивана Великого (ех.21, 02.15)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080" w:rsidRPr="00B44B82">
        <w:rPr>
          <w:rFonts w:ascii="Times New Roman" w:hAnsi="Times New Roman" w:cs="Times New Roman"/>
          <w:sz w:val="28"/>
          <w:szCs w:val="28"/>
        </w:rPr>
        <w:t>Учитель. Много прекрасного в Кремле – сразу, пожалуй, обо всем не узнаешь. И сегодня на уроке мы познакомились лишь с малой частью достопримечательностей Кремля.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44B82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1080" w:rsidRPr="00B44B82">
        <w:rPr>
          <w:rFonts w:ascii="Times New Roman" w:hAnsi="Times New Roman" w:cs="Times New Roman"/>
          <w:sz w:val="28"/>
          <w:szCs w:val="28"/>
        </w:rPr>
        <w:t>У вас на столах лежит схема – рисунок Кремля. На нем отмечены объекты Кремля. Рассмотрите его.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Какие еще достопримечательности находятся на территории Московского Кремля.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Проведем Викторину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Какая площадь Москвы самая древняя?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С какого времени центральная площадь Москвы называется Красной?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4B82">
        <w:rPr>
          <w:rFonts w:ascii="Times New Roman" w:hAnsi="Times New Roman" w:cs="Times New Roman"/>
          <w:sz w:val="28"/>
          <w:szCs w:val="28"/>
        </w:rPr>
        <w:t>ознаменование</w:t>
      </w:r>
      <w:proofErr w:type="gramEnd"/>
      <w:r w:rsidRPr="00B44B82">
        <w:rPr>
          <w:rFonts w:ascii="Times New Roman" w:hAnsi="Times New Roman" w:cs="Times New Roman"/>
          <w:sz w:val="28"/>
          <w:szCs w:val="28"/>
        </w:rPr>
        <w:t xml:space="preserve"> какого события был сооружен Храм Василия Блаженного на Красной площади, или Покровский собор, как его называли ранее?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Сколько всего башен у стен Кремля?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Какая из башен Кремля была возведена первой?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Какое сооружение было в 17 веке самым высоким в Москве?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2">
        <w:rPr>
          <w:rFonts w:ascii="Times New Roman" w:hAnsi="Times New Roman" w:cs="Times New Roman"/>
          <w:sz w:val="28"/>
          <w:szCs w:val="28"/>
        </w:rPr>
        <w:t>– Назовите еще раз основные достопримечательности Кремля.</w:t>
      </w:r>
    </w:p>
    <w:p w:rsidR="00BB1080" w:rsidRPr="00B44B82" w:rsidRDefault="00BB1080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55" w:rsidRPr="00B44B82" w:rsidRDefault="00746155" w:rsidP="00B4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155" w:rsidRPr="00B44B82" w:rsidSect="00B44B8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7E"/>
    <w:multiLevelType w:val="hybridMultilevel"/>
    <w:tmpl w:val="5AAA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80"/>
    <w:rsid w:val="00746155"/>
    <w:rsid w:val="00AC0A3E"/>
    <w:rsid w:val="00AD37D6"/>
    <w:rsid w:val="00B44B82"/>
    <w:rsid w:val="00B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2011-11-15T18:26:00Z</dcterms:created>
  <dcterms:modified xsi:type="dcterms:W3CDTF">2011-11-16T19:21:00Z</dcterms:modified>
</cp:coreProperties>
</file>