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88" w:rsidRPr="007A2788" w:rsidRDefault="007A2788" w:rsidP="007A2788">
      <w:pPr>
        <w:spacing w:after="0"/>
        <w:ind w:firstLine="284"/>
        <w:jc w:val="center"/>
        <w:rPr>
          <w:rFonts w:ascii="Times New Roman" w:hAnsi="Times New Roman" w:cs="Times New Roman"/>
          <w:b/>
          <w:sz w:val="36"/>
          <w:szCs w:val="36"/>
        </w:rPr>
      </w:pPr>
      <w:r w:rsidRPr="007A2788">
        <w:rPr>
          <w:rFonts w:ascii="Times New Roman" w:hAnsi="Times New Roman" w:cs="Times New Roman"/>
          <w:b/>
          <w:sz w:val="36"/>
          <w:szCs w:val="36"/>
        </w:rPr>
        <w:t>Особенности работы над проектом в начальной школе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 соответствии с требованиями стандартов второго поколения для повышения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Главная идея проектно-исследовательской деяте</w:t>
      </w:r>
      <w:r>
        <w:rPr>
          <w:rFonts w:ascii="Times New Roman" w:hAnsi="Times New Roman" w:cs="Times New Roman"/>
          <w:sz w:val="24"/>
          <w:szCs w:val="24"/>
        </w:rPr>
        <w:t>льности - направленность учебно-</w:t>
      </w:r>
      <w:r w:rsidRPr="007A2788">
        <w:rPr>
          <w:rFonts w:ascii="Times New Roman" w:hAnsi="Times New Roman" w:cs="Times New Roman"/>
          <w:sz w:val="24"/>
          <w:szCs w:val="24"/>
        </w:rPr>
        <w:t xml:space="preserve">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w:t>
      </w:r>
      <w:r w:rsidRPr="007A2788">
        <w:rPr>
          <w:rFonts w:ascii="Times New Roman" w:hAnsi="Times New Roman" w:cs="Times New Roman"/>
          <w:b/>
          <w:sz w:val="24"/>
          <w:szCs w:val="24"/>
        </w:rPr>
        <w:t>проект</w:t>
      </w:r>
      <w:r w:rsidRPr="007A2788">
        <w:rPr>
          <w:rFonts w:ascii="Times New Roman" w:hAnsi="Times New Roman" w:cs="Times New Roman"/>
          <w:sz w:val="24"/>
          <w:szCs w:val="24"/>
        </w:rPr>
        <w:t>.</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w:t>
      </w:r>
      <w:r>
        <w:rPr>
          <w:rFonts w:ascii="Times New Roman" w:hAnsi="Times New Roman" w:cs="Times New Roman"/>
          <w:sz w:val="24"/>
          <w:szCs w:val="24"/>
        </w:rPr>
        <w:t>ая учебно-</w:t>
      </w:r>
      <w:r w:rsidRPr="007A2788">
        <w:rPr>
          <w:rFonts w:ascii="Times New Roman" w:hAnsi="Times New Roman" w:cs="Times New Roman"/>
          <w:sz w:val="24"/>
          <w:szCs w:val="24"/>
        </w:rPr>
        <w:t>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Проектно-исследовательская деятельность реализует деятельностный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Проект с точки зрения учащегося</w:t>
      </w:r>
      <w:r w:rsidRPr="007A2788">
        <w:rPr>
          <w:rFonts w:ascii="Times New Roman" w:hAnsi="Times New Roman" w:cs="Times New Roman"/>
          <w:sz w:val="24"/>
          <w:szCs w:val="24"/>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Учебный проект с точки зрения учителя</w:t>
      </w:r>
      <w:r w:rsidRPr="007A2788">
        <w:rPr>
          <w:rFonts w:ascii="Times New Roman" w:hAnsi="Times New Roman" w:cs="Times New Roman"/>
          <w:sz w:val="24"/>
          <w:szCs w:val="24"/>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 начальной школе можно выделить следующие виды учебных исследований:</w:t>
      </w:r>
    </w:p>
    <w:p w:rsidR="007A2788" w:rsidRPr="007A2788" w:rsidRDefault="007A2788" w:rsidP="007A2788">
      <w:pPr>
        <w:spacing w:after="0"/>
        <w:ind w:firstLine="284"/>
        <w:jc w:val="both"/>
        <w:rPr>
          <w:rFonts w:ascii="Times New Roman" w:hAnsi="Times New Roman" w:cs="Times New Roman"/>
          <w:sz w:val="24"/>
          <w:szCs w:val="24"/>
        </w:rPr>
      </w:pPr>
      <w:proofErr w:type="gramStart"/>
      <w:r w:rsidRPr="007A2788">
        <w:rPr>
          <w:rFonts w:ascii="Times New Roman" w:hAnsi="Times New Roman" w:cs="Times New Roman"/>
          <w:sz w:val="24"/>
          <w:szCs w:val="24"/>
        </w:rPr>
        <w:t xml:space="preserve">-по доминирующей в проекте деятельности: исследовательские, информационные, практико-ориентированные, </w:t>
      </w:r>
      <w:proofErr w:type="spellStart"/>
      <w:r w:rsidRPr="007A2788">
        <w:rPr>
          <w:rFonts w:ascii="Times New Roman" w:hAnsi="Times New Roman" w:cs="Times New Roman"/>
          <w:sz w:val="24"/>
          <w:szCs w:val="24"/>
        </w:rPr>
        <w:t>ролево</w:t>
      </w:r>
      <w:proofErr w:type="spellEnd"/>
      <w:r w:rsidRPr="007A2788">
        <w:rPr>
          <w:rFonts w:ascii="Times New Roman" w:hAnsi="Times New Roman" w:cs="Times New Roman"/>
          <w:sz w:val="24"/>
          <w:szCs w:val="24"/>
        </w:rPr>
        <w:t>-игровые, творческие;</w:t>
      </w:r>
      <w:proofErr w:type="gramEnd"/>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-по количеству учащихся: индивидуальные, парные, групповые, коллективные;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-по месту проведения: урочные, внеурочные;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 xml:space="preserve">-по теме: </w:t>
      </w:r>
      <w:proofErr w:type="spellStart"/>
      <w:r w:rsidRPr="007A2788">
        <w:rPr>
          <w:rFonts w:ascii="Times New Roman" w:hAnsi="Times New Roman" w:cs="Times New Roman"/>
          <w:sz w:val="24"/>
          <w:szCs w:val="24"/>
        </w:rPr>
        <w:t>монопроекты</w:t>
      </w:r>
      <w:proofErr w:type="spellEnd"/>
      <w:r w:rsidRPr="007A2788">
        <w:rPr>
          <w:rFonts w:ascii="Times New Roman" w:hAnsi="Times New Roman" w:cs="Times New Roman"/>
          <w:sz w:val="24"/>
          <w:szCs w:val="24"/>
        </w:rPr>
        <w:t xml:space="preserve"> (в рамках одного учебного предмета), </w:t>
      </w:r>
      <w:proofErr w:type="spellStart"/>
      <w:r w:rsidRPr="007A2788">
        <w:rPr>
          <w:rFonts w:ascii="Times New Roman" w:hAnsi="Times New Roman" w:cs="Times New Roman"/>
          <w:sz w:val="24"/>
          <w:szCs w:val="24"/>
        </w:rPr>
        <w:t>межпредметные</w:t>
      </w:r>
      <w:proofErr w:type="spellEnd"/>
      <w:r w:rsidRPr="007A2788">
        <w:rPr>
          <w:rFonts w:ascii="Times New Roman" w:hAnsi="Times New Roman" w:cs="Times New Roman"/>
          <w:sz w:val="24"/>
          <w:szCs w:val="24"/>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7A2788" w:rsidRPr="007A2788" w:rsidRDefault="007A2788" w:rsidP="007A2788">
      <w:pPr>
        <w:spacing w:after="0"/>
        <w:ind w:firstLine="284"/>
        <w:jc w:val="both"/>
        <w:rPr>
          <w:rFonts w:ascii="Times New Roman" w:hAnsi="Times New Roman" w:cs="Times New Roman"/>
          <w:sz w:val="24"/>
          <w:szCs w:val="24"/>
        </w:rPr>
      </w:pPr>
      <w:r>
        <w:rPr>
          <w:rFonts w:ascii="Times New Roman" w:hAnsi="Times New Roman" w:cs="Times New Roman"/>
          <w:sz w:val="24"/>
          <w:szCs w:val="24"/>
        </w:rPr>
        <w:t>-п</w:t>
      </w:r>
      <w:r w:rsidRPr="007A2788">
        <w:rPr>
          <w:rFonts w:ascii="Times New Roman" w:hAnsi="Times New Roman" w:cs="Times New Roman"/>
          <w:sz w:val="24"/>
          <w:szCs w:val="24"/>
        </w:rPr>
        <w:t>о продолжительности: краткосрочные (1-2 урока), средней продолжительности (до 1 месяца), долгосрочные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7A2788" w:rsidRPr="007A2788" w:rsidRDefault="007A2788" w:rsidP="007A2788">
      <w:pPr>
        <w:spacing w:after="0"/>
        <w:ind w:firstLine="284"/>
        <w:jc w:val="center"/>
        <w:rPr>
          <w:rFonts w:ascii="Times New Roman" w:hAnsi="Times New Roman" w:cs="Times New Roman"/>
          <w:b/>
          <w:sz w:val="28"/>
          <w:szCs w:val="28"/>
        </w:rPr>
      </w:pPr>
      <w:r w:rsidRPr="007A2788">
        <w:rPr>
          <w:rFonts w:ascii="Times New Roman" w:hAnsi="Times New Roman" w:cs="Times New Roman"/>
          <w:b/>
          <w:sz w:val="28"/>
          <w:szCs w:val="28"/>
        </w:rPr>
        <w:t>Правила выбора темы проекта</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lastRenderedPageBreak/>
        <w:t>Правило 1.</w:t>
      </w:r>
      <w:r w:rsidRPr="007A2788">
        <w:rPr>
          <w:rFonts w:ascii="Times New Roman" w:hAnsi="Times New Roman" w:cs="Times New Roman"/>
          <w:sz w:val="24"/>
          <w:szCs w:val="24"/>
        </w:rPr>
        <w:t xml:space="preserve">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2.</w:t>
      </w:r>
      <w:r w:rsidRPr="007A2788">
        <w:rPr>
          <w:rFonts w:ascii="Times New Roman" w:hAnsi="Times New Roman" w:cs="Times New Roman"/>
          <w:sz w:val="24"/>
          <w:szCs w:val="24"/>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3.</w:t>
      </w:r>
      <w:r w:rsidRPr="007A2788">
        <w:rPr>
          <w:rFonts w:ascii="Times New Roman" w:hAnsi="Times New Roman" w:cs="Times New Roman"/>
          <w:sz w:val="24"/>
          <w:szCs w:val="24"/>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7A2788">
        <w:rPr>
          <w:rFonts w:ascii="Times New Roman" w:hAnsi="Times New Roman" w:cs="Times New Roman"/>
          <w:sz w:val="24"/>
          <w:szCs w:val="24"/>
        </w:rPr>
        <w:t>другого</w:t>
      </w:r>
      <w:proofErr w:type="gramEnd"/>
      <w:r w:rsidRPr="007A2788">
        <w:rPr>
          <w:rFonts w:ascii="Times New Roman" w:hAnsi="Times New Roman" w:cs="Times New Roman"/>
          <w:sz w:val="24"/>
          <w:szCs w:val="24"/>
        </w:rPr>
        <w:t xml:space="preserve"> может лишь тот, кто увлечен сам.</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4.</w:t>
      </w:r>
      <w:r w:rsidRPr="007A2788">
        <w:rPr>
          <w:rFonts w:ascii="Times New Roman" w:hAnsi="Times New Roman" w:cs="Times New Roman"/>
          <w:sz w:val="24"/>
          <w:szCs w:val="24"/>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5.</w:t>
      </w:r>
      <w:r w:rsidRPr="007A2788">
        <w:rPr>
          <w:rFonts w:ascii="Times New Roman" w:hAnsi="Times New Roman" w:cs="Times New Roman"/>
          <w:sz w:val="24"/>
          <w:szCs w:val="24"/>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6.</w:t>
      </w:r>
      <w:r w:rsidRPr="007A2788">
        <w:rPr>
          <w:rFonts w:ascii="Times New Roman" w:hAnsi="Times New Roman" w:cs="Times New Roman"/>
          <w:sz w:val="24"/>
          <w:szCs w:val="24"/>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7.</w:t>
      </w:r>
      <w:r w:rsidRPr="007A2788">
        <w:rPr>
          <w:rFonts w:ascii="Times New Roman" w:hAnsi="Times New Roman" w:cs="Times New Roman"/>
          <w:sz w:val="24"/>
          <w:szCs w:val="24"/>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b/>
          <w:sz w:val="24"/>
          <w:szCs w:val="24"/>
        </w:rPr>
        <w:t>Правило 8.</w:t>
      </w:r>
      <w:r w:rsidRPr="007A2788">
        <w:rPr>
          <w:rFonts w:ascii="Times New Roman" w:hAnsi="Times New Roman" w:cs="Times New Roman"/>
          <w:sz w:val="24"/>
          <w:szCs w:val="24"/>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7A2788">
        <w:rPr>
          <w:rFonts w:ascii="Times New Roman" w:hAnsi="Times New Roman" w:cs="Times New Roman"/>
          <w:sz w:val="24"/>
          <w:szCs w:val="24"/>
        </w:rPr>
        <w:t>ситуативны</w:t>
      </w:r>
      <w:proofErr w:type="spellEnd"/>
      <w:r w:rsidRPr="007A2788">
        <w:rPr>
          <w:rFonts w:ascii="Times New Roman" w:hAnsi="Times New Roman" w:cs="Times New Roman"/>
          <w:sz w:val="24"/>
          <w:szCs w:val="24"/>
        </w:rPr>
        <w:t>. Поэтому, выбирая тему, действовать следуе</w:t>
      </w:r>
      <w:r w:rsidRPr="007A2788">
        <w:rPr>
          <w:rFonts w:ascii="Times New Roman" w:hAnsi="Times New Roman" w:cs="Times New Roman"/>
          <w:sz w:val="24"/>
          <w:szCs w:val="24"/>
        </w:rPr>
        <w:t>т быстро, пока интерес не угас.</w:t>
      </w:r>
    </w:p>
    <w:p w:rsidR="007A2788" w:rsidRPr="007A2788" w:rsidRDefault="007A2788" w:rsidP="007A2788">
      <w:pPr>
        <w:spacing w:after="0"/>
        <w:ind w:firstLine="284"/>
        <w:jc w:val="center"/>
        <w:rPr>
          <w:rFonts w:ascii="Times New Roman" w:hAnsi="Times New Roman" w:cs="Times New Roman"/>
          <w:b/>
          <w:sz w:val="28"/>
          <w:szCs w:val="28"/>
        </w:rPr>
      </w:pPr>
      <w:r w:rsidRPr="007A2788">
        <w:rPr>
          <w:rFonts w:ascii="Times New Roman" w:hAnsi="Times New Roman" w:cs="Times New Roman"/>
          <w:b/>
          <w:sz w:val="28"/>
          <w:szCs w:val="28"/>
        </w:rPr>
        <w:t>Структура проекта.</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 в зависимости от поставленных задач, содержания и продолжительности работы над проектом.</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Любая исследовательская работа (проект) состоит из нескольких этапов.</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Выбор темы.</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Постановка цели и задач.</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Гипотеза исследования.</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Организация исследования.</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Подготовка к защите и защита работы.</w:t>
      </w:r>
    </w:p>
    <w:p w:rsidR="007A2788" w:rsidRPr="007A2788" w:rsidRDefault="007A2788" w:rsidP="007A2788">
      <w:pPr>
        <w:pStyle w:val="a3"/>
        <w:numPr>
          <w:ilvl w:val="0"/>
          <w:numId w:val="1"/>
        </w:numPr>
        <w:spacing w:after="0"/>
        <w:jc w:val="both"/>
        <w:rPr>
          <w:rFonts w:ascii="Times New Roman" w:hAnsi="Times New Roman" w:cs="Times New Roman"/>
          <w:sz w:val="24"/>
          <w:szCs w:val="24"/>
        </w:rPr>
      </w:pPr>
      <w:r w:rsidRPr="007A2788">
        <w:rPr>
          <w:rFonts w:ascii="Times New Roman" w:hAnsi="Times New Roman" w:cs="Times New Roman"/>
          <w:sz w:val="24"/>
          <w:szCs w:val="24"/>
        </w:rPr>
        <w:t>Рефлексия</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Пропуск даже одного из этих этапов снижает эффективность работы над проектом.</w:t>
      </w:r>
    </w:p>
    <w:p w:rsidR="007A2788" w:rsidRPr="007A2788" w:rsidRDefault="007A2788" w:rsidP="007A2788">
      <w:pPr>
        <w:spacing w:after="0"/>
        <w:ind w:firstLine="284"/>
        <w:jc w:val="both"/>
        <w:rPr>
          <w:rFonts w:ascii="Times New Roman" w:hAnsi="Times New Roman" w:cs="Times New Roman"/>
          <w:b/>
          <w:i/>
          <w:sz w:val="24"/>
          <w:szCs w:val="24"/>
        </w:rPr>
      </w:pPr>
      <w:r w:rsidRPr="007A2788">
        <w:rPr>
          <w:rFonts w:ascii="Times New Roman" w:hAnsi="Times New Roman" w:cs="Times New Roman"/>
          <w:b/>
          <w:i/>
          <w:sz w:val="24"/>
          <w:szCs w:val="24"/>
        </w:rPr>
        <w:t xml:space="preserve">Стадии работы над проектом - это — это «пять </w:t>
      </w:r>
      <w:proofErr w:type="gramStart"/>
      <w:r w:rsidRPr="007A2788">
        <w:rPr>
          <w:rFonts w:ascii="Times New Roman" w:hAnsi="Times New Roman" w:cs="Times New Roman"/>
          <w:b/>
          <w:i/>
          <w:sz w:val="24"/>
          <w:szCs w:val="24"/>
        </w:rPr>
        <w:t>П</w:t>
      </w:r>
      <w:proofErr w:type="gramEnd"/>
      <w:r w:rsidRPr="007A2788">
        <w:rPr>
          <w:rFonts w:ascii="Times New Roman" w:hAnsi="Times New Roman" w:cs="Times New Roman"/>
          <w:b/>
          <w:i/>
          <w:sz w:val="24"/>
          <w:szCs w:val="24"/>
        </w:rPr>
        <w:t xml:space="preserve">»: </w:t>
      </w:r>
    </w:p>
    <w:p w:rsidR="007A2788" w:rsidRPr="007A2788" w:rsidRDefault="007A2788" w:rsidP="007A2788">
      <w:pPr>
        <w:spacing w:after="0"/>
        <w:ind w:firstLine="284"/>
        <w:jc w:val="both"/>
        <w:rPr>
          <w:rFonts w:ascii="Times New Roman" w:hAnsi="Times New Roman" w:cs="Times New Roman"/>
          <w:b/>
          <w:sz w:val="24"/>
          <w:szCs w:val="24"/>
        </w:rPr>
      </w:pPr>
      <w:r w:rsidRPr="007A2788">
        <w:rPr>
          <w:rFonts w:ascii="Times New Roman" w:hAnsi="Times New Roman" w:cs="Times New Roman"/>
          <w:b/>
          <w:sz w:val="24"/>
          <w:szCs w:val="24"/>
        </w:rPr>
        <w:lastRenderedPageBreak/>
        <w:t xml:space="preserve">Проблема — Проектирование (планирование) — Поиск информации — Продукт — Презентация. </w:t>
      </w:r>
    </w:p>
    <w:p w:rsidR="007A2788" w:rsidRPr="007A2788" w:rsidRDefault="007A2788" w:rsidP="007A2788">
      <w:pPr>
        <w:spacing w:after="0"/>
        <w:ind w:firstLine="284"/>
        <w:jc w:val="both"/>
        <w:rPr>
          <w:rFonts w:ascii="Times New Roman" w:hAnsi="Times New Roman" w:cs="Times New Roman"/>
          <w:sz w:val="24"/>
          <w:szCs w:val="24"/>
        </w:rPr>
      </w:pPr>
      <w:proofErr w:type="gramStart"/>
      <w:r w:rsidRPr="007A2788">
        <w:rPr>
          <w:rFonts w:ascii="Times New Roman" w:hAnsi="Times New Roman" w:cs="Times New Roman"/>
          <w:b/>
          <w:sz w:val="24"/>
          <w:szCs w:val="24"/>
        </w:rPr>
        <w:t>Шестое «П» проекта — его Портфолио,</w:t>
      </w:r>
      <w:r w:rsidRPr="007A2788">
        <w:rPr>
          <w:rFonts w:ascii="Times New Roman" w:hAnsi="Times New Roman" w:cs="Times New Roman"/>
          <w:sz w:val="24"/>
          <w:szCs w:val="24"/>
        </w:rPr>
        <w:t xml:space="preserve">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7A2788" w:rsidRPr="007A2788" w:rsidRDefault="007A2788" w:rsidP="007A2788">
      <w:pPr>
        <w:spacing w:after="0"/>
        <w:ind w:firstLine="284"/>
        <w:jc w:val="center"/>
        <w:rPr>
          <w:rFonts w:ascii="Times New Roman" w:hAnsi="Times New Roman" w:cs="Times New Roman"/>
          <w:b/>
          <w:sz w:val="28"/>
          <w:szCs w:val="28"/>
        </w:rPr>
      </w:pPr>
      <w:r w:rsidRPr="007A2788">
        <w:rPr>
          <w:rFonts w:ascii="Times New Roman" w:hAnsi="Times New Roman" w:cs="Times New Roman"/>
          <w:b/>
          <w:sz w:val="28"/>
          <w:szCs w:val="28"/>
        </w:rPr>
        <w:t>Проектирование.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7A2788" w:rsidRPr="007A2788" w:rsidRDefault="007A2788" w:rsidP="007A2788">
      <w:pPr>
        <w:spacing w:after="0"/>
        <w:ind w:firstLine="284"/>
        <w:jc w:val="center"/>
        <w:rPr>
          <w:rFonts w:ascii="Times New Roman" w:hAnsi="Times New Roman" w:cs="Times New Roman"/>
          <w:b/>
          <w:sz w:val="28"/>
          <w:szCs w:val="28"/>
        </w:rPr>
      </w:pPr>
      <w:r w:rsidRPr="007A2788">
        <w:rPr>
          <w:rFonts w:ascii="Times New Roman" w:hAnsi="Times New Roman" w:cs="Times New Roman"/>
          <w:b/>
          <w:sz w:val="28"/>
          <w:szCs w:val="28"/>
        </w:rPr>
        <w:t>Роль учителя.</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 учебном проекте степень активности и самостоятельности учеников и учителя на разных этапах можно представить в следующей схеме:</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1-й этап - УЧИТЕЛЬ - ученик,</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2-й и 3-й этапы - учитель - УЧЕНИК,</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 xml:space="preserve">Последний этап - УЧИТЕЛЬ - ученик.  </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 xml:space="preserve">Роль учителя велика на первом и последнем этапах. И от того, как учитель </w:t>
      </w:r>
      <w:proofErr w:type="gramStart"/>
      <w:r w:rsidRPr="007A2788">
        <w:rPr>
          <w:rFonts w:ascii="Times New Roman" w:hAnsi="Times New Roman" w:cs="Times New Roman"/>
          <w:sz w:val="24"/>
          <w:szCs w:val="24"/>
        </w:rPr>
        <w:t>выполнит свою роль</w:t>
      </w:r>
      <w:proofErr w:type="gramEnd"/>
      <w:r w:rsidRPr="007A2788">
        <w:rPr>
          <w:rFonts w:ascii="Times New Roman" w:hAnsi="Times New Roman" w:cs="Times New Roman"/>
          <w:sz w:val="24"/>
          <w:szCs w:val="24"/>
        </w:rPr>
        <w:t xml:space="preserve"> на первом этапе – 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 xml:space="preserve">Результаты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sidRPr="007A2788">
        <w:rPr>
          <w:rFonts w:ascii="Times New Roman" w:hAnsi="Times New Roman" w:cs="Times New Roman"/>
          <w:sz w:val="24"/>
          <w:szCs w:val="24"/>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7A2788" w:rsidRPr="007A2788" w:rsidRDefault="007A2788" w:rsidP="007A2788">
      <w:pPr>
        <w:spacing w:after="0"/>
        <w:ind w:firstLine="284"/>
        <w:jc w:val="center"/>
        <w:rPr>
          <w:rFonts w:ascii="Times New Roman" w:hAnsi="Times New Roman" w:cs="Times New Roman"/>
          <w:b/>
          <w:sz w:val="28"/>
          <w:szCs w:val="28"/>
        </w:rPr>
      </w:pPr>
      <w:r w:rsidRPr="007A2788">
        <w:rPr>
          <w:rFonts w:ascii="Times New Roman" w:hAnsi="Times New Roman" w:cs="Times New Roman"/>
          <w:b/>
          <w:sz w:val="28"/>
          <w:szCs w:val="28"/>
        </w:rPr>
        <w:t>Презентация</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w:t>
      </w:r>
      <w:proofErr w:type="gramStart"/>
      <w:r w:rsidRPr="007A2788">
        <w:rPr>
          <w:rFonts w:ascii="Times New Roman" w:hAnsi="Times New Roman" w:cs="Times New Roman"/>
          <w:sz w:val="24"/>
          <w:szCs w:val="24"/>
        </w:rPr>
        <w:t xml:space="preserve">Целью проведения презентации является выработка или развитие </w:t>
      </w:r>
      <w:proofErr w:type="spellStart"/>
      <w:r w:rsidRPr="007A2788">
        <w:rPr>
          <w:rFonts w:ascii="Times New Roman" w:hAnsi="Times New Roman" w:cs="Times New Roman"/>
          <w:sz w:val="24"/>
          <w:szCs w:val="24"/>
        </w:rPr>
        <w:t>презентативных</w:t>
      </w:r>
      <w:proofErr w:type="spellEnd"/>
      <w:r w:rsidRPr="007A2788">
        <w:rPr>
          <w:rFonts w:ascii="Times New Roman" w:hAnsi="Times New Roman" w:cs="Times New Roman"/>
          <w:sz w:val="24"/>
          <w:szCs w:val="24"/>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решения, </w:t>
      </w:r>
      <w:r w:rsidRPr="007A2788">
        <w:rPr>
          <w:rFonts w:ascii="Times New Roman" w:hAnsi="Times New Roman" w:cs="Times New Roman"/>
          <w:sz w:val="24"/>
          <w:szCs w:val="24"/>
        </w:rPr>
        <w:lastRenderedPageBreak/>
        <w:t>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7A2788"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Оценка выполненных проектов должна носить стимулирующий характер, но следует превращать презентацию в соревнование проектов с присуждением мест. 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Помимо личных призов приготовить общий приз всему классу за успешное завершение проекта.</w:t>
      </w:r>
    </w:p>
    <w:p w:rsidR="0005248B" w:rsidRPr="007A2788" w:rsidRDefault="007A2788" w:rsidP="007A2788">
      <w:pPr>
        <w:spacing w:after="0"/>
        <w:ind w:firstLine="284"/>
        <w:jc w:val="both"/>
        <w:rPr>
          <w:rFonts w:ascii="Times New Roman" w:hAnsi="Times New Roman" w:cs="Times New Roman"/>
          <w:sz w:val="24"/>
          <w:szCs w:val="24"/>
        </w:rPr>
      </w:pPr>
      <w:r w:rsidRPr="007A2788">
        <w:rPr>
          <w:rFonts w:ascii="Times New Roman" w:hAnsi="Times New Roman" w:cs="Times New Roman"/>
          <w:sz w:val="24"/>
          <w:szCs w:val="24"/>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bookmarkStart w:id="0" w:name="_GoBack"/>
      <w:bookmarkEnd w:id="0"/>
    </w:p>
    <w:sectPr w:rsidR="0005248B" w:rsidRPr="007A2788" w:rsidSect="007A27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msoBB39"/>
      </v:shape>
    </w:pict>
  </w:numPicBullet>
  <w:abstractNum w:abstractNumId="0">
    <w:nsid w:val="72336737"/>
    <w:multiLevelType w:val="hybridMultilevel"/>
    <w:tmpl w:val="07129BF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27"/>
    <w:rsid w:val="0005248B"/>
    <w:rsid w:val="007A2788"/>
    <w:rsid w:val="00A1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Лёха</cp:lastModifiedBy>
  <cp:revision>3</cp:revision>
  <cp:lastPrinted>2013-07-22T13:30:00Z</cp:lastPrinted>
  <dcterms:created xsi:type="dcterms:W3CDTF">2013-07-22T13:20:00Z</dcterms:created>
  <dcterms:modified xsi:type="dcterms:W3CDTF">2013-07-22T13:30:00Z</dcterms:modified>
</cp:coreProperties>
</file>