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5F" w:rsidRPr="00D20940" w:rsidRDefault="00601A0D" w:rsidP="001B4AD6">
      <w:pPr>
        <w:rPr>
          <w:rFonts w:ascii="Times New Roman" w:hAnsi="Times New Roman" w:cs="Times New Roman"/>
          <w:b/>
          <w:sz w:val="36"/>
          <w:szCs w:val="36"/>
        </w:rPr>
      </w:pPr>
      <w:r w:rsidRPr="00D20940">
        <w:rPr>
          <w:rFonts w:ascii="Times New Roman" w:hAnsi="Times New Roman" w:cs="Times New Roman"/>
          <w:b/>
          <w:sz w:val="36"/>
          <w:szCs w:val="36"/>
        </w:rPr>
        <w:t>Арт- терап</w:t>
      </w:r>
      <w:r w:rsidR="00D20940" w:rsidRPr="00D20940">
        <w:rPr>
          <w:rFonts w:ascii="Times New Roman" w:hAnsi="Times New Roman" w:cs="Times New Roman"/>
          <w:b/>
          <w:sz w:val="36"/>
          <w:szCs w:val="36"/>
        </w:rPr>
        <w:t>евтические у</w:t>
      </w:r>
      <w:r w:rsidR="00505C5F" w:rsidRPr="00D20940">
        <w:rPr>
          <w:rFonts w:ascii="Times New Roman" w:hAnsi="Times New Roman" w:cs="Times New Roman"/>
          <w:b/>
          <w:sz w:val="36"/>
          <w:szCs w:val="36"/>
        </w:rPr>
        <w:t>пражнения</w:t>
      </w:r>
      <w:r w:rsidR="00505C5F" w:rsidRPr="00D20940">
        <w:rPr>
          <w:rFonts w:ascii="Times New Roman" w:hAnsi="Times New Roman" w:cs="Times New Roman"/>
          <w:b/>
          <w:sz w:val="36"/>
          <w:szCs w:val="36"/>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Тема 1. Я</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«Автобиография»</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«Прошлое/настоящее/будущее»</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«Моя неделя, мой день, моя жизнь»</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«Космический корабль (направленная визуализация)»</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«Безопасные места (направленная визуализация)»</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«Моя карта»</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«Исполнение мечты»</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хочу...»</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«Любимая вещь»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«Мой сон»</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«Воображаемый зверь»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«Что мне в себе нравится...»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«Мой портрет в лучах солнца»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Тема 2. Мои чувства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«Мое настроение»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«Чувства»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«Ларец счастья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«Сундук того, что меня огорчает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«Противоположные чувства»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«Издание буклетов в обложках с названиями»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Тема 3. Мое тело</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«Что говорят газеты»</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«Карта моего тела»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«Рисунки тела» </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Тема 4. Я и общество</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lastRenderedPageBreak/>
        <w:t>«Дружба»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«Портреты того, что внутри/снаружи»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«Преодоление»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«Я хочу/я могу сделать» </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Тема 5. Я работаю в группе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«Опиши и нарисуй»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«Прекрасный сад»</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«Фруктовый/овощной салат»</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«Следуй за лидером»</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«Поэтапный рисунок»</w:t>
      </w:r>
    </w:p>
    <w:p w:rsidR="00505C5F" w:rsidRPr="001B4AD6" w:rsidRDefault="00505C5F" w:rsidP="001B4AD6">
      <w:pPr>
        <w:rPr>
          <w:rFonts w:ascii="Times New Roman" w:hAnsi="Times New Roman" w:cs="Times New Roman"/>
          <w:sz w:val="24"/>
          <w:szCs w:val="24"/>
        </w:rPr>
      </w:pP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УПРАЖНЕНИЯ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 данной главе представлены серии упражнений, основанных на арт-терапевтическом методе. Многие из них можно проводить со всем классом, в группе или индивидуально и адаптировать к</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различным условиям. Многие упражнения можно посвятить изу</w:t>
      </w:r>
      <w:r w:rsidRPr="001B4AD6">
        <w:rPr>
          <w:rFonts w:ascii="Times New Roman" w:hAnsi="Times New Roman" w:cs="Times New Roman"/>
          <w:sz w:val="24"/>
          <w:szCs w:val="24"/>
        </w:rPr>
        <w:softHyphen/>
        <w:t>чаемой на уроках теме.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Начинать упражнения можно по-разному. Некоторые занятия начинаются с первоначального обсуждения, некоторые — спон</w:t>
      </w:r>
      <w:r w:rsidRPr="001B4AD6">
        <w:rPr>
          <w:rFonts w:ascii="Times New Roman" w:hAnsi="Times New Roman" w:cs="Times New Roman"/>
          <w:sz w:val="24"/>
          <w:szCs w:val="24"/>
        </w:rPr>
        <w:softHyphen/>
        <w:t>танно, другие — по взаимному соглашению.</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Перед каждым занятием детям напоминают, что это не «урок рисования», что нет «правильного» или «неправильного» [58]. Им рассказывают, что существует множество способов выразить мыс</w:t>
      </w:r>
      <w:r w:rsidRPr="001B4AD6">
        <w:rPr>
          <w:rFonts w:ascii="Times New Roman" w:hAnsi="Times New Roman" w:cs="Times New Roman"/>
          <w:sz w:val="24"/>
          <w:szCs w:val="24"/>
        </w:rPr>
        <w:softHyphen/>
        <w:t>ли, чувства, идеи: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посредством различных форм, цвета и текстуры;</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посредством предметного изображения;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 помощью символов;</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 использованием фигурок из палочек, готовых картинок;</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сочетая все эти способы.</w:t>
      </w:r>
    </w:p>
    <w:p w:rsidR="001B4AD6" w:rsidRPr="001B4AD6" w:rsidRDefault="00505C5F" w:rsidP="001B4AD6">
      <w:pPr>
        <w:rPr>
          <w:rFonts w:ascii="Times New Roman" w:hAnsi="Times New Roman" w:cs="Times New Roman"/>
          <w:b/>
          <w:sz w:val="24"/>
          <w:szCs w:val="24"/>
        </w:rPr>
      </w:pPr>
      <w:r w:rsidRPr="001B4AD6">
        <w:rPr>
          <w:rFonts w:ascii="Times New Roman" w:hAnsi="Times New Roman" w:cs="Times New Roman"/>
          <w:b/>
          <w:sz w:val="24"/>
          <w:szCs w:val="24"/>
        </w:rPr>
        <w:t xml:space="preserve">Тема 1 . Я </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«Автобиография»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«Ты можешь изобразить свою жизнь? Нарисуй картину своей жизни, изобразив важные события, большие изменения и то, что для тебя важно. Например, помнишь ли ты, как ты пошел в школу? Переезжал ли ты? Приезжал ли кто-нибудь к тебе погостить? Уми</w:t>
      </w:r>
      <w:r w:rsidRPr="001B4AD6">
        <w:rPr>
          <w:rFonts w:ascii="Times New Roman" w:hAnsi="Times New Roman" w:cs="Times New Roman"/>
          <w:sz w:val="24"/>
          <w:szCs w:val="24"/>
        </w:rPr>
        <w:softHyphen/>
        <w:t xml:space="preserve">рал ли </w:t>
      </w:r>
      <w:r w:rsidRPr="001B4AD6">
        <w:rPr>
          <w:rFonts w:ascii="Times New Roman" w:hAnsi="Times New Roman" w:cs="Times New Roman"/>
          <w:sz w:val="24"/>
          <w:szCs w:val="24"/>
        </w:rPr>
        <w:lastRenderedPageBreak/>
        <w:t>кто-нибудь? Е</w:t>
      </w:r>
      <w:r w:rsidR="001B4AD6">
        <w:rPr>
          <w:rFonts w:ascii="Times New Roman" w:hAnsi="Times New Roman" w:cs="Times New Roman"/>
          <w:sz w:val="24"/>
          <w:szCs w:val="24"/>
        </w:rPr>
        <w:t>сть ли у тебя какие - то особенн</w:t>
      </w:r>
      <w:r w:rsidRPr="001B4AD6">
        <w:rPr>
          <w:rFonts w:ascii="Times New Roman" w:hAnsi="Times New Roman" w:cs="Times New Roman"/>
          <w:sz w:val="24"/>
          <w:szCs w:val="24"/>
        </w:rPr>
        <w:t>о радостные или печальные воспоминания, которые тебе хотелось бы сюда включить?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Существует множество способов изобразить свою жи</w:t>
      </w:r>
      <w:r w:rsidR="001B4AD6">
        <w:rPr>
          <w:rFonts w:ascii="Times New Roman" w:hAnsi="Times New Roman" w:cs="Times New Roman"/>
          <w:sz w:val="24"/>
          <w:szCs w:val="24"/>
        </w:rPr>
        <w:t>знь. На</w:t>
      </w:r>
      <w:r w:rsidR="001B4AD6">
        <w:rPr>
          <w:rFonts w:ascii="Times New Roman" w:hAnsi="Times New Roman" w:cs="Times New Roman"/>
          <w:sz w:val="24"/>
          <w:szCs w:val="24"/>
        </w:rPr>
        <w:softHyphen/>
        <w:t>пример, в виде кривой лини</w:t>
      </w:r>
      <w:r w:rsidRPr="001B4AD6">
        <w:rPr>
          <w:rFonts w:ascii="Times New Roman" w:hAnsi="Times New Roman" w:cs="Times New Roman"/>
          <w:sz w:val="24"/>
          <w:szCs w:val="24"/>
        </w:rPr>
        <w:t>и с отметками или в виде карты, или в виде соединенных между собой рисунков. Можешь рисовать так, как тебе захочется».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«Прошлое/настоящее/будущее»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Это упражнение позволяет:</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исследовать то, как меняются люди и предметы;</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выразить свой опыт;</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поделиться надеждами и страхами по отношению к будущему.</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Из-за того, что понятия прошлого, настоящего и будущего явля</w:t>
      </w:r>
      <w:r w:rsidRPr="001B4AD6">
        <w:rPr>
          <w:rFonts w:ascii="Times New Roman" w:hAnsi="Times New Roman" w:cs="Times New Roman"/>
          <w:sz w:val="24"/>
          <w:szCs w:val="24"/>
        </w:rPr>
        <w:softHyphen/>
        <w:t>ются, по своей сути, относительным, маленьким детям может быть</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трудно это понять. Нужно начать с обсуждения того, что мы подразу</w:t>
      </w:r>
      <w:r w:rsidRPr="001B4AD6">
        <w:rPr>
          <w:rFonts w:ascii="Times New Roman" w:hAnsi="Times New Roman" w:cs="Times New Roman"/>
          <w:sz w:val="24"/>
          <w:szCs w:val="24"/>
        </w:rPr>
        <w:softHyphen/>
        <w:t>меваем под этими понятиями, и того, как их можно использовать. Например, вчера, сегодня, завтра; в прошлом году, в этом году, в сле</w:t>
      </w:r>
      <w:r w:rsidRPr="001B4AD6">
        <w:rPr>
          <w:rFonts w:ascii="Times New Roman" w:hAnsi="Times New Roman" w:cs="Times New Roman"/>
          <w:sz w:val="24"/>
          <w:szCs w:val="24"/>
        </w:rPr>
        <w:softHyphen/>
        <w:t>дующем году; в прошлом веке, в этом веке, в следующем веке. Затем детей п р о с я т изобразить и рассказать о своем опыте, чувствах и о ж и -даниях. Это упражнение очень подходит для работы с детьми</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бежен</w:t>
      </w:r>
      <w:r w:rsidRPr="001B4AD6">
        <w:rPr>
          <w:rFonts w:ascii="Times New Roman" w:hAnsi="Times New Roman" w:cs="Times New Roman"/>
          <w:sz w:val="24"/>
          <w:szCs w:val="24"/>
        </w:rPr>
        <w:softHyphen/>
        <w:t>цами и иммигрантами. Это также хорошее упражнение для индиви</w:t>
      </w:r>
      <w:r w:rsidRPr="001B4AD6">
        <w:rPr>
          <w:rFonts w:ascii="Times New Roman" w:hAnsi="Times New Roman" w:cs="Times New Roman"/>
          <w:sz w:val="24"/>
          <w:szCs w:val="24"/>
        </w:rPr>
        <w:softHyphen/>
        <w:t>дуальных занятий с детьми, пережившими насилие или травму.</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«Моя неделя, мой день, моя жизнь»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Детей просят нарисовать картину своей недели или дня.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«Космический корабль» (направленная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«Ты летишь на неизвестную комическую станцию. Ты оставля</w:t>
      </w:r>
      <w:r w:rsidRPr="001B4AD6">
        <w:rPr>
          <w:rFonts w:ascii="Times New Roman" w:hAnsi="Times New Roman" w:cs="Times New Roman"/>
          <w:sz w:val="24"/>
          <w:szCs w:val="24"/>
        </w:rPr>
        <w:softHyphen/>
        <w:t>ешь все и всех позади. Ты не знаешь, когда ты вернешься обратно. Ты можешь взять с собой только один контейнер, но можешь по</w:t>
      </w:r>
      <w:r w:rsidRPr="001B4AD6">
        <w:rPr>
          <w:rFonts w:ascii="Times New Roman" w:hAnsi="Times New Roman" w:cs="Times New Roman"/>
          <w:sz w:val="24"/>
          <w:szCs w:val="24"/>
        </w:rPr>
        <w:softHyphen/>
        <w:t>ложить туда все, что хочешь. Можешь взять с собой что угодно, но выбирай внимательно, потому что это твой единственный шанс.</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Нарисуй или построй свой контейнер и наполни его изображе</w:t>
      </w:r>
      <w:r w:rsidRPr="001B4AD6">
        <w:rPr>
          <w:rFonts w:ascii="Times New Roman" w:hAnsi="Times New Roman" w:cs="Times New Roman"/>
          <w:sz w:val="24"/>
          <w:szCs w:val="24"/>
        </w:rPr>
        <w:softHyphen/>
        <w:t>ниями или моделями того, что ты хочешь взять с собой».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«Безопасные места» (направленная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«Закрой глаза и представь себе комнату, в которой тебе тепло, радостно и совершенно безопасно. Эта комната принадлежит толь</w:t>
      </w:r>
      <w:r w:rsidRPr="001B4AD6">
        <w:rPr>
          <w:rFonts w:ascii="Times New Roman" w:hAnsi="Times New Roman" w:cs="Times New Roman"/>
          <w:sz w:val="24"/>
          <w:szCs w:val="24"/>
        </w:rPr>
        <w:softHyphen/>
        <w:t>ко тебе. Здесь тебя никто не может обидеть, никто не может войти, если только ты сам того не захочешь. Что находится в твоей ком</w:t>
      </w:r>
      <w:r w:rsidRPr="001B4AD6">
        <w:rPr>
          <w:rFonts w:ascii="Times New Roman" w:hAnsi="Times New Roman" w:cs="Times New Roman"/>
          <w:sz w:val="24"/>
          <w:szCs w:val="24"/>
        </w:rPr>
        <w:softHyphen/>
        <w:t>нате? Есть ли там кровать, стол, занавески, ковер? Есть ли стул? Он большой и мягкий или деревянный и жесткий? Есть ли окна? Занавески задернуты или отдернуты? Есть ли полки? Что на них? Журналы или книги? Мягкие игрушки? Игры? Комната светлая или темная? Не открывая глаз, еще раз осмотри свою безопасную, уютную комнату.</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Открыв глаза, нарисуй свою комнату как можно подробнее».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lastRenderedPageBreak/>
        <w:t>«Моя карта»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«Нарисуй картинку, изображающую различные аспекты своей личности. Как выглядит твоя приятная сторона? Как — злая?</w:t>
      </w:r>
      <w:r w:rsidR="001B4AD6">
        <w:rPr>
          <w:rFonts w:ascii="Times New Roman" w:hAnsi="Times New Roman" w:cs="Times New Roman"/>
          <w:sz w:val="24"/>
          <w:szCs w:val="24"/>
        </w:rPr>
        <w:t xml:space="preserve"> </w:t>
      </w:r>
      <w:r w:rsidRPr="001B4AD6">
        <w:rPr>
          <w:rFonts w:ascii="Times New Roman" w:hAnsi="Times New Roman" w:cs="Times New Roman"/>
          <w:sz w:val="24"/>
          <w:szCs w:val="24"/>
        </w:rPr>
        <w:t>А как — испуганная или смелая? У нас множество сторон личнос</w:t>
      </w:r>
      <w:r w:rsidRPr="001B4AD6">
        <w:rPr>
          <w:rFonts w:ascii="Times New Roman" w:hAnsi="Times New Roman" w:cs="Times New Roman"/>
          <w:sz w:val="24"/>
          <w:szCs w:val="24"/>
        </w:rPr>
        <w:softHyphen/>
        <w:t>ти. Ты можешь изобразить различные стороны своей личности как угодно».</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(Это упражнение эффективно для исследования поведения де</w:t>
      </w:r>
      <w:r w:rsidRPr="001B4AD6">
        <w:rPr>
          <w:rFonts w:ascii="Times New Roman" w:hAnsi="Times New Roman" w:cs="Times New Roman"/>
          <w:sz w:val="24"/>
          <w:szCs w:val="24"/>
        </w:rPr>
        <w:softHyphen/>
        <w:t>тей, которым не хватает уверенности в себе и самопринятия.)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«Исполнение мечты»</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«Твоя мечта сбылась... — Нарисуй!».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хочу...»</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«Я хочу, чтобы... — Нарисуй!».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«Любимая вещь»</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«Какая у тебя в жизни любимая вещь? — Нарисуй!».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«Мой сон»</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«Можешь ли ты вспомнить один из своих снов? Был ли он за</w:t>
      </w:r>
      <w:r w:rsidRPr="001B4AD6">
        <w:rPr>
          <w:rFonts w:ascii="Times New Roman" w:hAnsi="Times New Roman" w:cs="Times New Roman"/>
          <w:sz w:val="24"/>
          <w:szCs w:val="24"/>
        </w:rPr>
        <w:softHyphen/>
        <w:t>бавным, страшным, странным, радостным, непонятным? — На</w:t>
      </w:r>
      <w:r w:rsidRPr="001B4AD6">
        <w:rPr>
          <w:rFonts w:ascii="Times New Roman" w:hAnsi="Times New Roman" w:cs="Times New Roman"/>
          <w:sz w:val="24"/>
          <w:szCs w:val="24"/>
        </w:rPr>
        <w:softHyphen/>
        <w:t>рисуй его!».</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«У всех нас множество ролей и различные отношения с разны</w:t>
      </w:r>
      <w:r w:rsidRPr="001B4AD6">
        <w:rPr>
          <w:rFonts w:ascii="Times New Roman" w:hAnsi="Times New Roman" w:cs="Times New Roman"/>
          <w:sz w:val="24"/>
          <w:szCs w:val="24"/>
        </w:rPr>
        <w:softHyphen/>
        <w:t>ми людьми. Ты можешь быть дочкой или сыном, школьником/ школьницей, старшим братом/сестрой, младшим братом/сестрой, внуком/внучкой, п л е м я н н и к о м / п л е м я н н и ц е й , двоюродным бра</w:t>
      </w:r>
      <w:r w:rsidRPr="001B4AD6">
        <w:rPr>
          <w:rFonts w:ascii="Times New Roman" w:hAnsi="Times New Roman" w:cs="Times New Roman"/>
          <w:sz w:val="24"/>
          <w:szCs w:val="24"/>
        </w:rPr>
        <w:softHyphen/>
        <w:t>том/сестрой, другом/подругой, н я н е й , рабочим или членом коман</w:t>
      </w:r>
      <w:r w:rsidRPr="001B4AD6">
        <w:rPr>
          <w:rFonts w:ascii="Times New Roman" w:hAnsi="Times New Roman" w:cs="Times New Roman"/>
          <w:sz w:val="24"/>
          <w:szCs w:val="24"/>
        </w:rPr>
        <w:softHyphen/>
        <w:t>ды. Подумай о своей жизни и обо всех ролях, которые ты испол</w:t>
      </w:r>
      <w:r w:rsidRPr="001B4AD6">
        <w:rPr>
          <w:rFonts w:ascii="Times New Roman" w:hAnsi="Times New Roman" w:cs="Times New Roman"/>
          <w:sz w:val="24"/>
          <w:szCs w:val="24"/>
        </w:rPr>
        <w:softHyphen/>
        <w:t>няешь. По-разному ли ты себя чувствуешь в разных ролях? Мо</w:t>
      </w:r>
      <w:r w:rsidRPr="001B4AD6">
        <w:rPr>
          <w:rFonts w:ascii="Times New Roman" w:hAnsi="Times New Roman" w:cs="Times New Roman"/>
          <w:sz w:val="24"/>
          <w:szCs w:val="24"/>
        </w:rPr>
        <w:softHyphen/>
        <w:t>жет, в к а к и х - т о ролях ты чувствуешь себя счастливее, чем в других? В каких ролях ты чувствуешь себя важным и взрослым? В каких — маленьким?</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Нарисуй картинку, изображающую различные роли. Ты можешь найти способ показать, что ты делаешь в различных ролях или как ты себя чувствуешь?»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«Воображаемый зверь»</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Детям предлагают нарисовать воображаемое животное. Затем просят представить себя этим зверем, рассказать о себе, используя всего пять слов.</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«Что мне в себе нравится...»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Это упражнение можно начать с общего обсуждения, напри</w:t>
      </w:r>
      <w:r w:rsidRPr="001B4AD6">
        <w:rPr>
          <w:rFonts w:ascii="Times New Roman" w:hAnsi="Times New Roman" w:cs="Times New Roman"/>
          <w:sz w:val="24"/>
          <w:szCs w:val="24"/>
        </w:rPr>
        <w:softHyphen/>
        <w:t>мер, того, «что нам нравится в самих себе». Или поговорить о ка</w:t>
      </w:r>
      <w:r w:rsidRPr="001B4AD6">
        <w:rPr>
          <w:rFonts w:ascii="Times New Roman" w:hAnsi="Times New Roman" w:cs="Times New Roman"/>
          <w:sz w:val="24"/>
          <w:szCs w:val="24"/>
        </w:rPr>
        <w:softHyphen/>
        <w:t>чествах или поведении, которые мы ценим, а затем изобразить это в виде движений.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нравлюсь себе, когда я двигаюсь так...»</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чувствую себя слабым, когда я делаю так...»</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чувствую себя сильным, когда я выгляжу таким...»</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чувствую себя в безопасности, когда я сделаю так...» и т. д.</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«Мой портрет в лучах солнца»</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«Нарисуй солнце, в центре солнечного круга напиши свое имя или нарисуй свой портрет. Затем нарисуй лучи и вдоль лучей на</w:t>
      </w:r>
      <w:r w:rsidRPr="001B4AD6">
        <w:rPr>
          <w:rFonts w:ascii="Times New Roman" w:hAnsi="Times New Roman" w:cs="Times New Roman"/>
          <w:sz w:val="24"/>
          <w:szCs w:val="24"/>
        </w:rPr>
        <w:softHyphen/>
        <w:t xml:space="preserve">пиши свои </w:t>
      </w:r>
      <w:r w:rsidRPr="001B4AD6">
        <w:rPr>
          <w:rFonts w:ascii="Times New Roman" w:hAnsi="Times New Roman" w:cs="Times New Roman"/>
          <w:sz w:val="24"/>
          <w:szCs w:val="24"/>
        </w:rPr>
        <w:lastRenderedPageBreak/>
        <w:t>достоинства, все хорошее, что ты о себе знаешь. По</w:t>
      </w:r>
      <w:r w:rsidRPr="001B4AD6">
        <w:rPr>
          <w:rFonts w:ascii="Times New Roman" w:hAnsi="Times New Roman" w:cs="Times New Roman"/>
          <w:sz w:val="24"/>
          <w:szCs w:val="24"/>
        </w:rPr>
        <w:softHyphen/>
        <w:t>старайся, чтобы лучей было как можно больше» [45].</w:t>
      </w:r>
    </w:p>
    <w:p w:rsidR="001B4AD6" w:rsidRPr="001B4AD6" w:rsidRDefault="00505C5F" w:rsidP="001B4AD6">
      <w:pPr>
        <w:rPr>
          <w:rFonts w:ascii="Times New Roman" w:hAnsi="Times New Roman" w:cs="Times New Roman"/>
          <w:b/>
          <w:sz w:val="24"/>
          <w:szCs w:val="24"/>
        </w:rPr>
      </w:pPr>
      <w:r w:rsidRPr="001B4AD6">
        <w:rPr>
          <w:rFonts w:ascii="Times New Roman" w:hAnsi="Times New Roman" w:cs="Times New Roman"/>
          <w:b/>
          <w:sz w:val="24"/>
          <w:szCs w:val="24"/>
        </w:rPr>
        <w:t>Тема 2. Мои чувства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 «Мое настроение»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Ребенка просят изобразить настроение или чувства при помо</w:t>
      </w:r>
      <w:r w:rsidRPr="001B4AD6">
        <w:rPr>
          <w:rFonts w:ascii="Times New Roman" w:hAnsi="Times New Roman" w:cs="Times New Roman"/>
          <w:sz w:val="24"/>
          <w:szCs w:val="24"/>
        </w:rPr>
        <w:softHyphen/>
        <w:t>щи только форм, линий, цветов, текстуры, тональности и т. д., но не с помощью конкретных предметов. Можно попросить ребенка изобразить его настроение сейчас или же как он себя чувствовал в какой-то конкретной ситуации.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Лучше всего это упражнение дать после обсуждения того, как различные цвета и формы могут создать различное настроение (на</w:t>
      </w:r>
      <w:r w:rsidRPr="001B4AD6">
        <w:rPr>
          <w:rFonts w:ascii="Times New Roman" w:hAnsi="Times New Roman" w:cs="Times New Roman"/>
          <w:sz w:val="24"/>
          <w:szCs w:val="24"/>
        </w:rPr>
        <w:softHyphen/>
        <w:t>пример, красный может выражать возбуждение, гнев или энергию; гладкие формы могут казаться более спокойными, чем острые). Однако важно помнить о том, что восприятие цвета или формы может различаться у разных людей и народов.</w:t>
      </w:r>
      <w:r w:rsidR="001B4AD6" w:rsidRPr="001B4AD6">
        <w:rPr>
          <w:rFonts w:ascii="Times New Roman" w:hAnsi="Times New Roman" w:cs="Times New Roman"/>
          <w:sz w:val="24"/>
          <w:szCs w:val="24"/>
        </w:rPr>
        <w:t xml:space="preserve"> Нельзя приписы</w:t>
      </w:r>
      <w:r w:rsidRPr="001B4AD6">
        <w:rPr>
          <w:rFonts w:ascii="Times New Roman" w:hAnsi="Times New Roman" w:cs="Times New Roman"/>
          <w:sz w:val="24"/>
          <w:szCs w:val="24"/>
        </w:rPr>
        <w:t>вать цвета и формы определенному настроению или чувству, нельзя давать им какое-то одно толкование.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«Чувства»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Упражнение начинается с обсуждения того, что такое чувства (откуда они появляются, зачем они нам нужны, о чем они нам го</w:t>
      </w:r>
      <w:r w:rsidRPr="001B4AD6">
        <w:rPr>
          <w:rFonts w:ascii="Times New Roman" w:hAnsi="Times New Roman" w:cs="Times New Roman"/>
          <w:sz w:val="24"/>
          <w:szCs w:val="24"/>
        </w:rPr>
        <w:softHyphen/>
        <w:t>ворят), и перечисления различных чувств (например, радости, гру</w:t>
      </w:r>
      <w:r w:rsidRPr="001B4AD6">
        <w:rPr>
          <w:rFonts w:ascii="Times New Roman" w:hAnsi="Times New Roman" w:cs="Times New Roman"/>
          <w:sz w:val="24"/>
          <w:szCs w:val="24"/>
        </w:rPr>
        <w:softHyphen/>
        <w:t>сти, гнева, удивления, скуки, смущения). Дети рисуют лица, изоб</w:t>
      </w:r>
      <w:r w:rsidRPr="001B4AD6">
        <w:rPr>
          <w:rFonts w:ascii="Times New Roman" w:hAnsi="Times New Roman" w:cs="Times New Roman"/>
          <w:sz w:val="24"/>
          <w:szCs w:val="24"/>
        </w:rPr>
        <w:softHyphen/>
        <w:t>ражающие любое чувство на их выбор (здесь также подходят и ко</w:t>
      </w:r>
      <w:r w:rsidRPr="001B4AD6">
        <w:rPr>
          <w:rFonts w:ascii="Times New Roman" w:hAnsi="Times New Roman" w:cs="Times New Roman"/>
          <w:sz w:val="24"/>
          <w:szCs w:val="24"/>
        </w:rPr>
        <w:softHyphen/>
        <w:t>миксы, и фигурки из палочек).</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«Почему лицо радостное/грустное/удивленное? О чем думает персонаж? Почему?» Это пишется в «облачке» над лицом, эта часть рисунка может быть представлена в любой форме, включая бес</w:t>
      </w:r>
      <w:r w:rsidRPr="001B4AD6">
        <w:rPr>
          <w:rFonts w:ascii="Times New Roman" w:hAnsi="Times New Roman" w:cs="Times New Roman"/>
          <w:sz w:val="24"/>
          <w:szCs w:val="24"/>
        </w:rPr>
        <w:softHyphen/>
        <w:t>предметную. Затем рисуется один или несколько рисунков, каж</w:t>
      </w:r>
      <w:r w:rsidRPr="001B4AD6">
        <w:rPr>
          <w:rFonts w:ascii="Times New Roman" w:hAnsi="Times New Roman" w:cs="Times New Roman"/>
          <w:sz w:val="24"/>
          <w:szCs w:val="24"/>
        </w:rPr>
        <w:softHyphen/>
        <w:t>дый изображает то же лицо, но с разными чувствами.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Эти рисунки можно использовать в качестве основы для при</w:t>
      </w:r>
      <w:r w:rsidRPr="001B4AD6">
        <w:rPr>
          <w:rFonts w:ascii="Times New Roman" w:hAnsi="Times New Roman" w:cs="Times New Roman"/>
          <w:sz w:val="24"/>
          <w:szCs w:val="24"/>
        </w:rPr>
        <w:softHyphen/>
        <w:t>думывания историй о персонажах, или их можно выстроить в об</w:t>
      </w:r>
      <w:r w:rsidRPr="001B4AD6">
        <w:rPr>
          <w:rFonts w:ascii="Times New Roman" w:hAnsi="Times New Roman" w:cs="Times New Roman"/>
          <w:sz w:val="24"/>
          <w:szCs w:val="24"/>
        </w:rPr>
        <w:softHyphen/>
        <w:t>щую «линию историй». Это упражнение — хорошая основа для написания рассказов или стихов о чувствах.</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«Ларец счастья»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«Представь, что тебе дали волшебный ларец. Он может быть размером с коробку из-под обуви, величиною с дом или даже боль</w:t>
      </w:r>
      <w:r w:rsidRPr="001B4AD6">
        <w:rPr>
          <w:rFonts w:ascii="Times New Roman" w:hAnsi="Times New Roman" w:cs="Times New Roman"/>
          <w:sz w:val="24"/>
          <w:szCs w:val="24"/>
        </w:rPr>
        <w:softHyphen/>
        <w:t>ше. В этом ларце могут находиться только радостные вещи. Ты можешь положить в ларец все то, что тебя радует, и там это будет в сохранности. Ты можешь заглянуть в свой ларец в любой момент, когда тебе нужно взбодриться. Что ты положишь в ларец? Закрой глаза и подумай о том, что доставляет тебе радость. Нарисуй или построй свой ларец счастья и наполни его изображениями того, что тебе нравится».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«Сундук того, что меня огорчает» (визуализация)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«Представь, что тебе дали волшебный сундук, который можно запереть. Ты можешь положить в этот сундук все, что тебя огорча</w:t>
      </w:r>
      <w:r w:rsidRPr="001B4AD6">
        <w:rPr>
          <w:rFonts w:ascii="Times New Roman" w:hAnsi="Times New Roman" w:cs="Times New Roman"/>
          <w:sz w:val="24"/>
          <w:szCs w:val="24"/>
        </w:rPr>
        <w:softHyphen/>
        <w:t xml:space="preserve">ет или сердит, и там ЧТО-ТО  надежно </w:t>
      </w:r>
      <w:r w:rsidRPr="001B4AD6">
        <w:rPr>
          <w:rFonts w:ascii="Times New Roman" w:hAnsi="Times New Roman" w:cs="Times New Roman"/>
          <w:sz w:val="24"/>
          <w:szCs w:val="24"/>
        </w:rPr>
        <w:lastRenderedPageBreak/>
        <w:t>заперто. Ничего не может ускользнуть из этого сундука. Но когда тебе захочется подумать о чем-то или решить, что с этим можно сделать, ты можешь достать</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это из сундука. А когда закончишь — можно положить это обрат</w:t>
      </w:r>
      <w:r w:rsidRPr="001B4AD6">
        <w:rPr>
          <w:rFonts w:ascii="Times New Roman" w:hAnsi="Times New Roman" w:cs="Times New Roman"/>
          <w:sz w:val="24"/>
          <w:szCs w:val="24"/>
        </w:rPr>
        <w:softHyphen/>
        <w:t>но. Нарисуй или построй свой сундук. Затем нарисуй или создай изображения того, что тебя огорчает или сердит, и положи их в сундук».</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«Противоположные  чувства»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Это упражнение можно проводить с большой группой, давая обратную связь по кругу, причем каждый имеет право пропустить очередь. И, по возможности, записывая высказывания на доске или в большой тетради.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Два противоположных чувства можно изобразить на одном ли</w:t>
      </w:r>
      <w:r w:rsidRPr="001B4AD6">
        <w:rPr>
          <w:rFonts w:ascii="Times New Roman" w:hAnsi="Times New Roman" w:cs="Times New Roman"/>
          <w:sz w:val="24"/>
          <w:szCs w:val="24"/>
        </w:rPr>
        <w:softHyphen/>
        <w:t>сте бумаги, с двух сторон, или же на двух отдельных листах.</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«Мне нравится, когда...»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ненавижу, когда...»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«Мне было хорошо, когда...» «Мне было плохо, когда...»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люблю...» «Я не люблю...»</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«Издание буклетов в обложках с названиями»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«Жалобы», «Гнев», «Счастье», «Вещи, которые мне нравятся», «Мои желания», «Вещи, которые я ненавижу», «Если бы я был(а) мамой», «Кое-что обо мне» [45].</w:t>
      </w:r>
    </w:p>
    <w:p w:rsidR="001B4AD6" w:rsidRPr="001B4AD6" w:rsidRDefault="001B4AD6" w:rsidP="001B4AD6">
      <w:pPr>
        <w:rPr>
          <w:rFonts w:ascii="Times New Roman" w:hAnsi="Times New Roman" w:cs="Times New Roman"/>
          <w:sz w:val="24"/>
          <w:szCs w:val="24"/>
        </w:rPr>
      </w:pPr>
    </w:p>
    <w:p w:rsidR="00505C5F" w:rsidRPr="001B4AD6" w:rsidRDefault="00505C5F" w:rsidP="001B4AD6">
      <w:pPr>
        <w:rPr>
          <w:rFonts w:ascii="Times New Roman" w:hAnsi="Times New Roman" w:cs="Times New Roman"/>
          <w:b/>
          <w:sz w:val="24"/>
          <w:szCs w:val="24"/>
        </w:rPr>
      </w:pPr>
      <w:r w:rsidRPr="001B4AD6">
        <w:rPr>
          <w:rFonts w:ascii="Times New Roman" w:hAnsi="Times New Roman" w:cs="Times New Roman"/>
          <w:b/>
          <w:sz w:val="24"/>
          <w:szCs w:val="24"/>
        </w:rPr>
        <w:t>Тема 3. Мое тело</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Существует множество доказательств того, что даже у малень</w:t>
      </w:r>
      <w:r w:rsidRPr="001B4AD6">
        <w:rPr>
          <w:rFonts w:ascii="Times New Roman" w:hAnsi="Times New Roman" w:cs="Times New Roman"/>
          <w:sz w:val="24"/>
          <w:szCs w:val="24"/>
        </w:rPr>
        <w:softHyphen/>
        <w:t>ких детей может сформироваться искаженный образ тела, и воз</w:t>
      </w:r>
      <w:r w:rsidRPr="001B4AD6">
        <w:rPr>
          <w:rFonts w:ascii="Times New Roman" w:hAnsi="Times New Roman" w:cs="Times New Roman"/>
          <w:sz w:val="24"/>
          <w:szCs w:val="24"/>
        </w:rPr>
        <w:softHyphen/>
        <w:t>никает беспокойство по поводу растущего количества детей с пи</w:t>
      </w:r>
      <w:r w:rsidRPr="001B4AD6">
        <w:rPr>
          <w:rFonts w:ascii="Times New Roman" w:hAnsi="Times New Roman" w:cs="Times New Roman"/>
          <w:sz w:val="24"/>
          <w:szCs w:val="24"/>
        </w:rPr>
        <w:softHyphen/>
        <w:t>щевыми расстройствами. Мы все подвержены влиянию со сторо</w:t>
      </w:r>
      <w:r w:rsidRPr="001B4AD6">
        <w:rPr>
          <w:rFonts w:ascii="Times New Roman" w:hAnsi="Times New Roman" w:cs="Times New Roman"/>
          <w:sz w:val="24"/>
          <w:szCs w:val="24"/>
        </w:rPr>
        <w:softHyphen/>
        <w:t>ны средств массовой информации (СМИ), которые атакуют нас образами «совершенного тела».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Арт-терапевтические упражнения — это идеальный способ ис</w:t>
      </w:r>
      <w:r w:rsidRPr="001B4AD6">
        <w:rPr>
          <w:rFonts w:ascii="Times New Roman" w:hAnsi="Times New Roman" w:cs="Times New Roman"/>
          <w:sz w:val="24"/>
          <w:szCs w:val="24"/>
        </w:rPr>
        <w:softHyphen/>
        <w:t xml:space="preserve">следования образа тела (и давления на этот образ СМИ) у детей. Упражнения могут помочь детям </w:t>
      </w:r>
      <w:r w:rsidR="001B4AD6" w:rsidRPr="001B4AD6">
        <w:rPr>
          <w:rFonts w:ascii="Times New Roman" w:hAnsi="Times New Roman" w:cs="Times New Roman"/>
          <w:sz w:val="24"/>
          <w:szCs w:val="24"/>
        </w:rPr>
        <w:t>начать осознавать себя и их ощу</w:t>
      </w:r>
      <w:r w:rsidRPr="001B4AD6">
        <w:rPr>
          <w:rFonts w:ascii="Times New Roman" w:hAnsi="Times New Roman" w:cs="Times New Roman"/>
          <w:sz w:val="24"/>
          <w:szCs w:val="24"/>
        </w:rPr>
        <w:t>щение тела, а также повысить уверенность в себе. Но это очень интимная тема, и ее возможно использовать при групповых заня</w:t>
      </w:r>
      <w:r w:rsidRPr="001B4AD6">
        <w:rPr>
          <w:rFonts w:ascii="Times New Roman" w:hAnsi="Times New Roman" w:cs="Times New Roman"/>
          <w:sz w:val="24"/>
          <w:szCs w:val="24"/>
        </w:rPr>
        <w:softHyphen/>
        <w:t>тиях только при условии полного доверия.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Последующие упражнения — примеры того, как можно исполь</w:t>
      </w:r>
      <w:r w:rsidRPr="001B4AD6">
        <w:rPr>
          <w:rFonts w:ascii="Times New Roman" w:hAnsi="Times New Roman" w:cs="Times New Roman"/>
          <w:sz w:val="24"/>
          <w:szCs w:val="24"/>
        </w:rPr>
        <w:softHyphen/>
        <w:t>зовать арт-терапию для изучения этих вопросов [58].</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«Что говорят газеты»</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 газетах, журналах, по телевидению и в кино мы видим изоб</w:t>
      </w:r>
      <w:r w:rsidRPr="001B4AD6">
        <w:rPr>
          <w:rFonts w:ascii="Times New Roman" w:hAnsi="Times New Roman" w:cs="Times New Roman"/>
          <w:sz w:val="24"/>
          <w:szCs w:val="24"/>
        </w:rPr>
        <w:softHyphen/>
        <w:t xml:space="preserve">ражения женщин и мужчин, которые считаются красивыми. Мы можем начать думать, что станем красивыми, </w:t>
      </w:r>
      <w:r w:rsidRPr="001B4AD6">
        <w:rPr>
          <w:rFonts w:ascii="Times New Roman" w:hAnsi="Times New Roman" w:cs="Times New Roman"/>
          <w:sz w:val="24"/>
          <w:szCs w:val="24"/>
        </w:rPr>
        <w:lastRenderedPageBreak/>
        <w:t>только если будем выглядеть, как они. Давайте взглянем по-новому на то, как нас заставляют выглядеть».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Из журналов вырезаются картинки, и из них составляются изоб</w:t>
      </w:r>
      <w:r w:rsidRPr="001B4AD6">
        <w:rPr>
          <w:rFonts w:ascii="Times New Roman" w:hAnsi="Times New Roman" w:cs="Times New Roman"/>
          <w:sz w:val="24"/>
          <w:szCs w:val="24"/>
        </w:rPr>
        <w:softHyphen/>
        <w:t>ражения (можно составить вместе фрагменты частей или вообще менять их местами). Изображения могут быть странными и нере</w:t>
      </w:r>
      <w:r w:rsidRPr="001B4AD6">
        <w:rPr>
          <w:rFonts w:ascii="Times New Roman" w:hAnsi="Times New Roman" w:cs="Times New Roman"/>
          <w:sz w:val="24"/>
          <w:szCs w:val="24"/>
        </w:rPr>
        <w:softHyphen/>
        <w:t>альными. Их можно делать индивидуально и всем вместе.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Законченные картинки кладутся рядом, сравниваются и обсуж</w:t>
      </w:r>
      <w:r w:rsidRPr="001B4AD6">
        <w:rPr>
          <w:rFonts w:ascii="Times New Roman" w:hAnsi="Times New Roman" w:cs="Times New Roman"/>
          <w:sz w:val="24"/>
          <w:szCs w:val="24"/>
        </w:rPr>
        <w:softHyphen/>
        <w:t>даются (преувеличенные картинки подчеркивают давление и аб</w:t>
      </w:r>
      <w:r w:rsidRPr="001B4AD6">
        <w:rPr>
          <w:rFonts w:ascii="Times New Roman" w:hAnsi="Times New Roman" w:cs="Times New Roman"/>
          <w:sz w:val="24"/>
          <w:szCs w:val="24"/>
        </w:rPr>
        <w:softHyphen/>
        <w:t>сурдность «нормы»). «Как на нас или на наш образ влияют изоб</w:t>
      </w:r>
      <w:r w:rsidRPr="001B4AD6">
        <w:rPr>
          <w:rFonts w:ascii="Times New Roman" w:hAnsi="Times New Roman" w:cs="Times New Roman"/>
          <w:sz w:val="24"/>
          <w:szCs w:val="24"/>
        </w:rPr>
        <w:softHyphen/>
        <w:t>ражения? Как они влияют на наше понятие того, как мы должны выглядеть?»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«Карта моего тела»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Многие молодые люди видят себя в частях, сосредотачиваясь на отдельных чертах или частях тела. Очень часто им не нравятся черты своего тела. Это упражнение дает возможность исследовать фрагментарное или негативное восприятие самого себя и начать движение к цельному и более положительному взгляду на самого себя.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Первая «карта». «Закрой глаза, сядь удобнее и обратись к свое</w:t>
      </w:r>
      <w:r w:rsidRPr="001B4AD6">
        <w:rPr>
          <w:rFonts w:ascii="Times New Roman" w:hAnsi="Times New Roman" w:cs="Times New Roman"/>
          <w:sz w:val="24"/>
          <w:szCs w:val="24"/>
        </w:rPr>
        <w:softHyphen/>
        <w:t>му телу. Почувствуй ту часть тела, которая тебе нравится. Затем ту часть тела, которая тебе меньше нравится или больше напряжена.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Представь те части тела, на которых ты сосредоточивался — в виде фрагментов разного цвета, размера и форм. Изобрази это в виде рисунков.</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(Обсуждение рисунков с партнером.)</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Вторая «карта». «На второй "карте" соедини вместе фрагмен</w:t>
      </w:r>
      <w:r w:rsidRPr="001B4AD6">
        <w:rPr>
          <w:rFonts w:ascii="Times New Roman" w:hAnsi="Times New Roman" w:cs="Times New Roman"/>
          <w:sz w:val="24"/>
          <w:szCs w:val="24"/>
        </w:rPr>
        <w:softHyphen/>
        <w:t>ты, чтобы получился единый об</w:t>
      </w:r>
      <w:r w:rsidR="001B4AD6" w:rsidRPr="001B4AD6">
        <w:rPr>
          <w:rFonts w:ascii="Times New Roman" w:hAnsi="Times New Roman" w:cs="Times New Roman"/>
          <w:sz w:val="24"/>
          <w:szCs w:val="24"/>
        </w:rPr>
        <w:t>раз вместо множества частей. На</w:t>
      </w:r>
      <w:r w:rsidRPr="001B4AD6">
        <w:rPr>
          <w:rFonts w:ascii="Times New Roman" w:hAnsi="Times New Roman" w:cs="Times New Roman"/>
          <w:sz w:val="24"/>
          <w:szCs w:val="24"/>
        </w:rPr>
        <w:t>пример, если первая карта выглядела как группа островов, вторая карта должна выглядеть как континент. Используй цвет, форму, текстуру, чтобы сделать карту своего тела как можно красивее и отчетливее. Создавая образ, не забудь любовно включить все час</w:t>
      </w:r>
      <w:r w:rsidRPr="001B4AD6">
        <w:rPr>
          <w:rFonts w:ascii="Times New Roman" w:hAnsi="Times New Roman" w:cs="Times New Roman"/>
          <w:sz w:val="24"/>
          <w:szCs w:val="24"/>
        </w:rPr>
        <w:softHyphen/>
        <w:t>ти тела. Создай образ, который принимает все аспекты тела».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«Сравните вторые рисунки в общей группе. Все отличаются, каждый рисунок — уникален. Если вы уберете или измените лю</w:t>
      </w:r>
      <w:r w:rsidRPr="001B4AD6">
        <w:rPr>
          <w:rFonts w:ascii="Times New Roman" w:hAnsi="Times New Roman" w:cs="Times New Roman"/>
          <w:sz w:val="24"/>
          <w:szCs w:val="24"/>
        </w:rPr>
        <w:softHyphen/>
        <w:t>бую из частей - это уже будет другой рисунок. Так приятно соеди</w:t>
      </w:r>
      <w:r w:rsidRPr="001B4AD6">
        <w:rPr>
          <w:rFonts w:ascii="Times New Roman" w:hAnsi="Times New Roman" w:cs="Times New Roman"/>
          <w:sz w:val="24"/>
          <w:szCs w:val="24"/>
        </w:rPr>
        <w:softHyphen/>
        <w:t>нять фрагменты, ведь каждая часть придает нечто оригинальное всему образу».</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«Рисунки тела»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Каждый по очереди ложится на большой лист бумаги, в то вре</w:t>
      </w:r>
      <w:r w:rsidRPr="001B4AD6">
        <w:rPr>
          <w:rFonts w:ascii="Times New Roman" w:hAnsi="Times New Roman" w:cs="Times New Roman"/>
          <w:sz w:val="24"/>
          <w:szCs w:val="24"/>
        </w:rPr>
        <w:softHyphen/>
        <w:t>мя как партнер обводит его.</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Вариант 1. Дети раскрашивают свои контуры (их просят быть как можно ближе к реальности).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Эти изображения могут стать основой для обсуждения, под</w:t>
      </w:r>
      <w:r w:rsidRPr="001B4AD6">
        <w:rPr>
          <w:rFonts w:ascii="Times New Roman" w:hAnsi="Times New Roman" w:cs="Times New Roman"/>
          <w:sz w:val="24"/>
          <w:szCs w:val="24"/>
        </w:rPr>
        <w:softHyphen/>
        <w:t>черкивающего различные вопросы: «Есть ли явно преувеличен</w:t>
      </w:r>
      <w:r w:rsidRPr="001B4AD6">
        <w:rPr>
          <w:rFonts w:ascii="Times New Roman" w:hAnsi="Times New Roman" w:cs="Times New Roman"/>
          <w:sz w:val="24"/>
          <w:szCs w:val="24"/>
        </w:rPr>
        <w:softHyphen/>
        <w:t>ные области? Пропущенные? О чем говорит цвет? Что чувствует человек по отношению к своему рисунку? Как он себя видит? По</w:t>
      </w:r>
      <w:r w:rsidRPr="001B4AD6">
        <w:rPr>
          <w:rFonts w:ascii="Times New Roman" w:hAnsi="Times New Roman" w:cs="Times New Roman"/>
          <w:sz w:val="24"/>
          <w:szCs w:val="24"/>
        </w:rPr>
        <w:softHyphen/>
        <w:t>чему?»</w:t>
      </w:r>
    </w:p>
    <w:p w:rsid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lastRenderedPageBreak/>
        <w:t>Вариант 2. Вместо того чтобы раскрашивать контур «близко к реальности», их можно раскрасить «эмоционально» («раскрась области, которые тебе нравятся/не нравятся/напряжены/где жи</w:t>
      </w:r>
      <w:r w:rsidRPr="001B4AD6">
        <w:rPr>
          <w:rFonts w:ascii="Times New Roman" w:hAnsi="Times New Roman" w:cs="Times New Roman"/>
          <w:sz w:val="24"/>
          <w:szCs w:val="24"/>
        </w:rPr>
        <w:softHyphen/>
        <w:t>вет страх/уверенность и т. д.»).</w:t>
      </w:r>
    </w:p>
    <w:p w:rsidR="001B4AD6" w:rsidRPr="001B4AD6" w:rsidRDefault="00505C5F" w:rsidP="001B4AD6">
      <w:pPr>
        <w:rPr>
          <w:rFonts w:ascii="Times New Roman" w:hAnsi="Times New Roman" w:cs="Times New Roman"/>
          <w:b/>
          <w:sz w:val="24"/>
          <w:szCs w:val="24"/>
        </w:rPr>
      </w:pPr>
      <w:r w:rsidRPr="001B4AD6">
        <w:rPr>
          <w:rFonts w:ascii="Times New Roman" w:hAnsi="Times New Roman" w:cs="Times New Roman"/>
          <w:b/>
          <w:sz w:val="24"/>
          <w:szCs w:val="24"/>
        </w:rPr>
        <w:t xml:space="preserve">Тема 4. Я и общество </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«Дружба»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1. Визуализация. «Закрой глаза и представь себя в качестве дру</w:t>
      </w:r>
      <w:r w:rsidRPr="001B4AD6">
        <w:rPr>
          <w:rFonts w:ascii="Times New Roman" w:hAnsi="Times New Roman" w:cs="Times New Roman"/>
          <w:sz w:val="24"/>
          <w:szCs w:val="24"/>
        </w:rPr>
        <w:softHyphen/>
        <w:t>га. Мы все можем быть хорошими друзьями людям, которые нам не б е з р а з л и ч н ы , по крайней мере, некоторое время. Какой ты друг?</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Представь, что ты дружишь сам с собой. С какими проблемами</w:t>
      </w:r>
      <w:r w:rsidRPr="001B4AD6">
        <w:rPr>
          <w:rFonts w:ascii="Times New Roman" w:hAnsi="Times New Roman" w:cs="Times New Roman"/>
          <w:sz w:val="24"/>
          <w:szCs w:val="24"/>
        </w:rPr>
        <w:br/>
        <w:t>ты помог бы себе справиться? Чем с тобой было бы интересно за</w:t>
      </w:r>
      <w:r w:rsidRPr="001B4AD6">
        <w:rPr>
          <w:rFonts w:ascii="Times New Roman" w:hAnsi="Times New Roman" w:cs="Times New Roman"/>
          <w:sz w:val="24"/>
          <w:szCs w:val="24"/>
        </w:rPr>
        <w:softHyphen/>
      </w:r>
      <w:r w:rsidRPr="001B4AD6">
        <w:rPr>
          <w:rFonts w:ascii="Times New Roman" w:hAnsi="Times New Roman" w:cs="Times New Roman"/>
          <w:sz w:val="24"/>
          <w:szCs w:val="24"/>
        </w:rPr>
        <w:br/>
        <w:t>ниматься? Чем бы ты мог помочь? Чем ты можешь поделит</w:t>
      </w:r>
      <w:r w:rsidR="001B4AD6" w:rsidRPr="001B4AD6">
        <w:rPr>
          <w:rFonts w:ascii="Times New Roman" w:hAnsi="Times New Roman" w:cs="Times New Roman"/>
          <w:sz w:val="24"/>
          <w:szCs w:val="24"/>
        </w:rPr>
        <w:t>ьс</w:t>
      </w:r>
      <w:r w:rsidRPr="001B4AD6">
        <w:rPr>
          <w:rFonts w:ascii="Times New Roman" w:hAnsi="Times New Roman" w:cs="Times New Roman"/>
          <w:sz w:val="24"/>
          <w:szCs w:val="24"/>
        </w:rPr>
        <w:t>я  С</w:t>
      </w:r>
      <w:r w:rsidRPr="001B4AD6">
        <w:rPr>
          <w:rFonts w:ascii="Times New Roman" w:hAnsi="Times New Roman" w:cs="Times New Roman"/>
          <w:sz w:val="24"/>
          <w:szCs w:val="24"/>
        </w:rPr>
        <w:br/>
        <w:t>собой как с другом?»</w:t>
      </w:r>
      <w:r w:rsidRPr="001B4AD6">
        <w:rPr>
          <w:rFonts w:ascii="Times New Roman" w:hAnsi="Times New Roman" w:cs="Times New Roman"/>
          <w:sz w:val="24"/>
          <w:szCs w:val="24"/>
        </w:rPr>
        <w:tab/>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2. Рисунок. «Я хороший друг, потому что...». Каждый может пред</w:t>
      </w:r>
      <w:r w:rsidRPr="001B4AD6">
        <w:rPr>
          <w:rFonts w:ascii="Times New Roman" w:hAnsi="Times New Roman" w:cs="Times New Roman"/>
          <w:sz w:val="24"/>
          <w:szCs w:val="24"/>
        </w:rPr>
        <w:softHyphen/>
        <w:t>ставить свои качества как друга как угодно, например, как комикс, собрание рисунков, картинок-настроений.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«Портреты того, что внутри/снаружи»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«Что видят л ю д и , когда о н и с м о т р я т на тебя? К а к о н и тебя в и -дят? Что ты им показываешь?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Как ты себя чувствуешь внутри? Это отличается оттого, что ви</w:t>
      </w:r>
      <w:r w:rsidRPr="001B4AD6">
        <w:rPr>
          <w:rFonts w:ascii="Times New Roman" w:hAnsi="Times New Roman" w:cs="Times New Roman"/>
          <w:sz w:val="24"/>
          <w:szCs w:val="24"/>
        </w:rPr>
        <w:softHyphen/>
        <w:t>дят другие?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Например, люди думают, что ты смелый, но внутри ты можешь б ы т ь н а п у г а н н ы м , или люди могут подумать, что ты с л а б ы й , но ты знаешь, что внутри ты сильный. Другие люди могут видеть тебя спокойным и счастливым, но внутри ты можешь чувствовать себя иначе.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Нарисуй два своих портрета: один, изображающий тебя снару</w:t>
      </w:r>
      <w:r w:rsidRPr="001B4AD6">
        <w:rPr>
          <w:rFonts w:ascii="Times New Roman" w:hAnsi="Times New Roman" w:cs="Times New Roman"/>
          <w:sz w:val="24"/>
          <w:szCs w:val="24"/>
        </w:rPr>
        <w:softHyphen/>
        <w:t>жи, другой — изнутри».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Напоминание: можно использовать и комбинировать любые стили изображения.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«Преодоление»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 самом деле это визуализация в рисунках. На первом рисун</w:t>
      </w:r>
      <w:r w:rsidRPr="001B4AD6">
        <w:rPr>
          <w:rFonts w:ascii="Times New Roman" w:hAnsi="Times New Roman" w:cs="Times New Roman"/>
          <w:sz w:val="24"/>
          <w:szCs w:val="24"/>
        </w:rPr>
        <w:softHyphen/>
        <w:t>ке ребенок представляет ситуацию, которая вызывает страх или тревогу (например, выступление перед аудиторией, необходимость доказывать свою точку зрения или иметь дело с задирой).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«Попробуй выразить форму и чувство страха на своем рисунке. Какой он? Как он выглядит?»</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 втором рисунке дети изображают то, как они это преодоле</w:t>
      </w:r>
      <w:r w:rsidRPr="001B4AD6">
        <w:rPr>
          <w:rFonts w:ascii="Times New Roman" w:hAnsi="Times New Roman" w:cs="Times New Roman"/>
          <w:sz w:val="24"/>
          <w:szCs w:val="24"/>
        </w:rPr>
        <w:softHyphen/>
        <w:t>вают (например, выступают перед большой аудиторией, говорят кому-то о своих чувствах злости или обиды).</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«Изобрази, как ты делаешь то, что тебя беспокоит. Как ты себя чувствуешь от того, что тебе это удается? Как это выглядит?»</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lastRenderedPageBreak/>
        <w:t>Эти рисунки можно сохранить, обращаться к ним или исполь</w:t>
      </w:r>
      <w:r w:rsidRPr="001B4AD6">
        <w:rPr>
          <w:rFonts w:ascii="Times New Roman" w:hAnsi="Times New Roman" w:cs="Times New Roman"/>
          <w:sz w:val="24"/>
          <w:szCs w:val="24"/>
        </w:rPr>
        <w:softHyphen/>
        <w:t>зовать в качестве основы для обсуждения.</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«Я хочу/я могу сделать»</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 первом рисунке ребенок изображает ситуацию или случай, когда он был очень зол.</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После того как ребенок объяснит, что изображено, его просят нарисовать в воображении второй рисунок, изображающий, как он себя из-за этого чувствовал или что ему хотелось сделать. Этот рисунок «воображаемый», поэтому ребенок может выразить свои фантазии без цензуры, каким бы мстительным или жестоким он ни показался. Затем ребенок рассказывает об этом своем рисунке.</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На третьем рисунке ребенок изображает то, что он может сде</w:t>
      </w:r>
      <w:r w:rsidRPr="001B4AD6">
        <w:rPr>
          <w:rFonts w:ascii="Times New Roman" w:hAnsi="Times New Roman" w:cs="Times New Roman"/>
          <w:sz w:val="24"/>
          <w:szCs w:val="24"/>
        </w:rPr>
        <w:softHyphen/>
        <w:t>лать после обсуждения приемлемых способов выражения гнева.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 xml:space="preserve">Это упражнение </w:t>
      </w:r>
      <w:r w:rsidR="001B4AD6">
        <w:rPr>
          <w:rFonts w:ascii="Times New Roman" w:hAnsi="Times New Roman" w:cs="Times New Roman"/>
          <w:sz w:val="24"/>
          <w:szCs w:val="24"/>
        </w:rPr>
        <w:t>эффективн</w:t>
      </w:r>
      <w:r w:rsidRPr="001B4AD6">
        <w:rPr>
          <w:rFonts w:ascii="Times New Roman" w:hAnsi="Times New Roman" w:cs="Times New Roman"/>
          <w:sz w:val="24"/>
          <w:szCs w:val="24"/>
        </w:rPr>
        <w:t>о с детьми, поскольку здесь им да</w:t>
      </w:r>
      <w:r w:rsidRPr="001B4AD6">
        <w:rPr>
          <w:rFonts w:ascii="Times New Roman" w:hAnsi="Times New Roman" w:cs="Times New Roman"/>
          <w:sz w:val="24"/>
          <w:szCs w:val="24"/>
        </w:rPr>
        <w:softHyphen/>
        <w:t>ется право злиться, но также помогает им разработать стратегии, как справляться с гневом.</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Тема 5. Я работаю в группе «Опиши и нарисуй»</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 парах дети по очереди описывают своему партнеру рисунок (линия за л и н и е й ) , нарисованный раньше, но который второй ре</w:t>
      </w:r>
      <w:r w:rsidRPr="001B4AD6">
        <w:rPr>
          <w:rFonts w:ascii="Times New Roman" w:hAnsi="Times New Roman" w:cs="Times New Roman"/>
          <w:sz w:val="24"/>
          <w:szCs w:val="24"/>
        </w:rPr>
        <w:softHyphen/>
        <w:t>бенок не видел. И второй ребенок должен воссоздать рисунок при помощи исключительно вербальных инструкций. Это весело, раз</w:t>
      </w:r>
      <w:r w:rsidRPr="001B4AD6">
        <w:rPr>
          <w:rFonts w:ascii="Times New Roman" w:hAnsi="Times New Roman" w:cs="Times New Roman"/>
          <w:sz w:val="24"/>
          <w:szCs w:val="24"/>
        </w:rPr>
        <w:softHyphen/>
        <w:t>вивает навыки говорения, слушания и сотрудничества.«Прекрасный сад»</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«Если бы ты был растением, то каким? Какие бы у тебя были листья? С зазубринами или гладкие? Были ли бы у тебя шипы? А цветы? Какого цвета?»</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Все изображают себя в виде какого-нибудь растения, реально</w:t>
      </w:r>
      <w:r w:rsidRPr="001B4AD6">
        <w:rPr>
          <w:rFonts w:ascii="Times New Roman" w:hAnsi="Times New Roman" w:cs="Times New Roman"/>
          <w:sz w:val="24"/>
          <w:szCs w:val="24"/>
        </w:rPr>
        <w:softHyphen/>
        <w:t>го или выдуманного. По желанию они рассказывают о своем ри</w:t>
      </w:r>
      <w:r w:rsidRPr="001B4AD6">
        <w:rPr>
          <w:rFonts w:ascii="Times New Roman" w:hAnsi="Times New Roman" w:cs="Times New Roman"/>
          <w:sz w:val="24"/>
          <w:szCs w:val="24"/>
        </w:rPr>
        <w:softHyphen/>
        <w:t>сунке (лучше всего — в парах). Затем они их вырезают и размеща</w:t>
      </w:r>
      <w:r w:rsidRPr="001B4AD6">
        <w:rPr>
          <w:rFonts w:ascii="Times New Roman" w:hAnsi="Times New Roman" w:cs="Times New Roman"/>
          <w:sz w:val="24"/>
          <w:szCs w:val="24"/>
        </w:rPr>
        <w:softHyphen/>
        <w:t>ют на большом листе бумаги, формируя один красивый сад (мож</w:t>
      </w:r>
      <w:r w:rsidRPr="001B4AD6">
        <w:rPr>
          <w:rFonts w:ascii="Times New Roman" w:hAnsi="Times New Roman" w:cs="Times New Roman"/>
          <w:sz w:val="24"/>
          <w:szCs w:val="24"/>
        </w:rPr>
        <w:softHyphen/>
        <w:t>но добавить границы и т. д . ) .</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Это упражнение особенно эффективно для развития группо</w:t>
      </w:r>
      <w:r w:rsidRPr="001B4AD6">
        <w:rPr>
          <w:rFonts w:ascii="Times New Roman" w:hAnsi="Times New Roman" w:cs="Times New Roman"/>
          <w:sz w:val="24"/>
          <w:szCs w:val="24"/>
        </w:rPr>
        <w:softHyphen/>
        <w:t>вой сплоченности, сотрудничества, осознания группы как целого.</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«Фруктовый/овощной салат»</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Это вариант предыдущего упражнения. Все рисуют себя в виде фрукта или овоща (который, как им кажется, больше всего похож</w:t>
      </w:r>
      <w:r w:rsidR="001B4AD6" w:rsidRPr="001B4AD6">
        <w:rPr>
          <w:rFonts w:ascii="Times New Roman" w:hAnsi="Times New Roman" w:cs="Times New Roman"/>
          <w:sz w:val="24"/>
          <w:szCs w:val="24"/>
        </w:rPr>
        <w:t xml:space="preserve"> </w:t>
      </w:r>
      <w:r w:rsidRPr="001B4AD6">
        <w:rPr>
          <w:rFonts w:ascii="Times New Roman" w:hAnsi="Times New Roman" w:cs="Times New Roman"/>
          <w:sz w:val="24"/>
          <w:szCs w:val="24"/>
        </w:rPr>
        <w:t>на них). Затем их вырезают и кладут на изображение большой са</w:t>
      </w:r>
      <w:r w:rsidRPr="001B4AD6">
        <w:rPr>
          <w:rFonts w:ascii="Times New Roman" w:hAnsi="Times New Roman" w:cs="Times New Roman"/>
          <w:sz w:val="24"/>
          <w:szCs w:val="24"/>
        </w:rPr>
        <w:softHyphen/>
        <w:t>латницы.</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«Следуй за лидером»</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Ребенок рисует картинку, лин</w:t>
      </w:r>
      <w:r w:rsidR="001B4AD6" w:rsidRPr="001B4AD6">
        <w:rPr>
          <w:rFonts w:ascii="Times New Roman" w:hAnsi="Times New Roman" w:cs="Times New Roman"/>
          <w:sz w:val="24"/>
          <w:szCs w:val="24"/>
        </w:rPr>
        <w:t>ия за линией. После каждой ли</w:t>
      </w:r>
      <w:r w:rsidR="001B4AD6" w:rsidRPr="001B4AD6">
        <w:rPr>
          <w:rFonts w:ascii="Times New Roman" w:hAnsi="Times New Roman" w:cs="Times New Roman"/>
          <w:sz w:val="24"/>
          <w:szCs w:val="24"/>
        </w:rPr>
        <w:softHyphen/>
        <w:t>нии отводится время на т</w:t>
      </w:r>
      <w:r w:rsidRPr="001B4AD6">
        <w:rPr>
          <w:rFonts w:ascii="Times New Roman" w:hAnsi="Times New Roman" w:cs="Times New Roman"/>
          <w:sz w:val="24"/>
          <w:szCs w:val="24"/>
        </w:rPr>
        <w:t>о, чтобы о</w:t>
      </w:r>
      <w:r w:rsidR="001B4AD6" w:rsidRPr="001B4AD6">
        <w:rPr>
          <w:rFonts w:ascii="Times New Roman" w:hAnsi="Times New Roman" w:cs="Times New Roman"/>
          <w:sz w:val="24"/>
          <w:szCs w:val="24"/>
        </w:rPr>
        <w:t>стальные члены группы ее сри</w:t>
      </w:r>
      <w:r w:rsidRPr="001B4AD6">
        <w:rPr>
          <w:rFonts w:ascii="Times New Roman" w:hAnsi="Times New Roman" w:cs="Times New Roman"/>
          <w:sz w:val="24"/>
          <w:szCs w:val="24"/>
        </w:rPr>
        <w:t>совали. Только ведущий ребенок знает, каким будет конечный ри</w:t>
      </w:r>
      <w:r w:rsidRPr="001B4AD6">
        <w:rPr>
          <w:rFonts w:ascii="Times New Roman" w:hAnsi="Times New Roman" w:cs="Times New Roman"/>
          <w:sz w:val="24"/>
          <w:szCs w:val="24"/>
        </w:rPr>
        <w:softHyphen/>
        <w:t>сунок. Также очень весело сравнивать конечные результаты раз</w:t>
      </w:r>
      <w:r w:rsidRPr="001B4AD6">
        <w:rPr>
          <w:rFonts w:ascii="Times New Roman" w:hAnsi="Times New Roman" w:cs="Times New Roman"/>
          <w:sz w:val="24"/>
          <w:szCs w:val="24"/>
        </w:rPr>
        <w:softHyphen/>
        <w:t>ных людей и смотреть, насколько они получились похожими на оригинал.</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«Поэтапный рисунок»</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lastRenderedPageBreak/>
        <w:t>Группа договаривается о теме (например, животное, человек, врач, пожарный...).</w:t>
      </w:r>
    </w:p>
    <w:p w:rsidR="00505C5F" w:rsidRPr="001B4AD6" w:rsidRDefault="00D20940" w:rsidP="001B4AD6">
      <w:pPr>
        <w:rPr>
          <w:rFonts w:ascii="Times New Roman" w:hAnsi="Times New Roman" w:cs="Times New Roman"/>
          <w:sz w:val="24"/>
          <w:szCs w:val="24"/>
        </w:rPr>
      </w:pPr>
      <w:r>
        <w:rPr>
          <w:rFonts w:ascii="Times New Roman" w:hAnsi="Times New Roman" w:cs="Times New Roman"/>
          <w:sz w:val="24"/>
          <w:szCs w:val="24"/>
        </w:rPr>
        <w:t>Фигура/предмет делится на тр</w:t>
      </w:r>
      <w:r w:rsidR="00505C5F" w:rsidRPr="001B4AD6">
        <w:rPr>
          <w:rFonts w:ascii="Times New Roman" w:hAnsi="Times New Roman" w:cs="Times New Roman"/>
          <w:sz w:val="24"/>
          <w:szCs w:val="24"/>
        </w:rPr>
        <w:t>и , четыре, пять частей, в зави</w:t>
      </w:r>
      <w:r w:rsidR="00505C5F" w:rsidRPr="001B4AD6">
        <w:rPr>
          <w:rFonts w:ascii="Times New Roman" w:hAnsi="Times New Roman" w:cs="Times New Roman"/>
          <w:sz w:val="24"/>
          <w:szCs w:val="24"/>
        </w:rPr>
        <w:softHyphen/>
        <w:t>симости от количества людей в группе (например, голова, тело, ноги).</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Листок бумаги пускается по кругу, и каждый ребенок добав</w:t>
      </w:r>
      <w:r w:rsidRPr="001B4AD6">
        <w:rPr>
          <w:rFonts w:ascii="Times New Roman" w:hAnsi="Times New Roman" w:cs="Times New Roman"/>
          <w:sz w:val="24"/>
          <w:szCs w:val="24"/>
        </w:rPr>
        <w:softHyphen/>
        <w:t>ляет свою часть изображения, складывает листок (чтобы</w:t>
      </w:r>
      <w:r w:rsidR="001B4AD6">
        <w:rPr>
          <w:rFonts w:ascii="Times New Roman" w:hAnsi="Times New Roman" w:cs="Times New Roman"/>
          <w:sz w:val="24"/>
          <w:szCs w:val="24"/>
        </w:rPr>
        <w:t xml:space="preserve"> никто не видел) и передает дальш</w:t>
      </w:r>
      <w:r w:rsidRPr="001B4AD6">
        <w:rPr>
          <w:rFonts w:ascii="Times New Roman" w:hAnsi="Times New Roman" w:cs="Times New Roman"/>
          <w:sz w:val="24"/>
          <w:szCs w:val="24"/>
        </w:rPr>
        <w:t>е .</w:t>
      </w:r>
    </w:p>
    <w:p w:rsidR="00505C5F" w:rsidRPr="001B4AD6" w:rsidRDefault="00505C5F" w:rsidP="001B4AD6">
      <w:pPr>
        <w:rPr>
          <w:rFonts w:ascii="Times New Roman" w:hAnsi="Times New Roman" w:cs="Times New Roman"/>
          <w:sz w:val="24"/>
          <w:szCs w:val="24"/>
        </w:rPr>
      </w:pPr>
      <w:r w:rsidRPr="001B4AD6">
        <w:rPr>
          <w:rFonts w:ascii="Times New Roman" w:hAnsi="Times New Roman" w:cs="Times New Roman"/>
          <w:sz w:val="24"/>
          <w:szCs w:val="24"/>
        </w:rPr>
        <w:t>Когда все нарисовали, листок разворачивается, и все смотрят, что получилось.</w:t>
      </w:r>
    </w:p>
    <w:sectPr w:rsidR="00505C5F" w:rsidRPr="001B4AD6" w:rsidSect="00CA4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638"/>
    <w:multiLevelType w:val="singleLevel"/>
    <w:tmpl w:val="D4405758"/>
    <w:lvl w:ilvl="0">
      <w:start w:val="1"/>
      <w:numFmt w:val="decimal"/>
      <w:lvlText w:val="%1)"/>
      <w:legacy w:legacy="1" w:legacySpace="0" w:legacyIndent="254"/>
      <w:lvlJc w:val="left"/>
      <w:rPr>
        <w:rFonts w:ascii="Times New Roman" w:hAnsi="Times New Roman" w:cs="Times New Roman" w:hint="default"/>
      </w:rPr>
    </w:lvl>
  </w:abstractNum>
  <w:abstractNum w:abstractNumId="1">
    <w:nsid w:val="25056C88"/>
    <w:multiLevelType w:val="hybridMultilevel"/>
    <w:tmpl w:val="187A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72D04"/>
    <w:multiLevelType w:val="singleLevel"/>
    <w:tmpl w:val="A09AC70C"/>
    <w:lvl w:ilvl="0">
      <w:start w:val="1"/>
      <w:numFmt w:val="decimal"/>
      <w:lvlText w:val="%1)"/>
      <w:legacy w:legacy="1" w:legacySpace="0" w:legacyIndent="249"/>
      <w:lvlJc w:val="left"/>
      <w:rPr>
        <w:rFonts w:ascii="Times New Roman" w:hAnsi="Times New Roman" w:cs="Times New Roman" w:hint="default"/>
      </w:rPr>
    </w:lvl>
  </w:abstractNum>
  <w:abstractNum w:abstractNumId="3">
    <w:nsid w:val="68303DEB"/>
    <w:multiLevelType w:val="singleLevel"/>
    <w:tmpl w:val="2C5C1BF8"/>
    <w:lvl w:ilvl="0">
      <w:start w:val="1"/>
      <w:numFmt w:val="decimal"/>
      <w:lvlText w:val="%1."/>
      <w:legacy w:legacy="1" w:legacySpace="0" w:legacyIndent="187"/>
      <w:lvlJc w:val="left"/>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05C5F"/>
    <w:rsid w:val="001B4AD6"/>
    <w:rsid w:val="00505C5F"/>
    <w:rsid w:val="00601A0D"/>
    <w:rsid w:val="00CA4DB7"/>
    <w:rsid w:val="00D20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РЖД</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2014-02-09T18:21:00Z</dcterms:created>
  <dcterms:modified xsi:type="dcterms:W3CDTF">2014-02-20T04:04:00Z</dcterms:modified>
</cp:coreProperties>
</file>