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AA" w:rsidRPr="00AB1B2B" w:rsidRDefault="00AD11C6">
      <w:pPr>
        <w:rPr>
          <w:sz w:val="28"/>
          <w:szCs w:val="28"/>
        </w:rPr>
      </w:pPr>
      <w:r w:rsidRPr="00AB1B2B">
        <w:rPr>
          <w:sz w:val="28"/>
          <w:szCs w:val="28"/>
        </w:rPr>
        <w:t>Дидактические и игровые упражнения для совершенствования навыков звукового анализа у детей с ОНР.</w:t>
      </w:r>
    </w:p>
    <w:p w:rsidR="00AD11C6" w:rsidRDefault="00AD11C6"/>
    <w:p w:rsidR="00AD11C6" w:rsidRDefault="00AD11C6" w:rsidP="00F342BA">
      <w:pPr>
        <w:jc w:val="center"/>
      </w:pPr>
      <w:r>
        <w:t>«Два берега»</w:t>
      </w:r>
    </w:p>
    <w:p w:rsidR="00AD11C6" w:rsidRDefault="00AD11C6" w:rsidP="00AD11C6">
      <w:r>
        <w:t xml:space="preserve">Цели: </w:t>
      </w:r>
      <w:r w:rsidR="00D95C0C">
        <w:t xml:space="preserve">развивать фонематический слух, </w:t>
      </w:r>
      <w:r>
        <w:t>учить определять наличие звука, развивать умение выделять первый звук в слове.</w:t>
      </w:r>
    </w:p>
    <w:p w:rsidR="00AD11C6" w:rsidRDefault="00AD11C6" w:rsidP="00AD11C6">
      <w:r>
        <w:t>О</w:t>
      </w:r>
      <w:r w:rsidR="00C315D3">
        <w:t>борудование: магнитная доска</w:t>
      </w:r>
      <w:r w:rsidR="00D01C2E">
        <w:t xml:space="preserve">, </w:t>
      </w:r>
      <w:r>
        <w:t>предметные картинки, фишки.</w:t>
      </w:r>
    </w:p>
    <w:p w:rsidR="00AD11C6" w:rsidRDefault="00AD11C6" w:rsidP="00AD11C6">
      <w:r>
        <w:t xml:space="preserve">Ход игры: </w:t>
      </w:r>
      <w:r w:rsidR="00C315D3">
        <w:t xml:space="preserve">Педагог рассказывает детям, что на корабликах (изображения выставлены на доске) «плывут» слова-предметы. Кораблики со  словами, названия которых начинаются со звука «с» должны причалить к одному берегу, </w:t>
      </w:r>
      <w:r>
        <w:t xml:space="preserve"> </w:t>
      </w:r>
      <w:r w:rsidR="00A76D2D">
        <w:t>а все остальные к другому. Дети достают картинки, называют их, определяют наличие звука и первый звук в слове и укрепляют их магнитами к нужному берегу.  Каждый ребёнок за правильный ответ получает фишку.</w:t>
      </w:r>
    </w:p>
    <w:p w:rsidR="00A76D2D" w:rsidRDefault="00A76D2D" w:rsidP="00AD11C6"/>
    <w:p w:rsidR="00A76D2D" w:rsidRDefault="00A76D2D" w:rsidP="00F342BA">
      <w:pPr>
        <w:jc w:val="center"/>
      </w:pPr>
      <w:r>
        <w:t>«Мы на саночках катались, наши санки потерялись»</w:t>
      </w:r>
    </w:p>
    <w:p w:rsidR="00A76D2D" w:rsidRDefault="00D95C0C" w:rsidP="00A76D2D">
      <w:r>
        <w:t xml:space="preserve">Цели: учить </w:t>
      </w:r>
      <w:r w:rsidR="00A76D2D">
        <w:t xml:space="preserve"> определять количество звуков в слове,</w:t>
      </w:r>
      <w:r w:rsidR="00D01C2E">
        <w:t xml:space="preserve"> пополнение словарного запаса детей, их речевое развитие.</w:t>
      </w:r>
    </w:p>
    <w:p w:rsidR="00D01C2E" w:rsidRDefault="00D01C2E" w:rsidP="00A76D2D">
      <w:r>
        <w:t>Оборудование: игровое поле</w:t>
      </w:r>
      <w:r w:rsidR="00054372">
        <w:t xml:space="preserve"> (</w:t>
      </w:r>
      <w:r>
        <w:t>карман, куда вставляются карточки с изображением) и набор картинок  и фишек.</w:t>
      </w:r>
    </w:p>
    <w:p w:rsidR="00D01C2E" w:rsidRDefault="00D01C2E" w:rsidP="00A76D2D">
      <w:r>
        <w:t xml:space="preserve">Ход игры: </w:t>
      </w:r>
      <w:r w:rsidR="00054372">
        <w:t>Педагог объясняет детям, что каждая предметная картинка «катится» с горочки в своих саночках. Сколько в названии предмета, нарисованного на картинке звуков, такая цифра написана и на санках. Но санки перевернулись, и все картинки выпали и перемешались.  Нужно найти каждой картинке свои санки. Дети по очереди берут картинку, произносят её название, определяют количество звуков в слове и кладут картин</w:t>
      </w:r>
      <w:r w:rsidR="00D95C0C">
        <w:t>ку в нужный кармашек.  За правильный ответ ребёнок получает фишку и выкладывает их в свой ряд на игровом поле.</w:t>
      </w:r>
    </w:p>
    <w:p w:rsidR="00D95C0C" w:rsidRDefault="00D95C0C" w:rsidP="00A76D2D"/>
    <w:p w:rsidR="00D95C0C" w:rsidRDefault="00D95C0C" w:rsidP="00F342BA">
      <w:pPr>
        <w:jc w:val="center"/>
      </w:pPr>
      <w:r>
        <w:t>«Помоги проводнику»</w:t>
      </w:r>
    </w:p>
    <w:p w:rsidR="00D95C0C" w:rsidRDefault="00D95C0C" w:rsidP="00D95C0C">
      <w:r>
        <w:t>Цели: развивать фонематический слух, уметь</w:t>
      </w:r>
      <w:r w:rsidR="00F71E84">
        <w:t xml:space="preserve"> определять количество звуков и называть их последовательность в слове.</w:t>
      </w:r>
    </w:p>
    <w:p w:rsidR="00F71E84" w:rsidRDefault="00F71E84" w:rsidP="00D95C0C">
      <w:r>
        <w:t xml:space="preserve">Оборудование:  магнитная доска, изображения вагончиков, картинки для игры </w:t>
      </w:r>
      <w:proofErr w:type="gramStart"/>
      <w:r>
        <w:t xml:space="preserve">( </w:t>
      </w:r>
      <w:proofErr w:type="gramEnd"/>
      <w:r>
        <w:t>лев, лось, кот, тигр, лиса, волк, жираф, кабан, лошадь), набор магнитов.</w:t>
      </w:r>
    </w:p>
    <w:p w:rsidR="00F71E84" w:rsidRDefault="00F71E84" w:rsidP="00D95C0C">
      <w:r>
        <w:t>Ход игры: Педагог объясняет, что каждый из зверей едет в своём  вагончике. В первом едут те звери, в названии которых 3 звука, во втором – 4, в третьем – 5. Проводник не знает, как правильно рассадить животных. Играющие должны ему помочь.  Дети определяют количество звуков в названии предметных картинок и укрепляют магнитом в окно нужного вагона.</w:t>
      </w:r>
    </w:p>
    <w:p w:rsidR="00F342BA" w:rsidRDefault="00F342BA" w:rsidP="00D95C0C"/>
    <w:p w:rsidR="00F342BA" w:rsidRDefault="00F342BA" w:rsidP="00D95C0C"/>
    <w:p w:rsidR="00F342BA" w:rsidRDefault="00F342BA" w:rsidP="00D95C0C"/>
    <w:p w:rsidR="006116D3" w:rsidRDefault="006116D3" w:rsidP="00F342BA">
      <w:pPr>
        <w:jc w:val="center"/>
      </w:pPr>
      <w:r>
        <w:t>«Волшебные бусинки»</w:t>
      </w:r>
    </w:p>
    <w:p w:rsidR="006116D3" w:rsidRDefault="006116D3" w:rsidP="006116D3">
      <w:r>
        <w:t>Цели: совершенствовать навык выделения пер</w:t>
      </w:r>
      <w:r w:rsidR="000F1712">
        <w:t>вого и последнего звука в слове, обогащение словарного запаса детей.</w:t>
      </w:r>
    </w:p>
    <w:p w:rsidR="006116D3" w:rsidRDefault="006116D3" w:rsidP="006116D3">
      <w:r>
        <w:t xml:space="preserve">Оборудование:  магнитная доска, набор бусинок с </w:t>
      </w:r>
      <w:r w:rsidR="000F1712">
        <w:t>предметными картинками.</w:t>
      </w:r>
    </w:p>
    <w:p w:rsidR="000F1712" w:rsidRDefault="000F1712" w:rsidP="006116D3">
      <w:r>
        <w:t xml:space="preserve">Ход игры: Ведущий раздаёт  бусинки, которые потеряла Принцесса. Каждый ребёнок раскладывает их на столе и обнаруживает, что эти бусинки волшебные.  Педагог объясняет, что на «бусинке каждой, как раз в серединке </w:t>
      </w:r>
      <w:proofErr w:type="gramStart"/>
      <w:r>
        <w:t>наклеены</w:t>
      </w:r>
      <w:proofErr w:type="gramEnd"/>
      <w:r>
        <w:t xml:space="preserve"> разные </w:t>
      </w:r>
      <w:proofErr w:type="spellStart"/>
      <w:r>
        <w:t>чудо-картинки</w:t>
      </w:r>
      <w:proofErr w:type="spellEnd"/>
      <w:r>
        <w:t xml:space="preserve">». По очереди все играющие </w:t>
      </w:r>
      <w:r w:rsidR="00F342BA">
        <w:t>называют картинку, выделяют и определяют последний звук, после чего находят картинку, где этот звук стоит в начале слова, и прикрепляют  следующую бусинку, и так до тех пор, пока все бусинки не будут «нанизаны</w:t>
      </w:r>
      <w:proofErr w:type="gramStart"/>
      <w:r w:rsidR="00F342BA">
        <w:t>»(</w:t>
      </w:r>
      <w:proofErr w:type="gramEnd"/>
      <w:r w:rsidR="00F342BA">
        <w:t xml:space="preserve"> выставляются на магнитной доске). Дети проговаривают слова ещё раз, чётко выделяя первый и последний звук в слове.</w:t>
      </w:r>
    </w:p>
    <w:p w:rsidR="00F342BA" w:rsidRDefault="00F342BA" w:rsidP="006116D3"/>
    <w:p w:rsidR="00F342BA" w:rsidRDefault="00F342BA" w:rsidP="00F342BA">
      <w:pPr>
        <w:jc w:val="center"/>
      </w:pPr>
      <w:r>
        <w:t>«Букет из звуков»</w:t>
      </w:r>
    </w:p>
    <w:p w:rsidR="00F342BA" w:rsidRDefault="00F342BA" w:rsidP="00F342BA">
      <w:r>
        <w:t>Цели:  закреплять умение подбирать звуковые схемы к картинкам и картинки к схемам, проводить полный звуковой</w:t>
      </w:r>
      <w:r w:rsidR="004D6F51">
        <w:t xml:space="preserve"> анализ </w:t>
      </w:r>
      <w:r>
        <w:t>слов</w:t>
      </w:r>
      <w:r w:rsidR="00DB36F4">
        <w:t>.</w:t>
      </w:r>
    </w:p>
    <w:p w:rsidR="004D6F51" w:rsidRDefault="004D6F51" w:rsidP="00F342BA">
      <w:r>
        <w:t xml:space="preserve">Оборудование: </w:t>
      </w:r>
      <w:proofErr w:type="spellStart"/>
      <w:r>
        <w:t>фланелеграф</w:t>
      </w:r>
      <w:proofErr w:type="spellEnd"/>
      <w:r>
        <w:t>, картинки, изображения ваз с цветами, схемы 3-х и 4-х звуковых слов.</w:t>
      </w:r>
    </w:p>
    <w:p w:rsidR="004D6F51" w:rsidRDefault="004D6F51" w:rsidP="00F342BA">
      <w:r>
        <w:t>Ход игры: Ребёнок показывает картинку и называет последовательно звуки в слове, сопровождая показом  изображения звуков на схеме. Если картинка подходит к данной схеме, то цветок ставят в вазу, если нет – подбор необходимой</w:t>
      </w:r>
      <w:r w:rsidR="00DB36F4">
        <w:t xml:space="preserve"> вазы продолжается. После того </w:t>
      </w:r>
      <w:r>
        <w:t>как будут расставлены цветы, дети</w:t>
      </w:r>
      <w:r w:rsidR="00DB36F4">
        <w:t xml:space="preserve"> повторяют названия картинок.</w:t>
      </w:r>
    </w:p>
    <w:p w:rsidR="00DB36F4" w:rsidRDefault="00DB36F4" w:rsidP="00F342BA"/>
    <w:p w:rsidR="00DB36F4" w:rsidRDefault="00DB36F4" w:rsidP="00DB36F4">
      <w:pPr>
        <w:jc w:val="center"/>
      </w:pPr>
      <w:r>
        <w:t>Лото «Необычные цветы»</w:t>
      </w:r>
    </w:p>
    <w:p w:rsidR="00DB36F4" w:rsidRDefault="00DB36F4" w:rsidP="00DB36F4">
      <w:r>
        <w:t>Цели: развивать фонематический слух, закреплять умение определять начальный звук и наличие заданного звука в слове.</w:t>
      </w:r>
    </w:p>
    <w:p w:rsidR="00DB36F4" w:rsidRDefault="00DB36F4" w:rsidP="00DB36F4">
      <w:r>
        <w:t>Оборудование: панно</w:t>
      </w:r>
      <w:r w:rsidR="008E5161">
        <w:t xml:space="preserve">, </w:t>
      </w:r>
      <w:r>
        <w:t>лепестки с предметными картинками, контуры цветов с карманом, фишки.</w:t>
      </w:r>
    </w:p>
    <w:p w:rsidR="00DB36F4" w:rsidRDefault="00DB36F4" w:rsidP="00DB36F4">
      <w:r>
        <w:t xml:space="preserve">Ход игры: На панно прикрепляется контур цветка с прорезями для </w:t>
      </w:r>
      <w:r w:rsidR="008E5161">
        <w:t xml:space="preserve">лепестков и лепестки с изображением различных предметов. Из предложенных лепестков ребёнок выбирает только те предметные изображения, названия которых начинаются с заданного звука и прикрепляют к контуру только те лепестки, в названии которых слышится заданный звук. В течение игры педагог оценивает речь детей, выдавая фишки за правильный ответ. </w:t>
      </w:r>
    </w:p>
    <w:p w:rsidR="00F342BA" w:rsidRDefault="00F342BA" w:rsidP="006116D3"/>
    <w:p w:rsidR="00F342BA" w:rsidRDefault="00F342BA" w:rsidP="006116D3"/>
    <w:p w:rsidR="00F71E84" w:rsidRDefault="00F71E84" w:rsidP="00D95C0C"/>
    <w:p w:rsidR="00F71E84" w:rsidRPr="00AD11C6" w:rsidRDefault="00F71E84" w:rsidP="00D95C0C"/>
    <w:sectPr w:rsidR="00F71E84" w:rsidRPr="00AD11C6" w:rsidSect="00C3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26B1"/>
    <w:multiLevelType w:val="hybridMultilevel"/>
    <w:tmpl w:val="3F9A8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11C6"/>
    <w:rsid w:val="00054372"/>
    <w:rsid w:val="000F1712"/>
    <w:rsid w:val="004D6F51"/>
    <w:rsid w:val="006116D3"/>
    <w:rsid w:val="0073795B"/>
    <w:rsid w:val="008E5161"/>
    <w:rsid w:val="00A76D2D"/>
    <w:rsid w:val="00AB1B2B"/>
    <w:rsid w:val="00AD11C6"/>
    <w:rsid w:val="00C315D3"/>
    <w:rsid w:val="00C341AA"/>
    <w:rsid w:val="00D01C2E"/>
    <w:rsid w:val="00D95C0C"/>
    <w:rsid w:val="00DB36F4"/>
    <w:rsid w:val="00F342BA"/>
    <w:rsid w:val="00F7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Ириша</cp:lastModifiedBy>
  <cp:revision>2</cp:revision>
  <dcterms:created xsi:type="dcterms:W3CDTF">2013-09-30T17:46:00Z</dcterms:created>
  <dcterms:modified xsi:type="dcterms:W3CDTF">2013-09-30T19:57:00Z</dcterms:modified>
</cp:coreProperties>
</file>