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0C" w:rsidRDefault="0082140C" w:rsidP="0082140C">
      <w:pPr>
        <w:rPr>
          <w:rFonts w:ascii="Times New Roman" w:hAnsi="Times New Roman" w:cs="Times New Roman"/>
          <w:sz w:val="24"/>
          <w:szCs w:val="24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B9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  <w:r w:rsidRPr="00E34B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4B9D">
        <w:rPr>
          <w:rFonts w:ascii="Times New Roman" w:hAnsi="Times New Roman" w:cs="Times New Roman"/>
          <w:sz w:val="28"/>
          <w:szCs w:val="28"/>
        </w:rPr>
        <w:t>Акб</w:t>
      </w:r>
      <w:r>
        <w:rPr>
          <w:rFonts w:ascii="Times New Roman" w:hAnsi="Times New Roman" w:cs="Times New Roman"/>
          <w:sz w:val="28"/>
          <w:szCs w:val="28"/>
        </w:rPr>
        <w:t>улакская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Акбулакс</w:t>
      </w:r>
      <w:r w:rsidRPr="00E34B9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34B9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22A7" w:rsidRDefault="00A122A7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Технологическая карта урока по математике</w:t>
      </w:r>
    </w:p>
    <w:p w:rsidR="0082140C" w:rsidRPr="00E34B9D" w:rsidRDefault="008D6370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6 классе на тему «</w:t>
      </w:r>
      <w:proofErr w:type="spellStart"/>
      <w:r w:rsidR="00402966">
        <w:rPr>
          <w:rFonts w:ascii="Times New Roman" w:hAnsi="Times New Roman" w:cs="Times New Roman"/>
          <w:sz w:val="44"/>
          <w:szCs w:val="44"/>
        </w:rPr>
        <w:t>Коэффициет</w:t>
      </w:r>
      <w:proofErr w:type="spellEnd"/>
      <w:r>
        <w:rPr>
          <w:rFonts w:ascii="Times New Roman" w:hAnsi="Times New Roman" w:cs="Times New Roman"/>
          <w:sz w:val="44"/>
          <w:szCs w:val="44"/>
        </w:rPr>
        <w:t>»</w:t>
      </w:r>
    </w:p>
    <w:p w:rsidR="0082140C" w:rsidRPr="00E34B9D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Pr="00E34B9D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40C" w:rsidRPr="009A6BAD" w:rsidRDefault="0082140C" w:rsidP="0082140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BAD">
        <w:rPr>
          <w:rFonts w:ascii="Times New Roman" w:eastAsia="Times New Roman" w:hAnsi="Times New Roman" w:cs="Times New Roman"/>
          <w:sz w:val="28"/>
          <w:szCs w:val="28"/>
        </w:rPr>
        <w:t xml:space="preserve">подготовила </w:t>
      </w:r>
    </w:p>
    <w:p w:rsidR="0082140C" w:rsidRPr="009A6BAD" w:rsidRDefault="0082140C" w:rsidP="0082140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BAD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математики</w:t>
      </w:r>
    </w:p>
    <w:p w:rsidR="0082140C" w:rsidRPr="00724094" w:rsidRDefault="0082140C" w:rsidP="0082140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Рохмистрова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Сергеевна</w:t>
      </w: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966" w:rsidRDefault="00402966" w:rsidP="00821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40C" w:rsidRPr="0082140C" w:rsidRDefault="0082140C" w:rsidP="008214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E68">
        <w:rPr>
          <w:rFonts w:ascii="Times New Roman" w:hAnsi="Times New Roman" w:cs="Times New Roman"/>
          <w:sz w:val="28"/>
          <w:szCs w:val="28"/>
        </w:rPr>
        <w:t>Акбулак, 20</w:t>
      </w:r>
      <w:r w:rsidR="00402966">
        <w:rPr>
          <w:rFonts w:ascii="Times New Roman" w:hAnsi="Times New Roman" w:cs="Times New Roman"/>
          <w:sz w:val="28"/>
          <w:szCs w:val="28"/>
        </w:rPr>
        <w:t>15</w:t>
      </w:r>
    </w:p>
    <w:p w:rsidR="0082140C" w:rsidRDefault="0082140C" w:rsidP="002C1C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8D8" w:rsidRDefault="00CA38D8" w:rsidP="002C1C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</w:t>
      </w:r>
      <w:r w:rsidR="008D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66">
        <w:rPr>
          <w:rFonts w:ascii="Times New Roman" w:hAnsi="Times New Roman" w:cs="Times New Roman"/>
          <w:sz w:val="24"/>
          <w:szCs w:val="24"/>
        </w:rPr>
        <w:t>Коэффициет</w:t>
      </w:r>
      <w:proofErr w:type="spellEnd"/>
      <w:r w:rsidR="00402966">
        <w:rPr>
          <w:rFonts w:ascii="Times New Roman" w:hAnsi="Times New Roman" w:cs="Times New Roman"/>
          <w:sz w:val="24"/>
          <w:szCs w:val="24"/>
        </w:rPr>
        <w:t>.</w:t>
      </w:r>
    </w:p>
    <w:p w:rsidR="002C1CD3" w:rsidRDefault="00667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CA38D8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CA38D8" w:rsidRDefault="002C1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2966">
        <w:rPr>
          <w:rFonts w:ascii="Times New Roman" w:hAnsi="Times New Roman" w:cs="Times New Roman"/>
          <w:sz w:val="24"/>
          <w:szCs w:val="24"/>
        </w:rPr>
        <w:t>Ввести понятие коэффициента, научить учащихся находить коэффициент и производить вычисления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1CD3" w:rsidRDefault="002C1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мышление учащихся;</w:t>
      </w:r>
    </w:p>
    <w:p w:rsidR="002C1CD3" w:rsidRDefault="002C1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изучению математики.</w:t>
      </w:r>
    </w:p>
    <w:p w:rsidR="00176DD2" w:rsidRDefault="00176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</w:t>
      </w:r>
      <w:r w:rsidR="002C1CD3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176DD2" w:rsidRDefault="00176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</w:t>
      </w:r>
      <w:r w:rsidR="002C1CD3">
        <w:rPr>
          <w:rFonts w:ascii="Times New Roman" w:hAnsi="Times New Roman" w:cs="Times New Roman"/>
          <w:sz w:val="24"/>
          <w:szCs w:val="24"/>
        </w:rPr>
        <w:t xml:space="preserve"> словесные, наглядные, </w:t>
      </w:r>
      <w:proofErr w:type="gramStart"/>
      <w:r w:rsidR="002C1CD3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="002C1CD3">
        <w:rPr>
          <w:rFonts w:ascii="Times New Roman" w:hAnsi="Times New Roman" w:cs="Times New Roman"/>
          <w:sz w:val="24"/>
          <w:szCs w:val="24"/>
        </w:rPr>
        <w:t>, частично-поисковой.</w:t>
      </w:r>
    </w:p>
    <w:p w:rsidR="00CA38D8" w:rsidRDefault="00CA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CA38D8" w:rsidRDefault="00CA38D8" w:rsidP="00CA38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1CD3">
        <w:rPr>
          <w:rFonts w:ascii="Times New Roman" w:hAnsi="Times New Roman" w:cs="Times New Roman"/>
          <w:sz w:val="24"/>
          <w:szCs w:val="24"/>
        </w:rPr>
        <w:t>.</w:t>
      </w:r>
      <w:r w:rsidRPr="00CA38D8">
        <w:rPr>
          <w:rFonts w:ascii="Times New Roman" w:hAnsi="Times New Roman" w:cs="Times New Roman"/>
          <w:sz w:val="24"/>
          <w:szCs w:val="24"/>
        </w:rPr>
        <w:t>Организационный этап.</w:t>
      </w:r>
      <w:proofErr w:type="gramEnd"/>
    </w:p>
    <w:p w:rsidR="002C1CD3" w:rsidRPr="00CA38D8" w:rsidRDefault="002C1CD3" w:rsidP="00CA3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благоприятный психологический настрой на работу.</w:t>
      </w:r>
    </w:p>
    <w:tbl>
      <w:tblPr>
        <w:tblStyle w:val="a3"/>
        <w:tblW w:w="0" w:type="auto"/>
        <w:tblInd w:w="108" w:type="dxa"/>
        <w:tblLook w:val="04A0"/>
      </w:tblPr>
      <w:tblGrid>
        <w:gridCol w:w="4395"/>
        <w:gridCol w:w="4110"/>
        <w:gridCol w:w="2835"/>
      </w:tblGrid>
      <w:tr w:rsidR="00CA38D8" w:rsidTr="00993407">
        <w:tc>
          <w:tcPr>
            <w:tcW w:w="4395" w:type="dxa"/>
          </w:tcPr>
          <w:p w:rsidR="00CA38D8" w:rsidRDefault="00CA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CA38D8" w:rsidRDefault="00CA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CA38D8" w:rsidRDefault="00CA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A38D8" w:rsidTr="00993407">
        <w:tc>
          <w:tcPr>
            <w:tcW w:w="4395" w:type="dxa"/>
          </w:tcPr>
          <w:p w:rsidR="00CA38D8" w:rsidRDefault="00B6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Настроить учащихся на работу. Организация внимания.</w:t>
            </w:r>
          </w:p>
          <w:p w:rsidR="007436F0" w:rsidRDefault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A38D8" w:rsidRDefault="006F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Включаются в деловой</w:t>
            </w:r>
            <w:r w:rsidR="00B615CF">
              <w:rPr>
                <w:rFonts w:ascii="Times New Roman" w:hAnsi="Times New Roman" w:cs="Times New Roman"/>
                <w:sz w:val="24"/>
                <w:szCs w:val="24"/>
              </w:rPr>
              <w:t xml:space="preserve"> ритм урока.</w:t>
            </w:r>
          </w:p>
          <w:p w:rsidR="00CA38D8" w:rsidRDefault="00CA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F0" w:rsidRDefault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38D8" w:rsidRDefault="002C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Самоопределение, планирование учебного сотрудничества с учителем и сверстниками.</w:t>
            </w:r>
          </w:p>
        </w:tc>
      </w:tr>
    </w:tbl>
    <w:p w:rsidR="00CA38D8" w:rsidRDefault="00CA38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365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Актуализация знаний.</w:t>
      </w:r>
      <w:proofErr w:type="gramEnd"/>
      <w:r w:rsidR="00C365E4">
        <w:rPr>
          <w:rFonts w:ascii="Times New Roman" w:hAnsi="Times New Roman" w:cs="Times New Roman"/>
          <w:sz w:val="24"/>
          <w:szCs w:val="24"/>
        </w:rPr>
        <w:t xml:space="preserve"> Постановка цели и задач урока.</w:t>
      </w:r>
    </w:p>
    <w:p w:rsidR="002C1CD3" w:rsidRDefault="002C1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Активировать работу учащихся на уроке.</w:t>
      </w:r>
    </w:p>
    <w:tbl>
      <w:tblPr>
        <w:tblStyle w:val="a3"/>
        <w:tblW w:w="0" w:type="auto"/>
        <w:tblInd w:w="108" w:type="dxa"/>
        <w:tblLook w:val="04A0"/>
      </w:tblPr>
      <w:tblGrid>
        <w:gridCol w:w="4395"/>
        <w:gridCol w:w="4110"/>
        <w:gridCol w:w="2835"/>
      </w:tblGrid>
      <w:tr w:rsidR="00CA38D8" w:rsidTr="00993407">
        <w:tc>
          <w:tcPr>
            <w:tcW w:w="4395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A38D8" w:rsidTr="00993407">
        <w:tc>
          <w:tcPr>
            <w:tcW w:w="4395" w:type="dxa"/>
          </w:tcPr>
          <w:p w:rsidR="007436F0" w:rsidRDefault="007436F0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CD3">
              <w:rPr>
                <w:rFonts w:ascii="Times New Roman" w:hAnsi="Times New Roman" w:cs="Times New Roman"/>
                <w:sz w:val="24"/>
                <w:szCs w:val="24"/>
              </w:rPr>
              <w:t>)Индивидуальная работа по карточкам у доски.</w:t>
            </w:r>
          </w:p>
          <w:p w:rsidR="002C1CD3" w:rsidRDefault="002C1CD3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1.</w:t>
            </w:r>
          </w:p>
          <w:p w:rsidR="002C1CD3" w:rsidRDefault="00402966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скобки.</w:t>
            </w:r>
          </w:p>
          <w:p w:rsidR="00402966" w:rsidRDefault="00402966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2966" w:rsidRDefault="00402966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2966" w:rsidRDefault="00402966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(-а-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2966" w:rsidRPr="00402966" w:rsidRDefault="00402966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(-а-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)-(с-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02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36F0" w:rsidRPr="00155AEE" w:rsidRDefault="00402966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)-(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36F0" w:rsidRPr="00BA7D93" w:rsidRDefault="007436F0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2.</w:t>
            </w:r>
          </w:p>
          <w:p w:rsidR="00C4253B" w:rsidRDefault="00402966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скобки.</w:t>
            </w:r>
          </w:p>
          <w:p w:rsidR="00402966" w:rsidRPr="00155AEE" w:rsidRDefault="00402966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2966" w:rsidRPr="00155AEE" w:rsidRDefault="00402966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2966" w:rsidRPr="00155AEE" w:rsidRDefault="00402966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3)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-(-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2966" w:rsidRPr="00155AEE" w:rsidRDefault="00402966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4)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Start"/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2966" w:rsidRPr="00155AEE" w:rsidRDefault="00402966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)-(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36F0" w:rsidRDefault="007436F0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Фронтальный опрос.</w:t>
            </w:r>
          </w:p>
          <w:p w:rsidR="00402966" w:rsidRDefault="00402966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раскрыть скобку, перед которой стоит знак «+»?</w:t>
            </w:r>
          </w:p>
          <w:p w:rsidR="00402966" w:rsidRPr="00402966" w:rsidRDefault="00402966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раскрыть скобку, перед которой стоит знак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2F4C" w:rsidRDefault="00F12F4C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3)Устный счет (на слайде).</w:t>
            </w:r>
          </w:p>
          <w:p w:rsidR="00F12F4C" w:rsidRDefault="00EA5D78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1F75">
              <w:rPr>
                <w:rFonts w:ascii="Times New Roman" w:hAnsi="Times New Roman" w:cs="Times New Roman"/>
                <w:sz w:val="24"/>
                <w:szCs w:val="24"/>
              </w:rPr>
              <w:t>-2(</w:t>
            </w:r>
            <w:r w:rsidR="0002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21F75" w:rsidRPr="00021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21F75" w:rsidRPr="00021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21F75" w:rsidRPr="00021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12F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2F4C" w:rsidRPr="00155AEE" w:rsidRDefault="00EA5D78" w:rsidP="00F12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02966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21F75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-5(</w:t>
            </w:r>
            <w:proofErr w:type="spellStart"/>
            <w:r w:rsidR="0002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21F75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02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21F75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02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End"/>
            <w:r w:rsidR="00021F75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021F75" w:rsidRPr="00155AEE" w:rsidRDefault="00EA5D78" w:rsidP="00F12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02966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F12F4C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1F75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10(</w:t>
            </w:r>
            <w:r w:rsidR="0002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21F75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2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21F75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2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21F75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21F75" w:rsidRPr="00155AEE" w:rsidRDefault="00021F75" w:rsidP="00F12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 -3(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End"/>
            <w:r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12F4C" w:rsidRPr="00155AEE" w:rsidRDefault="00021F75" w:rsidP="00F12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5)5(-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End"/>
            <w:r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F12F4C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7055E2" w:rsidRPr="0015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2118DC" w:rsidRPr="00155AEE" w:rsidRDefault="002118DC" w:rsidP="00F12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36F0" w:rsidRPr="00155AEE" w:rsidRDefault="007436F0" w:rsidP="00F12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2F4C" w:rsidRDefault="00DC7A17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F2B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2F4C">
              <w:rPr>
                <w:rFonts w:ascii="Times New Roman" w:hAnsi="Times New Roman" w:cs="Times New Roman"/>
                <w:sz w:val="24"/>
                <w:szCs w:val="24"/>
              </w:rPr>
              <w:t>На слайде:</w:t>
            </w:r>
          </w:p>
          <w:p w:rsidR="00F12F4C" w:rsidRPr="003F2B31" w:rsidRDefault="007817EA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3F2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</m:oMath>
            <w:r w:rsidR="003F2B31" w:rsidRPr="003F2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×b</m:t>
              </m:r>
            </m:oMath>
          </w:p>
          <w:p w:rsidR="007817EA" w:rsidRPr="003F2B31" w:rsidRDefault="003F2B31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×(-25) ×c ×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3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×3</m:t>
              </m:r>
            </m:oMath>
          </w:p>
          <w:p w:rsidR="00F12F4C" w:rsidRDefault="00F12F4C" w:rsidP="00F1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тема нашего урока?</w:t>
            </w:r>
          </w:p>
          <w:p w:rsidR="006178AB" w:rsidRDefault="00F12F4C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цели урока</w:t>
            </w:r>
            <w:r w:rsidR="006178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38D8" w:rsidRDefault="006178AB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будем учиться на уроке?</w:t>
            </w:r>
          </w:p>
          <w:p w:rsidR="006178AB" w:rsidRDefault="006178AB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должны изучить?</w:t>
            </w:r>
          </w:p>
        </w:tc>
        <w:tc>
          <w:tcPr>
            <w:tcW w:w="4110" w:type="dxa"/>
          </w:tcPr>
          <w:p w:rsidR="00402966" w:rsidRPr="00021F75" w:rsidRDefault="007436F0" w:rsidP="0002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3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1F75">
              <w:rPr>
                <w:rFonts w:ascii="Times New Roman" w:hAnsi="Times New Roman" w:cs="Times New Roman"/>
                <w:sz w:val="24"/>
                <w:szCs w:val="24"/>
              </w:rPr>
              <w:t>Двое учащихся решают задание на доске.</w:t>
            </w:r>
          </w:p>
          <w:p w:rsidR="00402966" w:rsidRPr="00021F75" w:rsidRDefault="00402966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66" w:rsidRPr="00021F75" w:rsidRDefault="00402966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66" w:rsidRPr="00021F75" w:rsidRDefault="00402966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66" w:rsidRPr="00021F75" w:rsidRDefault="00402966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66" w:rsidRPr="00021F75" w:rsidRDefault="00402966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66" w:rsidRPr="00021F75" w:rsidRDefault="00402966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66" w:rsidRPr="00021F75" w:rsidRDefault="00402966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66" w:rsidRPr="00021F75" w:rsidRDefault="00402966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66" w:rsidRPr="00021F75" w:rsidRDefault="00402966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66" w:rsidRPr="00021F75" w:rsidRDefault="00402966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66" w:rsidRPr="00021F75" w:rsidRDefault="00402966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66" w:rsidRDefault="00402966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75" w:rsidRDefault="00021F75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75" w:rsidRPr="00021F75" w:rsidRDefault="00021F75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F0" w:rsidRDefault="007436F0" w:rsidP="0074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2)Отвечают на вопросы.</w:t>
            </w:r>
          </w:p>
          <w:p w:rsidR="00AF223B" w:rsidRDefault="00AF223B" w:rsidP="008B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F0" w:rsidRDefault="007436F0" w:rsidP="008B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F0" w:rsidRDefault="007436F0" w:rsidP="008B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17" w:rsidRDefault="00DC7A17" w:rsidP="008B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8BC" w:rsidRDefault="007055E2" w:rsidP="0002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21F75">
              <w:rPr>
                <w:rFonts w:ascii="Times New Roman" w:hAnsi="Times New Roman" w:cs="Times New Roman"/>
                <w:sz w:val="24"/>
                <w:szCs w:val="24"/>
              </w:rPr>
              <w:t>Учащиеся отвечают устно и комментируют.</w:t>
            </w:r>
          </w:p>
          <w:p w:rsidR="00AF223B" w:rsidRDefault="00AF223B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3B" w:rsidRDefault="00AF223B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31" w:rsidRDefault="003F2B31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31" w:rsidRDefault="003F2B31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31" w:rsidRDefault="003F2B31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31" w:rsidRDefault="003F2B31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3B" w:rsidRPr="003F2B31" w:rsidRDefault="00DC7A17" w:rsidP="003F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="003F2B31">
              <w:rPr>
                <w:rFonts w:ascii="Times New Roman" w:hAnsi="Times New Roman" w:cs="Times New Roman"/>
                <w:sz w:val="24"/>
                <w:szCs w:val="24"/>
              </w:rPr>
              <w:t>Узнаем, как выполнять вычисления</w:t>
            </w:r>
            <w:r w:rsidR="00155AEE">
              <w:rPr>
                <w:rFonts w:ascii="Times New Roman" w:hAnsi="Times New Roman" w:cs="Times New Roman"/>
                <w:sz w:val="24"/>
                <w:szCs w:val="24"/>
              </w:rPr>
              <w:t xml:space="preserve"> данных примеров</w:t>
            </w:r>
            <w:r w:rsidR="003F2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23B" w:rsidRDefault="00AF223B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3B" w:rsidRDefault="00AF223B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8DC" w:rsidRDefault="002118DC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3B" w:rsidRDefault="00AF223B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38D8" w:rsidRDefault="00F12F4C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информации, сравнивать, делать выводы, давать определения. Применять полученные знания в практической деятельности.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D93" w:rsidRDefault="00BA7D93" w:rsidP="00BA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FA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</w:tbl>
    <w:p w:rsidR="00CA38D8" w:rsidRDefault="00CA38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C365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="00C20A2A">
        <w:rPr>
          <w:rFonts w:ascii="Times New Roman" w:hAnsi="Times New Roman" w:cs="Times New Roman"/>
          <w:sz w:val="24"/>
          <w:szCs w:val="24"/>
        </w:rPr>
        <w:t xml:space="preserve"> изучения нового </w:t>
      </w:r>
      <w:r w:rsidR="00343057">
        <w:rPr>
          <w:rFonts w:ascii="Times New Roman" w:hAnsi="Times New Roman" w:cs="Times New Roman"/>
          <w:sz w:val="24"/>
          <w:szCs w:val="24"/>
        </w:rPr>
        <w:t>материала.</w:t>
      </w:r>
      <w:proofErr w:type="gramEnd"/>
    </w:p>
    <w:p w:rsidR="00F12F4C" w:rsidRDefault="003F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понятие коэффициента.</w:t>
      </w:r>
    </w:p>
    <w:tbl>
      <w:tblPr>
        <w:tblStyle w:val="a3"/>
        <w:tblW w:w="0" w:type="auto"/>
        <w:tblInd w:w="108" w:type="dxa"/>
        <w:tblLook w:val="04A0"/>
      </w:tblPr>
      <w:tblGrid>
        <w:gridCol w:w="4395"/>
        <w:gridCol w:w="4110"/>
        <w:gridCol w:w="2835"/>
      </w:tblGrid>
      <w:tr w:rsidR="00CA38D8" w:rsidTr="00993407">
        <w:tc>
          <w:tcPr>
            <w:tcW w:w="4395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A38D8" w:rsidTr="00993407">
        <w:tc>
          <w:tcPr>
            <w:tcW w:w="4395" w:type="dxa"/>
          </w:tcPr>
          <w:p w:rsidR="006178AB" w:rsidRDefault="00F12F4C" w:rsidP="0021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75453">
              <w:rPr>
                <w:rFonts w:ascii="Times New Roman" w:hAnsi="Times New Roman" w:cs="Times New Roman"/>
                <w:sz w:val="24"/>
                <w:szCs w:val="24"/>
              </w:rPr>
              <w:t>Разобрать вместе с учащимися решение примеров.</w:t>
            </w:r>
          </w:p>
          <w:p w:rsidR="003F2B31" w:rsidRDefault="00E75453" w:rsidP="003F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178AB" w:rsidRP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2B31" w:rsidRP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  <w:r w:rsidR="003F2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×</m:t>
              </m:r>
            </m:oMath>
            <w:r w:rsidR="003F2B31" w:rsidRP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×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="003F2B31" w:rsidRP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=-10</w:t>
            </w:r>
            <w:proofErr w:type="spellStart"/>
            <w:r w:rsidR="003F2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proofErr w:type="spellEnd"/>
          </w:p>
          <w:p w:rsidR="003B5A21" w:rsidRPr="003B5A21" w:rsidRDefault="003B5A21" w:rsidP="003B5A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×(-25) ×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×</m:t>
              </m:r>
            </m:oMath>
            <w:r w:rsidRP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×3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=-30ac</w:t>
            </w:r>
          </w:p>
          <w:p w:rsidR="003F2B31" w:rsidRDefault="003B5A21" w:rsidP="003F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 и -30 – коэффициенты</w:t>
            </w:r>
          </w:p>
          <w:p w:rsidR="003B5A21" w:rsidRPr="003B5A21" w:rsidRDefault="003B5A21" w:rsidP="003F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а=1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×а</m:t>
              </m:r>
            </m:oMath>
          </w:p>
          <w:p w:rsidR="00E75453" w:rsidRPr="00155AEE" w:rsidRDefault="003B5A21" w:rsidP="003F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3B5A21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</m:t>
              </m:r>
            </m:oMath>
          </w:p>
          <w:p w:rsidR="003B5A21" w:rsidRPr="003B5A21" w:rsidRDefault="003B5A21" w:rsidP="003F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B5A21">
              <w:rPr>
                <w:rFonts w:ascii="Times New Roman" w:hAnsi="Times New Roman" w:cs="Times New Roman"/>
                <w:sz w:val="24"/>
                <w:szCs w:val="24"/>
              </w:rPr>
              <w:t>=-1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oMath>
          </w:p>
          <w:p w:rsidR="003F2B31" w:rsidRPr="003B5A21" w:rsidRDefault="003B5A21" w:rsidP="003F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3B5A21">
              <w:rPr>
                <w:rFonts w:ascii="Times New Roman" w:hAnsi="Times New Roman" w:cs="Times New Roman"/>
                <w:sz w:val="24"/>
                <w:szCs w:val="24"/>
              </w:rPr>
              <w:t>=-1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</m:t>
              </m:r>
            </m:oMath>
          </w:p>
          <w:p w:rsidR="00B615CF" w:rsidRPr="003B5A21" w:rsidRDefault="007817EA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самостоятельно</w:t>
            </w:r>
            <w:r w:rsidR="003B5A21">
              <w:rPr>
                <w:rFonts w:ascii="Times New Roman" w:hAnsi="Times New Roman" w:cs="Times New Roman"/>
                <w:sz w:val="24"/>
                <w:szCs w:val="24"/>
              </w:rPr>
              <w:t>, что такое 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Прочитать правило в учебнике.</w:t>
            </w:r>
          </w:p>
        </w:tc>
        <w:tc>
          <w:tcPr>
            <w:tcW w:w="4110" w:type="dxa"/>
          </w:tcPr>
          <w:p w:rsidR="00E75453" w:rsidRDefault="005E5746" w:rsidP="00E7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1)Устно считают вместе с учителем и записывают в тетради</w:t>
            </w:r>
          </w:p>
          <w:p w:rsidR="00E75453" w:rsidRDefault="003B5A21" w:rsidP="003B5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Коэффициент-это число, стоящее перед буквой.</w:t>
            </w:r>
          </w:p>
          <w:p w:rsidR="003B5A21" w:rsidRDefault="003B5A21" w:rsidP="003B5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правило в учебнике.</w:t>
            </w:r>
          </w:p>
        </w:tc>
        <w:tc>
          <w:tcPr>
            <w:tcW w:w="2835" w:type="dxa"/>
          </w:tcPr>
          <w:p w:rsidR="00CA38D8" w:rsidRDefault="005E5746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изучению нового материала. Планирование общего способа работы. Умение составлять план последовательности действий. Умение </w:t>
            </w:r>
            <w:r w:rsidR="003B5A21">
              <w:rPr>
                <w:rFonts w:ascii="Times New Roman" w:hAnsi="Times New Roman" w:cs="Times New Roman"/>
                <w:sz w:val="24"/>
                <w:szCs w:val="24"/>
              </w:rPr>
              <w:t>находить коэффициент в выражении.</w:t>
            </w:r>
          </w:p>
        </w:tc>
      </w:tr>
    </w:tbl>
    <w:p w:rsidR="00C20A2A" w:rsidRDefault="002A388B" w:rsidP="00C20A2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20A2A" w:rsidRPr="00CA38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Физкультминутка.</w:t>
      </w:r>
      <w:proofErr w:type="gramEnd"/>
    </w:p>
    <w:p w:rsidR="005E5746" w:rsidRPr="002A388B" w:rsidRDefault="005E5746" w:rsidP="00C20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Активировать работу учащихся.</w:t>
      </w:r>
    </w:p>
    <w:tbl>
      <w:tblPr>
        <w:tblStyle w:val="a3"/>
        <w:tblW w:w="0" w:type="auto"/>
        <w:tblInd w:w="108" w:type="dxa"/>
        <w:tblLook w:val="04A0"/>
      </w:tblPr>
      <w:tblGrid>
        <w:gridCol w:w="4395"/>
        <w:gridCol w:w="4110"/>
        <w:gridCol w:w="2835"/>
      </w:tblGrid>
      <w:tr w:rsidR="00C20A2A" w:rsidTr="00B0468E">
        <w:tc>
          <w:tcPr>
            <w:tcW w:w="4395" w:type="dxa"/>
          </w:tcPr>
          <w:p w:rsidR="00C20A2A" w:rsidRDefault="00C20A2A" w:rsidP="00B0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C20A2A" w:rsidRDefault="00C20A2A" w:rsidP="00B0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C20A2A" w:rsidRDefault="00C20A2A" w:rsidP="00B0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20A2A" w:rsidTr="00B0468E">
        <w:tc>
          <w:tcPr>
            <w:tcW w:w="4395" w:type="dxa"/>
          </w:tcPr>
          <w:p w:rsidR="00C20A2A" w:rsidRDefault="005E5746" w:rsidP="00B0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физическую разминку.</w:t>
            </w:r>
          </w:p>
        </w:tc>
        <w:tc>
          <w:tcPr>
            <w:tcW w:w="4110" w:type="dxa"/>
          </w:tcPr>
          <w:p w:rsidR="00C20A2A" w:rsidRDefault="005E5746" w:rsidP="00B0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2835" w:type="dxa"/>
          </w:tcPr>
          <w:p w:rsidR="00C20A2A" w:rsidRDefault="005E5746" w:rsidP="00B0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38D8" w:rsidRDefault="00CA38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615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="002A388B">
        <w:rPr>
          <w:rFonts w:ascii="Times New Roman" w:hAnsi="Times New Roman" w:cs="Times New Roman"/>
          <w:sz w:val="24"/>
          <w:szCs w:val="24"/>
        </w:rPr>
        <w:t xml:space="preserve"> закрепления изученного материала.</w:t>
      </w:r>
      <w:proofErr w:type="gramEnd"/>
    </w:p>
    <w:p w:rsidR="000A1818" w:rsidRDefault="000A1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полученные знания.</w:t>
      </w:r>
    </w:p>
    <w:tbl>
      <w:tblPr>
        <w:tblStyle w:val="a3"/>
        <w:tblW w:w="0" w:type="auto"/>
        <w:tblInd w:w="108" w:type="dxa"/>
        <w:tblLook w:val="04A0"/>
      </w:tblPr>
      <w:tblGrid>
        <w:gridCol w:w="4395"/>
        <w:gridCol w:w="4110"/>
        <w:gridCol w:w="2835"/>
      </w:tblGrid>
      <w:tr w:rsidR="00CA38D8" w:rsidTr="00993407">
        <w:tc>
          <w:tcPr>
            <w:tcW w:w="4395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A38D8" w:rsidTr="00993407">
        <w:tc>
          <w:tcPr>
            <w:tcW w:w="4395" w:type="dxa"/>
          </w:tcPr>
          <w:p w:rsidR="00DC383B" w:rsidRDefault="00DC383B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5A21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  <w:p w:rsidR="00B34264" w:rsidRDefault="00B34264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64" w:rsidRDefault="00B34264" w:rsidP="003B5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5A21">
              <w:rPr>
                <w:rFonts w:ascii="Times New Roman" w:hAnsi="Times New Roman" w:cs="Times New Roman"/>
                <w:sz w:val="24"/>
                <w:szCs w:val="24"/>
              </w:rPr>
              <w:t>1262 (устно)</w:t>
            </w:r>
          </w:p>
          <w:p w:rsidR="00B34264" w:rsidRDefault="00B34264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1266</w:t>
            </w:r>
            <w:r w:rsidR="00921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2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="00B342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21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самостоятельно, устная проверка </w:t>
            </w:r>
          </w:p>
        </w:tc>
        <w:tc>
          <w:tcPr>
            <w:tcW w:w="4110" w:type="dxa"/>
          </w:tcPr>
          <w:p w:rsidR="007817EA" w:rsidRPr="003B5A21" w:rsidRDefault="003B5A21" w:rsidP="00606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1260</w:t>
            </w:r>
            <w:r w:rsidR="003D0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0AD8" w:rsidRPr="003B5A21" w:rsidRDefault="00B34264" w:rsidP="003D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а)-</w:t>
            </w:r>
            <w:r w:rsidR="003B5A21" w:rsidRPr="003B5A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3D0AD8" w:rsidRPr="003B5A21" w:rsidRDefault="00B34264" w:rsidP="003D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3B5A21" w:rsidRPr="003B5A21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3D0AD8" w:rsidRPr="003B5A21" w:rsidRDefault="00B34264" w:rsidP="003D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3B5A2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3B5A21" w:rsidRPr="003B5A2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3D0AD8" w:rsidRPr="00155AEE" w:rsidRDefault="00B34264" w:rsidP="003D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5A21" w:rsidRPr="00155AEE">
              <w:rPr>
                <w:rFonts w:ascii="Times New Roman" w:hAnsi="Times New Roman" w:cs="Times New Roman"/>
                <w:sz w:val="24"/>
                <w:szCs w:val="24"/>
              </w:rPr>
              <w:t>)9,6</w:t>
            </w:r>
            <w:r w:rsid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3D0AD8" w:rsidRPr="00155AEE" w:rsidRDefault="00B34264" w:rsidP="003D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="003B5A21" w:rsidRPr="00155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3D0AD8" w:rsidRPr="00155AEE" w:rsidRDefault="00B34264" w:rsidP="003D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="003B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3B5A21" w:rsidRPr="00155AEE" w:rsidRDefault="003B5A21" w:rsidP="003D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3D0AD8" w:rsidRPr="003B5A21" w:rsidRDefault="003B5A21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55AEE">
              <w:rPr>
                <w:rFonts w:ascii="Times New Roman" w:hAnsi="Times New Roman" w:cs="Times New Roman"/>
                <w:sz w:val="24"/>
                <w:szCs w:val="24"/>
              </w:rPr>
              <w:t>) 0,6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921F07" w:rsidRDefault="00B34264" w:rsidP="003B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5A21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  <w:p w:rsidR="003B5A21" w:rsidRDefault="003B5A21" w:rsidP="003B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а)720</w:t>
            </w:r>
          </w:p>
          <w:p w:rsidR="003B5A21" w:rsidRDefault="003B5A21" w:rsidP="003B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0</w:t>
            </w:r>
          </w:p>
          <w:p w:rsidR="00AB1900" w:rsidRDefault="00AB1900" w:rsidP="003B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1261</w:t>
            </w:r>
          </w:p>
          <w:p w:rsidR="00AB1900" w:rsidRP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AB1900" w:rsidRP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AB19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AB1900" w:rsidRP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B190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AB1900" w:rsidRP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  <w:p w:rsidR="00AB1900" w:rsidRP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B1900">
              <w:rPr>
                <w:rFonts w:ascii="Times New Roman" w:hAnsi="Times New Roman" w:cs="Times New Roman"/>
                <w:sz w:val="24"/>
                <w:szCs w:val="24"/>
              </w:rPr>
              <w:t>)-42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AB1900" w:rsidRPr="00AB1900" w:rsidRDefault="00AB1900" w:rsidP="00AB1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900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  <w:p w:rsidR="00AB1900" w:rsidRPr="00315221" w:rsidRDefault="00AB1900" w:rsidP="003B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38D8" w:rsidRDefault="00ED0BAF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эффективного способа решения заданий. Уметь строить рассуждения. Совершенствовать навыки</w:t>
            </w:r>
            <w:r w:rsidR="0031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900">
              <w:rPr>
                <w:rFonts w:ascii="Times New Roman" w:hAnsi="Times New Roman" w:cs="Times New Roman"/>
                <w:sz w:val="24"/>
                <w:szCs w:val="24"/>
              </w:rPr>
              <w:t>нахождения коэффициента в выражении.</w:t>
            </w:r>
          </w:p>
        </w:tc>
      </w:tr>
    </w:tbl>
    <w:p w:rsidR="00AB1900" w:rsidRDefault="00AB1900">
      <w:pPr>
        <w:rPr>
          <w:rFonts w:ascii="Times New Roman" w:hAnsi="Times New Roman" w:cs="Times New Roman"/>
          <w:sz w:val="24"/>
          <w:szCs w:val="24"/>
        </w:rPr>
      </w:pPr>
    </w:p>
    <w:p w:rsidR="00AB1900" w:rsidRDefault="00AB1900">
      <w:pPr>
        <w:rPr>
          <w:rFonts w:ascii="Times New Roman" w:hAnsi="Times New Roman" w:cs="Times New Roman"/>
          <w:sz w:val="24"/>
          <w:szCs w:val="24"/>
        </w:rPr>
      </w:pPr>
    </w:p>
    <w:p w:rsidR="00AB1900" w:rsidRDefault="00AB1900" w:rsidP="00AB19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Pr="00B615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Этап решения задач.</w:t>
      </w:r>
      <w:proofErr w:type="gramEnd"/>
    </w:p>
    <w:p w:rsidR="00AB1900" w:rsidRDefault="00AB1900" w:rsidP="00AB1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решения задач на составление пропорции.</w:t>
      </w:r>
    </w:p>
    <w:tbl>
      <w:tblPr>
        <w:tblStyle w:val="a3"/>
        <w:tblW w:w="0" w:type="auto"/>
        <w:tblInd w:w="108" w:type="dxa"/>
        <w:tblLook w:val="04A0"/>
      </w:tblPr>
      <w:tblGrid>
        <w:gridCol w:w="4395"/>
        <w:gridCol w:w="4110"/>
        <w:gridCol w:w="2835"/>
      </w:tblGrid>
      <w:tr w:rsidR="00AB1900" w:rsidTr="0087531A">
        <w:tc>
          <w:tcPr>
            <w:tcW w:w="4395" w:type="dxa"/>
          </w:tcPr>
          <w:p w:rsidR="00AB1900" w:rsidRDefault="00AB1900" w:rsidP="0087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AB1900" w:rsidRDefault="00AB1900" w:rsidP="0087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AB1900" w:rsidRDefault="00AB1900" w:rsidP="0087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B1900" w:rsidTr="0087531A">
        <w:tc>
          <w:tcPr>
            <w:tcW w:w="4395" w:type="dxa"/>
          </w:tcPr>
          <w:p w:rsidR="00AB1900" w:rsidRDefault="00AB1900" w:rsidP="0087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1297</w:t>
            </w:r>
          </w:p>
          <w:p w:rsidR="00AB1900" w:rsidRDefault="00AB1900" w:rsidP="0087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00" w:rsidRDefault="00AB1900" w:rsidP="0087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AB1900" w:rsidRDefault="00AB1900" w:rsidP="00AB1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1297</w:t>
            </w:r>
          </w:p>
          <w:p w:rsidR="00AB1900" w:rsidRDefault="002561FF" w:rsidP="00AB1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3500000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100000</m:t>
                    </m:r>
                  </m:den>
                </m:f>
              </m:oMath>
            </m:oMathPara>
          </w:p>
          <w:p w:rsidR="00AB1900" w:rsidRDefault="00AB1900" w:rsidP="00AB1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х=35 см.</w:t>
            </w:r>
          </w:p>
          <w:p w:rsidR="00AB1900" w:rsidRPr="00315221" w:rsidRDefault="00AB1900" w:rsidP="00AB1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35 см.</w:t>
            </w:r>
          </w:p>
        </w:tc>
        <w:tc>
          <w:tcPr>
            <w:tcW w:w="2835" w:type="dxa"/>
          </w:tcPr>
          <w:p w:rsidR="00AB1900" w:rsidRDefault="00AB1900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эффективного способа решения задачи. Уметь строить алгоритм решения.</w:t>
            </w:r>
          </w:p>
        </w:tc>
      </w:tr>
    </w:tbl>
    <w:p w:rsidR="00CA38D8" w:rsidRDefault="00CA38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B19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38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Этап информации о домашнем задании.</w:t>
      </w:r>
      <w:proofErr w:type="gramEnd"/>
    </w:p>
    <w:tbl>
      <w:tblPr>
        <w:tblStyle w:val="a3"/>
        <w:tblW w:w="0" w:type="auto"/>
        <w:tblInd w:w="108" w:type="dxa"/>
        <w:tblLook w:val="04A0"/>
      </w:tblPr>
      <w:tblGrid>
        <w:gridCol w:w="4395"/>
        <w:gridCol w:w="4110"/>
        <w:gridCol w:w="2835"/>
      </w:tblGrid>
      <w:tr w:rsidR="00CA38D8" w:rsidTr="00993407">
        <w:tc>
          <w:tcPr>
            <w:tcW w:w="4395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A38D8" w:rsidTr="00993407">
        <w:tc>
          <w:tcPr>
            <w:tcW w:w="4395" w:type="dxa"/>
          </w:tcPr>
          <w:p w:rsidR="00CA38D8" w:rsidRDefault="00AB1900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40 № 1275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1276</w:t>
            </w:r>
            <w:r w:rsidR="007C09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C09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921F0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7C09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38D8" w:rsidRDefault="00AB1900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1278</w:t>
            </w:r>
            <w:r w:rsidR="008B131E">
              <w:rPr>
                <w:rFonts w:ascii="Times New Roman" w:hAnsi="Times New Roman" w:cs="Times New Roman"/>
                <w:sz w:val="24"/>
                <w:szCs w:val="24"/>
              </w:rPr>
              <w:t>-дополнительное задание.</w:t>
            </w:r>
          </w:p>
        </w:tc>
        <w:tc>
          <w:tcPr>
            <w:tcW w:w="4110" w:type="dxa"/>
          </w:tcPr>
          <w:p w:rsidR="00CA38D8" w:rsidRDefault="00B615CF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дневник. Если есть вопросы по выполнению, задают их учителю.</w:t>
            </w:r>
          </w:p>
        </w:tc>
        <w:tc>
          <w:tcPr>
            <w:tcW w:w="2835" w:type="dxa"/>
          </w:tcPr>
          <w:p w:rsidR="00CA38D8" w:rsidRDefault="008B131E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свою работу самостоятельно.</w:t>
            </w:r>
          </w:p>
        </w:tc>
      </w:tr>
    </w:tbl>
    <w:p w:rsidR="00CA38D8" w:rsidRDefault="004768D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D5A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19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38D8" w:rsidRPr="00C365E4">
        <w:rPr>
          <w:rFonts w:ascii="Times New Roman" w:hAnsi="Times New Roman" w:cs="Times New Roman"/>
          <w:sz w:val="24"/>
          <w:szCs w:val="24"/>
        </w:rPr>
        <w:t>.</w:t>
      </w:r>
      <w:r w:rsidR="00CA38D8">
        <w:rPr>
          <w:rFonts w:ascii="Times New Roman" w:hAnsi="Times New Roman" w:cs="Times New Roman"/>
          <w:sz w:val="24"/>
          <w:szCs w:val="24"/>
        </w:rPr>
        <w:t>Рефлексия.</w:t>
      </w:r>
      <w:r w:rsidR="00C365E4">
        <w:rPr>
          <w:rFonts w:ascii="Times New Roman" w:hAnsi="Times New Roman" w:cs="Times New Roman"/>
          <w:sz w:val="24"/>
          <w:szCs w:val="24"/>
        </w:rPr>
        <w:t xml:space="preserve"> Подведение итогов урока.</w:t>
      </w:r>
      <w:proofErr w:type="gramEnd"/>
    </w:p>
    <w:p w:rsidR="00AF223B" w:rsidRDefault="00AF2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пробелы в знаниях учащихся.</w:t>
      </w:r>
    </w:p>
    <w:tbl>
      <w:tblPr>
        <w:tblStyle w:val="a3"/>
        <w:tblW w:w="0" w:type="auto"/>
        <w:tblInd w:w="108" w:type="dxa"/>
        <w:tblLook w:val="04A0"/>
      </w:tblPr>
      <w:tblGrid>
        <w:gridCol w:w="4395"/>
        <w:gridCol w:w="4110"/>
        <w:gridCol w:w="2835"/>
      </w:tblGrid>
      <w:tr w:rsidR="00CA38D8" w:rsidTr="00993407">
        <w:tc>
          <w:tcPr>
            <w:tcW w:w="4395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A38D8" w:rsidTr="00993407">
        <w:tc>
          <w:tcPr>
            <w:tcW w:w="4395" w:type="dxa"/>
          </w:tcPr>
          <w:p w:rsidR="006F5A75" w:rsidRDefault="006F5A75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тема поня</w:t>
            </w:r>
            <w:r w:rsidR="008B131E">
              <w:rPr>
                <w:rFonts w:ascii="Times New Roman" w:hAnsi="Times New Roman" w:cs="Times New Roman"/>
                <w:sz w:val="24"/>
                <w:szCs w:val="24"/>
              </w:rPr>
              <w:t>тна, то показать смайлик с улыбкой, если были сложности на уроке, то показать смайлик с прямыми губами, если тема не понятна, то показать грустный смайлик.</w:t>
            </w:r>
          </w:p>
          <w:p w:rsidR="008B131E" w:rsidRDefault="008B131E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учащимися.</w:t>
            </w:r>
          </w:p>
          <w:p w:rsidR="008B131E" w:rsidRDefault="008B131E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узнали на уроке?</w:t>
            </w:r>
          </w:p>
          <w:p w:rsidR="008B131E" w:rsidRDefault="008B131E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сложности возникли на уроке?</w:t>
            </w:r>
          </w:p>
          <w:p w:rsidR="007C098D" w:rsidRPr="008B131E" w:rsidRDefault="008B131E" w:rsidP="00A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r w:rsidR="00155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900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называется </w:t>
            </w:r>
            <w:r w:rsidR="00155AEE">
              <w:rPr>
                <w:rFonts w:ascii="Times New Roman" w:hAnsi="Times New Roman" w:cs="Times New Roman"/>
                <w:sz w:val="24"/>
                <w:szCs w:val="24"/>
              </w:rPr>
              <w:t>числовым коэфф</w:t>
            </w:r>
            <w:r w:rsidR="00AB1900">
              <w:rPr>
                <w:rFonts w:ascii="Times New Roman" w:hAnsi="Times New Roman" w:cs="Times New Roman"/>
                <w:sz w:val="24"/>
                <w:szCs w:val="24"/>
              </w:rPr>
              <w:t>ициентом?</w:t>
            </w:r>
          </w:p>
        </w:tc>
        <w:tc>
          <w:tcPr>
            <w:tcW w:w="4110" w:type="dxa"/>
          </w:tcPr>
          <w:p w:rsidR="00CA38D8" w:rsidRDefault="008B131E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смайлики.</w:t>
            </w:r>
          </w:p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D8" w:rsidRDefault="00CA38D8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1E" w:rsidRDefault="008B131E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1E" w:rsidRDefault="008B131E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1E" w:rsidRDefault="008B131E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835" w:type="dxa"/>
          </w:tcPr>
          <w:p w:rsidR="00CA38D8" w:rsidRDefault="008B131E" w:rsidP="0060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уровень владения учебным действием. Прогнозировать результат и уровень усвоения материала.</w:t>
            </w:r>
          </w:p>
        </w:tc>
      </w:tr>
    </w:tbl>
    <w:p w:rsidR="00CA38D8" w:rsidRDefault="00CA38D8">
      <w:pPr>
        <w:rPr>
          <w:rFonts w:ascii="Times New Roman" w:hAnsi="Times New Roman" w:cs="Times New Roman"/>
          <w:sz w:val="24"/>
          <w:szCs w:val="24"/>
        </w:rPr>
      </w:pPr>
    </w:p>
    <w:p w:rsidR="00CA38D8" w:rsidRDefault="00CA38D8">
      <w:pPr>
        <w:rPr>
          <w:rFonts w:ascii="Times New Roman" w:hAnsi="Times New Roman" w:cs="Times New Roman"/>
          <w:sz w:val="24"/>
          <w:szCs w:val="24"/>
        </w:rPr>
      </w:pPr>
    </w:p>
    <w:p w:rsidR="00CA38D8" w:rsidRDefault="00CA38D8">
      <w:pPr>
        <w:rPr>
          <w:rFonts w:ascii="Times New Roman" w:hAnsi="Times New Roman" w:cs="Times New Roman"/>
          <w:sz w:val="24"/>
          <w:szCs w:val="24"/>
        </w:rPr>
      </w:pPr>
    </w:p>
    <w:p w:rsidR="00943339" w:rsidRDefault="00943339">
      <w:pPr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82140C">
      <w:pPr>
        <w:rPr>
          <w:rFonts w:ascii="Times New Roman" w:hAnsi="Times New Roman" w:cs="Times New Roman"/>
          <w:sz w:val="24"/>
          <w:szCs w:val="24"/>
        </w:rPr>
      </w:pPr>
    </w:p>
    <w:p w:rsidR="0082140C" w:rsidRPr="008D6370" w:rsidRDefault="0082140C" w:rsidP="0082140C">
      <w:pPr>
        <w:contextualSpacing/>
        <w:rPr>
          <w:rFonts w:ascii="Times New Roman" w:hAnsi="Times New Roman" w:cs="Times New Roman"/>
          <w:sz w:val="24"/>
          <w:szCs w:val="24"/>
        </w:rPr>
      </w:pPr>
      <w:r w:rsidRPr="008D6370">
        <w:rPr>
          <w:rFonts w:ascii="Times New Roman" w:hAnsi="Times New Roman" w:cs="Times New Roman"/>
          <w:sz w:val="24"/>
          <w:szCs w:val="24"/>
        </w:rPr>
        <w:lastRenderedPageBreak/>
        <w:t xml:space="preserve">Список использованной литературы. </w:t>
      </w:r>
    </w:p>
    <w:p w:rsidR="0082140C" w:rsidRPr="008D6370" w:rsidRDefault="0082140C" w:rsidP="008214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370">
        <w:rPr>
          <w:rFonts w:ascii="Times New Roman" w:eastAsia="Times New Roman" w:hAnsi="Times New Roman" w:cs="Times New Roman"/>
          <w:sz w:val="24"/>
          <w:szCs w:val="24"/>
        </w:rPr>
        <w:t xml:space="preserve">1.Вилькеев Д.В. Методы научного познания в школьном обучении. – Казань, </w:t>
      </w:r>
      <w:proofErr w:type="spellStart"/>
      <w:r w:rsidRPr="008D6370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8D63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D6370">
        <w:rPr>
          <w:rFonts w:ascii="Times New Roman" w:eastAsia="Times New Roman" w:hAnsi="Times New Roman" w:cs="Times New Roman"/>
          <w:sz w:val="24"/>
          <w:szCs w:val="24"/>
        </w:rPr>
        <w:t>инс-т</w:t>
      </w:r>
      <w:proofErr w:type="spellEnd"/>
      <w:r w:rsidRPr="008D6370">
        <w:rPr>
          <w:rFonts w:ascii="Times New Roman" w:eastAsia="Times New Roman" w:hAnsi="Times New Roman" w:cs="Times New Roman"/>
          <w:sz w:val="24"/>
          <w:szCs w:val="24"/>
        </w:rPr>
        <w:t xml:space="preserve">, 1975. – 67 </w:t>
      </w:r>
      <w:proofErr w:type="gramStart"/>
      <w:r w:rsidRPr="008D637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D6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140C" w:rsidRPr="008D6370" w:rsidRDefault="0082140C" w:rsidP="008214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370">
        <w:rPr>
          <w:rFonts w:ascii="Times New Roman" w:eastAsia="Times New Roman" w:hAnsi="Times New Roman" w:cs="Times New Roman"/>
          <w:sz w:val="24"/>
          <w:szCs w:val="24"/>
        </w:rPr>
        <w:t>2.Зильберберг Н.И. Урок математики: Подготовка и проведение. Кн. для учителя. – М: Просвещение: АО «Учеб. Лит</w:t>
      </w:r>
      <w:proofErr w:type="gramStart"/>
      <w:r w:rsidRPr="008D6370">
        <w:rPr>
          <w:rFonts w:ascii="Times New Roman" w:eastAsia="Times New Roman" w:hAnsi="Times New Roman" w:cs="Times New Roman"/>
          <w:sz w:val="24"/>
          <w:szCs w:val="24"/>
        </w:rPr>
        <w:t xml:space="preserve">.», </w:t>
      </w:r>
      <w:proofErr w:type="gramEnd"/>
      <w:r w:rsidRPr="008D6370">
        <w:rPr>
          <w:rFonts w:ascii="Times New Roman" w:eastAsia="Times New Roman" w:hAnsi="Times New Roman" w:cs="Times New Roman"/>
          <w:sz w:val="24"/>
          <w:szCs w:val="24"/>
        </w:rPr>
        <w:t>1995. – 178 с.</w:t>
      </w:r>
    </w:p>
    <w:p w:rsidR="0082140C" w:rsidRPr="008D6370" w:rsidRDefault="0082140C" w:rsidP="008214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370">
        <w:rPr>
          <w:rFonts w:ascii="Times New Roman" w:eastAsia="Times New Roman" w:hAnsi="Times New Roman" w:cs="Times New Roman"/>
          <w:sz w:val="24"/>
          <w:szCs w:val="24"/>
        </w:rPr>
        <w:t xml:space="preserve">3.Кульневич С.В., </w:t>
      </w:r>
      <w:proofErr w:type="spellStart"/>
      <w:r w:rsidRPr="008D6370">
        <w:rPr>
          <w:rFonts w:ascii="Times New Roman" w:eastAsia="Times New Roman" w:hAnsi="Times New Roman" w:cs="Times New Roman"/>
          <w:sz w:val="24"/>
          <w:szCs w:val="24"/>
        </w:rPr>
        <w:t>Лакоценина</w:t>
      </w:r>
      <w:proofErr w:type="spellEnd"/>
      <w:r w:rsidRPr="008D6370">
        <w:rPr>
          <w:rFonts w:ascii="Times New Roman" w:eastAsia="Times New Roman" w:hAnsi="Times New Roman" w:cs="Times New Roman"/>
          <w:sz w:val="24"/>
          <w:szCs w:val="24"/>
        </w:rPr>
        <w:t xml:space="preserve"> Т.П. Анализ современного урока: практическое пособие. </w:t>
      </w:r>
      <w:proofErr w:type="spellStart"/>
      <w:r w:rsidRPr="008D6370">
        <w:rPr>
          <w:rFonts w:ascii="Times New Roman" w:eastAsia="Times New Roman" w:hAnsi="Times New Roman" w:cs="Times New Roman"/>
          <w:sz w:val="24"/>
          <w:szCs w:val="24"/>
        </w:rPr>
        <w:t>Ростов-н</w:t>
      </w:r>
      <w:proofErr w:type="spellEnd"/>
      <w:proofErr w:type="gramStart"/>
      <w:r w:rsidRPr="008D6370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8D6370">
        <w:rPr>
          <w:rFonts w:ascii="Times New Roman" w:eastAsia="Times New Roman" w:hAnsi="Times New Roman" w:cs="Times New Roman"/>
          <w:sz w:val="24"/>
          <w:szCs w:val="24"/>
        </w:rPr>
        <w:t>: Учитель, 2003. – 216 с.</w:t>
      </w:r>
    </w:p>
    <w:p w:rsidR="0082140C" w:rsidRPr="008D6370" w:rsidRDefault="0082140C" w:rsidP="008214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370">
        <w:rPr>
          <w:rFonts w:ascii="Times New Roman" w:eastAsia="Times New Roman" w:hAnsi="Times New Roman" w:cs="Times New Roman"/>
          <w:sz w:val="24"/>
          <w:szCs w:val="24"/>
        </w:rPr>
        <w:t xml:space="preserve">4.Кульневич С.В., </w:t>
      </w:r>
      <w:proofErr w:type="spellStart"/>
      <w:r w:rsidRPr="008D6370">
        <w:rPr>
          <w:rFonts w:ascii="Times New Roman" w:eastAsia="Times New Roman" w:hAnsi="Times New Roman" w:cs="Times New Roman"/>
          <w:sz w:val="24"/>
          <w:szCs w:val="24"/>
        </w:rPr>
        <w:t>Лакоценина</w:t>
      </w:r>
      <w:proofErr w:type="spellEnd"/>
      <w:r w:rsidRPr="008D6370">
        <w:rPr>
          <w:rFonts w:ascii="Times New Roman" w:eastAsia="Times New Roman" w:hAnsi="Times New Roman" w:cs="Times New Roman"/>
          <w:sz w:val="24"/>
          <w:szCs w:val="24"/>
        </w:rPr>
        <w:t xml:space="preserve"> Т.П. Современный урок, часть </w:t>
      </w:r>
      <w:r w:rsidRPr="008D637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6370">
        <w:rPr>
          <w:rFonts w:ascii="Times New Roman" w:eastAsia="Times New Roman" w:hAnsi="Times New Roman" w:cs="Times New Roman"/>
          <w:sz w:val="24"/>
          <w:szCs w:val="24"/>
        </w:rPr>
        <w:t xml:space="preserve">. Проблемные уроки: научно-практическое пособие для учителей, методистов, руководителей учебных заведений, студентов и аспирантов </w:t>
      </w:r>
      <w:proofErr w:type="spellStart"/>
      <w:r w:rsidRPr="008D6370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8D6370">
        <w:rPr>
          <w:rFonts w:ascii="Times New Roman" w:eastAsia="Times New Roman" w:hAnsi="Times New Roman" w:cs="Times New Roman"/>
          <w:sz w:val="24"/>
          <w:szCs w:val="24"/>
        </w:rPr>
        <w:t>. учеб</w:t>
      </w:r>
      <w:proofErr w:type="gramStart"/>
      <w:r w:rsidRPr="008D637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D6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637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8D6370">
        <w:rPr>
          <w:rFonts w:ascii="Times New Roman" w:eastAsia="Times New Roman" w:hAnsi="Times New Roman" w:cs="Times New Roman"/>
          <w:sz w:val="24"/>
          <w:szCs w:val="24"/>
        </w:rPr>
        <w:t xml:space="preserve">аведений, слушателей ИПК. </w:t>
      </w:r>
      <w:proofErr w:type="spellStart"/>
      <w:r w:rsidRPr="008D6370">
        <w:rPr>
          <w:rFonts w:ascii="Times New Roman" w:eastAsia="Times New Roman" w:hAnsi="Times New Roman" w:cs="Times New Roman"/>
          <w:sz w:val="24"/>
          <w:szCs w:val="24"/>
        </w:rPr>
        <w:t>Ростов-н</w:t>
      </w:r>
      <w:proofErr w:type="spellEnd"/>
      <w:proofErr w:type="gramStart"/>
      <w:r w:rsidRPr="008D6370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8D6370">
        <w:rPr>
          <w:rFonts w:ascii="Times New Roman" w:eastAsia="Times New Roman" w:hAnsi="Times New Roman" w:cs="Times New Roman"/>
          <w:sz w:val="24"/>
          <w:szCs w:val="24"/>
        </w:rPr>
        <w:t>: Учитель, 2006. – 288 с.</w:t>
      </w:r>
    </w:p>
    <w:p w:rsidR="0082140C" w:rsidRPr="008D6370" w:rsidRDefault="0082140C" w:rsidP="0082140C">
      <w:pPr>
        <w:contextualSpacing/>
        <w:rPr>
          <w:rFonts w:ascii="Times New Roman" w:hAnsi="Times New Roman" w:cs="Times New Roman"/>
          <w:sz w:val="24"/>
          <w:szCs w:val="24"/>
        </w:rPr>
      </w:pPr>
      <w:r w:rsidRPr="008D6370">
        <w:rPr>
          <w:rFonts w:ascii="Times New Roman" w:hAnsi="Times New Roman" w:cs="Times New Roman"/>
          <w:sz w:val="24"/>
          <w:szCs w:val="24"/>
        </w:rPr>
        <w:t xml:space="preserve">5.Лернер И.Я. Проблемное обучение. М: Знание, 1974. – 64 </w:t>
      </w:r>
      <w:proofErr w:type="gramStart"/>
      <w:r w:rsidRPr="008D63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6370">
        <w:rPr>
          <w:rFonts w:ascii="Times New Roman" w:hAnsi="Times New Roman" w:cs="Times New Roman"/>
          <w:sz w:val="24"/>
          <w:szCs w:val="24"/>
        </w:rPr>
        <w:t>.</w:t>
      </w:r>
    </w:p>
    <w:p w:rsidR="0082140C" w:rsidRPr="008D6370" w:rsidRDefault="0082140C" w:rsidP="0082140C">
      <w:pPr>
        <w:contextualSpacing/>
        <w:rPr>
          <w:rFonts w:ascii="Times New Roman" w:hAnsi="Times New Roman" w:cs="Times New Roman"/>
          <w:sz w:val="24"/>
          <w:szCs w:val="24"/>
        </w:rPr>
      </w:pPr>
      <w:r w:rsidRPr="008D6370">
        <w:rPr>
          <w:rFonts w:ascii="Times New Roman" w:hAnsi="Times New Roman" w:cs="Times New Roman"/>
          <w:sz w:val="24"/>
          <w:szCs w:val="24"/>
        </w:rPr>
        <w:t xml:space="preserve">6.Махмутов М.И. Вопросы проблемного обучения. Казань: Изд-во Казанского ун-та, 1971. - 63 </w:t>
      </w:r>
      <w:proofErr w:type="gramStart"/>
      <w:r w:rsidRPr="008D63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6370">
        <w:rPr>
          <w:rFonts w:ascii="Times New Roman" w:hAnsi="Times New Roman" w:cs="Times New Roman"/>
          <w:sz w:val="24"/>
          <w:szCs w:val="24"/>
        </w:rPr>
        <w:t>.</w:t>
      </w: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057" w:rsidRDefault="00343057" w:rsidP="009433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3057" w:rsidSect="00021F75"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26E96"/>
    <w:multiLevelType w:val="hybridMultilevel"/>
    <w:tmpl w:val="3E941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439BA"/>
    <w:multiLevelType w:val="hybridMultilevel"/>
    <w:tmpl w:val="3D6A7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B2005"/>
    <w:multiLevelType w:val="hybridMultilevel"/>
    <w:tmpl w:val="0B62EFC8"/>
    <w:lvl w:ilvl="0" w:tplc="CD48D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38D8"/>
    <w:rsid w:val="00021F75"/>
    <w:rsid w:val="0003650E"/>
    <w:rsid w:val="00086D9D"/>
    <w:rsid w:val="000A1818"/>
    <w:rsid w:val="000C1AA4"/>
    <w:rsid w:val="000F481F"/>
    <w:rsid w:val="000F4A2B"/>
    <w:rsid w:val="00155AEE"/>
    <w:rsid w:val="0017468E"/>
    <w:rsid w:val="00176DD2"/>
    <w:rsid w:val="001B5B4F"/>
    <w:rsid w:val="002118DC"/>
    <w:rsid w:val="002561FF"/>
    <w:rsid w:val="0026766C"/>
    <w:rsid w:val="002939A3"/>
    <w:rsid w:val="00293E2C"/>
    <w:rsid w:val="002A388B"/>
    <w:rsid w:val="002B6535"/>
    <w:rsid w:val="002C1CD3"/>
    <w:rsid w:val="002F0E0C"/>
    <w:rsid w:val="002F4843"/>
    <w:rsid w:val="00315221"/>
    <w:rsid w:val="00343057"/>
    <w:rsid w:val="003707C3"/>
    <w:rsid w:val="00391499"/>
    <w:rsid w:val="003B5A21"/>
    <w:rsid w:val="003D0AD8"/>
    <w:rsid w:val="003D5A79"/>
    <w:rsid w:val="003F2B31"/>
    <w:rsid w:val="00402966"/>
    <w:rsid w:val="004470D1"/>
    <w:rsid w:val="004768DB"/>
    <w:rsid w:val="004878BC"/>
    <w:rsid w:val="00505DC9"/>
    <w:rsid w:val="0051069C"/>
    <w:rsid w:val="005E5746"/>
    <w:rsid w:val="005E6E78"/>
    <w:rsid w:val="00611944"/>
    <w:rsid w:val="006178AB"/>
    <w:rsid w:val="006450E0"/>
    <w:rsid w:val="006671C0"/>
    <w:rsid w:val="006D774E"/>
    <w:rsid w:val="006F5A75"/>
    <w:rsid w:val="007055E2"/>
    <w:rsid w:val="00721FB8"/>
    <w:rsid w:val="00741FB8"/>
    <w:rsid w:val="007436F0"/>
    <w:rsid w:val="00755C1B"/>
    <w:rsid w:val="007817EA"/>
    <w:rsid w:val="007B45F1"/>
    <w:rsid w:val="007C098D"/>
    <w:rsid w:val="007D0D4D"/>
    <w:rsid w:val="007D16B4"/>
    <w:rsid w:val="007D4EA9"/>
    <w:rsid w:val="0082140C"/>
    <w:rsid w:val="00861486"/>
    <w:rsid w:val="008B131E"/>
    <w:rsid w:val="008D6370"/>
    <w:rsid w:val="00921F07"/>
    <w:rsid w:val="00943339"/>
    <w:rsid w:val="0097169D"/>
    <w:rsid w:val="00993407"/>
    <w:rsid w:val="009C3A81"/>
    <w:rsid w:val="00A122A7"/>
    <w:rsid w:val="00A21B81"/>
    <w:rsid w:val="00A253FF"/>
    <w:rsid w:val="00A43686"/>
    <w:rsid w:val="00A45F61"/>
    <w:rsid w:val="00A537A1"/>
    <w:rsid w:val="00AB1900"/>
    <w:rsid w:val="00AF223B"/>
    <w:rsid w:val="00B15FFF"/>
    <w:rsid w:val="00B34264"/>
    <w:rsid w:val="00B615CF"/>
    <w:rsid w:val="00B751EF"/>
    <w:rsid w:val="00B8102A"/>
    <w:rsid w:val="00BA7D93"/>
    <w:rsid w:val="00BB75D1"/>
    <w:rsid w:val="00C20A2A"/>
    <w:rsid w:val="00C365E4"/>
    <w:rsid w:val="00C4253B"/>
    <w:rsid w:val="00CA2EE0"/>
    <w:rsid w:val="00CA38D8"/>
    <w:rsid w:val="00CA409D"/>
    <w:rsid w:val="00D658C2"/>
    <w:rsid w:val="00D91428"/>
    <w:rsid w:val="00DC383B"/>
    <w:rsid w:val="00DC7A17"/>
    <w:rsid w:val="00E11C62"/>
    <w:rsid w:val="00E302B7"/>
    <w:rsid w:val="00E65E37"/>
    <w:rsid w:val="00E75453"/>
    <w:rsid w:val="00EA5D78"/>
    <w:rsid w:val="00ED0BAF"/>
    <w:rsid w:val="00F04DB9"/>
    <w:rsid w:val="00F12F4C"/>
    <w:rsid w:val="00F209A5"/>
    <w:rsid w:val="00FB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8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9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754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3AA1-978F-4EAA-983D-4ABCEFED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2014-03-17T16:23:00Z</cp:lastPrinted>
  <dcterms:created xsi:type="dcterms:W3CDTF">2013-11-05T13:27:00Z</dcterms:created>
  <dcterms:modified xsi:type="dcterms:W3CDTF">2015-04-14T14:19:00Z</dcterms:modified>
</cp:coreProperties>
</file>