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94" w:rsidRPr="00630C94" w:rsidRDefault="00630C94" w:rsidP="00630C9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630C94">
        <w:rPr>
          <w:rFonts w:ascii="Times New Roman" w:hAnsi="Times New Roman" w:cs="Times New Roman"/>
          <w:b/>
          <w:sz w:val="28"/>
          <w:szCs w:val="28"/>
          <w:lang w:val="kk-KZ" w:eastAsia="ru-RU"/>
        </w:rPr>
        <w:t>Көкшетау қаласы білім бөлімінің жанындағы</w:t>
      </w:r>
    </w:p>
    <w:p w:rsidR="00630C94" w:rsidRPr="00630C94" w:rsidRDefault="00630C94" w:rsidP="00630C9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630C94">
        <w:rPr>
          <w:rFonts w:ascii="Times New Roman" w:hAnsi="Times New Roman" w:cs="Times New Roman"/>
          <w:b/>
          <w:sz w:val="28"/>
          <w:szCs w:val="28"/>
          <w:lang w:eastAsia="ru-RU"/>
        </w:rPr>
        <w:t>МК</w:t>
      </w:r>
      <w:r w:rsidRPr="00630C94">
        <w:rPr>
          <w:rFonts w:ascii="Times New Roman" w:hAnsi="Times New Roman" w:cs="Times New Roman"/>
          <w:b/>
          <w:sz w:val="28"/>
          <w:szCs w:val="28"/>
          <w:lang w:val="kk-KZ" w:eastAsia="ru-RU"/>
        </w:rPr>
        <w:t>ҚК «№ 2 «Жұлдыз» балабақшасы</w:t>
      </w:r>
    </w:p>
    <w:p w:rsidR="00630C94" w:rsidRDefault="00630C94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30C94" w:rsidRDefault="00630C94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30C94" w:rsidRDefault="00630C94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630C94" w:rsidRDefault="00630C94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630C94" w:rsidRDefault="00630C94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E91FE6" w:rsidRDefault="00E91FE6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E91FE6" w:rsidRDefault="00E91FE6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E91FE6" w:rsidRDefault="00E91FE6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630C94" w:rsidRPr="00E91FE6" w:rsidRDefault="00630C94" w:rsidP="00E91FE6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val="kk-KZ" w:eastAsia="ru-RU"/>
        </w:rPr>
      </w:pPr>
      <w:r w:rsidRPr="00E91FE6">
        <w:rPr>
          <w:rFonts w:ascii="Times New Roman" w:hAnsi="Times New Roman" w:cs="Times New Roman"/>
          <w:b/>
          <w:sz w:val="36"/>
          <w:szCs w:val="36"/>
          <w:lang w:val="kk-KZ" w:eastAsia="ru-RU"/>
        </w:rPr>
        <w:t>«Балабақшамен отбасы қарымқатынасының    көзқарасы» атты</w:t>
      </w:r>
      <w:r w:rsidR="00E91FE6" w:rsidRPr="00E91FE6">
        <w:rPr>
          <w:rFonts w:ascii="Times New Roman" w:hAnsi="Times New Roman" w:cs="Times New Roman"/>
          <w:b/>
          <w:sz w:val="36"/>
          <w:szCs w:val="36"/>
          <w:lang w:val="kk-KZ" w:eastAsia="ru-RU"/>
        </w:rPr>
        <w:t xml:space="preserve"> тақырыптық педагогикалық кеңес</w:t>
      </w:r>
    </w:p>
    <w:p w:rsidR="00E91FE6" w:rsidRPr="00E91FE6" w:rsidRDefault="00E91FE6" w:rsidP="00E91FE6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val="kk-KZ" w:eastAsia="ru-RU"/>
        </w:rPr>
      </w:pPr>
    </w:p>
    <w:p w:rsidR="00630C94" w:rsidRPr="00E91FE6" w:rsidRDefault="00630C94" w:rsidP="00E91FE6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91FE6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Тематический педсовет в форме устного журнала </w:t>
      </w:r>
      <w:r w:rsidR="00E91FE6">
        <w:rPr>
          <w:rFonts w:ascii="Times New Roman" w:hAnsi="Times New Roman" w:cs="Times New Roman"/>
          <w:b/>
          <w:sz w:val="36"/>
          <w:szCs w:val="36"/>
          <w:lang w:val="kk-KZ" w:eastAsia="ru-RU"/>
        </w:rPr>
        <w:t>«</w:t>
      </w:r>
      <w:r w:rsidRPr="00E91FE6">
        <w:rPr>
          <w:rFonts w:ascii="Times New Roman" w:hAnsi="Times New Roman" w:cs="Times New Roman"/>
          <w:b/>
          <w:sz w:val="36"/>
          <w:szCs w:val="36"/>
          <w:lang w:eastAsia="ru-RU"/>
        </w:rPr>
        <w:t>Детский сад и семья: аспекты взаимодействия»</w:t>
      </w:r>
    </w:p>
    <w:p w:rsidR="00630C94" w:rsidRPr="00E91FE6" w:rsidRDefault="00630C94" w:rsidP="00E91FE6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30C94" w:rsidRPr="00E91FE6" w:rsidRDefault="00630C94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</w:pPr>
    </w:p>
    <w:p w:rsidR="00630C94" w:rsidRPr="00E91FE6" w:rsidRDefault="00630C94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630C94" w:rsidRDefault="00630C94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30C94" w:rsidRDefault="00630C94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30C94" w:rsidRDefault="00630C94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30C94" w:rsidRDefault="00630C94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30C94" w:rsidRDefault="00630C94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30C94" w:rsidRDefault="00630C94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30C94" w:rsidRDefault="00630C94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30C94" w:rsidRDefault="00630C94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30C94" w:rsidRDefault="00630C94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84709" w:rsidRDefault="00771D84" w:rsidP="00B1375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5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Цель: </w:t>
      </w:r>
      <w:r w:rsidRPr="00891855">
        <w:rPr>
          <w:rFonts w:ascii="Times New Roman" w:hAnsi="Times New Roman" w:cs="Times New Roman"/>
          <w:sz w:val="24"/>
          <w:szCs w:val="24"/>
        </w:rPr>
        <w:t>Повысить уровень профессионального мастерства педагогов ДОУ в вопросах взаимодействия с семьями воспитанников.</w:t>
      </w:r>
    </w:p>
    <w:p w:rsidR="00DB48E1" w:rsidRPr="00DB48E1" w:rsidRDefault="00DB48E1" w:rsidP="00B137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proofErr w:type="spellStart"/>
      <w:r w:rsidRPr="00DB48E1">
        <w:rPr>
          <w:rFonts w:ascii="Times New Roman" w:hAnsi="Times New Roman" w:cs="Times New Roman"/>
          <w:b/>
          <w:sz w:val="24"/>
          <w:szCs w:val="24"/>
        </w:rPr>
        <w:t>Пе</w:t>
      </w:r>
      <w:proofErr w:type="spellEnd"/>
      <w:r w:rsidRPr="00DB48E1">
        <w:rPr>
          <w:rFonts w:ascii="Times New Roman" w:hAnsi="Times New Roman" w:cs="Times New Roman"/>
          <w:b/>
          <w:sz w:val="24"/>
          <w:szCs w:val="24"/>
          <w:lang w:val="kk-KZ"/>
        </w:rPr>
        <w:t>дкеңестің барысы:</w:t>
      </w:r>
    </w:p>
    <w:p w:rsidR="00B13759" w:rsidRDefault="00B13759" w:rsidP="007235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B4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педсовета</w:t>
      </w:r>
      <w:r w:rsidR="00DB48E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</w:p>
    <w:p w:rsidR="00DB48E1" w:rsidRDefault="00DB48E1" w:rsidP="00DB4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Әдіскердің кіріспе сөзі: </w:t>
      </w:r>
      <w:r w:rsidRPr="00DB48E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Құрметті әріптестер!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Бүгінгі педкеңесіміз мектепке дейінгі мекеменің жылдық міндеттерінің біріне арналған: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x-none"/>
        </w:rPr>
        <w:t xml:space="preserve">әр түрлі өзара қатынасты қолдану арқылы, ата – аналардың педагогикалық мәдениетін    көтеру үшін қолайлы жағдай қамтамасыз ету. </w:t>
      </w:r>
    </w:p>
    <w:p w:rsidR="00A5388F" w:rsidRDefault="00B13759" w:rsidP="0072356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918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Вступительное слово </w:t>
      </w:r>
      <w:r w:rsidR="009F24D4" w:rsidRPr="008918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методиста</w:t>
      </w:r>
      <w:r w:rsidR="00DB48E1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: </w:t>
      </w: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Уважаемые коллеги! Наш педсовет посвящен решению одной из годовых задач дошкольного учреждения, обеспечению благоприятных условий для повышения педагогической культуры родителей, посредством использования разнообразных форм взаимодействия. </w:t>
      </w:r>
      <w:r w:rsidR="009F24D4" w:rsidRPr="00891855">
        <w:rPr>
          <w:rFonts w:ascii="Times New Roman" w:hAnsi="Times New Roman" w:cs="Times New Roman"/>
          <w:sz w:val="24"/>
          <w:szCs w:val="24"/>
          <w:lang w:eastAsia="ru-RU"/>
        </w:rPr>
        <w:t>Приоритетная роль семьи в формировании личности ребенка отчетливо обозначена в законодательных документах международного и отечественного уровней – Конвенция о правах ребенка, конституцией РК, Законе «Об образовании»</w:t>
      </w:r>
      <w:r w:rsidR="002011B5">
        <w:rPr>
          <w:rFonts w:ascii="Times New Roman" w:hAnsi="Times New Roman" w:cs="Times New Roman"/>
          <w:sz w:val="24"/>
          <w:szCs w:val="24"/>
          <w:lang w:eastAsia="ru-RU"/>
        </w:rPr>
        <w:t xml:space="preserve"> РК</w:t>
      </w:r>
      <w:r w:rsidR="009F24D4" w:rsidRPr="00891855">
        <w:rPr>
          <w:rFonts w:ascii="Times New Roman" w:hAnsi="Times New Roman" w:cs="Times New Roman"/>
          <w:sz w:val="24"/>
          <w:szCs w:val="24"/>
          <w:lang w:eastAsia="ru-RU"/>
        </w:rPr>
        <w:t>, семейном кодексе</w:t>
      </w:r>
      <w:r w:rsidR="002011B5">
        <w:rPr>
          <w:rFonts w:ascii="Times New Roman" w:hAnsi="Times New Roman" w:cs="Times New Roman"/>
          <w:sz w:val="24"/>
          <w:szCs w:val="24"/>
          <w:lang w:eastAsia="ru-RU"/>
        </w:rPr>
        <w:t xml:space="preserve"> РК</w:t>
      </w:r>
      <w:bookmarkStart w:id="0" w:name="_GoBack"/>
      <w:bookmarkEnd w:id="0"/>
      <w:r w:rsidR="009F24D4"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. В этих документах закрепляется первоочередное право родителей на воспитание детей, обозначена роль других социальных институтов – ДОУ в том числе, которые призваны помочь, поддержать, направить, дополнить воспитательную деятельность семьи.  И сегодня мы  будем обсуждать важную проблему  сотрудничества, ведь установление тесного и эффективного  взаимодействия с семьей – часть профессионализма педагогического состава ДУ. </w:t>
      </w:r>
    </w:p>
    <w:p w:rsidR="00DB48E1" w:rsidRPr="001E5266" w:rsidRDefault="00DB48E1" w:rsidP="0072356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B48E1">
        <w:rPr>
          <w:rFonts w:ascii="Times New Roman" w:hAnsi="Times New Roman" w:cs="Times New Roman"/>
          <w:b/>
          <w:sz w:val="24"/>
          <w:szCs w:val="24"/>
          <w:lang w:val="kk-KZ" w:eastAsia="ru-RU"/>
        </w:rPr>
        <w:t>Бірінші парақ.</w:t>
      </w: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Pr="001E5266">
        <w:rPr>
          <w:rFonts w:ascii="Times New Roman" w:hAnsi="Times New Roman" w:cs="Times New Roman"/>
          <w:sz w:val="24"/>
          <w:szCs w:val="24"/>
          <w:lang w:val="kk-KZ" w:eastAsia="ru-RU"/>
        </w:rPr>
        <w:t>Эмоционалды көңіл – күйлерін көтеруге</w:t>
      </w:r>
      <w:r w:rsidR="001E5266" w:rsidRPr="001E526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қолайлы жағдай құру.</w:t>
      </w:r>
      <w:r w:rsidR="001E526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Қызықты жаттығу «Қазына табу».</w:t>
      </w:r>
    </w:p>
    <w:p w:rsidR="00B13759" w:rsidRPr="00891855" w:rsidRDefault="00B13759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Первая страница.</w:t>
      </w: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обстановки эмоционального комфорта.</w:t>
      </w:r>
    </w:p>
    <w:p w:rsidR="00B13759" w:rsidRPr="00891855" w:rsidRDefault="00B13759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Педагогам, для того чтобы они почувствовали себя свободно, раскованно, поняли, какой по стилю и темпу будет работа, предлагается веселая разминка </w:t>
      </w:r>
      <w:r w:rsidR="00723564" w:rsidRPr="0089185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91855">
        <w:rPr>
          <w:rFonts w:ascii="Times New Roman" w:hAnsi="Times New Roman" w:cs="Times New Roman"/>
          <w:sz w:val="24"/>
          <w:szCs w:val="24"/>
          <w:lang w:eastAsia="ru-RU"/>
        </w:rPr>
        <w:t>Поиск сокровищ</w:t>
      </w:r>
      <w:r w:rsidR="00723564" w:rsidRPr="0089185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9185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13759" w:rsidRPr="00891855" w:rsidRDefault="00B13759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Методика проведения.</w:t>
      </w: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Участникам предлагаются карточки с перечнем "сокровищ". Нужно найти среди </w:t>
      </w:r>
      <w:proofErr w:type="gramStart"/>
      <w:r w:rsidRPr="00891855">
        <w:rPr>
          <w:rFonts w:ascii="Times New Roman" w:hAnsi="Times New Roman" w:cs="Times New Roman"/>
          <w:sz w:val="24"/>
          <w:szCs w:val="24"/>
          <w:lang w:eastAsia="ru-RU"/>
        </w:rPr>
        <w:t>собравшихся</w:t>
      </w:r>
      <w:proofErr w:type="gramEnd"/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соответствующего каждому пункту списка человека. Для этого они должны подходить к разным людям и опрашивать их. На эту работу отводится 5-7 минут. </w:t>
      </w:r>
    </w:p>
    <w:p w:rsidR="00B13759" w:rsidRPr="00891855" w:rsidRDefault="00B13759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Список "сокровищ":</w:t>
      </w: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 найдите человека </w:t>
      </w:r>
    </w:p>
    <w:p w:rsidR="00B13759" w:rsidRPr="00891855" w:rsidRDefault="00B13759" w:rsidP="00222740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>чей день рождения наиболее близок к сегодняшней дате;</w:t>
      </w:r>
    </w:p>
    <w:p w:rsidR="00B13759" w:rsidRPr="00891855" w:rsidRDefault="00B13759" w:rsidP="00222740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>с необычным хобби или увлечением;</w:t>
      </w:r>
    </w:p>
    <w:p w:rsidR="00B13759" w:rsidRPr="00891855" w:rsidRDefault="00B13759" w:rsidP="00222740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>который любит ту же еду, что и вы;</w:t>
      </w:r>
    </w:p>
    <w:p w:rsidR="00B13759" w:rsidRPr="00891855" w:rsidRDefault="00723564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     4. </w:t>
      </w:r>
      <w:r w:rsidR="00B13759" w:rsidRPr="00891855">
        <w:rPr>
          <w:rFonts w:ascii="Times New Roman" w:hAnsi="Times New Roman" w:cs="Times New Roman"/>
          <w:sz w:val="24"/>
          <w:szCs w:val="24"/>
          <w:lang w:eastAsia="ru-RU"/>
        </w:rPr>
        <w:t>который родился в этом городе;</w:t>
      </w:r>
    </w:p>
    <w:p w:rsidR="00B13759" w:rsidRPr="00891855" w:rsidRDefault="00723564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     5. </w:t>
      </w:r>
      <w:r w:rsidR="00B13759" w:rsidRPr="00891855">
        <w:rPr>
          <w:rFonts w:ascii="Times New Roman" w:hAnsi="Times New Roman" w:cs="Times New Roman"/>
          <w:sz w:val="24"/>
          <w:szCs w:val="24"/>
          <w:lang w:eastAsia="ru-RU"/>
        </w:rPr>
        <w:t>который родился дальше всех от этих мест;</w:t>
      </w:r>
    </w:p>
    <w:p w:rsidR="00B13759" w:rsidRPr="00891855" w:rsidRDefault="00723564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     6. </w:t>
      </w:r>
      <w:r w:rsidR="00B13759" w:rsidRPr="00891855">
        <w:rPr>
          <w:rFonts w:ascii="Times New Roman" w:hAnsi="Times New Roman" w:cs="Times New Roman"/>
          <w:sz w:val="24"/>
          <w:szCs w:val="24"/>
          <w:lang w:eastAsia="ru-RU"/>
        </w:rPr>
        <w:t>у которого столько же колец на руках, сколько и вас.</w:t>
      </w:r>
    </w:p>
    <w:p w:rsidR="00B13759" w:rsidRPr="00891855" w:rsidRDefault="00B13759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После того как все участники собрались вместе, ведущий задает вопросы: "Кто нашел человека, который живет ближе всех?" и т. п. по списку. Завершить задание можно обобщением: "Что интересного вы узнали друг о друге?". </w:t>
      </w:r>
    </w:p>
    <w:p w:rsidR="001E5266" w:rsidRDefault="001E5266" w:rsidP="00222740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Екінші парақ. </w:t>
      </w:r>
      <w:r w:rsidRPr="001E5266">
        <w:rPr>
          <w:rFonts w:ascii="Times New Roman" w:hAnsi="Times New Roman" w:cs="Times New Roman"/>
          <w:bCs/>
          <w:sz w:val="24"/>
          <w:szCs w:val="24"/>
          <w:lang w:val="kk-KZ" w:eastAsia="ru-RU"/>
        </w:rPr>
        <w:t>«Іскерлік ойын»</w:t>
      </w:r>
    </w:p>
    <w:p w:rsidR="001E5266" w:rsidRPr="001E5266" w:rsidRDefault="001E5266" w:rsidP="00222740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val="kk-KZ" w:eastAsia="ru-RU"/>
        </w:rPr>
      </w:pPr>
      <w:r w:rsidRPr="001E5266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Мақсаты: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 w:eastAsia="ru-RU"/>
        </w:rPr>
        <w:t>Ата – аналармен жұмыс ұйымдастыру барысында</w:t>
      </w:r>
      <w:r w:rsidR="0006452F" w:rsidRPr="0006452F">
        <w:rPr>
          <w:rFonts w:ascii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06452F">
        <w:rPr>
          <w:rFonts w:ascii="Times New Roman" w:hAnsi="Times New Roman" w:cs="Times New Roman"/>
          <w:bCs/>
          <w:sz w:val="24"/>
          <w:szCs w:val="24"/>
          <w:lang w:val="kk-KZ" w:eastAsia="ru-RU"/>
        </w:rPr>
        <w:t xml:space="preserve">дифференциялық </w:t>
      </w:r>
      <w:r>
        <w:rPr>
          <w:rFonts w:ascii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06452F">
        <w:rPr>
          <w:rFonts w:ascii="Times New Roman" w:hAnsi="Times New Roman" w:cs="Times New Roman"/>
          <w:bCs/>
          <w:sz w:val="24"/>
          <w:szCs w:val="24"/>
          <w:lang w:val="kk-KZ" w:eastAsia="ru-RU"/>
        </w:rPr>
        <w:t xml:space="preserve">жақындауды қалыптастыру. </w:t>
      </w:r>
    </w:p>
    <w:p w:rsidR="00B13759" w:rsidRPr="00891855" w:rsidRDefault="00B13759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918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Вторая страница</w:t>
      </w: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03EE5" w:rsidRPr="00891855">
        <w:rPr>
          <w:rFonts w:ascii="Times New Roman" w:hAnsi="Times New Roman" w:cs="Times New Roman"/>
          <w:sz w:val="24"/>
          <w:szCs w:val="24"/>
          <w:lang w:val="kk-KZ" w:eastAsia="ru-RU"/>
        </w:rPr>
        <w:t>«</w:t>
      </w:r>
      <w:r w:rsidR="00203EE5" w:rsidRPr="00891855">
        <w:rPr>
          <w:rFonts w:ascii="Times New Roman" w:hAnsi="Times New Roman" w:cs="Times New Roman"/>
          <w:sz w:val="24"/>
          <w:szCs w:val="24"/>
          <w:lang w:eastAsia="ru-RU"/>
        </w:rPr>
        <w:t>Деловая игра</w:t>
      </w:r>
      <w:r w:rsidR="00203EE5" w:rsidRPr="0089185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» </w:t>
      </w: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03EE5" w:rsidRDefault="00203EE5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91855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891855">
        <w:rPr>
          <w:rFonts w:ascii="Times New Roman" w:hAnsi="Times New Roman" w:cs="Times New Roman"/>
          <w:sz w:val="24"/>
          <w:szCs w:val="24"/>
          <w:lang w:eastAsia="ru-RU"/>
        </w:rPr>
        <w:t>: формирование умений дифференцированно подходить к организации работы с родителями; оптимальные пути разрешения конфликтов; поиск новых способов поведения в контактах с родителями; приобретение опыта совместной работы педагогического коллектива.</w:t>
      </w:r>
    </w:p>
    <w:p w:rsidR="0006452F" w:rsidRPr="0006452F" w:rsidRDefault="0006452F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F41A4">
        <w:rPr>
          <w:rFonts w:ascii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бөлім. Теориялық.</w:t>
      </w:r>
    </w:p>
    <w:p w:rsidR="00203EE5" w:rsidRDefault="00203EE5" w:rsidP="00222740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CF41A4">
        <w:rPr>
          <w:rFonts w:ascii="Times New Roman" w:hAnsi="Times New Roman" w:cs="Times New Roman"/>
          <w:b/>
          <w:sz w:val="24"/>
          <w:szCs w:val="24"/>
          <w:lang w:val="kk-KZ" w:eastAsia="ru-RU"/>
        </w:rPr>
        <w:t>1 часть.</w:t>
      </w:r>
      <w:r w:rsidR="00AC234E" w:rsidRPr="00891855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CF41A4">
        <w:rPr>
          <w:rFonts w:ascii="Times New Roman" w:hAnsi="Times New Roman" w:cs="Times New Roman"/>
          <w:b/>
          <w:sz w:val="24"/>
          <w:szCs w:val="24"/>
          <w:lang w:val="kk-KZ" w:eastAsia="ru-RU"/>
        </w:rPr>
        <w:t>Теоретическая.</w:t>
      </w:r>
    </w:p>
    <w:p w:rsidR="0006452F" w:rsidRPr="0006452F" w:rsidRDefault="0006452F" w:rsidP="00222740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lastRenderedPageBreak/>
        <w:t>Бірінші топқа сұрақтар:</w:t>
      </w:r>
    </w:p>
    <w:p w:rsidR="00203EE5" w:rsidRDefault="00203EE5" w:rsidP="00222740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b/>
          <w:sz w:val="24"/>
          <w:szCs w:val="24"/>
          <w:lang w:eastAsia="ru-RU"/>
        </w:rPr>
        <w:t>Вопросы для первой группы:</w:t>
      </w:r>
    </w:p>
    <w:p w:rsidR="00CF41A4" w:rsidRPr="0069239C" w:rsidRDefault="00CF41A4" w:rsidP="00CF41A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Ата – аналармен жұмыс деген не, қалай түсінесіңдер?</w:t>
      </w:r>
    </w:p>
    <w:p w:rsidR="00203EE5" w:rsidRDefault="00203EE5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>Как вы понимаете, что такое работа с родителями?</w:t>
      </w:r>
    </w:p>
    <w:p w:rsidR="00CF41A4" w:rsidRPr="00516CC4" w:rsidRDefault="00CF41A4" w:rsidP="00CF41A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Ата – аналармен жұмыс түрлерін атаңыздар.</w:t>
      </w:r>
    </w:p>
    <w:p w:rsidR="00CF41A4" w:rsidRDefault="00203EE5" w:rsidP="00CF41A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>Перечислите формы работы с родителями.</w:t>
      </w:r>
      <w:r w:rsidR="00CF41A4" w:rsidRPr="00CF41A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CF41A4" w:rsidRDefault="00CF41A4" w:rsidP="00CF41A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Қиын отбасымен жұмыс. Қандай отбасыны қиын деп ойлайсыңдар? Сондай отбасылар топтарыңызда бар ма?</w:t>
      </w:r>
    </w:p>
    <w:p w:rsidR="00203EE5" w:rsidRPr="00891855" w:rsidRDefault="00203EE5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>Посещение на дому. В каких случаях целесообразно посетить семью?</w:t>
      </w:r>
    </w:p>
    <w:p w:rsidR="00516CC4" w:rsidRDefault="00203EE5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Работа с трудными семьями. Какую семью вы считаете трудной? Есть ли у вас такие семьи? </w:t>
      </w:r>
    </w:p>
    <w:p w:rsidR="00203EE5" w:rsidRDefault="00203EE5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>Какую работу необходимо проводить с трудными семьями?</w:t>
      </w:r>
    </w:p>
    <w:p w:rsidR="00516CC4" w:rsidRPr="0006452F" w:rsidRDefault="00705F17" w:rsidP="00516C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Ек</w:t>
      </w:r>
      <w:r w:rsidR="00516CC4">
        <w:rPr>
          <w:rFonts w:ascii="Times New Roman" w:hAnsi="Times New Roman" w:cs="Times New Roman"/>
          <w:b/>
          <w:sz w:val="24"/>
          <w:szCs w:val="24"/>
          <w:lang w:val="kk-KZ" w:eastAsia="ru-RU"/>
        </w:rPr>
        <w:t>інші топқа сұрақтар:</w:t>
      </w:r>
    </w:p>
    <w:p w:rsidR="00203EE5" w:rsidRDefault="00203EE5" w:rsidP="00222740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891855">
        <w:rPr>
          <w:rFonts w:ascii="Times New Roman" w:hAnsi="Times New Roman" w:cs="Times New Roman"/>
          <w:b/>
          <w:sz w:val="24"/>
          <w:szCs w:val="24"/>
          <w:lang w:eastAsia="ru-RU"/>
        </w:rPr>
        <w:t>Вопросы для второй группы:</w:t>
      </w:r>
    </w:p>
    <w:p w:rsidR="00705F17" w:rsidRPr="00705F17" w:rsidRDefault="00705F17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05F17">
        <w:rPr>
          <w:rFonts w:ascii="Times New Roman" w:hAnsi="Times New Roman" w:cs="Times New Roman"/>
          <w:sz w:val="24"/>
          <w:szCs w:val="24"/>
          <w:lang w:val="kk-KZ" w:eastAsia="ru-RU"/>
        </w:rPr>
        <w:t>Мектепке дейінгі мекеме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де </w:t>
      </w:r>
      <w:r w:rsidRPr="00705F1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ата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–</w:t>
      </w:r>
      <w:r w:rsidRPr="00705F1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аналармен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жұмысында қандай негізгі міндеттер тұрады?</w:t>
      </w:r>
    </w:p>
    <w:p w:rsidR="00203EE5" w:rsidRPr="00705F17" w:rsidRDefault="00203EE5" w:rsidP="00705F17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05F17">
        <w:rPr>
          <w:rFonts w:ascii="Times New Roman" w:hAnsi="Times New Roman" w:cs="Times New Roman"/>
          <w:sz w:val="24"/>
          <w:szCs w:val="24"/>
          <w:lang w:eastAsia="ru-RU"/>
        </w:rPr>
        <w:t>Какие основные задачи стоят перед дошкольным учреждением по работе с родителями?</w:t>
      </w:r>
    </w:p>
    <w:p w:rsidR="00705F17" w:rsidRPr="00705F17" w:rsidRDefault="00705F17" w:rsidP="00705F1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7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(</w:t>
      </w:r>
      <w:r w:rsidRPr="00705F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Основными направлениями взаимодействия с семьёй являются:</w:t>
      </w:r>
    </w:p>
    <w:p w:rsidR="00705F17" w:rsidRPr="00705F17" w:rsidRDefault="00705F17" w:rsidP="00705F1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потребности родителей в образовательных услугах.</w:t>
      </w:r>
    </w:p>
    <w:p w:rsidR="00705F17" w:rsidRDefault="00705F17" w:rsidP="00705F17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gramStart"/>
      <w:r w:rsidRPr="00705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родителей с целью повышения их правовой и педагогической культуры</w:t>
      </w:r>
      <w:r w:rsidRPr="00705F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proofErr w:type="gramEnd"/>
    </w:p>
    <w:p w:rsidR="00705F17" w:rsidRPr="00705F17" w:rsidRDefault="00705F17" w:rsidP="00705F17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Сауалнама деген не? Сауаланманың жағымды және жағымсыз жақтарын атаңыздар.</w:t>
      </w:r>
    </w:p>
    <w:p w:rsidR="00203EE5" w:rsidRDefault="00203EE5" w:rsidP="00705F17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05F17">
        <w:rPr>
          <w:rFonts w:ascii="Times New Roman" w:hAnsi="Times New Roman" w:cs="Times New Roman"/>
          <w:sz w:val="24"/>
          <w:szCs w:val="24"/>
          <w:lang w:eastAsia="ru-RU"/>
        </w:rPr>
        <w:t>Анкетирование. Что это такое? Назовите положительные и отрицательные стороны анкетирования.</w:t>
      </w:r>
    </w:p>
    <w:p w:rsidR="00705F17" w:rsidRPr="00705F17" w:rsidRDefault="00705F17" w:rsidP="00705F17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Ашық есік күндері, қабырға газеті, ашық сабақтар түрлерін тиімді деп санайсыз ба? Ата –аналарға және педагогтарға олар  не береді?</w:t>
      </w:r>
    </w:p>
    <w:p w:rsidR="00203EE5" w:rsidRDefault="00203EE5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>Считаете ли вы эффективными такие формы работы с родителями, как День открытых дверей, открытое занятие, выпуск Газеты? Что это даёт педагогам и родителям?</w:t>
      </w:r>
    </w:p>
    <w:p w:rsidR="00705F17" w:rsidRDefault="00554B60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Баланың жағымсыз тәртібі қай</w:t>
      </w:r>
      <w:r w:rsidR="00B949C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жағдайда талқылынады?</w:t>
      </w:r>
    </w:p>
    <w:p w:rsidR="00203EE5" w:rsidRPr="00891855" w:rsidRDefault="00203EE5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В каком случае плохое поведение ребёнка обсуждается: </w:t>
      </w:r>
    </w:p>
    <w:p w:rsidR="00203EE5" w:rsidRPr="00891855" w:rsidRDefault="00203EE5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>В его присутствии</w:t>
      </w:r>
    </w:p>
    <w:p w:rsidR="00203EE5" w:rsidRPr="00891855" w:rsidRDefault="00203EE5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>Без него</w:t>
      </w:r>
    </w:p>
    <w:p w:rsidR="00203EE5" w:rsidRPr="00891855" w:rsidRDefault="00203EE5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>В присутствии всех членов семьи</w:t>
      </w:r>
    </w:p>
    <w:p w:rsidR="00153D2A" w:rsidRPr="00891855" w:rsidRDefault="00B949C4" w:rsidP="00153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2 бөлім. Педагогикалық диктанттың қорытындысы</w:t>
      </w:r>
    </w:p>
    <w:p w:rsidR="00153D2A" w:rsidRPr="00891855" w:rsidRDefault="00222740" w:rsidP="00153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18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 часть.</w:t>
      </w:r>
      <w:r w:rsidR="00153D2A" w:rsidRPr="00891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Анализ педагогического диктанта</w:t>
      </w:r>
    </w:p>
    <w:p w:rsidR="00153D2A" w:rsidRPr="00891855" w:rsidRDefault="00153D2A" w:rsidP="00153D2A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t>Педагогический диктант</w:t>
      </w:r>
    </w:p>
    <w:p w:rsidR="00153D2A" w:rsidRPr="00891855" w:rsidRDefault="00153D2A" w:rsidP="00153D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3D2A" w:rsidRPr="00891855" w:rsidRDefault="00153D2A" w:rsidP="00153D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t>ФИО педагога</w:t>
      </w:r>
    </w:p>
    <w:p w:rsidR="00153D2A" w:rsidRPr="00891855" w:rsidRDefault="00153D2A" w:rsidP="00153D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t>1. Сформулируйте и запишите свои личные цели в отношении работы с родителями</w:t>
      </w:r>
    </w:p>
    <w:p w:rsidR="00153D2A" w:rsidRPr="00891855" w:rsidRDefault="00153D2A" w:rsidP="00153D2A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t>Привлечь родителей к проблемам воспитания детей в д\</w:t>
      </w:r>
      <w:proofErr w:type="gramStart"/>
      <w:r w:rsidRPr="00891855">
        <w:rPr>
          <w:rFonts w:ascii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89185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153D2A" w:rsidRPr="00891855" w:rsidRDefault="00153D2A" w:rsidP="00153D2A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t xml:space="preserve">Материально-хозяйственная помощь </w:t>
      </w:r>
    </w:p>
    <w:p w:rsidR="00153D2A" w:rsidRPr="00891855" w:rsidRDefault="00153D2A" w:rsidP="00153D2A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t xml:space="preserve">Правильная организация досуга детей и родителей </w:t>
      </w:r>
    </w:p>
    <w:p w:rsidR="00153D2A" w:rsidRPr="00891855" w:rsidRDefault="00153D2A" w:rsidP="00153D2A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t xml:space="preserve">Соблюдение всех требований воспитателя </w:t>
      </w:r>
    </w:p>
    <w:p w:rsidR="00153D2A" w:rsidRPr="00891855" w:rsidRDefault="00153D2A" w:rsidP="00153D2A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t xml:space="preserve">Нет целей </w:t>
      </w:r>
    </w:p>
    <w:p w:rsidR="00153D2A" w:rsidRPr="00891855" w:rsidRDefault="00153D2A" w:rsidP="00153D2A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t>Другое ______________________________________</w:t>
      </w:r>
    </w:p>
    <w:p w:rsidR="00153D2A" w:rsidRPr="00891855" w:rsidRDefault="00153D2A" w:rsidP="00153D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t>2. Напишите, пожалуйста, какими способами, методами, приёмами Вы пользуетесь в повседневной работе с родителями, стараясь улучшить их взаимоотношения с детьми</w:t>
      </w:r>
    </w:p>
    <w:p w:rsidR="00153D2A" w:rsidRPr="00891855" w:rsidRDefault="00153D2A" w:rsidP="00153D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t>3. Какими Вы хотите видеть отношение родителей к себе как к профессионалу? Совпадает ли это с тем, как реально ведут себя родители?</w:t>
      </w:r>
    </w:p>
    <w:p w:rsidR="00153D2A" w:rsidRPr="00891855" w:rsidRDefault="00153D2A" w:rsidP="00153D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t>4. Напишите, пожалуйста, чему, на Ваш взгляд, педагогический персонал может научиться у родителей?</w:t>
      </w:r>
    </w:p>
    <w:p w:rsidR="00153D2A" w:rsidRPr="00891855" w:rsidRDefault="00153D2A" w:rsidP="00153D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t xml:space="preserve">5. Напишите, пожалуйста, чему, на Ваш взгляд, могут научиться родители у специалистов </w:t>
      </w:r>
      <w:r w:rsidRPr="00891855">
        <w:rPr>
          <w:rFonts w:ascii="Times New Roman" w:hAnsi="Times New Roman" w:cs="Times New Roman"/>
          <w:sz w:val="24"/>
          <w:szCs w:val="24"/>
          <w:lang w:val="kk-KZ" w:eastAsia="ar-SA"/>
        </w:rPr>
        <w:t>детского сада</w:t>
      </w:r>
      <w:r w:rsidRPr="00891855">
        <w:rPr>
          <w:rFonts w:ascii="Times New Roman" w:hAnsi="Times New Roman" w:cs="Times New Roman"/>
          <w:sz w:val="24"/>
          <w:szCs w:val="24"/>
          <w:lang w:eastAsia="ar-SA"/>
        </w:rPr>
        <w:t>?</w:t>
      </w:r>
    </w:p>
    <w:p w:rsidR="00153D2A" w:rsidRPr="00891855" w:rsidRDefault="00153D2A" w:rsidP="00153D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6. Что, по-вашему, необходимо сделать для того, чтобы семья понимала повседневную жизнь детского сада и активно участвовала в ней?</w:t>
      </w:r>
    </w:p>
    <w:p w:rsidR="00153D2A" w:rsidRPr="00891855" w:rsidRDefault="00153D2A" w:rsidP="00153D2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</w:p>
    <w:p w:rsidR="00153D2A" w:rsidRPr="00891855" w:rsidRDefault="00153D2A" w:rsidP="00153D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t xml:space="preserve">Вы согласитесь </w:t>
      </w:r>
      <w:r w:rsidRPr="00891855">
        <w:rPr>
          <w:rFonts w:ascii="Times New Roman" w:hAnsi="Times New Roman" w:cs="Times New Roman"/>
          <w:sz w:val="24"/>
          <w:szCs w:val="24"/>
          <w:lang w:val="kk-KZ" w:eastAsia="ar-SA"/>
        </w:rPr>
        <w:t>с</w:t>
      </w:r>
      <w:r w:rsidRPr="00891855">
        <w:rPr>
          <w:rFonts w:ascii="Times New Roman" w:hAnsi="Times New Roman" w:cs="Times New Roman"/>
          <w:sz w:val="24"/>
          <w:szCs w:val="24"/>
          <w:lang w:eastAsia="ar-SA"/>
        </w:rPr>
        <w:t>о мной</w:t>
      </w:r>
      <w:r w:rsidRPr="00891855">
        <w:rPr>
          <w:rFonts w:ascii="Times New Roman" w:hAnsi="Times New Roman" w:cs="Times New Roman"/>
          <w:sz w:val="24"/>
          <w:szCs w:val="24"/>
          <w:lang w:val="kk-KZ" w:eastAsia="ar-SA"/>
        </w:rPr>
        <w:t>,</w:t>
      </w:r>
      <w:r w:rsidRPr="0089185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91855">
        <w:rPr>
          <w:rFonts w:ascii="Times New Roman" w:hAnsi="Times New Roman" w:cs="Times New Roman"/>
          <w:sz w:val="24"/>
          <w:szCs w:val="24"/>
          <w:lang w:val="kk-KZ" w:eastAsia="ar-SA"/>
        </w:rPr>
        <w:t>ч</w:t>
      </w:r>
      <w:r w:rsidRPr="00891855">
        <w:rPr>
          <w:rFonts w:ascii="Times New Roman" w:hAnsi="Times New Roman" w:cs="Times New Roman"/>
          <w:sz w:val="24"/>
          <w:szCs w:val="24"/>
          <w:lang w:eastAsia="ar-SA"/>
        </w:rPr>
        <w:t>то взаимодействие  с родителями можно  разделить на два блока: педагогическое просвещение родителей и включение родителей в деятельность ДОУ.</w:t>
      </w:r>
    </w:p>
    <w:p w:rsidR="00222740" w:rsidRPr="00891855" w:rsidRDefault="00153D2A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t>Задача педагогов: определить, какие формы работы необходимо использовать при решении основных задач в первом и втором блоке. Запишите их.</w:t>
      </w:r>
      <w:r w:rsidR="00767529" w:rsidRPr="0089185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3509"/>
      </w:tblGrid>
      <w:tr w:rsidR="00222740" w:rsidRPr="00891855" w:rsidTr="00222740">
        <w:tc>
          <w:tcPr>
            <w:tcW w:w="2802" w:type="dxa"/>
          </w:tcPr>
          <w:p w:rsidR="00222740" w:rsidRPr="00891855" w:rsidRDefault="007B70E5" w:rsidP="008F071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Блоктар - </w:t>
            </w:r>
            <w:r w:rsidR="00222740" w:rsidRPr="00891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Блоки</w:t>
            </w:r>
          </w:p>
        </w:tc>
        <w:tc>
          <w:tcPr>
            <w:tcW w:w="3260" w:type="dxa"/>
          </w:tcPr>
          <w:p w:rsidR="00222740" w:rsidRPr="00891855" w:rsidRDefault="007B70E5" w:rsidP="008F071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Міндеттері - </w:t>
            </w:r>
            <w:r w:rsidR="00222740" w:rsidRPr="00891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509" w:type="dxa"/>
          </w:tcPr>
          <w:p w:rsidR="00222740" w:rsidRPr="00891855" w:rsidRDefault="007B70E5" w:rsidP="008F071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Түрлері - </w:t>
            </w:r>
            <w:r w:rsidR="00222740" w:rsidRPr="00891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</w:p>
        </w:tc>
      </w:tr>
      <w:tr w:rsidR="00222740" w:rsidRPr="00891855" w:rsidTr="00222740">
        <w:tc>
          <w:tcPr>
            <w:tcW w:w="2802" w:type="dxa"/>
          </w:tcPr>
          <w:p w:rsidR="007B70E5" w:rsidRDefault="007B70E5" w:rsidP="0022274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 – аналарды педагогикалық  мәселелері бойынша ағарту.</w:t>
            </w:r>
          </w:p>
          <w:p w:rsidR="00222740" w:rsidRPr="00891855" w:rsidRDefault="00222740" w:rsidP="002227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просвещение родителей</w:t>
            </w:r>
          </w:p>
        </w:tc>
        <w:tc>
          <w:tcPr>
            <w:tcW w:w="3260" w:type="dxa"/>
          </w:tcPr>
          <w:p w:rsidR="007B70E5" w:rsidRDefault="007B70E5" w:rsidP="0022274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 – аналардың педагогикалық сауаттылығын көтеру.</w:t>
            </w:r>
          </w:p>
          <w:p w:rsidR="00222740" w:rsidRPr="00891855" w:rsidRDefault="00222740" w:rsidP="002227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грамотности родителей</w:t>
            </w:r>
          </w:p>
        </w:tc>
        <w:tc>
          <w:tcPr>
            <w:tcW w:w="3509" w:type="dxa"/>
          </w:tcPr>
          <w:p w:rsidR="007B70E5" w:rsidRDefault="007B70E5" w:rsidP="0022274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Лекциялар, семинарлар, ашық сабақтар, шығармашылық топтың жұмысы, ата – аналар жиналысы, кеңестер.</w:t>
            </w:r>
          </w:p>
          <w:p w:rsidR="00222740" w:rsidRPr="00891855" w:rsidRDefault="00222740" w:rsidP="002227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Лекции, семинары, семинары-практикумы, открытые занятия, работа творческих групп по интересам, </w:t>
            </w:r>
            <w:r w:rsidRPr="008918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одительские</w:t>
            </w:r>
            <w:proofErr w:type="spellEnd"/>
            <w:r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собрания, консультации, наглядная </w:t>
            </w:r>
            <w:r w:rsidRPr="008918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агитация</w:t>
            </w:r>
            <w:proofErr w:type="gramEnd"/>
          </w:p>
        </w:tc>
      </w:tr>
      <w:tr w:rsidR="00222740" w:rsidRPr="00891855" w:rsidTr="007B70E5">
        <w:trPr>
          <w:trHeight w:val="1944"/>
        </w:trPr>
        <w:tc>
          <w:tcPr>
            <w:tcW w:w="2802" w:type="dxa"/>
            <w:vAlign w:val="center"/>
          </w:tcPr>
          <w:p w:rsidR="007B70E5" w:rsidRDefault="007B70E5" w:rsidP="002227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 – аналарды МДМ іс – шараларына қатыстыру.</w:t>
            </w:r>
          </w:p>
          <w:p w:rsidR="00222740" w:rsidRPr="00891855" w:rsidRDefault="00222740" w:rsidP="00222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родителей в деятельность ДУ</w:t>
            </w:r>
          </w:p>
        </w:tc>
        <w:tc>
          <w:tcPr>
            <w:tcW w:w="3260" w:type="dxa"/>
          </w:tcPr>
          <w:p w:rsidR="007B70E5" w:rsidRDefault="007B70E5" w:rsidP="0022274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 – аналарды МДМ іс – шараларына қатыстыруға жағдай жасау.</w:t>
            </w:r>
          </w:p>
          <w:p w:rsidR="00222740" w:rsidRPr="00891855" w:rsidRDefault="00222740" w:rsidP="002227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включения родителей в планирование, организацию и </w:t>
            </w:r>
            <w:proofErr w:type="gramStart"/>
            <w:r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ДУ</w:t>
            </w:r>
          </w:p>
        </w:tc>
        <w:tc>
          <w:tcPr>
            <w:tcW w:w="3509" w:type="dxa"/>
          </w:tcPr>
          <w:p w:rsidR="007B70E5" w:rsidRDefault="007B70E5" w:rsidP="0022274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Жарыстар, үйірмелелер, қабырға газетін шығару,</w:t>
            </w:r>
            <w:r w:rsidR="009052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байқаулар, біріккен іс – шаралар.</w:t>
            </w:r>
          </w:p>
          <w:p w:rsidR="00222740" w:rsidRPr="00891855" w:rsidRDefault="00222740" w:rsidP="002227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Соревнования, кружки, выпуск Газеты, конкурсы, викторины, </w:t>
            </w:r>
            <w:r w:rsidRPr="008918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мероприятия</w:t>
            </w:r>
          </w:p>
        </w:tc>
      </w:tr>
    </w:tbl>
    <w:tbl>
      <w:tblPr>
        <w:tblW w:w="2271" w:type="pct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3"/>
      </w:tblGrid>
      <w:tr w:rsidR="00222740" w:rsidRPr="00891855" w:rsidTr="00222740">
        <w:tc>
          <w:tcPr>
            <w:tcW w:w="5000" w:type="pct"/>
            <w:vAlign w:val="center"/>
            <w:hideMark/>
          </w:tcPr>
          <w:p w:rsidR="00222740" w:rsidRPr="00891855" w:rsidRDefault="00222740" w:rsidP="0022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740" w:rsidRPr="00891855" w:rsidTr="00222740">
        <w:tc>
          <w:tcPr>
            <w:tcW w:w="5000" w:type="pct"/>
            <w:vAlign w:val="center"/>
            <w:hideMark/>
          </w:tcPr>
          <w:p w:rsidR="00222740" w:rsidRPr="00891855" w:rsidRDefault="00222740" w:rsidP="0022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740" w:rsidRPr="00891855" w:rsidTr="00222740">
        <w:tc>
          <w:tcPr>
            <w:tcW w:w="5000" w:type="pct"/>
            <w:vAlign w:val="center"/>
            <w:hideMark/>
          </w:tcPr>
          <w:p w:rsidR="00222740" w:rsidRPr="00891855" w:rsidRDefault="00222740" w:rsidP="0022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5572" w:rsidRDefault="00965572" w:rsidP="0053682F">
      <w:pPr>
        <w:pStyle w:val="a5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Веселая </w:t>
      </w:r>
      <w:r w:rsidR="006C144B">
        <w:rPr>
          <w:rFonts w:ascii="Times New Roman" w:hAnsi="Times New Roman" w:cs="Times New Roman"/>
          <w:b/>
          <w:sz w:val="24"/>
          <w:szCs w:val="24"/>
          <w:lang w:val="kk-KZ" w:eastAsia="ru-RU"/>
        </w:rPr>
        <w:t>зарядка</w:t>
      </w: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7B4979" w:rsidRPr="0053682F" w:rsidRDefault="007B4979" w:rsidP="0053682F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3682F">
        <w:rPr>
          <w:rFonts w:ascii="Times New Roman" w:hAnsi="Times New Roman" w:cs="Times New Roman"/>
          <w:b/>
          <w:sz w:val="24"/>
          <w:szCs w:val="24"/>
          <w:lang w:val="kk-KZ" w:eastAsia="ru-RU"/>
        </w:rPr>
        <w:t>3 бөлім.</w:t>
      </w:r>
      <w:r w:rsidRPr="0053682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Ойын – жаттығуы «Замануи отбасы – ол қандай?»</w:t>
      </w:r>
    </w:p>
    <w:p w:rsidR="00222740" w:rsidRPr="0053682F" w:rsidRDefault="00222740" w:rsidP="0053682F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3682F">
        <w:rPr>
          <w:rFonts w:ascii="Times New Roman" w:hAnsi="Times New Roman" w:cs="Times New Roman"/>
          <w:b/>
          <w:sz w:val="24"/>
          <w:szCs w:val="24"/>
          <w:lang w:eastAsia="ru-RU"/>
        </w:rPr>
        <w:t>3 часть.</w:t>
      </w:r>
      <w:r w:rsidRPr="0053682F">
        <w:rPr>
          <w:rFonts w:ascii="Times New Roman" w:hAnsi="Times New Roman" w:cs="Times New Roman"/>
          <w:sz w:val="24"/>
          <w:szCs w:val="24"/>
          <w:lang w:eastAsia="ru-RU"/>
        </w:rPr>
        <w:t xml:space="preserve"> Игровое упражнение </w:t>
      </w:r>
      <w:r w:rsidRPr="0053682F">
        <w:rPr>
          <w:rFonts w:ascii="Times New Roman" w:hAnsi="Times New Roman" w:cs="Times New Roman"/>
          <w:sz w:val="24"/>
          <w:szCs w:val="24"/>
          <w:lang w:val="kk-KZ" w:eastAsia="ru-RU"/>
        </w:rPr>
        <w:t>«</w:t>
      </w:r>
      <w:r w:rsidRPr="0053682F"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Современная </w:t>
      </w:r>
      <w:proofErr w:type="gramStart"/>
      <w:r w:rsidRPr="0053682F">
        <w:rPr>
          <w:rFonts w:ascii="Times New Roman" w:hAnsi="Times New Roman" w:cs="Times New Roman"/>
          <w:sz w:val="24"/>
          <w:szCs w:val="24"/>
          <w:lang w:eastAsia="ru-RU"/>
        </w:rPr>
        <w:t>семья</w:t>
      </w:r>
      <w:proofErr w:type="gramEnd"/>
      <w:r w:rsidRPr="0053682F">
        <w:rPr>
          <w:rFonts w:ascii="Times New Roman" w:hAnsi="Times New Roman" w:cs="Times New Roman"/>
          <w:sz w:val="24"/>
          <w:szCs w:val="24"/>
          <w:lang w:eastAsia="ru-RU"/>
        </w:rPr>
        <w:t xml:space="preserve"> – какая она?</w:t>
      </w:r>
      <w:r w:rsidRPr="0053682F">
        <w:rPr>
          <w:rFonts w:ascii="Times New Roman" w:hAnsi="Times New Roman" w:cs="Times New Roman"/>
          <w:sz w:val="24"/>
          <w:szCs w:val="24"/>
          <w:lang w:val="kk-KZ" w:eastAsia="ru-RU"/>
        </w:rPr>
        <w:t>»</w:t>
      </w:r>
    </w:p>
    <w:p w:rsidR="007B4979" w:rsidRPr="0053682F" w:rsidRDefault="007B4979" w:rsidP="0053682F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3682F">
        <w:rPr>
          <w:rFonts w:ascii="Times New Roman" w:hAnsi="Times New Roman" w:cs="Times New Roman"/>
          <w:b/>
          <w:sz w:val="24"/>
          <w:szCs w:val="24"/>
          <w:lang w:val="kk-KZ" w:eastAsia="ru-RU"/>
        </w:rPr>
        <w:t>Мақсаты:</w:t>
      </w:r>
      <w:r w:rsidRPr="0053682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педагогикалық қызметкерлердің замануи отбасы туралы</w:t>
      </w:r>
      <w:r w:rsidR="0053682F" w:rsidRPr="0053682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ұғымдарының түсінігін анықтау.</w:t>
      </w:r>
    </w:p>
    <w:p w:rsidR="00222740" w:rsidRPr="0053682F" w:rsidRDefault="00222740" w:rsidP="0053682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82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Цель:</w:t>
      </w:r>
      <w:r w:rsidRPr="0053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срез представлений педагогического персонала о современной семье, проанализировать идеальные установки на семью воспитанников и реальные условия.</w:t>
      </w:r>
    </w:p>
    <w:p w:rsidR="00222740" w:rsidRPr="0053682F" w:rsidRDefault="00222740" w:rsidP="0053682F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82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Ход проведения. </w:t>
      </w:r>
    </w:p>
    <w:p w:rsidR="00222740" w:rsidRPr="0053682F" w:rsidRDefault="00222740" w:rsidP="0053682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группе вручается набор журналов, бумагу для основы, клей, ножницы. Задача педагогов: изобразить современную семью в виде коллажа с помощью любых иллюстраций.</w:t>
      </w:r>
    </w:p>
    <w:p w:rsidR="00222740" w:rsidRPr="0053682F" w:rsidRDefault="00222740" w:rsidP="0053682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82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20-25 минут совместной работы каждая группа педагогов рассказывает о своём представлении семьи</w:t>
      </w:r>
      <w:proofErr w:type="gramStart"/>
      <w:r w:rsidRPr="00536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6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655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9655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грает тихая музыка)</w:t>
      </w:r>
    </w:p>
    <w:p w:rsidR="00222740" w:rsidRPr="0053682F" w:rsidRDefault="00222740" w:rsidP="005368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3682F">
        <w:rPr>
          <w:rFonts w:ascii="Times New Roman" w:hAnsi="Times New Roman" w:cs="Times New Roman"/>
          <w:sz w:val="24"/>
          <w:szCs w:val="24"/>
          <w:lang w:eastAsia="ru-RU"/>
        </w:rPr>
        <w:t xml:space="preserve">(Ведущий педагогического совета подводит итоги проделанной работы, подчёркивая ценное и уникальное виденье в каждой </w:t>
      </w:r>
      <w:proofErr w:type="spellStart"/>
      <w:r w:rsidRPr="0053682F">
        <w:rPr>
          <w:rFonts w:ascii="Times New Roman" w:hAnsi="Times New Roman" w:cs="Times New Roman"/>
          <w:sz w:val="24"/>
          <w:szCs w:val="24"/>
          <w:lang w:eastAsia="ru-RU"/>
        </w:rPr>
        <w:t>микрогруппе</w:t>
      </w:r>
      <w:proofErr w:type="spellEnd"/>
      <w:r w:rsidRPr="0053682F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53682F" w:rsidRPr="0053682F" w:rsidRDefault="0053682F" w:rsidP="0053682F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682F">
        <w:rPr>
          <w:rFonts w:ascii="Times New Roman" w:hAnsi="Times New Roman" w:cs="Times New Roman"/>
          <w:b/>
          <w:sz w:val="24"/>
          <w:szCs w:val="24"/>
          <w:lang w:val="kk-KZ" w:eastAsia="ru-RU"/>
        </w:rPr>
        <w:t>4 бөлім.</w:t>
      </w:r>
    </w:p>
    <w:p w:rsidR="00A9545D" w:rsidRPr="0053682F" w:rsidRDefault="00A9545D" w:rsidP="0053682F">
      <w:pPr>
        <w:pStyle w:val="a5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3682F">
        <w:rPr>
          <w:rFonts w:ascii="Times New Roman" w:hAnsi="Times New Roman" w:cs="Times New Roman"/>
          <w:b/>
          <w:sz w:val="24"/>
          <w:szCs w:val="24"/>
          <w:lang w:eastAsia="ru-RU"/>
        </w:rPr>
        <w:t>4 часть</w:t>
      </w:r>
      <w:r w:rsidR="0053682F" w:rsidRPr="0053682F">
        <w:rPr>
          <w:rFonts w:ascii="Times New Roman" w:hAnsi="Times New Roman" w:cs="Times New Roman"/>
          <w:b/>
          <w:sz w:val="24"/>
          <w:szCs w:val="24"/>
          <w:lang w:val="kk-KZ" w:eastAsia="ru-RU"/>
        </w:rPr>
        <w:t>.</w:t>
      </w:r>
    </w:p>
    <w:p w:rsidR="00A9545D" w:rsidRPr="0053682F" w:rsidRDefault="00A9545D" w:rsidP="005368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3682F">
        <w:rPr>
          <w:rFonts w:ascii="Times New Roman" w:hAnsi="Times New Roman" w:cs="Times New Roman"/>
          <w:sz w:val="24"/>
          <w:szCs w:val="24"/>
          <w:lang w:eastAsia="ru-RU"/>
        </w:rPr>
        <w:t>В той или иной степени каждый педагог д/сада общается с родителями воспитанников, т.</w:t>
      </w:r>
      <w:r w:rsidR="00366AC0" w:rsidRPr="0053682F">
        <w:rPr>
          <w:rFonts w:ascii="Times New Roman" w:hAnsi="Times New Roman" w:cs="Times New Roman"/>
          <w:sz w:val="24"/>
          <w:szCs w:val="24"/>
          <w:lang w:eastAsia="ru-RU"/>
        </w:rPr>
        <w:t xml:space="preserve"> е.</w:t>
      </w:r>
      <w:r w:rsidRPr="0053682F">
        <w:rPr>
          <w:rFonts w:ascii="Times New Roman" w:hAnsi="Times New Roman" w:cs="Times New Roman"/>
          <w:sz w:val="24"/>
          <w:szCs w:val="24"/>
          <w:lang w:eastAsia="ru-RU"/>
        </w:rPr>
        <w:t xml:space="preserve"> взаимодействие с семьей происходит в любом случае, все дело в том как, в какой степени осуществляется это взаимодействие.</w:t>
      </w:r>
    </w:p>
    <w:p w:rsidR="00A9545D" w:rsidRPr="0053682F" w:rsidRDefault="00A9545D" w:rsidP="005368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3682F">
        <w:rPr>
          <w:rFonts w:ascii="Times New Roman" w:hAnsi="Times New Roman" w:cs="Times New Roman"/>
          <w:b/>
          <w:sz w:val="24"/>
          <w:szCs w:val="24"/>
          <w:lang w:eastAsia="ru-RU"/>
        </w:rPr>
        <w:t>Задание педагогам:</w:t>
      </w:r>
      <w:r w:rsidRPr="0053682F">
        <w:rPr>
          <w:rFonts w:ascii="Times New Roman" w:hAnsi="Times New Roman" w:cs="Times New Roman"/>
          <w:sz w:val="24"/>
          <w:szCs w:val="24"/>
          <w:lang w:eastAsia="ru-RU"/>
        </w:rPr>
        <w:t xml:space="preserve">   Определить: какую позицию занимают родители в настоящее время в процессе воспитания ребенка, т.е. традиционная позиция и позиция, которую родители должны занимать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406"/>
        <w:gridCol w:w="4446"/>
      </w:tblGrid>
      <w:tr w:rsidR="00A9545D" w:rsidRPr="00891855" w:rsidTr="003A4D67">
        <w:trPr>
          <w:trHeight w:val="657"/>
        </w:trPr>
        <w:tc>
          <w:tcPr>
            <w:tcW w:w="4625" w:type="dxa"/>
          </w:tcPr>
          <w:p w:rsidR="00965572" w:rsidRPr="00965572" w:rsidRDefault="00A9545D" w:rsidP="0096557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655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="0053682F" w:rsidRPr="0096557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Дәстүрлі </w:t>
            </w:r>
          </w:p>
          <w:p w:rsidR="00A9545D" w:rsidRPr="00965572" w:rsidRDefault="0053682F" w:rsidP="0096557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57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965572" w:rsidRPr="009655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A9545D" w:rsidRPr="009655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радиционная                                                          </w:t>
            </w:r>
          </w:p>
        </w:tc>
        <w:tc>
          <w:tcPr>
            <w:tcW w:w="4651" w:type="dxa"/>
          </w:tcPr>
          <w:p w:rsidR="00965572" w:rsidRPr="00965572" w:rsidRDefault="0053682F" w:rsidP="0096557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6557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Ата – аналардың қалпы </w:t>
            </w:r>
          </w:p>
          <w:p w:rsidR="00A9545D" w:rsidRPr="00965572" w:rsidRDefault="00965572" w:rsidP="0096557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5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A9545D" w:rsidRPr="009655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озиция, которая должна                                                                                                 быть у родителей</w:t>
            </w:r>
          </w:p>
        </w:tc>
      </w:tr>
      <w:tr w:rsidR="00A9545D" w:rsidRPr="00891855" w:rsidTr="00366AC0">
        <w:tc>
          <w:tcPr>
            <w:tcW w:w="4625" w:type="dxa"/>
          </w:tcPr>
          <w:p w:rsidR="00A9545D" w:rsidRPr="00891855" w:rsidRDefault="0053682F" w:rsidP="00A954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Көрермен - </w:t>
            </w:r>
            <w:r w:rsidR="00366AC0"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зритель  </w:t>
            </w:r>
          </w:p>
        </w:tc>
        <w:tc>
          <w:tcPr>
            <w:tcW w:w="4651" w:type="dxa"/>
          </w:tcPr>
          <w:p w:rsidR="00A9545D" w:rsidRPr="00891855" w:rsidRDefault="00C04781" w:rsidP="00A954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Бірге қатысушы - </w:t>
            </w:r>
            <w:r w:rsidR="00366AC0"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соучастник</w:t>
            </w:r>
          </w:p>
        </w:tc>
      </w:tr>
      <w:tr w:rsidR="00366AC0" w:rsidRPr="00891855" w:rsidTr="00366AC0">
        <w:tc>
          <w:tcPr>
            <w:tcW w:w="4625" w:type="dxa"/>
          </w:tcPr>
          <w:p w:rsidR="00366AC0" w:rsidRPr="00891855" w:rsidRDefault="00C04781" w:rsidP="00A954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Түсініктемеші - </w:t>
            </w:r>
            <w:r w:rsidR="00366AC0"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комментатор    </w:t>
            </w:r>
          </w:p>
        </w:tc>
        <w:tc>
          <w:tcPr>
            <w:tcW w:w="4651" w:type="dxa"/>
          </w:tcPr>
          <w:p w:rsidR="00366AC0" w:rsidRPr="00891855" w:rsidRDefault="00C04781" w:rsidP="00A954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Серік - </w:t>
            </w:r>
            <w:r w:rsidR="00366AC0"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</w:t>
            </w:r>
          </w:p>
        </w:tc>
      </w:tr>
      <w:tr w:rsidR="00366AC0" w:rsidRPr="00891855" w:rsidTr="00366AC0">
        <w:tc>
          <w:tcPr>
            <w:tcW w:w="4625" w:type="dxa"/>
          </w:tcPr>
          <w:p w:rsidR="00366AC0" w:rsidRPr="00891855" w:rsidRDefault="00C04781" w:rsidP="00A954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Жанкүйер - </w:t>
            </w:r>
            <w:r w:rsidR="00366AC0"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болельщик   </w:t>
            </w:r>
          </w:p>
        </w:tc>
        <w:tc>
          <w:tcPr>
            <w:tcW w:w="4651" w:type="dxa"/>
          </w:tcPr>
          <w:p w:rsidR="00366AC0" w:rsidRPr="00891855" w:rsidRDefault="00C04781" w:rsidP="00A954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Талдағыш - </w:t>
            </w:r>
            <w:r w:rsidR="00366AC0"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</w:tr>
      <w:tr w:rsidR="00366AC0" w:rsidRPr="00891855" w:rsidTr="00366AC0">
        <w:tc>
          <w:tcPr>
            <w:tcW w:w="4625" w:type="dxa"/>
          </w:tcPr>
          <w:p w:rsidR="00366AC0" w:rsidRPr="00891855" w:rsidRDefault="00C04781" w:rsidP="00A954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Пайымдаушы - </w:t>
            </w:r>
            <w:r w:rsidR="00366AC0"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созерцатель        </w:t>
            </w:r>
          </w:p>
        </w:tc>
        <w:tc>
          <w:tcPr>
            <w:tcW w:w="4651" w:type="dxa"/>
          </w:tcPr>
          <w:p w:rsidR="00366AC0" w:rsidRPr="00891855" w:rsidRDefault="00C04781" w:rsidP="00A954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Тапсырыс беруші - </w:t>
            </w:r>
            <w:r w:rsidR="00366AC0"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366AC0" w:rsidRPr="00891855" w:rsidTr="00366AC0">
        <w:tc>
          <w:tcPr>
            <w:tcW w:w="4625" w:type="dxa"/>
          </w:tcPr>
          <w:p w:rsidR="00366AC0" w:rsidRPr="00891855" w:rsidRDefault="00C04781" w:rsidP="00A954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Бақылаушы - </w:t>
            </w:r>
            <w:r w:rsidR="00366AC0"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наблюдатель    </w:t>
            </w:r>
          </w:p>
        </w:tc>
        <w:tc>
          <w:tcPr>
            <w:tcW w:w="4651" w:type="dxa"/>
          </w:tcPr>
          <w:p w:rsidR="00366AC0" w:rsidRPr="00891855" w:rsidRDefault="00C04781" w:rsidP="00A954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Көмекші - </w:t>
            </w:r>
            <w:r w:rsidR="00366AC0"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</w:t>
            </w:r>
          </w:p>
        </w:tc>
      </w:tr>
      <w:tr w:rsidR="00366AC0" w:rsidRPr="00891855" w:rsidTr="00366AC0">
        <w:tc>
          <w:tcPr>
            <w:tcW w:w="4625" w:type="dxa"/>
          </w:tcPr>
          <w:p w:rsidR="00366AC0" w:rsidRPr="00891855" w:rsidRDefault="00C04781" w:rsidP="00A954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Бөгде қонақ - </w:t>
            </w:r>
            <w:r w:rsidR="00366AC0"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случайный гость                                                          </w:t>
            </w:r>
          </w:p>
        </w:tc>
        <w:tc>
          <w:tcPr>
            <w:tcW w:w="4651" w:type="dxa"/>
          </w:tcPr>
          <w:p w:rsidR="00366AC0" w:rsidRPr="00891855" w:rsidRDefault="00C04781" w:rsidP="00A954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Ұйымдастырушы - </w:t>
            </w:r>
            <w:r w:rsidR="00366AC0"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366AC0" w:rsidRPr="00891855" w:rsidTr="00366AC0">
        <w:tc>
          <w:tcPr>
            <w:tcW w:w="4625" w:type="dxa"/>
          </w:tcPr>
          <w:p w:rsidR="00366AC0" w:rsidRPr="00891855" w:rsidRDefault="00C04781" w:rsidP="00A954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Тыңдаушы - </w:t>
            </w:r>
            <w:r w:rsidR="00366AC0"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слушатель   </w:t>
            </w:r>
          </w:p>
        </w:tc>
        <w:tc>
          <w:tcPr>
            <w:tcW w:w="4651" w:type="dxa"/>
          </w:tcPr>
          <w:p w:rsidR="00366AC0" w:rsidRPr="00891855" w:rsidRDefault="00C04781" w:rsidP="00A954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Бастаушы - </w:t>
            </w:r>
            <w:r w:rsidR="00366AC0"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</w:t>
            </w:r>
          </w:p>
        </w:tc>
      </w:tr>
      <w:tr w:rsidR="00366AC0" w:rsidRPr="00891855" w:rsidTr="00366AC0">
        <w:tc>
          <w:tcPr>
            <w:tcW w:w="4625" w:type="dxa"/>
          </w:tcPr>
          <w:p w:rsidR="00366AC0" w:rsidRPr="00891855" w:rsidRDefault="00C04781" w:rsidP="00A954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Тұтынушы - </w:t>
            </w:r>
            <w:r w:rsidR="00366AC0"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</w:t>
            </w:r>
          </w:p>
        </w:tc>
        <w:tc>
          <w:tcPr>
            <w:tcW w:w="4651" w:type="dxa"/>
          </w:tcPr>
          <w:p w:rsidR="00366AC0" w:rsidRPr="00891855" w:rsidRDefault="00C04781" w:rsidP="00A954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Қызмет істеуші - </w:t>
            </w:r>
            <w:r w:rsidR="00366AC0"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</w:t>
            </w:r>
          </w:p>
        </w:tc>
      </w:tr>
    </w:tbl>
    <w:p w:rsidR="003A4D67" w:rsidRPr="0053682F" w:rsidRDefault="0053682F" w:rsidP="003A4D67">
      <w:pPr>
        <w:pStyle w:val="a5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3682F">
        <w:rPr>
          <w:rFonts w:ascii="Times New Roman" w:hAnsi="Times New Roman" w:cs="Times New Roman"/>
          <w:b/>
          <w:sz w:val="24"/>
          <w:szCs w:val="24"/>
          <w:lang w:val="kk-KZ" w:eastAsia="ru-RU"/>
        </w:rPr>
        <w:t>Үшінші парақ «Психологиялық жаттығу»</w:t>
      </w:r>
    </w:p>
    <w:p w:rsidR="003A4D67" w:rsidRPr="00891855" w:rsidRDefault="003A4D67" w:rsidP="003A4D67">
      <w:pPr>
        <w:pStyle w:val="a5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891855">
        <w:rPr>
          <w:rFonts w:ascii="Times New Roman" w:hAnsi="Times New Roman" w:cs="Times New Roman"/>
          <w:b/>
          <w:sz w:val="24"/>
          <w:szCs w:val="24"/>
          <w:lang w:eastAsia="ru-RU"/>
        </w:rPr>
        <w:t>Третья  страница</w:t>
      </w: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1855">
        <w:rPr>
          <w:rFonts w:ascii="Times New Roman" w:hAnsi="Times New Roman" w:cs="Times New Roman"/>
          <w:b/>
          <w:sz w:val="24"/>
          <w:szCs w:val="24"/>
          <w:lang w:eastAsia="ru-RU"/>
        </w:rPr>
        <w:t>«Психологическая зарядка</w:t>
      </w:r>
      <w:r w:rsidRPr="00891855">
        <w:rPr>
          <w:rFonts w:ascii="Times New Roman" w:hAnsi="Times New Roman" w:cs="Times New Roman"/>
          <w:b/>
          <w:sz w:val="24"/>
          <w:szCs w:val="24"/>
          <w:lang w:val="kk-KZ" w:eastAsia="ru-RU"/>
        </w:rPr>
        <w:t>»</w:t>
      </w:r>
    </w:p>
    <w:p w:rsidR="003A4D67" w:rsidRPr="00891855" w:rsidRDefault="003A4D67" w:rsidP="003A4D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Упражнение направлено на овладение приемами релаксации и концентрации, способствующими повышению энергетического потенциала. Проводит музыкальный руководитель. </w:t>
      </w:r>
    </w:p>
    <w:p w:rsidR="003A4D67" w:rsidRPr="00891855" w:rsidRDefault="003A4D67" w:rsidP="003A4D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Стоя, свести лопатки, улыбнуться и подмигивая левым, потом правым глазом повторить: "Очень я собой горжусь, я на многое гожусь". </w:t>
      </w:r>
    </w:p>
    <w:p w:rsidR="003A4D67" w:rsidRPr="00891855" w:rsidRDefault="003A4D67" w:rsidP="003A4D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>Положив на лоб левую ладонь, затем правую повторять: "Я решаю любые задачи, со мною всегда любовь и удача".</w:t>
      </w:r>
    </w:p>
    <w:p w:rsidR="003A4D67" w:rsidRPr="00891855" w:rsidRDefault="003A4D67" w:rsidP="003A4D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>Потирая ладонь о ладонь повторить: "Я приманиваю удачу,</w:t>
      </w:r>
      <w:r w:rsidRPr="0089185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с каждым днем становлюсь богаче". </w:t>
      </w:r>
    </w:p>
    <w:p w:rsidR="003A4D67" w:rsidRPr="00891855" w:rsidRDefault="003A4D67" w:rsidP="003A4D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Встав на цыпочки, руки над головой сомкнуть в кольцо, повторить: "Я согрета солнечным лучиком, я достойна самого лучшего". </w:t>
      </w:r>
    </w:p>
    <w:p w:rsidR="003A4D67" w:rsidRPr="00891855" w:rsidRDefault="003A4D67" w:rsidP="003A4D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Руки в стороны, кулаки сжать, делая вращения руками: "На пути у меня нет преграды, все получиться так, как надо". </w:t>
      </w:r>
    </w:p>
    <w:p w:rsidR="003A4D67" w:rsidRPr="00891855" w:rsidRDefault="003A4D67" w:rsidP="003A4D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Руки на поясе, делая наклоны вправо - влево, повторить: "Покой и улыбку всегда берегу, и мне все помогут, и я помогу". </w:t>
      </w:r>
    </w:p>
    <w:p w:rsidR="003A4D67" w:rsidRPr="00891855" w:rsidRDefault="003A4D67" w:rsidP="003A4D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Руки на поясе наклоны вперед-назад, повторять: "Ситуация любая мне подвластна, мир прекрасен - и я прекрасна". </w:t>
      </w:r>
    </w:p>
    <w:p w:rsidR="003A4D67" w:rsidRPr="00891855" w:rsidRDefault="003A4D67" w:rsidP="003A4D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91855">
        <w:rPr>
          <w:rFonts w:ascii="Times New Roman" w:hAnsi="Times New Roman" w:cs="Times New Roman"/>
          <w:sz w:val="24"/>
          <w:szCs w:val="24"/>
          <w:lang w:eastAsia="ru-RU"/>
        </w:rPr>
        <w:t>Подпрыгивая на правой, затем на левой ноге, повторить:</w:t>
      </w:r>
      <w:proofErr w:type="gramEnd"/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 "Я бодра и энергична, и дела идут отлично". </w:t>
      </w:r>
    </w:p>
    <w:p w:rsidR="003A4D67" w:rsidRPr="00891855" w:rsidRDefault="003A4D67" w:rsidP="003A4D67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Сложив руки в замок, делая глубокий вдох: "Вселенная мне улыбается, и все у меня получается". </w:t>
      </w:r>
    </w:p>
    <w:p w:rsidR="00487918" w:rsidRPr="00487918" w:rsidRDefault="00767529" w:rsidP="00767529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1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918">
        <w:rPr>
          <w:rFonts w:ascii="Times New Roman" w:hAnsi="Times New Roman" w:cs="Times New Roman"/>
          <w:b/>
          <w:sz w:val="24"/>
          <w:szCs w:val="24"/>
          <w:lang w:val="kk-KZ"/>
        </w:rPr>
        <w:t>Ойын «Сен сұрасаң – мен жауап беремін».</w:t>
      </w:r>
    </w:p>
    <w:p w:rsidR="00767529" w:rsidRPr="00891855" w:rsidRDefault="00767529" w:rsidP="007675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91855">
        <w:rPr>
          <w:rFonts w:ascii="Times New Roman" w:hAnsi="Times New Roman" w:cs="Times New Roman"/>
          <w:b/>
          <w:sz w:val="24"/>
          <w:szCs w:val="24"/>
          <w:lang w:val="kk-KZ"/>
        </w:rPr>
        <w:t>Игра «</w:t>
      </w:r>
      <w:r w:rsidRPr="00891855">
        <w:rPr>
          <w:rFonts w:ascii="Times New Roman" w:hAnsi="Times New Roman" w:cs="Times New Roman"/>
          <w:b/>
          <w:sz w:val="24"/>
          <w:szCs w:val="24"/>
        </w:rPr>
        <w:t>Если спросишь – я отвечу</w:t>
      </w:r>
      <w:r w:rsidRPr="0089185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91855">
        <w:rPr>
          <w:rFonts w:ascii="Times New Roman" w:hAnsi="Times New Roman" w:cs="Times New Roman"/>
          <w:b/>
          <w:sz w:val="24"/>
          <w:szCs w:val="24"/>
        </w:rPr>
        <w:t>.</w:t>
      </w:r>
      <w:r w:rsidRPr="00891855">
        <w:rPr>
          <w:rFonts w:ascii="Times New Roman" w:hAnsi="Times New Roman" w:cs="Times New Roman"/>
          <w:sz w:val="24"/>
          <w:szCs w:val="24"/>
        </w:rPr>
        <w:br/>
        <w:t xml:space="preserve">Ведущий поочередно задает каждой команде вопросы. </w:t>
      </w:r>
    </w:p>
    <w:p w:rsidR="00767529" w:rsidRPr="00891855" w:rsidRDefault="00767529" w:rsidP="00767529">
      <w:pPr>
        <w:pStyle w:val="a5"/>
        <w:numPr>
          <w:ilvl w:val="0"/>
          <w:numId w:val="43"/>
        </w:num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Из какого нормативного документа взята эта фраза: </w:t>
      </w:r>
      <w:r w:rsidRPr="00891855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«</w:t>
      </w:r>
      <w:r w:rsidRPr="00891855">
        <w:rPr>
          <w:rFonts w:ascii="Times New Roman" w:eastAsia="Calibri" w:hAnsi="Times New Roman" w:cs="Times New Roman"/>
          <w:sz w:val="24"/>
          <w:szCs w:val="24"/>
          <w:lang w:eastAsia="ar-SA"/>
        </w:rPr>
        <w:t>Родители – первые педагоги ребенка. Они обязаны заложить основы физического, нравственного и интеллектуального развития личности ребенка в младенческом возрасте</w:t>
      </w:r>
      <w:r w:rsidRPr="00891855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»</w:t>
      </w:r>
      <w:r w:rsidRPr="008918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:rsidR="00767529" w:rsidRPr="00891855" w:rsidRDefault="00767529" w:rsidP="0076752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91855">
        <w:rPr>
          <w:rFonts w:ascii="Times New Roman" w:hAnsi="Times New Roman" w:cs="Times New Roman"/>
          <w:i/>
          <w:iCs/>
          <w:sz w:val="24"/>
          <w:szCs w:val="24"/>
        </w:rPr>
        <w:t>(Закон Р</w:t>
      </w:r>
      <w:r w:rsidRPr="00891855">
        <w:rPr>
          <w:rFonts w:ascii="Times New Roman" w:hAnsi="Times New Roman" w:cs="Times New Roman"/>
          <w:i/>
          <w:iCs/>
          <w:sz w:val="24"/>
          <w:szCs w:val="24"/>
          <w:lang w:val="kk-KZ"/>
        </w:rPr>
        <w:t>К</w:t>
      </w:r>
      <w:r w:rsidRPr="00891855">
        <w:rPr>
          <w:rFonts w:ascii="Times New Roman" w:hAnsi="Times New Roman" w:cs="Times New Roman"/>
          <w:i/>
          <w:iCs/>
          <w:sz w:val="24"/>
          <w:szCs w:val="24"/>
        </w:rPr>
        <w:t xml:space="preserve"> об образовании)</w:t>
      </w:r>
    </w:p>
    <w:p w:rsidR="00767529" w:rsidRPr="00891855" w:rsidRDefault="00767529" w:rsidP="00767529">
      <w:pPr>
        <w:pStyle w:val="a5"/>
        <w:numPr>
          <w:ilvl w:val="0"/>
          <w:numId w:val="43"/>
        </w:num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Выберите наиболее полный ответ. Семейное воспитание – это….. </w:t>
      </w:r>
    </w:p>
    <w:p w:rsidR="00767529" w:rsidRPr="00891855" w:rsidRDefault="00767529" w:rsidP="00767529">
      <w:pPr>
        <w:pStyle w:val="a5"/>
        <w:rPr>
          <w:rFonts w:ascii="Times New Roman" w:hAnsi="Times New Roman" w:cs="Times New Roman"/>
          <w:sz w:val="24"/>
          <w:szCs w:val="24"/>
        </w:rPr>
      </w:pPr>
      <w:r w:rsidRPr="00891855">
        <w:rPr>
          <w:rFonts w:ascii="Times New Roman" w:hAnsi="Times New Roman" w:cs="Times New Roman"/>
          <w:sz w:val="24"/>
          <w:szCs w:val="24"/>
        </w:rPr>
        <w:t>– воспитание детей в условиях семьи;</w:t>
      </w:r>
      <w:r w:rsidRPr="00891855">
        <w:rPr>
          <w:rFonts w:ascii="Times New Roman" w:hAnsi="Times New Roman" w:cs="Times New Roman"/>
          <w:sz w:val="24"/>
          <w:szCs w:val="24"/>
        </w:rPr>
        <w:br/>
        <w:t>– более или мене осознанные усилия по взращиванию ребенка;</w:t>
      </w:r>
      <w:r w:rsidRPr="00891855">
        <w:rPr>
          <w:rFonts w:ascii="Times New Roman" w:hAnsi="Times New Roman" w:cs="Times New Roman"/>
          <w:sz w:val="24"/>
          <w:szCs w:val="24"/>
        </w:rPr>
        <w:br/>
        <w:t xml:space="preserve">– </w:t>
      </w:r>
      <w:r w:rsidRPr="00891855">
        <w:rPr>
          <w:rFonts w:ascii="Times New Roman" w:hAnsi="Times New Roman" w:cs="Times New Roman"/>
          <w:i/>
          <w:iCs/>
          <w:sz w:val="24"/>
          <w:szCs w:val="24"/>
        </w:rPr>
        <w:t>управляемая система взаимоотношений и взаимодействий родителей с детьми, направленная на достижение желаемых результатов;</w:t>
      </w:r>
      <w:r w:rsidRPr="00891855">
        <w:rPr>
          <w:rFonts w:ascii="Times New Roman" w:hAnsi="Times New Roman" w:cs="Times New Roman"/>
          <w:sz w:val="24"/>
          <w:szCs w:val="24"/>
        </w:rPr>
        <w:br/>
        <w:t>– средство семейного образования;</w:t>
      </w:r>
      <w:r w:rsidRPr="00891855">
        <w:rPr>
          <w:rFonts w:ascii="Times New Roman" w:hAnsi="Times New Roman" w:cs="Times New Roman"/>
          <w:sz w:val="24"/>
          <w:szCs w:val="24"/>
        </w:rPr>
        <w:br/>
        <w:t>– форма общеобразовательной подготовки родителей.</w:t>
      </w:r>
    </w:p>
    <w:p w:rsidR="00767529" w:rsidRPr="00891855" w:rsidRDefault="00767529" w:rsidP="00767529">
      <w:pPr>
        <w:pStyle w:val="a5"/>
        <w:numPr>
          <w:ilvl w:val="0"/>
          <w:numId w:val="43"/>
        </w:num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Назвать </w:t>
      </w:r>
      <w:proofErr w:type="gramStart"/>
      <w:r w:rsidRPr="00891855">
        <w:rPr>
          <w:rFonts w:ascii="Times New Roman" w:eastAsia="Calibri" w:hAnsi="Times New Roman" w:cs="Times New Roman"/>
          <w:sz w:val="24"/>
          <w:szCs w:val="24"/>
          <w:lang w:eastAsia="ar-SA"/>
        </w:rPr>
        <w:t>метод</w:t>
      </w:r>
      <w:proofErr w:type="gramEnd"/>
      <w:r w:rsidRPr="008918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 относящийся к методам изучения семейной истории: </w:t>
      </w:r>
    </w:p>
    <w:p w:rsidR="00767529" w:rsidRPr="00891855" w:rsidRDefault="00767529" w:rsidP="00767529">
      <w:pPr>
        <w:pStyle w:val="a5"/>
        <w:rPr>
          <w:rFonts w:ascii="Times New Roman" w:hAnsi="Times New Roman" w:cs="Times New Roman"/>
          <w:sz w:val="24"/>
          <w:szCs w:val="24"/>
        </w:rPr>
      </w:pPr>
      <w:r w:rsidRPr="00891855">
        <w:rPr>
          <w:rFonts w:ascii="Times New Roman" w:hAnsi="Times New Roman" w:cs="Times New Roman"/>
          <w:sz w:val="24"/>
          <w:szCs w:val="24"/>
        </w:rPr>
        <w:t>– наблюдение;</w:t>
      </w:r>
      <w:r w:rsidRPr="00891855">
        <w:rPr>
          <w:rFonts w:ascii="Times New Roman" w:hAnsi="Times New Roman" w:cs="Times New Roman"/>
          <w:sz w:val="24"/>
          <w:szCs w:val="24"/>
        </w:rPr>
        <w:br/>
        <w:t>– беседа;</w:t>
      </w:r>
      <w:r w:rsidRPr="00891855">
        <w:rPr>
          <w:rFonts w:ascii="Times New Roman" w:hAnsi="Times New Roman" w:cs="Times New Roman"/>
          <w:sz w:val="24"/>
          <w:szCs w:val="24"/>
        </w:rPr>
        <w:br/>
        <w:t>– анкетирование;</w:t>
      </w:r>
      <w:r w:rsidRPr="00891855">
        <w:rPr>
          <w:rFonts w:ascii="Times New Roman" w:hAnsi="Times New Roman" w:cs="Times New Roman"/>
          <w:sz w:val="24"/>
          <w:szCs w:val="24"/>
        </w:rPr>
        <w:br/>
      </w:r>
      <w:r w:rsidRPr="00891855">
        <w:rPr>
          <w:rFonts w:ascii="Times New Roman" w:hAnsi="Times New Roman" w:cs="Times New Roman"/>
          <w:sz w:val="24"/>
          <w:szCs w:val="24"/>
        </w:rPr>
        <w:lastRenderedPageBreak/>
        <w:t>– интервью с родителями;</w:t>
      </w:r>
      <w:r w:rsidRPr="00891855">
        <w:rPr>
          <w:rFonts w:ascii="Times New Roman" w:hAnsi="Times New Roman" w:cs="Times New Roman"/>
          <w:sz w:val="24"/>
          <w:szCs w:val="24"/>
        </w:rPr>
        <w:br/>
      </w:r>
      <w:r w:rsidRPr="00891855">
        <w:rPr>
          <w:rFonts w:ascii="Times New Roman" w:hAnsi="Times New Roman" w:cs="Times New Roman"/>
          <w:i/>
          <w:sz w:val="24"/>
          <w:szCs w:val="24"/>
        </w:rPr>
        <w:t>– лабораторный эксперимент.</w:t>
      </w:r>
    </w:p>
    <w:p w:rsidR="00767529" w:rsidRPr="00891855" w:rsidRDefault="00767529" w:rsidP="00767529">
      <w:pPr>
        <w:pStyle w:val="a5"/>
        <w:numPr>
          <w:ilvl w:val="0"/>
          <w:numId w:val="43"/>
        </w:num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методам активизации родителей относится? </w:t>
      </w:r>
    </w:p>
    <w:p w:rsidR="00767529" w:rsidRPr="00891855" w:rsidRDefault="00767529" w:rsidP="00767529">
      <w:pPr>
        <w:pStyle w:val="a5"/>
        <w:rPr>
          <w:rFonts w:ascii="Times New Roman" w:hAnsi="Times New Roman" w:cs="Times New Roman"/>
          <w:sz w:val="24"/>
          <w:szCs w:val="24"/>
        </w:rPr>
      </w:pPr>
      <w:r w:rsidRPr="00891855">
        <w:rPr>
          <w:rFonts w:ascii="Times New Roman" w:hAnsi="Times New Roman" w:cs="Times New Roman"/>
          <w:sz w:val="24"/>
          <w:szCs w:val="24"/>
        </w:rPr>
        <w:t>– доклад педагога;</w:t>
      </w:r>
      <w:r w:rsidRPr="00891855">
        <w:rPr>
          <w:rFonts w:ascii="Times New Roman" w:hAnsi="Times New Roman" w:cs="Times New Roman"/>
          <w:sz w:val="24"/>
          <w:szCs w:val="24"/>
        </w:rPr>
        <w:br/>
        <w:t>– вопросы и приведение примеров;</w:t>
      </w:r>
      <w:r w:rsidRPr="00891855">
        <w:rPr>
          <w:rFonts w:ascii="Times New Roman" w:hAnsi="Times New Roman" w:cs="Times New Roman"/>
          <w:sz w:val="24"/>
          <w:szCs w:val="24"/>
        </w:rPr>
        <w:br/>
        <w:t>– игнорирование ребенка;</w:t>
      </w:r>
      <w:r w:rsidRPr="00891855">
        <w:rPr>
          <w:rFonts w:ascii="Times New Roman" w:hAnsi="Times New Roman" w:cs="Times New Roman"/>
          <w:sz w:val="24"/>
          <w:szCs w:val="24"/>
        </w:rPr>
        <w:br/>
        <w:t>– диагностика;</w:t>
      </w:r>
      <w:r w:rsidRPr="00891855">
        <w:rPr>
          <w:rFonts w:ascii="Times New Roman" w:hAnsi="Times New Roman" w:cs="Times New Roman"/>
          <w:sz w:val="24"/>
          <w:szCs w:val="24"/>
        </w:rPr>
        <w:br/>
        <w:t>– контроль;</w:t>
      </w:r>
      <w:r w:rsidRPr="00891855">
        <w:rPr>
          <w:rFonts w:ascii="Times New Roman" w:hAnsi="Times New Roman" w:cs="Times New Roman"/>
          <w:sz w:val="24"/>
          <w:szCs w:val="24"/>
        </w:rPr>
        <w:br/>
      </w:r>
      <w:r w:rsidRPr="00891855">
        <w:rPr>
          <w:rFonts w:ascii="Times New Roman" w:hAnsi="Times New Roman" w:cs="Times New Roman"/>
          <w:i/>
          <w:sz w:val="24"/>
          <w:szCs w:val="24"/>
        </w:rPr>
        <w:t>– игра;</w:t>
      </w:r>
    </w:p>
    <w:p w:rsidR="00767529" w:rsidRPr="00891855" w:rsidRDefault="00767529" w:rsidP="00767529">
      <w:pPr>
        <w:pStyle w:val="a5"/>
        <w:numPr>
          <w:ilvl w:val="0"/>
          <w:numId w:val="43"/>
        </w:num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Что относится к нетрадиционным формам общения педагога с родителями? </w:t>
      </w:r>
    </w:p>
    <w:p w:rsidR="00767529" w:rsidRPr="00891855" w:rsidRDefault="00767529" w:rsidP="00767529">
      <w:pPr>
        <w:pStyle w:val="a5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eastAsia="Calibri" w:hAnsi="Times New Roman" w:cs="Times New Roman"/>
          <w:sz w:val="24"/>
          <w:szCs w:val="24"/>
          <w:lang w:eastAsia="ar-SA"/>
        </w:rPr>
        <w:t>– собрания;</w:t>
      </w:r>
    </w:p>
    <w:p w:rsidR="00767529" w:rsidRPr="00891855" w:rsidRDefault="00767529" w:rsidP="00767529">
      <w:pPr>
        <w:pStyle w:val="a5"/>
        <w:rPr>
          <w:rFonts w:ascii="Times New Roman" w:hAnsi="Times New Roman" w:cs="Times New Roman"/>
          <w:sz w:val="24"/>
          <w:szCs w:val="24"/>
        </w:rPr>
      </w:pPr>
      <w:r w:rsidRPr="00891855">
        <w:rPr>
          <w:rFonts w:ascii="Times New Roman" w:hAnsi="Times New Roman" w:cs="Times New Roman"/>
          <w:sz w:val="24"/>
          <w:szCs w:val="24"/>
        </w:rPr>
        <w:t>– конференции;</w:t>
      </w:r>
      <w:r w:rsidRPr="00891855">
        <w:rPr>
          <w:rFonts w:ascii="Times New Roman" w:hAnsi="Times New Roman" w:cs="Times New Roman"/>
          <w:sz w:val="24"/>
          <w:szCs w:val="24"/>
        </w:rPr>
        <w:br/>
        <w:t xml:space="preserve">– </w:t>
      </w:r>
      <w:r w:rsidRPr="00891855">
        <w:rPr>
          <w:rFonts w:ascii="Times New Roman" w:hAnsi="Times New Roman" w:cs="Times New Roman"/>
          <w:i/>
          <w:iCs/>
          <w:sz w:val="24"/>
          <w:szCs w:val="24"/>
        </w:rPr>
        <w:t>конкурсы;</w:t>
      </w:r>
      <w:r w:rsidRPr="00891855">
        <w:rPr>
          <w:rFonts w:ascii="Times New Roman" w:hAnsi="Times New Roman" w:cs="Times New Roman"/>
          <w:sz w:val="24"/>
          <w:szCs w:val="24"/>
        </w:rPr>
        <w:br/>
        <w:t>– информационные стенды;</w:t>
      </w:r>
      <w:r w:rsidRPr="00891855">
        <w:rPr>
          <w:rFonts w:ascii="Times New Roman" w:hAnsi="Times New Roman" w:cs="Times New Roman"/>
          <w:sz w:val="24"/>
          <w:szCs w:val="24"/>
        </w:rPr>
        <w:br/>
        <w:t>– беседы.</w:t>
      </w:r>
    </w:p>
    <w:p w:rsidR="00767529" w:rsidRPr="00891855" w:rsidRDefault="00767529" w:rsidP="00767529">
      <w:pPr>
        <w:pStyle w:val="a5"/>
        <w:numPr>
          <w:ilvl w:val="0"/>
          <w:numId w:val="43"/>
        </w:num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Что относится к традиционным формам общения педагога с родителями? </w:t>
      </w:r>
    </w:p>
    <w:p w:rsidR="00767529" w:rsidRPr="00891855" w:rsidRDefault="00767529" w:rsidP="00767529">
      <w:pPr>
        <w:pStyle w:val="a5"/>
        <w:rPr>
          <w:rFonts w:ascii="Times New Roman" w:hAnsi="Times New Roman" w:cs="Times New Roman"/>
          <w:sz w:val="24"/>
          <w:szCs w:val="24"/>
        </w:rPr>
      </w:pPr>
      <w:r w:rsidRPr="00891855">
        <w:rPr>
          <w:rFonts w:ascii="Times New Roman" w:hAnsi="Times New Roman" w:cs="Times New Roman"/>
          <w:sz w:val="24"/>
          <w:szCs w:val="24"/>
        </w:rPr>
        <w:t>– телефон доверия;</w:t>
      </w:r>
      <w:r w:rsidRPr="00891855">
        <w:rPr>
          <w:rFonts w:ascii="Times New Roman" w:hAnsi="Times New Roman" w:cs="Times New Roman"/>
          <w:sz w:val="24"/>
          <w:szCs w:val="24"/>
        </w:rPr>
        <w:br/>
        <w:t>– ток-шоу;</w:t>
      </w:r>
      <w:r w:rsidRPr="00891855">
        <w:rPr>
          <w:rFonts w:ascii="Times New Roman" w:hAnsi="Times New Roman" w:cs="Times New Roman"/>
          <w:sz w:val="24"/>
          <w:szCs w:val="24"/>
        </w:rPr>
        <w:br/>
        <w:t>– конкурсы;</w:t>
      </w:r>
      <w:r w:rsidRPr="00891855">
        <w:rPr>
          <w:rFonts w:ascii="Times New Roman" w:hAnsi="Times New Roman" w:cs="Times New Roman"/>
          <w:sz w:val="24"/>
          <w:szCs w:val="24"/>
        </w:rPr>
        <w:br/>
        <w:t>– викторины;</w:t>
      </w:r>
      <w:r w:rsidRPr="00891855">
        <w:rPr>
          <w:rFonts w:ascii="Times New Roman" w:hAnsi="Times New Roman" w:cs="Times New Roman"/>
          <w:sz w:val="24"/>
          <w:szCs w:val="24"/>
        </w:rPr>
        <w:br/>
        <w:t xml:space="preserve">– </w:t>
      </w:r>
      <w:r w:rsidRPr="00891855">
        <w:rPr>
          <w:rFonts w:ascii="Times New Roman" w:hAnsi="Times New Roman" w:cs="Times New Roman"/>
          <w:i/>
          <w:iCs/>
          <w:sz w:val="24"/>
          <w:szCs w:val="24"/>
        </w:rPr>
        <w:t>консультации.</w:t>
      </w:r>
    </w:p>
    <w:p w:rsidR="00767529" w:rsidRPr="00891855" w:rsidRDefault="00767529" w:rsidP="00767529">
      <w:pPr>
        <w:pStyle w:val="a5"/>
        <w:numPr>
          <w:ilvl w:val="0"/>
          <w:numId w:val="43"/>
        </w:num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Какие формы работы выделяются во взаимодействии педагогов с семьей? </w:t>
      </w:r>
    </w:p>
    <w:p w:rsidR="00767529" w:rsidRPr="00891855" w:rsidRDefault="00767529" w:rsidP="00767529">
      <w:pPr>
        <w:pStyle w:val="a5"/>
        <w:rPr>
          <w:rFonts w:ascii="Times New Roman" w:hAnsi="Times New Roman" w:cs="Times New Roman"/>
          <w:sz w:val="24"/>
          <w:szCs w:val="24"/>
        </w:rPr>
      </w:pPr>
      <w:r w:rsidRPr="0089185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91855">
        <w:rPr>
          <w:rFonts w:ascii="Times New Roman" w:hAnsi="Times New Roman" w:cs="Times New Roman"/>
          <w:i/>
          <w:iCs/>
          <w:sz w:val="24"/>
          <w:szCs w:val="24"/>
        </w:rPr>
        <w:t>индивидуальные;</w:t>
      </w:r>
      <w:r w:rsidRPr="00891855">
        <w:rPr>
          <w:rFonts w:ascii="Times New Roman" w:hAnsi="Times New Roman" w:cs="Times New Roman"/>
          <w:i/>
          <w:iCs/>
          <w:sz w:val="24"/>
          <w:szCs w:val="24"/>
        </w:rPr>
        <w:br/>
        <w:t>– подгрупповые;</w:t>
      </w:r>
      <w:r w:rsidRPr="00891855">
        <w:rPr>
          <w:rFonts w:ascii="Times New Roman" w:hAnsi="Times New Roman" w:cs="Times New Roman"/>
          <w:i/>
          <w:iCs/>
          <w:sz w:val="24"/>
          <w:szCs w:val="24"/>
        </w:rPr>
        <w:br/>
        <w:t>– коллективные;</w:t>
      </w:r>
      <w:r w:rsidRPr="00891855">
        <w:rPr>
          <w:rFonts w:ascii="Times New Roman" w:hAnsi="Times New Roman" w:cs="Times New Roman"/>
          <w:i/>
          <w:iCs/>
          <w:sz w:val="24"/>
          <w:szCs w:val="24"/>
        </w:rPr>
        <w:br/>
        <w:t>– традиционные/нетрадиционные</w:t>
      </w:r>
    </w:p>
    <w:p w:rsidR="00767529" w:rsidRPr="00891855" w:rsidRDefault="00767529" w:rsidP="00767529">
      <w:pPr>
        <w:pStyle w:val="a5"/>
        <w:numPr>
          <w:ilvl w:val="0"/>
          <w:numId w:val="43"/>
        </w:num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познавательным формам общения не относится… </w:t>
      </w:r>
    </w:p>
    <w:p w:rsidR="00767529" w:rsidRDefault="00767529" w:rsidP="007675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91855">
        <w:rPr>
          <w:rFonts w:ascii="Times New Roman" w:hAnsi="Times New Roman" w:cs="Times New Roman"/>
          <w:sz w:val="24"/>
          <w:szCs w:val="24"/>
        </w:rPr>
        <w:t>– собрания;</w:t>
      </w:r>
      <w:r w:rsidRPr="00891855">
        <w:rPr>
          <w:rFonts w:ascii="Times New Roman" w:hAnsi="Times New Roman" w:cs="Times New Roman"/>
          <w:sz w:val="24"/>
          <w:szCs w:val="24"/>
        </w:rPr>
        <w:br/>
        <w:t>– консультации;</w:t>
      </w:r>
      <w:r w:rsidRPr="00891855">
        <w:rPr>
          <w:rFonts w:ascii="Times New Roman" w:hAnsi="Times New Roman" w:cs="Times New Roman"/>
          <w:sz w:val="24"/>
          <w:szCs w:val="24"/>
        </w:rPr>
        <w:br/>
        <w:t>– устные журналы;</w:t>
      </w:r>
      <w:r w:rsidRPr="00891855">
        <w:rPr>
          <w:rFonts w:ascii="Times New Roman" w:hAnsi="Times New Roman" w:cs="Times New Roman"/>
          <w:sz w:val="24"/>
          <w:szCs w:val="24"/>
        </w:rPr>
        <w:br/>
        <w:t xml:space="preserve">– </w:t>
      </w:r>
      <w:r w:rsidRPr="00891855">
        <w:rPr>
          <w:rFonts w:ascii="Times New Roman" w:hAnsi="Times New Roman" w:cs="Times New Roman"/>
          <w:i/>
          <w:iCs/>
          <w:sz w:val="24"/>
          <w:szCs w:val="24"/>
        </w:rPr>
        <w:t>фольклорные праздники;</w:t>
      </w:r>
      <w:r w:rsidRPr="00891855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891855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891855">
        <w:rPr>
          <w:rFonts w:ascii="Times New Roman" w:hAnsi="Times New Roman" w:cs="Times New Roman"/>
          <w:sz w:val="24"/>
          <w:szCs w:val="24"/>
        </w:rPr>
        <w:t>-ринг.</w:t>
      </w:r>
    </w:p>
    <w:p w:rsidR="000F5787" w:rsidRDefault="00E91FE6" w:rsidP="003A6111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1FE6">
        <w:rPr>
          <w:rFonts w:ascii="Times New Roman" w:hAnsi="Times New Roman" w:cs="Times New Roman"/>
          <w:b/>
          <w:sz w:val="24"/>
          <w:szCs w:val="24"/>
          <w:lang w:val="kk-KZ"/>
        </w:rPr>
        <w:t>7 жаттығу «Мен нені үйрендім»</w:t>
      </w:r>
    </w:p>
    <w:p w:rsidR="00E91FE6" w:rsidRPr="00E91FE6" w:rsidRDefault="00E91FE6" w:rsidP="003A6111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Мақсаты: рефлексия</w:t>
      </w:r>
    </w:p>
    <w:p w:rsidR="003A6111" w:rsidRPr="000F5787" w:rsidRDefault="00E91FE6" w:rsidP="000F578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7</w:t>
      </w:r>
      <w:r w:rsidR="003A6111" w:rsidRPr="000F5787">
        <w:rPr>
          <w:rFonts w:ascii="Times New Roman" w:hAnsi="Times New Roman" w:cs="Times New Roman"/>
          <w:b/>
          <w:sz w:val="24"/>
          <w:szCs w:val="24"/>
        </w:rPr>
        <w:t xml:space="preserve"> «Чему я научилась»</w:t>
      </w:r>
    </w:p>
    <w:p w:rsidR="003A6111" w:rsidRPr="000F5787" w:rsidRDefault="003A6111" w:rsidP="000F578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F5787">
        <w:rPr>
          <w:rFonts w:ascii="Times New Roman" w:hAnsi="Times New Roman" w:cs="Times New Roman"/>
          <w:b/>
          <w:sz w:val="24"/>
          <w:szCs w:val="24"/>
        </w:rPr>
        <w:t>Цель: рефлексия</w:t>
      </w:r>
    </w:p>
    <w:p w:rsidR="003A6111" w:rsidRPr="000F5787" w:rsidRDefault="003A6111" w:rsidP="000F5787">
      <w:pPr>
        <w:pStyle w:val="a5"/>
        <w:rPr>
          <w:rFonts w:ascii="Times New Roman" w:hAnsi="Times New Roman" w:cs="Times New Roman"/>
          <w:sz w:val="24"/>
          <w:szCs w:val="24"/>
        </w:rPr>
      </w:pPr>
      <w:r w:rsidRPr="000F5787">
        <w:rPr>
          <w:rFonts w:ascii="Times New Roman" w:hAnsi="Times New Roman" w:cs="Times New Roman"/>
          <w:sz w:val="24"/>
          <w:szCs w:val="24"/>
        </w:rPr>
        <w:t>Задание: до</w:t>
      </w:r>
      <w:r w:rsidR="000F5787">
        <w:rPr>
          <w:rFonts w:ascii="Times New Roman" w:hAnsi="Times New Roman" w:cs="Times New Roman"/>
          <w:sz w:val="24"/>
          <w:szCs w:val="24"/>
          <w:lang w:val="kk-KZ"/>
        </w:rPr>
        <w:t>сказать</w:t>
      </w:r>
      <w:r w:rsidRPr="000F5787">
        <w:rPr>
          <w:rFonts w:ascii="Times New Roman" w:hAnsi="Times New Roman" w:cs="Times New Roman"/>
          <w:sz w:val="24"/>
          <w:szCs w:val="24"/>
        </w:rPr>
        <w:t xml:space="preserve"> неоконченные предложения</w:t>
      </w:r>
    </w:p>
    <w:p w:rsidR="003A6111" w:rsidRPr="000F5787" w:rsidRDefault="003A6111" w:rsidP="000F5787">
      <w:pPr>
        <w:pStyle w:val="a5"/>
        <w:rPr>
          <w:rFonts w:ascii="Times New Roman" w:hAnsi="Times New Roman" w:cs="Times New Roman"/>
          <w:sz w:val="24"/>
          <w:szCs w:val="24"/>
        </w:rPr>
      </w:pPr>
      <w:r w:rsidRPr="000F5787">
        <w:rPr>
          <w:rFonts w:ascii="Times New Roman" w:hAnsi="Times New Roman" w:cs="Times New Roman"/>
          <w:sz w:val="24"/>
          <w:szCs w:val="24"/>
        </w:rPr>
        <w:t>- Я научилась….</w:t>
      </w:r>
    </w:p>
    <w:p w:rsidR="003A6111" w:rsidRPr="000F5787" w:rsidRDefault="003A6111" w:rsidP="000F5787">
      <w:pPr>
        <w:pStyle w:val="a5"/>
        <w:rPr>
          <w:rFonts w:ascii="Times New Roman" w:hAnsi="Times New Roman" w:cs="Times New Roman"/>
          <w:sz w:val="24"/>
          <w:szCs w:val="24"/>
        </w:rPr>
      </w:pPr>
      <w:r w:rsidRPr="000F5787">
        <w:rPr>
          <w:rFonts w:ascii="Times New Roman" w:hAnsi="Times New Roman" w:cs="Times New Roman"/>
          <w:sz w:val="24"/>
          <w:szCs w:val="24"/>
        </w:rPr>
        <w:t>- Я узнала, что….</w:t>
      </w:r>
    </w:p>
    <w:p w:rsidR="003A6111" w:rsidRPr="000F5787" w:rsidRDefault="003A6111" w:rsidP="000F5787">
      <w:pPr>
        <w:pStyle w:val="a5"/>
        <w:rPr>
          <w:rFonts w:ascii="Times New Roman" w:hAnsi="Times New Roman" w:cs="Times New Roman"/>
          <w:sz w:val="24"/>
          <w:szCs w:val="24"/>
        </w:rPr>
      </w:pPr>
      <w:r w:rsidRPr="000F5787">
        <w:rPr>
          <w:rFonts w:ascii="Times New Roman" w:hAnsi="Times New Roman" w:cs="Times New Roman"/>
          <w:sz w:val="24"/>
          <w:szCs w:val="24"/>
        </w:rPr>
        <w:t>- Я была удивлена тем, что…..</w:t>
      </w:r>
    </w:p>
    <w:p w:rsidR="003A6111" w:rsidRPr="000F5787" w:rsidRDefault="003A6111" w:rsidP="000F5787">
      <w:pPr>
        <w:pStyle w:val="a5"/>
        <w:rPr>
          <w:rFonts w:ascii="Times New Roman" w:hAnsi="Times New Roman" w:cs="Times New Roman"/>
          <w:sz w:val="24"/>
          <w:szCs w:val="24"/>
        </w:rPr>
      </w:pPr>
      <w:r w:rsidRPr="000F5787">
        <w:rPr>
          <w:rFonts w:ascii="Times New Roman" w:hAnsi="Times New Roman" w:cs="Times New Roman"/>
          <w:sz w:val="24"/>
          <w:szCs w:val="24"/>
        </w:rPr>
        <w:t>- Мне понравилось,………</w:t>
      </w:r>
    </w:p>
    <w:p w:rsidR="003A6111" w:rsidRPr="000F5787" w:rsidRDefault="003A6111" w:rsidP="000F5787">
      <w:pPr>
        <w:pStyle w:val="a5"/>
        <w:rPr>
          <w:rFonts w:ascii="Times New Roman" w:hAnsi="Times New Roman" w:cs="Times New Roman"/>
          <w:sz w:val="24"/>
          <w:szCs w:val="24"/>
        </w:rPr>
      </w:pPr>
      <w:r w:rsidRPr="000F5787">
        <w:rPr>
          <w:rFonts w:ascii="Times New Roman" w:hAnsi="Times New Roman" w:cs="Times New Roman"/>
          <w:sz w:val="24"/>
          <w:szCs w:val="24"/>
        </w:rPr>
        <w:t>- Я была разочарована тем, что….</w:t>
      </w:r>
    </w:p>
    <w:p w:rsidR="003A6111" w:rsidRPr="000F5787" w:rsidRDefault="000F5787" w:rsidP="000F578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="003A6111" w:rsidRPr="000F5787">
        <w:rPr>
          <w:rFonts w:ascii="Times New Roman" w:hAnsi="Times New Roman" w:cs="Times New Roman"/>
          <w:sz w:val="24"/>
          <w:szCs w:val="24"/>
        </w:rPr>
        <w:t>амым</w:t>
      </w:r>
      <w:proofErr w:type="spellEnd"/>
      <w:r w:rsidR="003A6111" w:rsidRPr="000F5787">
        <w:rPr>
          <w:rFonts w:ascii="Times New Roman" w:hAnsi="Times New Roman" w:cs="Times New Roman"/>
          <w:sz w:val="24"/>
          <w:szCs w:val="24"/>
        </w:rPr>
        <w:t xml:space="preserve"> важным для меня было….</w:t>
      </w:r>
    </w:p>
    <w:p w:rsidR="003A6111" w:rsidRPr="000F5787" w:rsidRDefault="000F5787" w:rsidP="000F578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Ч</w:t>
      </w:r>
      <w:r w:rsidR="003A6111" w:rsidRPr="000F5787">
        <w:rPr>
          <w:rFonts w:ascii="Times New Roman" w:hAnsi="Times New Roman" w:cs="Times New Roman"/>
          <w:sz w:val="24"/>
          <w:szCs w:val="24"/>
        </w:rPr>
        <w:t>то буду использовать в своей работе …</w:t>
      </w:r>
    </w:p>
    <w:p w:rsidR="003A6111" w:rsidRPr="000F5787" w:rsidRDefault="003A6111" w:rsidP="000F5787">
      <w:pPr>
        <w:pStyle w:val="a5"/>
        <w:rPr>
          <w:rFonts w:ascii="Times New Roman" w:hAnsi="Times New Roman" w:cs="Times New Roman"/>
          <w:sz w:val="24"/>
          <w:szCs w:val="24"/>
        </w:rPr>
      </w:pPr>
      <w:r w:rsidRPr="000F5787">
        <w:rPr>
          <w:rFonts w:ascii="Times New Roman" w:hAnsi="Times New Roman" w:cs="Times New Roman"/>
          <w:sz w:val="24"/>
          <w:szCs w:val="24"/>
        </w:rPr>
        <w:t>Всем спасибо за активное участие!!!</w:t>
      </w:r>
    </w:p>
    <w:p w:rsidR="00E91FE6" w:rsidRDefault="00E91FE6" w:rsidP="00487918">
      <w:pPr>
        <w:pStyle w:val="a5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E91FE6" w:rsidRDefault="00E91FE6" w:rsidP="00487918">
      <w:pPr>
        <w:pStyle w:val="a5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E91FE6" w:rsidRDefault="00E91FE6" w:rsidP="00487918">
      <w:pPr>
        <w:pStyle w:val="a5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E91FE6" w:rsidRDefault="00E91FE6" w:rsidP="00487918">
      <w:pPr>
        <w:pStyle w:val="a5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E91FE6" w:rsidRDefault="00E91FE6" w:rsidP="00487918">
      <w:pPr>
        <w:pStyle w:val="a5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E91FE6" w:rsidRDefault="00E91FE6" w:rsidP="00487918">
      <w:pPr>
        <w:pStyle w:val="a5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E91FE6" w:rsidRDefault="00E91FE6" w:rsidP="00487918">
      <w:pPr>
        <w:pStyle w:val="a5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E91FE6" w:rsidRDefault="00E91FE6" w:rsidP="00487918">
      <w:pPr>
        <w:pStyle w:val="a5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487918" w:rsidRPr="00487918" w:rsidRDefault="00487918" w:rsidP="00487918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87918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Төртінші парақ. </w:t>
      </w:r>
      <w:r w:rsidRPr="00487918">
        <w:rPr>
          <w:rFonts w:ascii="Times New Roman" w:hAnsi="Times New Roman" w:cs="Times New Roman"/>
          <w:sz w:val="24"/>
          <w:szCs w:val="24"/>
          <w:lang w:val="kk-KZ" w:eastAsia="ru-RU"/>
        </w:rPr>
        <w:t>Педагогикалық кеңестің қаулысы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: </w:t>
      </w:r>
    </w:p>
    <w:p w:rsidR="003A4D67" w:rsidRPr="00487918" w:rsidRDefault="003A4D67" w:rsidP="004879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87918">
        <w:rPr>
          <w:rFonts w:ascii="Times New Roman" w:hAnsi="Times New Roman" w:cs="Times New Roman"/>
          <w:b/>
          <w:sz w:val="24"/>
          <w:szCs w:val="24"/>
          <w:lang w:eastAsia="ru-RU"/>
        </w:rPr>
        <w:t>Четвертая страница.</w:t>
      </w:r>
      <w:r w:rsidRPr="00487918">
        <w:rPr>
          <w:rFonts w:ascii="Times New Roman" w:hAnsi="Times New Roman" w:cs="Times New Roman"/>
          <w:sz w:val="24"/>
          <w:szCs w:val="24"/>
          <w:lang w:eastAsia="ru-RU"/>
        </w:rPr>
        <w:t xml:space="preserve"> Проект решения педсовета</w:t>
      </w:r>
      <w:r w:rsidRPr="00487918">
        <w:rPr>
          <w:rFonts w:ascii="Times New Roman" w:hAnsi="Times New Roman" w:cs="Times New Roman"/>
          <w:sz w:val="24"/>
          <w:szCs w:val="24"/>
          <w:lang w:val="kk-KZ" w:eastAsia="ru-RU"/>
        </w:rPr>
        <w:t>:</w:t>
      </w:r>
      <w:r w:rsidRPr="004879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87918" w:rsidRDefault="00487918" w:rsidP="00487918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Педагогтардың  ата – аналармен қарым – қатынасындағы  білім деңгейін, кәсіптік құзіреттілігін көтеру</w:t>
      </w:r>
      <w:r w:rsidR="00E91FE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жұмысты жалғастыру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</w:p>
    <w:p w:rsidR="008F0714" w:rsidRPr="00487918" w:rsidRDefault="00E91FE6" w:rsidP="00E91F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Продолжать п</w:t>
      </w:r>
      <w:r w:rsidR="008F0714" w:rsidRPr="0048791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овышать профессиональную компетенцию, уровень знаний, умений и навыков </w:t>
      </w:r>
      <w:r w:rsidR="0048791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</w:t>
      </w:r>
      <w:r w:rsidR="008F0714" w:rsidRPr="00487918">
        <w:rPr>
          <w:rFonts w:ascii="Times New Roman" w:hAnsi="Times New Roman" w:cs="Times New Roman"/>
          <w:sz w:val="24"/>
          <w:szCs w:val="24"/>
          <w:lang w:val="kk-KZ" w:eastAsia="ru-RU"/>
        </w:rPr>
        <w:t>педагогов в области общения по взаимодействию с родителями</w:t>
      </w:r>
    </w:p>
    <w:p w:rsidR="00487918" w:rsidRDefault="00487918" w:rsidP="00487918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2015 жылыдң сәуір айында тәрбиеленушілердің ата – аналарына «Ашық есік күндерінің» апталығын өткізу.</w:t>
      </w:r>
    </w:p>
    <w:p w:rsidR="00E91FE6" w:rsidRDefault="00487918" w:rsidP="00487918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="00E91FE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EF27B7" w:rsidRPr="00487918">
        <w:rPr>
          <w:rFonts w:ascii="Times New Roman" w:hAnsi="Times New Roman" w:cs="Times New Roman"/>
          <w:sz w:val="24"/>
          <w:szCs w:val="24"/>
          <w:lang w:eastAsia="ru-RU"/>
        </w:rPr>
        <w:t xml:space="preserve">С целью дальнейшего вовлечения родителей в орбиту педагогической </w:t>
      </w:r>
    </w:p>
    <w:p w:rsidR="00E91FE6" w:rsidRDefault="00E91FE6" w:rsidP="00487918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</w:t>
      </w:r>
      <w:r w:rsidR="00EF27B7" w:rsidRPr="00487918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деятельности, </w:t>
      </w:r>
      <w:r w:rsidR="0048791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</w:t>
      </w:r>
      <w:r w:rsidR="00EF27B7" w:rsidRPr="00487918">
        <w:rPr>
          <w:rFonts w:ascii="Times New Roman" w:hAnsi="Times New Roman" w:cs="Times New Roman"/>
          <w:sz w:val="24"/>
          <w:szCs w:val="24"/>
          <w:lang w:eastAsia="ru-RU"/>
        </w:rPr>
        <w:t xml:space="preserve">возбуждения у них интереса к </w:t>
      </w:r>
      <w:proofErr w:type="spellStart"/>
      <w:r w:rsidR="00EF27B7" w:rsidRPr="00487918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EF27B7" w:rsidRPr="00487918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gramStart"/>
      <w:r w:rsidR="00EF27B7" w:rsidRPr="00487918">
        <w:rPr>
          <w:rFonts w:ascii="Times New Roman" w:hAnsi="Times New Roman" w:cs="Times New Roman"/>
          <w:sz w:val="24"/>
          <w:szCs w:val="24"/>
          <w:lang w:eastAsia="ru-RU"/>
        </w:rPr>
        <w:t>образовательному</w:t>
      </w:r>
      <w:proofErr w:type="gramEnd"/>
      <w:r w:rsidR="00EF27B7" w:rsidRPr="004879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91FE6" w:rsidRDefault="00E91FE6" w:rsidP="00487918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</w:t>
      </w:r>
      <w:r w:rsidR="00EF27B7" w:rsidRPr="00487918">
        <w:rPr>
          <w:rFonts w:ascii="Times New Roman" w:hAnsi="Times New Roman" w:cs="Times New Roman"/>
          <w:sz w:val="24"/>
          <w:szCs w:val="24"/>
          <w:lang w:eastAsia="ru-RU"/>
        </w:rPr>
        <w:t xml:space="preserve">процессу провести в </w:t>
      </w:r>
      <w:r w:rsidR="0048791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EF27B7" w:rsidRPr="00487918">
        <w:rPr>
          <w:rFonts w:ascii="Times New Roman" w:hAnsi="Times New Roman" w:cs="Times New Roman"/>
          <w:sz w:val="24"/>
          <w:szCs w:val="24"/>
          <w:lang w:eastAsia="ru-RU"/>
        </w:rPr>
        <w:t>апреле месяце 201</w:t>
      </w:r>
      <w:r w:rsidR="00EF27B7" w:rsidRPr="0048791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5 </w:t>
      </w:r>
      <w:r w:rsidR="00EF27B7" w:rsidRPr="00487918">
        <w:rPr>
          <w:rFonts w:ascii="Times New Roman" w:hAnsi="Times New Roman" w:cs="Times New Roman"/>
          <w:sz w:val="24"/>
          <w:szCs w:val="24"/>
          <w:lang w:eastAsia="ru-RU"/>
        </w:rPr>
        <w:t xml:space="preserve">года </w:t>
      </w:r>
      <w:r w:rsidR="00EF27B7" w:rsidRPr="00487918">
        <w:rPr>
          <w:rFonts w:ascii="Times New Roman" w:hAnsi="Times New Roman" w:cs="Times New Roman"/>
          <w:sz w:val="24"/>
          <w:szCs w:val="24"/>
          <w:lang w:val="kk-KZ" w:eastAsia="ru-RU"/>
        </w:rPr>
        <w:t>«</w:t>
      </w:r>
      <w:r w:rsidR="00EF27B7" w:rsidRPr="00487918">
        <w:rPr>
          <w:rFonts w:ascii="Times New Roman" w:hAnsi="Times New Roman" w:cs="Times New Roman"/>
          <w:sz w:val="24"/>
          <w:szCs w:val="24"/>
          <w:lang w:eastAsia="ru-RU"/>
        </w:rPr>
        <w:t>Неделю открытых дверей</w:t>
      </w:r>
      <w:r w:rsidR="00EF27B7" w:rsidRPr="00487918">
        <w:rPr>
          <w:rFonts w:ascii="Times New Roman" w:hAnsi="Times New Roman" w:cs="Times New Roman"/>
          <w:sz w:val="24"/>
          <w:szCs w:val="24"/>
          <w:lang w:val="kk-KZ" w:eastAsia="ru-RU"/>
        </w:rPr>
        <w:t>»</w:t>
      </w:r>
      <w:r w:rsidR="00EF27B7" w:rsidRPr="004879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F27B7" w:rsidRPr="00487918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EF27B7" w:rsidRPr="004879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F27B7" w:rsidRDefault="00E91FE6" w:rsidP="00487918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</w:t>
      </w:r>
      <w:r w:rsidR="00EF27B7" w:rsidRPr="00487918">
        <w:rPr>
          <w:rFonts w:ascii="Times New Roman" w:hAnsi="Times New Roman" w:cs="Times New Roman"/>
          <w:sz w:val="24"/>
          <w:szCs w:val="24"/>
          <w:lang w:eastAsia="ru-RU"/>
        </w:rPr>
        <w:t>родителей воспитанников.</w:t>
      </w:r>
    </w:p>
    <w:p w:rsidR="00487918" w:rsidRPr="00487918" w:rsidRDefault="00487918" w:rsidP="00487918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Педагогикалық ұжымның ата – аналармен  қарым – қатынасының </w:t>
      </w:r>
      <w:r w:rsidR="00A65ED4">
        <w:rPr>
          <w:rFonts w:ascii="Times New Roman" w:hAnsi="Times New Roman" w:cs="Times New Roman"/>
          <w:sz w:val="24"/>
          <w:szCs w:val="24"/>
          <w:lang w:val="kk-KZ" w:eastAsia="ru-RU"/>
        </w:rPr>
        <w:t>п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едагогикалық кеңестің қорытындысы бойынша</w:t>
      </w:r>
      <w:r w:rsidR="00A65ED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жұмысын қанағатты деп санау.</w:t>
      </w:r>
    </w:p>
    <w:p w:rsidR="00A65ED4" w:rsidRDefault="00A65ED4" w:rsidP="00487918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</w:t>
      </w:r>
      <w:r w:rsidR="003A4D67" w:rsidRPr="00487918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проведения </w:t>
      </w:r>
      <w:r w:rsidR="0048791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педагогического совета </w:t>
      </w:r>
      <w:r w:rsidR="003A4D67" w:rsidRPr="00487918">
        <w:rPr>
          <w:rFonts w:ascii="Times New Roman" w:hAnsi="Times New Roman" w:cs="Times New Roman"/>
          <w:sz w:val="24"/>
          <w:szCs w:val="24"/>
          <w:lang w:eastAsia="ru-RU"/>
        </w:rPr>
        <w:t xml:space="preserve"> считать работу педагогического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3A4D67" w:rsidRPr="00487918" w:rsidRDefault="00A65ED4" w:rsidP="004879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</w:t>
      </w:r>
      <w:r w:rsidR="003A4D67" w:rsidRPr="00487918">
        <w:rPr>
          <w:rFonts w:ascii="Times New Roman" w:hAnsi="Times New Roman" w:cs="Times New Roman"/>
          <w:sz w:val="24"/>
          <w:szCs w:val="24"/>
          <w:lang w:eastAsia="ru-RU"/>
        </w:rPr>
        <w:t xml:space="preserve">коллектива по взаимодействию с родителями </w:t>
      </w:r>
      <w:proofErr w:type="gramStart"/>
      <w:r w:rsidR="003A4D67" w:rsidRPr="00487918">
        <w:rPr>
          <w:rFonts w:ascii="Times New Roman" w:hAnsi="Times New Roman" w:cs="Times New Roman"/>
          <w:sz w:val="24"/>
          <w:szCs w:val="24"/>
          <w:lang w:eastAsia="ru-RU"/>
        </w:rPr>
        <w:t>удовлетворительной</w:t>
      </w:r>
      <w:proofErr w:type="gramEnd"/>
      <w:r w:rsidR="003A4D67" w:rsidRPr="004879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A4D67" w:rsidRPr="00487918" w:rsidRDefault="00F813A0" w:rsidP="00F813A0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Отметить открытые мероприятия по работе с родителями воспитателей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Ганненко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И.В.,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КабдулиновойА.К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Байгенжиной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А.Ж.,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Шаймерденовой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Ж.Т., Омаровой А.З.,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Меркушиной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Г.В.</w:t>
      </w:r>
    </w:p>
    <w:p w:rsidR="00A9545D" w:rsidRPr="00891855" w:rsidRDefault="00A9545D" w:rsidP="007675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6AC0" w:rsidRPr="00891855" w:rsidRDefault="00366AC0" w:rsidP="00767529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C0" w:rsidRPr="00891855" w:rsidRDefault="00366AC0" w:rsidP="00A9545D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4D67" w:rsidRPr="00891855" w:rsidRDefault="003A4D67" w:rsidP="00A9545D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4D67" w:rsidRPr="00891855" w:rsidRDefault="003A4D67" w:rsidP="00A9545D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4D67" w:rsidRPr="00891855" w:rsidRDefault="003A4D67" w:rsidP="00A9545D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66AC0" w:rsidRPr="00891855" w:rsidRDefault="00366AC0" w:rsidP="00A9545D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C0" w:rsidRPr="00891855" w:rsidRDefault="00366AC0" w:rsidP="00A9545D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70" w:rsidRPr="00891855" w:rsidRDefault="00E52370" w:rsidP="00E5237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2370" w:rsidRPr="00891855" w:rsidRDefault="00E52370" w:rsidP="00E5237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2740" w:rsidRPr="00891855" w:rsidRDefault="00222740" w:rsidP="00E52370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22740" w:rsidRPr="00891855" w:rsidRDefault="00222740" w:rsidP="00E52370">
      <w:pPr>
        <w:pStyle w:val="a5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22740" w:rsidRPr="00891855" w:rsidRDefault="00222740" w:rsidP="00B13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D58DC" w:rsidRPr="00891855" w:rsidRDefault="006D58DC" w:rsidP="006D5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6D58DC" w:rsidRPr="00891855" w:rsidSect="00630C94">
      <w:pgSz w:w="11906" w:h="16838"/>
      <w:pgMar w:top="1134" w:right="1274" w:bottom="1134" w:left="1276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597"/>
    <w:multiLevelType w:val="multilevel"/>
    <w:tmpl w:val="1AD6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21B89"/>
    <w:multiLevelType w:val="multilevel"/>
    <w:tmpl w:val="3042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64918"/>
    <w:multiLevelType w:val="multilevel"/>
    <w:tmpl w:val="D3C2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3F2F21"/>
    <w:multiLevelType w:val="multilevel"/>
    <w:tmpl w:val="7026F3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D6572"/>
    <w:multiLevelType w:val="multilevel"/>
    <w:tmpl w:val="41E09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37092"/>
    <w:multiLevelType w:val="multilevel"/>
    <w:tmpl w:val="E4B2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2E1312"/>
    <w:multiLevelType w:val="multilevel"/>
    <w:tmpl w:val="86D07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53002"/>
    <w:multiLevelType w:val="multilevel"/>
    <w:tmpl w:val="F700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605092"/>
    <w:multiLevelType w:val="multilevel"/>
    <w:tmpl w:val="534E70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B0246C"/>
    <w:multiLevelType w:val="multilevel"/>
    <w:tmpl w:val="F902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B96CFE"/>
    <w:multiLevelType w:val="multilevel"/>
    <w:tmpl w:val="1A3CF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2809E3"/>
    <w:multiLevelType w:val="multilevel"/>
    <w:tmpl w:val="0626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6962FE"/>
    <w:multiLevelType w:val="hybridMultilevel"/>
    <w:tmpl w:val="3C9C7E4A"/>
    <w:lvl w:ilvl="0" w:tplc="3D009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40919"/>
    <w:multiLevelType w:val="multilevel"/>
    <w:tmpl w:val="5FC6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DE5E82"/>
    <w:multiLevelType w:val="multilevel"/>
    <w:tmpl w:val="E1A63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4F71D3"/>
    <w:multiLevelType w:val="multilevel"/>
    <w:tmpl w:val="0A7E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881192"/>
    <w:multiLevelType w:val="hybridMultilevel"/>
    <w:tmpl w:val="AAEC9D1E"/>
    <w:lvl w:ilvl="0" w:tplc="1AC6732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E5030"/>
    <w:multiLevelType w:val="hybridMultilevel"/>
    <w:tmpl w:val="FF4CB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E674D"/>
    <w:multiLevelType w:val="multilevel"/>
    <w:tmpl w:val="7464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C474FB"/>
    <w:multiLevelType w:val="multilevel"/>
    <w:tmpl w:val="1B7E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3D5D8A"/>
    <w:multiLevelType w:val="multilevel"/>
    <w:tmpl w:val="9C063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D927F1"/>
    <w:multiLevelType w:val="hybridMultilevel"/>
    <w:tmpl w:val="DE44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2066A"/>
    <w:multiLevelType w:val="multilevel"/>
    <w:tmpl w:val="726AE6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685C35"/>
    <w:multiLevelType w:val="multilevel"/>
    <w:tmpl w:val="5F5E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9326C5"/>
    <w:multiLevelType w:val="multilevel"/>
    <w:tmpl w:val="1116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A03452"/>
    <w:multiLevelType w:val="multilevel"/>
    <w:tmpl w:val="EBC2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1A4CC5"/>
    <w:multiLevelType w:val="multilevel"/>
    <w:tmpl w:val="C834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5B0C90"/>
    <w:multiLevelType w:val="multilevel"/>
    <w:tmpl w:val="2AF4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EA0339"/>
    <w:multiLevelType w:val="hybridMultilevel"/>
    <w:tmpl w:val="F7E0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40CF9"/>
    <w:multiLevelType w:val="multilevel"/>
    <w:tmpl w:val="B210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791AF5"/>
    <w:multiLevelType w:val="multilevel"/>
    <w:tmpl w:val="9B5468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387CC5"/>
    <w:multiLevelType w:val="multilevel"/>
    <w:tmpl w:val="C944D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397357"/>
    <w:multiLevelType w:val="multilevel"/>
    <w:tmpl w:val="2F18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3177A0"/>
    <w:multiLevelType w:val="multilevel"/>
    <w:tmpl w:val="347E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483E44"/>
    <w:multiLevelType w:val="multilevel"/>
    <w:tmpl w:val="F55A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AC7A45"/>
    <w:multiLevelType w:val="multilevel"/>
    <w:tmpl w:val="DA40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734F0D"/>
    <w:multiLevelType w:val="multilevel"/>
    <w:tmpl w:val="E6AA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12075B"/>
    <w:multiLevelType w:val="hybridMultilevel"/>
    <w:tmpl w:val="42621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F4BD5"/>
    <w:multiLevelType w:val="multilevel"/>
    <w:tmpl w:val="C6CE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BC6900"/>
    <w:multiLevelType w:val="multilevel"/>
    <w:tmpl w:val="D910C6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EC0912"/>
    <w:multiLevelType w:val="multilevel"/>
    <w:tmpl w:val="3C98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F5438D"/>
    <w:multiLevelType w:val="multilevel"/>
    <w:tmpl w:val="7BA4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33798D"/>
    <w:multiLevelType w:val="multilevel"/>
    <w:tmpl w:val="D6620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4B2B05"/>
    <w:multiLevelType w:val="hybridMultilevel"/>
    <w:tmpl w:val="4EF44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912E4C"/>
    <w:multiLevelType w:val="multilevel"/>
    <w:tmpl w:val="8CEC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5"/>
  </w:num>
  <w:num w:numId="3">
    <w:abstractNumId w:val="1"/>
  </w:num>
  <w:num w:numId="4">
    <w:abstractNumId w:val="27"/>
  </w:num>
  <w:num w:numId="5">
    <w:abstractNumId w:val="10"/>
  </w:num>
  <w:num w:numId="6">
    <w:abstractNumId w:val="19"/>
  </w:num>
  <w:num w:numId="7">
    <w:abstractNumId w:val="32"/>
  </w:num>
  <w:num w:numId="8">
    <w:abstractNumId w:val="9"/>
  </w:num>
  <w:num w:numId="9">
    <w:abstractNumId w:val="2"/>
  </w:num>
  <w:num w:numId="10">
    <w:abstractNumId w:val="31"/>
  </w:num>
  <w:num w:numId="11">
    <w:abstractNumId w:val="42"/>
  </w:num>
  <w:num w:numId="12">
    <w:abstractNumId w:val="26"/>
  </w:num>
  <w:num w:numId="13">
    <w:abstractNumId w:val="11"/>
  </w:num>
  <w:num w:numId="14">
    <w:abstractNumId w:val="14"/>
  </w:num>
  <w:num w:numId="15">
    <w:abstractNumId w:val="21"/>
  </w:num>
  <w:num w:numId="16">
    <w:abstractNumId w:val="0"/>
  </w:num>
  <w:num w:numId="17">
    <w:abstractNumId w:val="15"/>
  </w:num>
  <w:num w:numId="18">
    <w:abstractNumId w:val="36"/>
  </w:num>
  <w:num w:numId="19">
    <w:abstractNumId w:val="38"/>
  </w:num>
  <w:num w:numId="20">
    <w:abstractNumId w:val="44"/>
  </w:num>
  <w:num w:numId="21">
    <w:abstractNumId w:val="24"/>
  </w:num>
  <w:num w:numId="22">
    <w:abstractNumId w:val="37"/>
  </w:num>
  <w:num w:numId="23">
    <w:abstractNumId w:val="23"/>
  </w:num>
  <w:num w:numId="24">
    <w:abstractNumId w:val="41"/>
  </w:num>
  <w:num w:numId="25">
    <w:abstractNumId w:val="33"/>
  </w:num>
  <w:num w:numId="26">
    <w:abstractNumId w:val="7"/>
  </w:num>
  <w:num w:numId="27">
    <w:abstractNumId w:val="18"/>
  </w:num>
  <w:num w:numId="28">
    <w:abstractNumId w:val="40"/>
  </w:num>
  <w:num w:numId="29">
    <w:abstractNumId w:val="29"/>
  </w:num>
  <w:num w:numId="30">
    <w:abstractNumId w:val="13"/>
  </w:num>
  <w:num w:numId="31">
    <w:abstractNumId w:val="28"/>
  </w:num>
  <w:num w:numId="32">
    <w:abstractNumId w:val="12"/>
  </w:num>
  <w:num w:numId="33">
    <w:abstractNumId w:val="34"/>
  </w:num>
  <w:num w:numId="34">
    <w:abstractNumId w:val="43"/>
  </w:num>
  <w:num w:numId="35">
    <w:abstractNumId w:val="35"/>
  </w:num>
  <w:num w:numId="36">
    <w:abstractNumId w:val="4"/>
  </w:num>
  <w:num w:numId="37">
    <w:abstractNumId w:val="8"/>
  </w:num>
  <w:num w:numId="38">
    <w:abstractNumId w:val="20"/>
  </w:num>
  <w:num w:numId="39">
    <w:abstractNumId w:val="22"/>
  </w:num>
  <w:num w:numId="40">
    <w:abstractNumId w:val="30"/>
  </w:num>
  <w:num w:numId="41">
    <w:abstractNumId w:val="3"/>
  </w:num>
  <w:num w:numId="42">
    <w:abstractNumId w:val="39"/>
  </w:num>
  <w:num w:numId="43">
    <w:abstractNumId w:val="16"/>
  </w:num>
  <w:num w:numId="44">
    <w:abstractNumId w:val="6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9D"/>
    <w:rsid w:val="000643F8"/>
    <w:rsid w:val="0006452F"/>
    <w:rsid w:val="000F5787"/>
    <w:rsid w:val="00153D2A"/>
    <w:rsid w:val="001E5266"/>
    <w:rsid w:val="002011B5"/>
    <w:rsid w:val="0020345C"/>
    <w:rsid w:val="00203EE5"/>
    <w:rsid w:val="00222740"/>
    <w:rsid w:val="00247406"/>
    <w:rsid w:val="002C1E76"/>
    <w:rsid w:val="00303653"/>
    <w:rsid w:val="00366AC0"/>
    <w:rsid w:val="003A4D67"/>
    <w:rsid w:val="003A6111"/>
    <w:rsid w:val="004462F3"/>
    <w:rsid w:val="00487918"/>
    <w:rsid w:val="004A2F4C"/>
    <w:rsid w:val="004F5F9D"/>
    <w:rsid w:val="00516CC4"/>
    <w:rsid w:val="0053682F"/>
    <w:rsid w:val="005436B3"/>
    <w:rsid w:val="00554B60"/>
    <w:rsid w:val="006000FB"/>
    <w:rsid w:val="00603F51"/>
    <w:rsid w:val="00630C94"/>
    <w:rsid w:val="0069239C"/>
    <w:rsid w:val="006C144B"/>
    <w:rsid w:val="006D58DC"/>
    <w:rsid w:val="00705F17"/>
    <w:rsid w:val="00723564"/>
    <w:rsid w:val="0074790E"/>
    <w:rsid w:val="00767529"/>
    <w:rsid w:val="00771D84"/>
    <w:rsid w:val="007B4979"/>
    <w:rsid w:val="007B70E5"/>
    <w:rsid w:val="00891855"/>
    <w:rsid w:val="008F0714"/>
    <w:rsid w:val="0090523C"/>
    <w:rsid w:val="00965572"/>
    <w:rsid w:val="009F24D4"/>
    <w:rsid w:val="00A5388F"/>
    <w:rsid w:val="00A65ED4"/>
    <w:rsid w:val="00A84709"/>
    <w:rsid w:val="00A9545D"/>
    <w:rsid w:val="00A97E51"/>
    <w:rsid w:val="00AC234E"/>
    <w:rsid w:val="00B13759"/>
    <w:rsid w:val="00B74804"/>
    <w:rsid w:val="00B949C4"/>
    <w:rsid w:val="00C04781"/>
    <w:rsid w:val="00CA4D4A"/>
    <w:rsid w:val="00CF41A4"/>
    <w:rsid w:val="00DB48E1"/>
    <w:rsid w:val="00E52370"/>
    <w:rsid w:val="00E91FE6"/>
    <w:rsid w:val="00EF27B7"/>
    <w:rsid w:val="00F8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7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3564"/>
    <w:pPr>
      <w:spacing w:after="0" w:line="240" w:lineRule="auto"/>
    </w:pPr>
  </w:style>
  <w:style w:type="table" w:styleId="a6">
    <w:name w:val="Table Grid"/>
    <w:basedOn w:val="a1"/>
    <w:uiPriority w:val="59"/>
    <w:rsid w:val="00222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6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7675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7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3564"/>
    <w:pPr>
      <w:spacing w:after="0" w:line="240" w:lineRule="auto"/>
    </w:pPr>
  </w:style>
  <w:style w:type="table" w:styleId="a6">
    <w:name w:val="Table Grid"/>
    <w:basedOn w:val="a1"/>
    <w:uiPriority w:val="59"/>
    <w:rsid w:val="00222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6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767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7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34</cp:revision>
  <cp:lastPrinted>2014-11-28T10:14:00Z</cp:lastPrinted>
  <dcterms:created xsi:type="dcterms:W3CDTF">2014-07-01T03:55:00Z</dcterms:created>
  <dcterms:modified xsi:type="dcterms:W3CDTF">2015-04-02T09:48:00Z</dcterms:modified>
</cp:coreProperties>
</file>