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13" w:rsidRPr="00875048" w:rsidRDefault="00E91313" w:rsidP="00E91313">
      <w:pPr>
        <w:spacing w:line="240" w:lineRule="auto"/>
        <w:contextualSpacing/>
        <w:jc w:val="center"/>
        <w:rPr>
          <w:sz w:val="26"/>
          <w:szCs w:val="26"/>
        </w:rPr>
      </w:pPr>
      <w:r w:rsidRPr="00875048">
        <w:rPr>
          <w:sz w:val="26"/>
          <w:szCs w:val="26"/>
        </w:rPr>
        <w:t>МУНИЦИПАЛЬНОЕ</w:t>
      </w:r>
      <w:r>
        <w:rPr>
          <w:sz w:val="26"/>
          <w:szCs w:val="26"/>
        </w:rPr>
        <w:t xml:space="preserve"> БЮДЖЕТНОЕ ДОШКОЛЬНОЕ ОБРАЗОВАТЕЛЬНО</w:t>
      </w:r>
      <w:r w:rsidRPr="00875048">
        <w:rPr>
          <w:sz w:val="26"/>
          <w:szCs w:val="26"/>
        </w:rPr>
        <w:t>Е УЧРЕЖДЕНИЕ</w:t>
      </w:r>
    </w:p>
    <w:p w:rsidR="00E91313" w:rsidRPr="004C1B23" w:rsidRDefault="00E91313" w:rsidP="00E91313">
      <w:pPr>
        <w:spacing w:line="240" w:lineRule="auto"/>
        <w:contextualSpacing/>
        <w:jc w:val="center"/>
        <w:rPr>
          <w:sz w:val="28"/>
          <w:szCs w:val="28"/>
        </w:rPr>
      </w:pPr>
      <w:r w:rsidRPr="004C1B23">
        <w:rPr>
          <w:sz w:val="28"/>
          <w:szCs w:val="28"/>
        </w:rPr>
        <w:t>«ДЕТСКИЙ САД КОМБИНИРОВАННОГО ВИДА «СОЛНЫШКО»</w:t>
      </w:r>
    </w:p>
    <w:p w:rsidR="00E91313" w:rsidRDefault="00E91313" w:rsidP="00E91313">
      <w:pPr>
        <w:spacing w:line="240" w:lineRule="auto"/>
        <w:contextualSpacing/>
        <w:jc w:val="center"/>
        <w:rPr>
          <w:sz w:val="28"/>
          <w:szCs w:val="28"/>
        </w:rPr>
      </w:pPr>
      <w:proofErr w:type="spellStart"/>
      <w:r w:rsidRPr="004C1B23">
        <w:rPr>
          <w:sz w:val="28"/>
          <w:szCs w:val="28"/>
        </w:rPr>
        <w:t>п.г.т</w:t>
      </w:r>
      <w:proofErr w:type="gramStart"/>
      <w:r w:rsidRPr="004C1B23">
        <w:rPr>
          <w:sz w:val="28"/>
          <w:szCs w:val="28"/>
        </w:rPr>
        <w:t>.У</w:t>
      </w:r>
      <w:proofErr w:type="gramEnd"/>
      <w:r w:rsidRPr="004C1B23">
        <w:rPr>
          <w:sz w:val="28"/>
          <w:szCs w:val="28"/>
        </w:rPr>
        <w:t>ренгой</w:t>
      </w:r>
      <w:proofErr w:type="spellEnd"/>
      <w:r w:rsidRPr="004C1B23">
        <w:rPr>
          <w:sz w:val="28"/>
          <w:szCs w:val="28"/>
        </w:rPr>
        <w:t xml:space="preserve">  </w:t>
      </w:r>
      <w:proofErr w:type="spellStart"/>
      <w:r w:rsidRPr="004C1B23">
        <w:rPr>
          <w:sz w:val="28"/>
          <w:szCs w:val="28"/>
        </w:rPr>
        <w:t>Пуровского</w:t>
      </w:r>
      <w:proofErr w:type="spellEnd"/>
      <w:r w:rsidRPr="004C1B23">
        <w:rPr>
          <w:sz w:val="28"/>
          <w:szCs w:val="28"/>
        </w:rPr>
        <w:t xml:space="preserve"> района</w:t>
      </w:r>
    </w:p>
    <w:p w:rsidR="00E91313" w:rsidRDefault="00E91313" w:rsidP="00E91313">
      <w:pPr>
        <w:spacing w:line="240" w:lineRule="auto"/>
        <w:contextualSpacing/>
        <w:jc w:val="center"/>
        <w:rPr>
          <w:sz w:val="28"/>
          <w:szCs w:val="28"/>
        </w:rPr>
      </w:pPr>
    </w:p>
    <w:p w:rsidR="002A0458" w:rsidRDefault="002A0458" w:rsidP="00E91313">
      <w:pPr>
        <w:jc w:val="center"/>
      </w:pPr>
    </w:p>
    <w:p w:rsidR="00E91313" w:rsidRDefault="00E91313" w:rsidP="00E91313">
      <w:pPr>
        <w:jc w:val="center"/>
      </w:pPr>
    </w:p>
    <w:p w:rsidR="00E91313" w:rsidRDefault="00E91313" w:rsidP="00E91313">
      <w:pPr>
        <w:jc w:val="center"/>
      </w:pPr>
    </w:p>
    <w:p w:rsidR="00E91313" w:rsidRDefault="00E91313" w:rsidP="00E91313">
      <w:pPr>
        <w:jc w:val="center"/>
      </w:pPr>
    </w:p>
    <w:p w:rsidR="00E91313" w:rsidRDefault="00E91313" w:rsidP="00E91313">
      <w:pPr>
        <w:jc w:val="center"/>
      </w:pPr>
    </w:p>
    <w:p w:rsidR="00E91313" w:rsidRDefault="00E91313" w:rsidP="00E91313">
      <w:pPr>
        <w:jc w:val="center"/>
      </w:pPr>
    </w:p>
    <w:p w:rsidR="00E91313" w:rsidRDefault="00E91313" w:rsidP="00E91313">
      <w:pPr>
        <w:jc w:val="center"/>
      </w:pPr>
    </w:p>
    <w:p w:rsidR="00E91313" w:rsidRDefault="00E91313" w:rsidP="00E91313">
      <w:pPr>
        <w:jc w:val="center"/>
      </w:pPr>
    </w:p>
    <w:p w:rsidR="00E91313" w:rsidRPr="00E91313" w:rsidRDefault="00E91313" w:rsidP="00E91313">
      <w:pPr>
        <w:jc w:val="center"/>
        <w:rPr>
          <w:sz w:val="32"/>
          <w:szCs w:val="32"/>
        </w:rPr>
      </w:pPr>
      <w:r w:rsidRPr="00E91313">
        <w:rPr>
          <w:sz w:val="32"/>
          <w:szCs w:val="32"/>
        </w:rPr>
        <w:t>Тема доклада для МО учителей-логопедов:</w:t>
      </w:r>
    </w:p>
    <w:p w:rsidR="00E91313" w:rsidRDefault="00E91313" w:rsidP="00E91313">
      <w:pPr>
        <w:jc w:val="center"/>
      </w:pPr>
    </w:p>
    <w:p w:rsidR="00E91313" w:rsidRPr="00E91313" w:rsidRDefault="00E91313" w:rsidP="00E91313">
      <w:pPr>
        <w:spacing w:line="240" w:lineRule="auto"/>
        <w:jc w:val="center"/>
        <w:rPr>
          <w:b/>
          <w:i/>
          <w:sz w:val="40"/>
          <w:szCs w:val="40"/>
        </w:rPr>
      </w:pPr>
      <w:r w:rsidRPr="00E91313">
        <w:rPr>
          <w:b/>
          <w:i/>
          <w:sz w:val="40"/>
          <w:szCs w:val="40"/>
        </w:rPr>
        <w:t xml:space="preserve">Активные методы и приёмы  обучения в работе учителя-логопеда в условиях </w:t>
      </w:r>
      <w:r w:rsidRPr="00E91313">
        <w:rPr>
          <w:rStyle w:val="Zag11"/>
          <w:rFonts w:eastAsia="@Arial Unicode MS"/>
          <w:b/>
          <w:i/>
          <w:sz w:val="40"/>
          <w:szCs w:val="40"/>
        </w:rPr>
        <w:t xml:space="preserve">реализации </w:t>
      </w:r>
      <w:r w:rsidRPr="00E91313">
        <w:rPr>
          <w:b/>
          <w:i/>
          <w:sz w:val="40"/>
          <w:szCs w:val="40"/>
        </w:rPr>
        <w:t>ФГОС НОО</w:t>
      </w:r>
      <w:r w:rsidRPr="00E91313">
        <w:rPr>
          <w:rStyle w:val="Zag11"/>
          <w:rFonts w:eastAsia="@Arial Unicode MS"/>
          <w:b/>
          <w:i/>
          <w:sz w:val="40"/>
          <w:szCs w:val="40"/>
        </w:rPr>
        <w:t>.</w:t>
      </w:r>
    </w:p>
    <w:p w:rsidR="00E91313" w:rsidRDefault="00E91313" w:rsidP="00E91313">
      <w:pPr>
        <w:jc w:val="center"/>
      </w:pPr>
    </w:p>
    <w:p w:rsidR="00E91313" w:rsidRDefault="00E91313" w:rsidP="00E91313">
      <w:pPr>
        <w:jc w:val="center"/>
      </w:pPr>
    </w:p>
    <w:p w:rsidR="00E91313" w:rsidRDefault="00E91313" w:rsidP="00E91313">
      <w:pPr>
        <w:jc w:val="center"/>
      </w:pPr>
    </w:p>
    <w:p w:rsidR="00E91313" w:rsidRDefault="00E91313" w:rsidP="00E91313">
      <w:pPr>
        <w:jc w:val="center"/>
      </w:pPr>
    </w:p>
    <w:p w:rsidR="00E91313" w:rsidRDefault="00E91313" w:rsidP="00E91313">
      <w:pPr>
        <w:jc w:val="center"/>
      </w:pPr>
    </w:p>
    <w:p w:rsidR="00E91313" w:rsidRDefault="00E91313" w:rsidP="00E91313">
      <w:pPr>
        <w:jc w:val="center"/>
      </w:pPr>
    </w:p>
    <w:p w:rsidR="00E91313" w:rsidRDefault="00E91313" w:rsidP="00E91313">
      <w:pPr>
        <w:spacing w:line="240" w:lineRule="auto"/>
        <w:jc w:val="center"/>
      </w:pPr>
    </w:p>
    <w:p w:rsidR="00E91313" w:rsidRPr="00E91313" w:rsidRDefault="00E91313" w:rsidP="00E91313">
      <w:pPr>
        <w:spacing w:line="240" w:lineRule="auto"/>
        <w:jc w:val="right"/>
        <w:rPr>
          <w:sz w:val="28"/>
          <w:szCs w:val="28"/>
        </w:rPr>
      </w:pPr>
      <w:r w:rsidRPr="00E91313">
        <w:rPr>
          <w:sz w:val="28"/>
          <w:szCs w:val="28"/>
        </w:rPr>
        <w:t xml:space="preserve">Подготовили: </w:t>
      </w:r>
    </w:p>
    <w:p w:rsidR="00E91313" w:rsidRPr="00E91313" w:rsidRDefault="00E91313" w:rsidP="00E91313">
      <w:pPr>
        <w:spacing w:line="240" w:lineRule="auto"/>
        <w:jc w:val="right"/>
        <w:rPr>
          <w:sz w:val="28"/>
          <w:szCs w:val="28"/>
        </w:rPr>
      </w:pPr>
      <w:r w:rsidRPr="00E91313">
        <w:rPr>
          <w:sz w:val="28"/>
          <w:szCs w:val="28"/>
        </w:rPr>
        <w:t>Аксенова Т.В.</w:t>
      </w:r>
    </w:p>
    <w:p w:rsidR="00E91313" w:rsidRPr="00E91313" w:rsidRDefault="00E91313" w:rsidP="00E91313">
      <w:pPr>
        <w:spacing w:line="240" w:lineRule="auto"/>
        <w:jc w:val="right"/>
        <w:rPr>
          <w:sz w:val="28"/>
          <w:szCs w:val="28"/>
        </w:rPr>
      </w:pPr>
      <w:r w:rsidRPr="00E91313">
        <w:rPr>
          <w:sz w:val="28"/>
          <w:szCs w:val="28"/>
        </w:rPr>
        <w:t>Семенова А.В.</w:t>
      </w:r>
    </w:p>
    <w:p w:rsidR="00E91313" w:rsidRPr="00E91313" w:rsidRDefault="00E91313" w:rsidP="00E91313">
      <w:pPr>
        <w:spacing w:line="240" w:lineRule="auto"/>
        <w:jc w:val="center"/>
        <w:rPr>
          <w:sz w:val="28"/>
          <w:szCs w:val="28"/>
        </w:rPr>
      </w:pPr>
    </w:p>
    <w:p w:rsidR="00E91313" w:rsidRPr="00E91313" w:rsidRDefault="00E91313" w:rsidP="00E91313">
      <w:pPr>
        <w:spacing w:line="240" w:lineRule="auto"/>
        <w:jc w:val="center"/>
        <w:rPr>
          <w:sz w:val="28"/>
          <w:szCs w:val="28"/>
        </w:rPr>
      </w:pPr>
    </w:p>
    <w:p w:rsidR="00E91313" w:rsidRDefault="00E91313" w:rsidP="00E91313">
      <w:pPr>
        <w:jc w:val="center"/>
      </w:pPr>
    </w:p>
    <w:p w:rsidR="00E91313" w:rsidRPr="00E91313" w:rsidRDefault="00E91313" w:rsidP="00E91313">
      <w:pPr>
        <w:jc w:val="center"/>
        <w:rPr>
          <w:sz w:val="28"/>
          <w:szCs w:val="28"/>
        </w:rPr>
      </w:pPr>
    </w:p>
    <w:p w:rsidR="00E91313" w:rsidRPr="00E91313" w:rsidRDefault="00E91313" w:rsidP="00E91313">
      <w:pPr>
        <w:jc w:val="center"/>
        <w:rPr>
          <w:sz w:val="28"/>
          <w:szCs w:val="28"/>
        </w:rPr>
      </w:pPr>
      <w:proofErr w:type="spellStart"/>
      <w:r w:rsidRPr="00E91313">
        <w:rPr>
          <w:sz w:val="28"/>
          <w:szCs w:val="28"/>
        </w:rPr>
        <w:t>п.г.т</w:t>
      </w:r>
      <w:proofErr w:type="spellEnd"/>
      <w:r w:rsidRPr="00E91313">
        <w:rPr>
          <w:sz w:val="28"/>
          <w:szCs w:val="28"/>
        </w:rPr>
        <w:t>. Уренгой  2015</w:t>
      </w:r>
    </w:p>
    <w:p w:rsidR="00E91313" w:rsidRDefault="00E91313" w:rsidP="00E91313">
      <w:pPr>
        <w:spacing w:after="0"/>
        <w:jc w:val="center"/>
      </w:pPr>
    </w:p>
    <w:p w:rsidR="00E91313" w:rsidRPr="007F570B" w:rsidRDefault="00E91313" w:rsidP="00E91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570B">
        <w:rPr>
          <w:rFonts w:ascii="Times New Roman" w:hAnsi="Times New Roman" w:cs="Times New Roman"/>
          <w:sz w:val="28"/>
          <w:szCs w:val="28"/>
        </w:rPr>
        <w:t>«Существовала некогда пословица,</w:t>
      </w:r>
    </w:p>
    <w:p w:rsidR="00E91313" w:rsidRPr="007F570B" w:rsidRDefault="00E91313" w:rsidP="00E91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570B">
        <w:rPr>
          <w:rFonts w:ascii="Times New Roman" w:hAnsi="Times New Roman" w:cs="Times New Roman"/>
          <w:sz w:val="28"/>
          <w:szCs w:val="28"/>
        </w:rPr>
        <w:t>Что дети не живут, а жить готовятся.</w:t>
      </w:r>
    </w:p>
    <w:p w:rsidR="00E91313" w:rsidRPr="007F570B" w:rsidRDefault="00E91313" w:rsidP="00E91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570B">
        <w:rPr>
          <w:rFonts w:ascii="Times New Roman" w:hAnsi="Times New Roman" w:cs="Times New Roman"/>
          <w:sz w:val="28"/>
          <w:szCs w:val="28"/>
        </w:rPr>
        <w:t>Но вряд ли в жизни пригодится тот,</w:t>
      </w:r>
    </w:p>
    <w:p w:rsidR="00E91313" w:rsidRPr="007F570B" w:rsidRDefault="00E91313" w:rsidP="00E91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570B">
        <w:rPr>
          <w:rFonts w:ascii="Times New Roman" w:hAnsi="Times New Roman" w:cs="Times New Roman"/>
          <w:sz w:val="28"/>
          <w:szCs w:val="28"/>
        </w:rPr>
        <w:t>Кто жить, готовясь, в детстве не живет</w:t>
      </w:r>
      <w:proofErr w:type="gramStart"/>
      <w:r w:rsidRPr="007F570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91313" w:rsidRPr="007F570B" w:rsidRDefault="00E91313" w:rsidP="00E91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7F570B">
        <w:rPr>
          <w:rFonts w:ascii="Times New Roman" w:hAnsi="Times New Roman" w:cs="Times New Roman"/>
          <w:sz w:val="28"/>
          <w:szCs w:val="28"/>
        </w:rPr>
        <w:t>С. Я. Маршак</w:t>
      </w:r>
    </w:p>
    <w:p w:rsidR="00E91313" w:rsidRPr="007F570B" w:rsidRDefault="00E91313" w:rsidP="00E91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70B">
        <w:rPr>
          <w:rFonts w:ascii="Times New Roman" w:hAnsi="Times New Roman" w:cs="Times New Roman"/>
          <w:sz w:val="28"/>
          <w:szCs w:val="28"/>
        </w:rPr>
        <w:t xml:space="preserve">Наша действительность достаточно динамична и учителю-логопеду надо </w:t>
      </w:r>
      <w:proofErr w:type="gramStart"/>
      <w:r w:rsidRPr="007F570B">
        <w:rPr>
          <w:rFonts w:ascii="Times New Roman" w:hAnsi="Times New Roman" w:cs="Times New Roman"/>
          <w:sz w:val="28"/>
          <w:szCs w:val="28"/>
        </w:rPr>
        <w:t>научиться</w:t>
      </w:r>
      <w:proofErr w:type="gramEnd"/>
      <w:r w:rsidRPr="007F570B">
        <w:rPr>
          <w:rFonts w:ascii="Times New Roman" w:hAnsi="Times New Roman" w:cs="Times New Roman"/>
          <w:sz w:val="28"/>
          <w:szCs w:val="28"/>
        </w:rPr>
        <w:t xml:space="preserve"> взаимодействовать с изменяющимся миром, чтобы соответствовать этим переменам.</w:t>
      </w:r>
    </w:p>
    <w:p w:rsidR="00E91313" w:rsidRPr="007F570B" w:rsidRDefault="00E91313" w:rsidP="00E91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70B">
        <w:rPr>
          <w:rFonts w:ascii="Times New Roman" w:hAnsi="Times New Roman" w:cs="Times New Roman"/>
          <w:sz w:val="28"/>
          <w:szCs w:val="28"/>
        </w:rPr>
        <w:t>Дошкольное детство проходит быстро и педагогам с родителями надо сделать этот время более счастливым и ярким. Педагоги, работающие с детьми, выстраивают такие условия, в которых ребенок был бы окружен не только вниманием и любовью, но и чтобы рядом с ним были такие люди, которые смогли бы раскрыть его индивидуальность, свойственные только ему личностные качества.</w:t>
      </w:r>
    </w:p>
    <w:p w:rsidR="00E91313" w:rsidRPr="007F570B" w:rsidRDefault="00E91313" w:rsidP="00E91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70B">
        <w:rPr>
          <w:rFonts w:ascii="Times New Roman" w:hAnsi="Times New Roman" w:cs="Times New Roman"/>
          <w:sz w:val="28"/>
          <w:szCs w:val="28"/>
        </w:rPr>
        <w:t xml:space="preserve">Стандарт дошкольного образования – это, своего рода, указание правил игры, в которых ребенок должен выиграть. Это условия развития ребенка, а не его обучения. Впервые в истории нашей страны дошкольное образование стало первым уровнем образования. Основная мысль ФГОС </w:t>
      </w:r>
      <w:proofErr w:type="gramStart"/>
      <w:r w:rsidRPr="007F57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F570B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proofErr w:type="gramStart"/>
      <w:r w:rsidRPr="007F57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570B">
        <w:rPr>
          <w:rFonts w:ascii="Times New Roman" w:hAnsi="Times New Roman" w:cs="Times New Roman"/>
          <w:sz w:val="28"/>
          <w:szCs w:val="28"/>
        </w:rPr>
        <w:t xml:space="preserve"> поддержке разнообразия детства через создание условий социальной ситуации содействия взрослых и детей ради развития способностей каждого ребенка. В нем прописаны условия и программы развития, которые учитывают разнообразие дошкольников. Стандарт </w:t>
      </w:r>
      <w:proofErr w:type="gramStart"/>
      <w:r w:rsidRPr="007F57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F570B">
        <w:rPr>
          <w:rFonts w:ascii="Times New Roman" w:hAnsi="Times New Roman" w:cs="Times New Roman"/>
          <w:sz w:val="28"/>
          <w:szCs w:val="28"/>
        </w:rPr>
        <w:t xml:space="preserve"> даст возможность всем детям проявить свою индивидуальность. Каждый ребенок будет развиваться тем темпом, который характерен для него. Современные дети отличаются от нас, поэтому, все сложнее наладить взаимодействие ребенка с родителем, ребенка с педагогом, ребенка с обществом.</w:t>
      </w:r>
    </w:p>
    <w:p w:rsidR="00E91313" w:rsidRPr="007F570B" w:rsidRDefault="00E91313" w:rsidP="00E91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70B">
        <w:rPr>
          <w:rFonts w:ascii="Times New Roman" w:hAnsi="Times New Roman" w:cs="Times New Roman"/>
          <w:sz w:val="28"/>
          <w:szCs w:val="28"/>
        </w:rPr>
        <w:t>Поэтому, стандарт определяет новые требования к компетенции учителя-логопеда. Педагог – ведущая фигура реформирования образования. Хочется сказать словами К.Д. Ушинского. «В деле обучения и воспитания, во всем школьном деле ничего нельзя улучшить, минуя голову учителя». Действительно, готовность к изменениям, способность к решению нестандартных ситуаций, ответственность и самостоятельность в принятии решений – это характеристики деятельности успешного учителя-логопеда. Владение этими важными качествами невозможно без знания нормативной базы. Учителю-логопеду необходимо изучать разработанные нормативные документы, проводить анализ своей работы и вносить в неё необходимые изменения.</w:t>
      </w:r>
    </w:p>
    <w:p w:rsidR="002D6AB8" w:rsidRPr="007F570B" w:rsidRDefault="002D6AB8" w:rsidP="002D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570B">
        <w:rPr>
          <w:rFonts w:ascii="Times New Roman" w:hAnsi="Times New Roman" w:cs="Times New Roman"/>
          <w:sz w:val="28"/>
          <w:szCs w:val="28"/>
        </w:rPr>
        <w:t xml:space="preserve">Главная цель работы учителя – логопеда - развитие речи детей дошкольного возраста. Работа учителя-логопеда включает в себя следующие </w:t>
      </w:r>
      <w:r w:rsidRPr="002D6AB8">
        <w:rPr>
          <w:rFonts w:ascii="Times New Roman" w:hAnsi="Times New Roman" w:cs="Times New Roman"/>
          <w:sz w:val="28"/>
          <w:szCs w:val="28"/>
          <w:u w:val="single"/>
        </w:rPr>
        <w:t>принципы</w:t>
      </w:r>
      <w:r w:rsidRPr="007F570B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7F57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F570B">
        <w:rPr>
          <w:rFonts w:ascii="Times New Roman" w:hAnsi="Times New Roman" w:cs="Times New Roman"/>
          <w:sz w:val="28"/>
          <w:szCs w:val="28"/>
        </w:rPr>
        <w:t>:</w:t>
      </w:r>
    </w:p>
    <w:p w:rsidR="002D6AB8" w:rsidRPr="007F570B" w:rsidRDefault="002D6AB8" w:rsidP="002D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F570B">
        <w:rPr>
          <w:rFonts w:ascii="Times New Roman" w:hAnsi="Times New Roman" w:cs="Times New Roman"/>
          <w:sz w:val="28"/>
          <w:szCs w:val="28"/>
        </w:rPr>
        <w:t>создания развивающей образовательной среды;</w:t>
      </w:r>
    </w:p>
    <w:p w:rsidR="002D6AB8" w:rsidRPr="007F570B" w:rsidRDefault="002D6AB8" w:rsidP="002D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7F570B">
        <w:rPr>
          <w:rFonts w:ascii="Times New Roman" w:hAnsi="Times New Roman" w:cs="Times New Roman"/>
          <w:sz w:val="28"/>
          <w:szCs w:val="28"/>
        </w:rPr>
        <w:t xml:space="preserve">учитель-логопед должен обладать основными компетенциями в организации мероприятий, направленных на укрепление здоровья воспитанников и их физическое развитие; организации образовательной деятельности по реализации основной общеобразовательной программы </w:t>
      </w:r>
      <w:proofErr w:type="gramStart"/>
      <w:r w:rsidRPr="007F57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F570B">
        <w:rPr>
          <w:rFonts w:ascii="Times New Roman" w:hAnsi="Times New Roman" w:cs="Times New Roman"/>
          <w:sz w:val="28"/>
          <w:szCs w:val="28"/>
        </w:rPr>
        <w:t xml:space="preserve">; работать </w:t>
      </w:r>
      <w:proofErr w:type="gramStart"/>
      <w:r w:rsidRPr="007F570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F570B">
        <w:rPr>
          <w:rFonts w:ascii="Times New Roman" w:hAnsi="Times New Roman" w:cs="Times New Roman"/>
          <w:sz w:val="28"/>
          <w:szCs w:val="28"/>
        </w:rPr>
        <w:t xml:space="preserve"> взаимодействии с родителями детей и педагогами ДОУ; методическом обеспечении </w:t>
      </w:r>
      <w:proofErr w:type="spellStart"/>
      <w:r w:rsidRPr="007F570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F570B">
        <w:rPr>
          <w:rFonts w:ascii="Times New Roman" w:hAnsi="Times New Roman" w:cs="Times New Roman"/>
          <w:sz w:val="28"/>
          <w:szCs w:val="28"/>
        </w:rPr>
        <w:t xml:space="preserve">-образовательного процесса, владении информационно-коммуникационными технологиями и умением применять их в </w:t>
      </w:r>
      <w:proofErr w:type="spellStart"/>
      <w:r w:rsidRPr="007F570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F570B">
        <w:rPr>
          <w:rFonts w:ascii="Times New Roman" w:hAnsi="Times New Roman" w:cs="Times New Roman"/>
          <w:sz w:val="28"/>
          <w:szCs w:val="28"/>
        </w:rPr>
        <w:t>-образовательном процессе;</w:t>
      </w:r>
    </w:p>
    <w:p w:rsidR="002D6AB8" w:rsidRPr="007F570B" w:rsidRDefault="002D6AB8" w:rsidP="002D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F570B">
        <w:rPr>
          <w:rFonts w:ascii="Times New Roman" w:hAnsi="Times New Roman" w:cs="Times New Roman"/>
          <w:sz w:val="28"/>
          <w:szCs w:val="28"/>
        </w:rPr>
        <w:t>непрерывность профессионального роста учителя-логопеда;</w:t>
      </w:r>
    </w:p>
    <w:p w:rsidR="002D6AB8" w:rsidRPr="007F570B" w:rsidRDefault="002D6AB8" w:rsidP="002D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70B">
        <w:rPr>
          <w:rFonts w:ascii="Times New Roman" w:hAnsi="Times New Roman" w:cs="Times New Roman"/>
          <w:sz w:val="28"/>
          <w:szCs w:val="28"/>
        </w:rPr>
        <w:t>формирование взаимодействия учителя-логопеда с детьми дошкольного возраста, которое основывается на индивидуальном подходе, учете зоны ближайшего развития ребенка, мотивационном подходе, доброжелательном отношении к ребенку;</w:t>
      </w:r>
    </w:p>
    <w:p w:rsidR="002D6AB8" w:rsidRPr="007F570B" w:rsidRDefault="002D6AB8" w:rsidP="002D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70B">
        <w:rPr>
          <w:rFonts w:ascii="Times New Roman" w:hAnsi="Times New Roman" w:cs="Times New Roman"/>
          <w:sz w:val="28"/>
          <w:szCs w:val="28"/>
        </w:rPr>
        <w:t xml:space="preserve">осознание того, что игровая </w:t>
      </w:r>
      <w:proofErr w:type="gramStart"/>
      <w:r w:rsidRPr="007F570B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7F570B">
        <w:rPr>
          <w:rFonts w:ascii="Times New Roman" w:hAnsi="Times New Roman" w:cs="Times New Roman"/>
          <w:sz w:val="28"/>
          <w:szCs w:val="28"/>
        </w:rPr>
        <w:t xml:space="preserve"> ведущая в дошкольном возрасте;</w:t>
      </w:r>
    </w:p>
    <w:p w:rsidR="002D6AB8" w:rsidRPr="007F570B" w:rsidRDefault="002D6AB8" w:rsidP="002D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70B">
        <w:rPr>
          <w:rFonts w:ascii="Times New Roman" w:hAnsi="Times New Roman" w:cs="Times New Roman"/>
          <w:sz w:val="28"/>
          <w:szCs w:val="28"/>
        </w:rPr>
        <w:t>единство воспитательных, обучающих и развивающих целей и задач;</w:t>
      </w:r>
    </w:p>
    <w:p w:rsidR="002D6AB8" w:rsidRPr="007F570B" w:rsidRDefault="002D6AB8" w:rsidP="002D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70B">
        <w:rPr>
          <w:rFonts w:ascii="Times New Roman" w:hAnsi="Times New Roman" w:cs="Times New Roman"/>
          <w:sz w:val="28"/>
          <w:szCs w:val="28"/>
        </w:rPr>
        <w:t>разработка преемственности с примерными основными общеобразовательными программами начального общего образования.</w:t>
      </w:r>
    </w:p>
    <w:p w:rsidR="002D6AB8" w:rsidRPr="007F570B" w:rsidRDefault="002D6AB8" w:rsidP="002D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570B">
        <w:rPr>
          <w:rFonts w:ascii="Times New Roman" w:hAnsi="Times New Roman" w:cs="Times New Roman"/>
          <w:sz w:val="28"/>
          <w:szCs w:val="28"/>
        </w:rPr>
        <w:t>В своей профессиональной деятельности учителю – логопеду необходимо использовать иную систему взаимодействия составляющих основных общеобразовательных программ. Этот способ основан на интеграции образовательных областей. Таким образом, работа учителя-логопеда видоизменилась, как по форме, так и по содержанию.</w:t>
      </w:r>
    </w:p>
    <w:p w:rsidR="002D6AB8" w:rsidRPr="007F570B" w:rsidRDefault="002D6AB8" w:rsidP="002D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570B">
        <w:rPr>
          <w:rFonts w:ascii="Times New Roman" w:hAnsi="Times New Roman" w:cs="Times New Roman"/>
          <w:sz w:val="28"/>
          <w:szCs w:val="28"/>
        </w:rPr>
        <w:t>Стандарт нового поколения характеризуется системно-</w:t>
      </w:r>
      <w:proofErr w:type="spellStart"/>
      <w:r w:rsidRPr="007F570B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7F570B">
        <w:rPr>
          <w:rFonts w:ascii="Times New Roman" w:hAnsi="Times New Roman" w:cs="Times New Roman"/>
          <w:sz w:val="28"/>
          <w:szCs w:val="28"/>
        </w:rPr>
        <w:t xml:space="preserve"> подходом, в котором главное развитие личности воспитанника. Развитие речи – это важнейший компонент во </w:t>
      </w:r>
      <w:proofErr w:type="spellStart"/>
      <w:r w:rsidRPr="007F570B">
        <w:rPr>
          <w:rFonts w:ascii="Times New Roman" w:hAnsi="Times New Roman" w:cs="Times New Roman"/>
          <w:sz w:val="28"/>
          <w:szCs w:val="28"/>
        </w:rPr>
        <w:t>ФГОСе</w:t>
      </w:r>
      <w:proofErr w:type="spellEnd"/>
      <w:r w:rsidRPr="007F5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7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F570B">
        <w:rPr>
          <w:rFonts w:ascii="Times New Roman" w:hAnsi="Times New Roman" w:cs="Times New Roman"/>
          <w:sz w:val="28"/>
          <w:szCs w:val="28"/>
        </w:rPr>
        <w:t>. Если мы поможем дошкольнику сформировать коммуникативные универсальные учебные действия, то сформируем у него способности к самоконтролю, к познанию окружающего мира.</w:t>
      </w:r>
    </w:p>
    <w:p w:rsidR="002D6AB8" w:rsidRPr="002D6AB8" w:rsidRDefault="002D6AB8" w:rsidP="002D6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28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D6AB8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одним из психолого–педагогических условий для успешной реализации программы является использование в образовательном процессе форм и методов работы с детьми, соответствующих их психолого–возрастным и индивидуальным особенностям.</w:t>
      </w:r>
    </w:p>
    <w:p w:rsidR="002D6AB8" w:rsidRPr="002D6AB8" w:rsidRDefault="002D6AB8" w:rsidP="002D6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A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6AB8">
        <w:rPr>
          <w:rFonts w:ascii="Times New Roman" w:hAnsi="Times New Roman" w:cs="Times New Roman"/>
          <w:sz w:val="28"/>
          <w:szCs w:val="28"/>
        </w:rPr>
        <w:t xml:space="preserve">Основной формой коррекционного обучения в специализированном детском саду являются  логопедические занятия, на которых систематически осуществляется развитие всех компонентов речи и подготовка к школе. Программа воспитания и обучения детей с нарушениями речи предполагает решение коррекционных задач в </w:t>
      </w:r>
      <w:r w:rsidRPr="002D6AB8">
        <w:rPr>
          <w:rFonts w:ascii="Times New Roman" w:hAnsi="Times New Roman" w:cs="Times New Roman"/>
          <w:sz w:val="28"/>
          <w:szCs w:val="28"/>
          <w:u w:val="single"/>
        </w:rPr>
        <w:t>форме:</w:t>
      </w:r>
    </w:p>
    <w:p w:rsidR="002D6AB8" w:rsidRPr="002D6AB8" w:rsidRDefault="002D6AB8" w:rsidP="002D6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AB8">
        <w:rPr>
          <w:rFonts w:ascii="Times New Roman" w:hAnsi="Times New Roman" w:cs="Times New Roman"/>
          <w:sz w:val="28"/>
          <w:szCs w:val="28"/>
        </w:rPr>
        <w:t xml:space="preserve">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6AB8">
        <w:rPr>
          <w:rFonts w:ascii="Times New Roman" w:hAnsi="Times New Roman" w:cs="Times New Roman"/>
          <w:sz w:val="28"/>
          <w:szCs w:val="28"/>
        </w:rPr>
        <w:t>фронтальных (подгрупповых) занятий;</w:t>
      </w:r>
    </w:p>
    <w:p w:rsidR="002D6AB8" w:rsidRPr="002D6AB8" w:rsidRDefault="002D6AB8" w:rsidP="002D6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AB8">
        <w:rPr>
          <w:rFonts w:ascii="Times New Roman" w:hAnsi="Times New Roman" w:cs="Times New Roman"/>
          <w:sz w:val="28"/>
          <w:szCs w:val="28"/>
        </w:rPr>
        <w:t xml:space="preserve">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AB8">
        <w:rPr>
          <w:rFonts w:ascii="Times New Roman" w:hAnsi="Times New Roman" w:cs="Times New Roman"/>
          <w:sz w:val="28"/>
          <w:szCs w:val="28"/>
        </w:rPr>
        <w:t xml:space="preserve"> индивидуальных занятий;</w:t>
      </w:r>
    </w:p>
    <w:p w:rsidR="002D6AB8" w:rsidRPr="002D6AB8" w:rsidRDefault="002D6AB8" w:rsidP="002D6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AB8">
        <w:rPr>
          <w:rFonts w:ascii="Times New Roman" w:hAnsi="Times New Roman" w:cs="Times New Roman"/>
          <w:sz w:val="28"/>
          <w:szCs w:val="28"/>
        </w:rPr>
        <w:t xml:space="preserve">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6AB8">
        <w:rPr>
          <w:rFonts w:ascii="Times New Roman" w:hAnsi="Times New Roman" w:cs="Times New Roman"/>
          <w:sz w:val="28"/>
          <w:szCs w:val="28"/>
        </w:rPr>
        <w:t xml:space="preserve">занятий </w:t>
      </w:r>
      <w:proofErr w:type="gramStart"/>
      <w:r w:rsidRPr="002D6AB8">
        <w:rPr>
          <w:rFonts w:ascii="Times New Roman" w:hAnsi="Times New Roman" w:cs="Times New Roman"/>
          <w:sz w:val="28"/>
          <w:szCs w:val="28"/>
        </w:rPr>
        <w:t>подвижными</w:t>
      </w:r>
      <w:proofErr w:type="gramEnd"/>
      <w:r w:rsidRPr="002D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B8"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Pr="002D6AB8">
        <w:rPr>
          <w:rFonts w:ascii="Times New Roman" w:hAnsi="Times New Roman" w:cs="Times New Roman"/>
          <w:sz w:val="28"/>
          <w:szCs w:val="28"/>
        </w:rPr>
        <w:t>.</w:t>
      </w:r>
    </w:p>
    <w:p w:rsidR="002D6AB8" w:rsidRPr="00224D18" w:rsidRDefault="002D6AB8" w:rsidP="002D6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4D18">
        <w:rPr>
          <w:rFonts w:ascii="Times New Roman" w:hAnsi="Times New Roman" w:cs="Times New Roman"/>
          <w:sz w:val="28"/>
          <w:szCs w:val="28"/>
        </w:rPr>
        <w:t xml:space="preserve">Логопедическое воздействие осуществляется различными </w:t>
      </w:r>
      <w:r w:rsidRPr="002D6AB8">
        <w:rPr>
          <w:rFonts w:ascii="Times New Roman" w:hAnsi="Times New Roman" w:cs="Times New Roman"/>
          <w:sz w:val="28"/>
          <w:szCs w:val="28"/>
          <w:u w:val="single"/>
        </w:rPr>
        <w:t>методами,</w:t>
      </w:r>
      <w:r w:rsidRPr="00224D18">
        <w:rPr>
          <w:rFonts w:ascii="Times New Roman" w:hAnsi="Times New Roman" w:cs="Times New Roman"/>
          <w:sz w:val="28"/>
          <w:szCs w:val="28"/>
        </w:rPr>
        <w:t xml:space="preserve"> среди которых условно выделяются </w:t>
      </w:r>
      <w:proofErr w:type="gramStart"/>
      <w:r w:rsidRPr="00224D18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224D18">
        <w:rPr>
          <w:rFonts w:ascii="Times New Roman" w:hAnsi="Times New Roman" w:cs="Times New Roman"/>
          <w:sz w:val="28"/>
          <w:szCs w:val="28"/>
        </w:rPr>
        <w:t>, словесные и практические.</w:t>
      </w:r>
    </w:p>
    <w:p w:rsidR="002D6AB8" w:rsidRPr="00224D18" w:rsidRDefault="002D6AB8" w:rsidP="002D6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224D18">
        <w:rPr>
          <w:rFonts w:ascii="Times New Roman" w:hAnsi="Times New Roman" w:cs="Times New Roman"/>
          <w:sz w:val="28"/>
          <w:szCs w:val="28"/>
        </w:rPr>
        <w:t xml:space="preserve">Наглядные методы направлены на обогащение содержательной стороны речи, словесные – на обучение пересказу, беседе, рассказу без опоры на наглядные материалы. </w:t>
      </w:r>
      <w:proofErr w:type="gramStart"/>
      <w:r w:rsidRPr="00224D18">
        <w:rPr>
          <w:rFonts w:ascii="Times New Roman" w:hAnsi="Times New Roman" w:cs="Times New Roman"/>
          <w:sz w:val="28"/>
          <w:szCs w:val="28"/>
        </w:rPr>
        <w:t>Практические используются при формировании речевых навыков путем широкого применения специальных упражнений и игр.</w:t>
      </w:r>
      <w:proofErr w:type="gramEnd"/>
      <w:r w:rsidRPr="00224D18">
        <w:rPr>
          <w:rFonts w:ascii="Times New Roman" w:hAnsi="Times New Roman" w:cs="Times New Roman"/>
          <w:sz w:val="28"/>
          <w:szCs w:val="28"/>
        </w:rPr>
        <w:t xml:space="preserve"> К практическим методам можно отнести широко используемые в последнее время методы моделирования и метод проектов.</w:t>
      </w:r>
    </w:p>
    <w:p w:rsidR="00E91313" w:rsidRDefault="002D6AB8" w:rsidP="002D6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4D18">
        <w:rPr>
          <w:rFonts w:ascii="Times New Roman" w:hAnsi="Times New Roman" w:cs="Times New Roman"/>
          <w:sz w:val="28"/>
          <w:szCs w:val="28"/>
        </w:rPr>
        <w:t xml:space="preserve">Метод моделирования является одним из перспективных направлений совершенствования процесса коррекционно – развивающего обучения и активно применяется в нашем детском саду. Использование заместителей и наглядных моделей развивает умственные способности детей. У </w:t>
      </w:r>
      <w:proofErr w:type="gramStart"/>
      <w:r w:rsidRPr="00224D18">
        <w:rPr>
          <w:rFonts w:ascii="Times New Roman" w:hAnsi="Times New Roman" w:cs="Times New Roman"/>
          <w:sz w:val="28"/>
          <w:szCs w:val="28"/>
        </w:rPr>
        <w:t>ребенка, владеющего формами наглядного моделирования появляется</w:t>
      </w:r>
      <w:proofErr w:type="gramEnd"/>
      <w:r w:rsidRPr="00224D18">
        <w:rPr>
          <w:rFonts w:ascii="Times New Roman" w:hAnsi="Times New Roman" w:cs="Times New Roman"/>
          <w:sz w:val="28"/>
          <w:szCs w:val="28"/>
        </w:rPr>
        <w:t xml:space="preserve"> возможность применить заместители и наглядные модели в уме, представлять себе при их помощи то, о чем рассказывают взрослые, предвидеть возможные результаты собственных действий. Введение наглядных моделей  позволяет более целенаправленно закреплять навыки в процессе коррекционного обучения.</w:t>
      </w:r>
    </w:p>
    <w:p w:rsidR="009F2ECB" w:rsidRDefault="009F2ECB" w:rsidP="009F2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последнее время </w:t>
      </w:r>
      <w:r w:rsidRPr="00224D18">
        <w:rPr>
          <w:rFonts w:ascii="Times New Roman" w:hAnsi="Times New Roman" w:cs="Times New Roman"/>
          <w:sz w:val="28"/>
          <w:szCs w:val="28"/>
        </w:rPr>
        <w:t>стал активно применяться метод проектов. Использование этого метода  - принципиально иной подход к построению образовательного процесса, основанный на активной исследовательской позиции детей с учетом их личных интересов. Это способ достижения цели через детальную разработку проблемы, результатом которой является продукт, оформленный тем или иным способом.</w:t>
      </w:r>
      <w:r w:rsidRPr="009F2ECB">
        <w:rPr>
          <w:rFonts w:ascii="Times New Roman" w:hAnsi="Times New Roman" w:cs="Times New Roman"/>
          <w:sz w:val="28"/>
          <w:szCs w:val="28"/>
        </w:rPr>
        <w:t xml:space="preserve"> </w:t>
      </w:r>
      <w:r w:rsidRPr="00224D18">
        <w:rPr>
          <w:rFonts w:ascii="Times New Roman" w:hAnsi="Times New Roman" w:cs="Times New Roman"/>
          <w:sz w:val="28"/>
          <w:szCs w:val="28"/>
        </w:rPr>
        <w:t>Исследуя окружающий мир, ребенок, получает обобщенный опыт в сфере развития речевых, познавательных, музыкально-эстетических способностей.</w:t>
      </w:r>
    </w:p>
    <w:p w:rsidR="009F2ECB" w:rsidRPr="00224D18" w:rsidRDefault="009F2ECB" w:rsidP="009F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чаще логопеды в коррекционной работе</w:t>
      </w:r>
      <w:r w:rsidRPr="00224D18">
        <w:rPr>
          <w:rFonts w:ascii="Times New Roman" w:hAnsi="Times New Roman" w:cs="Times New Roman"/>
          <w:sz w:val="28"/>
          <w:szCs w:val="28"/>
        </w:rPr>
        <w:t xml:space="preserve"> исполь</w:t>
      </w:r>
      <w:r>
        <w:rPr>
          <w:rFonts w:ascii="Times New Roman" w:hAnsi="Times New Roman" w:cs="Times New Roman"/>
          <w:sz w:val="28"/>
          <w:szCs w:val="28"/>
        </w:rPr>
        <w:t>зуют такой метод коррекции</w:t>
      </w:r>
      <w:r w:rsidRPr="00224D18">
        <w:rPr>
          <w:rFonts w:ascii="Times New Roman" w:hAnsi="Times New Roman" w:cs="Times New Roman"/>
          <w:sz w:val="28"/>
          <w:szCs w:val="28"/>
        </w:rPr>
        <w:t xml:space="preserve"> нарушений у детей как </w:t>
      </w:r>
      <w:proofErr w:type="spellStart"/>
      <w:r w:rsidRPr="00224D18">
        <w:rPr>
          <w:rFonts w:ascii="Times New Roman" w:hAnsi="Times New Roman" w:cs="Times New Roman"/>
          <w:sz w:val="28"/>
          <w:szCs w:val="28"/>
        </w:rPr>
        <w:t>логоска</w:t>
      </w:r>
      <w:r>
        <w:rPr>
          <w:rFonts w:ascii="Times New Roman" w:hAnsi="Times New Roman" w:cs="Times New Roman"/>
          <w:sz w:val="28"/>
          <w:szCs w:val="28"/>
        </w:rPr>
        <w:t>зки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Целью этого метода</w:t>
      </w:r>
      <w:r w:rsidRPr="00224D18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ранней пропедевтики речевых нарушений у детей посредством игровой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ьности.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логосказок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224D18">
        <w:rPr>
          <w:rFonts w:ascii="Times New Roman" w:hAnsi="Times New Roman" w:cs="Times New Roman"/>
          <w:sz w:val="28"/>
          <w:szCs w:val="28"/>
        </w:rPr>
        <w:t xml:space="preserve"> решить следующие задачи логопедической коррекции коммуникативной сферы детей:</w:t>
      </w:r>
    </w:p>
    <w:p w:rsidR="009F2ECB" w:rsidRPr="00224D18" w:rsidRDefault="009F2ECB" w:rsidP="009F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18">
        <w:rPr>
          <w:rFonts w:ascii="Times New Roman" w:hAnsi="Times New Roman" w:cs="Times New Roman"/>
          <w:sz w:val="28"/>
          <w:szCs w:val="28"/>
        </w:rPr>
        <w:t>- создание благоприятной психологической атмосферы в ходе образовательной деятельности;</w:t>
      </w:r>
    </w:p>
    <w:p w:rsidR="009F2ECB" w:rsidRPr="00224D18" w:rsidRDefault="009F2ECB" w:rsidP="009F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18">
        <w:rPr>
          <w:rFonts w:ascii="Times New Roman" w:hAnsi="Times New Roman" w:cs="Times New Roman"/>
          <w:sz w:val="28"/>
          <w:szCs w:val="28"/>
        </w:rPr>
        <w:t>- обогащение эмоционально – чувственной сферы детей посредством общения со сказкой;</w:t>
      </w:r>
    </w:p>
    <w:p w:rsidR="009F2ECB" w:rsidRPr="00224D18" w:rsidRDefault="009F2ECB" w:rsidP="009F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18">
        <w:rPr>
          <w:rFonts w:ascii="Times New Roman" w:hAnsi="Times New Roman" w:cs="Times New Roman"/>
          <w:sz w:val="28"/>
          <w:szCs w:val="28"/>
        </w:rPr>
        <w:t>- развитие диалогической и монологической речи;</w:t>
      </w:r>
    </w:p>
    <w:p w:rsidR="009F2ECB" w:rsidRPr="00224D18" w:rsidRDefault="009F2ECB" w:rsidP="00BD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18">
        <w:rPr>
          <w:rFonts w:ascii="Times New Roman" w:hAnsi="Times New Roman" w:cs="Times New Roman"/>
          <w:sz w:val="28"/>
          <w:szCs w:val="28"/>
        </w:rPr>
        <w:t>- повышение эффективности игровой мотивации детской речи, ее художественно – эстетической направленности;</w:t>
      </w:r>
    </w:p>
    <w:p w:rsidR="009F2ECB" w:rsidRPr="00224D18" w:rsidRDefault="009F2ECB" w:rsidP="00BD75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4D18">
        <w:rPr>
          <w:rFonts w:ascii="Times New Roman" w:hAnsi="Times New Roman" w:cs="Times New Roman"/>
          <w:sz w:val="28"/>
          <w:szCs w:val="28"/>
        </w:rPr>
        <w:t>- приобщение детей к красоте художественного слова, народному фольклору;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4D18">
        <w:rPr>
          <w:rFonts w:ascii="Times New Roman" w:hAnsi="Times New Roman" w:cs="Times New Roman"/>
          <w:sz w:val="28"/>
          <w:szCs w:val="28"/>
        </w:rPr>
        <w:t>- развитие сотрудничества учителя – логопеда и воспитателей с детьми и друг с другом на основе личностно ориентированной модели взаимодействия.</w:t>
      </w:r>
    </w:p>
    <w:p w:rsidR="00BD7593" w:rsidRPr="007F570B" w:rsidRDefault="00BD7593" w:rsidP="00BD75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570B">
        <w:rPr>
          <w:rFonts w:ascii="Times New Roman" w:hAnsi="Times New Roman" w:cs="Times New Roman"/>
          <w:sz w:val="28"/>
          <w:szCs w:val="28"/>
        </w:rPr>
        <w:t>Стандарт нового поколения характеризуется системно-</w:t>
      </w:r>
      <w:proofErr w:type="spellStart"/>
      <w:r w:rsidRPr="007F570B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7F570B">
        <w:rPr>
          <w:rFonts w:ascii="Times New Roman" w:hAnsi="Times New Roman" w:cs="Times New Roman"/>
          <w:sz w:val="28"/>
          <w:szCs w:val="28"/>
        </w:rPr>
        <w:t xml:space="preserve"> подходом, в котором главное развитие личности воспитанника. Развитие речи – это важнейший компонент во </w:t>
      </w:r>
      <w:proofErr w:type="spellStart"/>
      <w:r w:rsidRPr="007F570B">
        <w:rPr>
          <w:rFonts w:ascii="Times New Roman" w:hAnsi="Times New Roman" w:cs="Times New Roman"/>
          <w:sz w:val="28"/>
          <w:szCs w:val="28"/>
        </w:rPr>
        <w:t>ФГОСе</w:t>
      </w:r>
      <w:proofErr w:type="spellEnd"/>
      <w:r w:rsidRPr="007F5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7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F570B">
        <w:rPr>
          <w:rFonts w:ascii="Times New Roman" w:hAnsi="Times New Roman" w:cs="Times New Roman"/>
          <w:sz w:val="28"/>
          <w:szCs w:val="28"/>
        </w:rPr>
        <w:t>. Если мы поможем дошкольнику сформировать коммуникативные универсальные учебные действия, то сформируем у него способности к самоконтролю, к познанию окружающего мира.</w:t>
      </w:r>
    </w:p>
    <w:p w:rsidR="002D6AB8" w:rsidRPr="002D6AB8" w:rsidRDefault="002D6AB8" w:rsidP="009F2ECB">
      <w:pPr>
        <w:spacing w:after="0" w:line="240" w:lineRule="auto"/>
        <w:rPr>
          <w:rFonts w:ascii="Times New Roman" w:hAnsi="Times New Roman" w:cs="Times New Roman"/>
        </w:rPr>
      </w:pPr>
    </w:p>
    <w:sectPr w:rsidR="002D6AB8" w:rsidRPr="002D6AB8" w:rsidSect="00E9131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E9"/>
    <w:rsid w:val="00082882"/>
    <w:rsid w:val="001E29E9"/>
    <w:rsid w:val="002A0458"/>
    <w:rsid w:val="002D6AB8"/>
    <w:rsid w:val="009F2ECB"/>
    <w:rsid w:val="00BD7593"/>
    <w:rsid w:val="00E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E91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E9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2015-04-07T14:59:00Z</dcterms:created>
  <dcterms:modified xsi:type="dcterms:W3CDTF">2015-04-07T15:42:00Z</dcterms:modified>
</cp:coreProperties>
</file>