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71" w:rsidRPr="006B7171" w:rsidRDefault="006B7171" w:rsidP="006B7171">
      <w:pPr>
        <w:pStyle w:val="a4"/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</w:rPr>
      </w:pPr>
      <w:r w:rsidRPr="006B7171">
        <w:rPr>
          <w:rFonts w:ascii="Times New Roman" w:hAnsi="Times New Roman"/>
          <w:b/>
          <w:color w:val="000000"/>
          <w:spacing w:val="4"/>
          <w:sz w:val="32"/>
          <w:szCs w:val="32"/>
        </w:rPr>
        <w:t>Отчёт</w:t>
      </w:r>
    </w:p>
    <w:p w:rsidR="00B61639" w:rsidRDefault="006B7171" w:rsidP="006B7171">
      <w:pPr>
        <w:pStyle w:val="30"/>
        <w:shd w:val="clear" w:color="auto" w:fill="auto"/>
        <w:spacing w:before="0"/>
        <w:ind w:left="720"/>
        <w:rPr>
          <w:rStyle w:val="314pt"/>
          <w:rFonts w:ascii="Times New Roman" w:eastAsia="Calibri" w:hAnsi="Times New Roman" w:cs="Times New Roman"/>
          <w:b/>
          <w:sz w:val="28"/>
          <w:szCs w:val="28"/>
        </w:rPr>
      </w:pPr>
      <w:r w:rsidRPr="00140D97">
        <w:rPr>
          <w:rStyle w:val="314pt"/>
          <w:rFonts w:ascii="Times New Roman" w:eastAsia="Calibri" w:hAnsi="Times New Roman" w:cs="Times New Roman"/>
          <w:b/>
          <w:sz w:val="28"/>
          <w:szCs w:val="28"/>
        </w:rPr>
        <w:t>об использовании информационно-коммуникационных</w:t>
      </w:r>
    </w:p>
    <w:p w:rsidR="006B7171" w:rsidRPr="00140D97" w:rsidRDefault="006B7171" w:rsidP="006B7171">
      <w:pPr>
        <w:pStyle w:val="30"/>
        <w:shd w:val="clear" w:color="auto" w:fill="auto"/>
        <w:spacing w:before="0"/>
        <w:ind w:left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140D97">
        <w:rPr>
          <w:rStyle w:val="314pt"/>
          <w:rFonts w:ascii="Times New Roman" w:eastAsia="Calibri" w:hAnsi="Times New Roman" w:cs="Times New Roman"/>
          <w:b/>
          <w:sz w:val="28"/>
          <w:szCs w:val="28"/>
        </w:rPr>
        <w:t xml:space="preserve">  технологий</w:t>
      </w:r>
      <w:r w:rsidR="00B61639">
        <w:rPr>
          <w:rStyle w:val="314pt"/>
          <w:rFonts w:ascii="Times New Roman" w:eastAsia="Calibri" w:hAnsi="Times New Roman" w:cs="Times New Roman"/>
          <w:b/>
          <w:sz w:val="28"/>
          <w:szCs w:val="28"/>
        </w:rPr>
        <w:t xml:space="preserve"> в учебном процессе</w:t>
      </w:r>
    </w:p>
    <w:p w:rsidR="006B7171" w:rsidRPr="006B7171" w:rsidRDefault="006B7171" w:rsidP="006B7171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717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Малковой Ольги Александровны,  учителя начальных классов</w:t>
      </w:r>
    </w:p>
    <w:p w:rsidR="006B7171" w:rsidRPr="006B7171" w:rsidRDefault="006B7171" w:rsidP="006B7171">
      <w:pPr>
        <w:pStyle w:val="a4"/>
        <w:spacing w:after="0"/>
        <w:jc w:val="center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B717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МБОУ СОШ</w:t>
      </w:r>
      <w:r w:rsidRPr="006B7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171">
        <w:rPr>
          <w:rFonts w:ascii="Times New Roman" w:hAnsi="Times New Roman" w:cs="Times New Roman"/>
          <w:color w:val="000000"/>
          <w:spacing w:val="-6"/>
          <w:sz w:val="28"/>
          <w:szCs w:val="28"/>
        </w:rPr>
        <w:t>№ 11 имени Н.А.Свистунова</w:t>
      </w:r>
    </w:p>
    <w:p w:rsidR="006B7171" w:rsidRDefault="006B7171" w:rsidP="006B7171">
      <w:pPr>
        <w:pStyle w:val="a4"/>
        <w:spacing w:after="0"/>
        <w:jc w:val="center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B7171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образования Мостовский район</w:t>
      </w:r>
    </w:p>
    <w:p w:rsidR="006B7171" w:rsidRPr="006B7171" w:rsidRDefault="006B7171" w:rsidP="006B7171">
      <w:pPr>
        <w:pStyle w:val="a4"/>
        <w:spacing w:after="0"/>
        <w:jc w:val="center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F5E3F" w:rsidRPr="00BF5E3F" w:rsidRDefault="00BF5E3F" w:rsidP="00BF5E3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E3F">
        <w:rPr>
          <w:rFonts w:ascii="Times New Roman" w:hAnsi="Times New Roman" w:cs="Times New Roman"/>
          <w:sz w:val="28"/>
          <w:szCs w:val="28"/>
        </w:rPr>
        <w:t>Как обычный урок сделать необычным?</w:t>
      </w:r>
    </w:p>
    <w:p w:rsidR="00BF5E3F" w:rsidRPr="00BF5E3F" w:rsidRDefault="00BF5E3F" w:rsidP="00BF5E3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E3F">
        <w:rPr>
          <w:rFonts w:ascii="Times New Roman" w:hAnsi="Times New Roman" w:cs="Times New Roman"/>
          <w:sz w:val="28"/>
          <w:szCs w:val="28"/>
        </w:rPr>
        <w:t>Как неинтересный материал представить интересным?</w:t>
      </w:r>
    </w:p>
    <w:p w:rsidR="00BF5E3F" w:rsidRPr="00BF5E3F" w:rsidRDefault="00BF5E3F" w:rsidP="00BF5E3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E3F">
        <w:rPr>
          <w:rFonts w:ascii="Times New Roman" w:hAnsi="Times New Roman" w:cs="Times New Roman"/>
          <w:sz w:val="28"/>
          <w:szCs w:val="28"/>
        </w:rPr>
        <w:t xml:space="preserve">Как с современными детьми говорить на современном языке? </w:t>
      </w:r>
    </w:p>
    <w:p w:rsidR="00BF5E3F" w:rsidRPr="00BF5E3F" w:rsidRDefault="00BF5E3F" w:rsidP="00BF5E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5E3F" w:rsidRPr="00BF5E3F" w:rsidRDefault="00BF5E3F" w:rsidP="00BF5E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F">
        <w:rPr>
          <w:rFonts w:ascii="Times New Roman" w:hAnsi="Times New Roman" w:cs="Times New Roman"/>
          <w:sz w:val="28"/>
          <w:szCs w:val="28"/>
        </w:rPr>
        <w:t>Эти и многие другие вопросы задает, наверное, каждый учитель, приходя сегодня в класс. Каждый решает эту проблему по-своему, потому что на современном этапе формирования и развития личности ребенка недостаточно 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F5E3F">
        <w:rPr>
          <w:rFonts w:ascii="Times New Roman" w:hAnsi="Times New Roman" w:cs="Times New Roman"/>
          <w:sz w:val="28"/>
          <w:szCs w:val="28"/>
        </w:rPr>
        <w:t xml:space="preserve"> материал на уроке в традиционной форме, зачастую выдавая его, как некий информационный блок. Что же можно сделать в этой ситуации?</w:t>
      </w:r>
    </w:p>
    <w:p w:rsidR="00BF5E3F" w:rsidRPr="00BF5E3F" w:rsidRDefault="00BF5E3F" w:rsidP="00BF5E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5E3F">
        <w:rPr>
          <w:rFonts w:ascii="Times New Roman" w:hAnsi="Times New Roman" w:cs="Times New Roman"/>
          <w:sz w:val="28"/>
          <w:szCs w:val="28"/>
        </w:rPr>
        <w:t>Реализацию этих проблем в своей практике я осуществляю через применение в учебно-воспитательном процессе информационно - коммуникационной технологии.</w:t>
      </w:r>
    </w:p>
    <w:p w:rsidR="00F14FA8" w:rsidRPr="002A73C3" w:rsidRDefault="00BF5E3F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14FA8" w:rsidRPr="002A73C3">
        <w:rPr>
          <w:rFonts w:ascii="Times New Roman" w:hAnsi="Times New Roman" w:cs="Times New Roman"/>
          <w:sz w:val="28"/>
        </w:rPr>
        <w:t xml:space="preserve">Сегодня в традиционную схему «учитель – ученик – учебник» вводится новое звено – компьютер, а в школьное сознание – компьютерное обучение. 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color w:val="FF0000"/>
          <w:sz w:val="28"/>
        </w:rPr>
      </w:pPr>
      <w:r w:rsidRPr="002A73C3">
        <w:rPr>
          <w:rFonts w:ascii="Times New Roman" w:hAnsi="Times New Roman" w:cs="Times New Roman"/>
          <w:sz w:val="28"/>
        </w:rPr>
        <w:t xml:space="preserve">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  <w:u w:val="single"/>
        </w:rPr>
        <w:t>готовность</w:t>
      </w:r>
      <w:r w:rsidRPr="002A73C3">
        <w:rPr>
          <w:rFonts w:ascii="Times New Roman" w:hAnsi="Times New Roman" w:cs="Times New Roman"/>
          <w:sz w:val="28"/>
        </w:rPr>
        <w:t xml:space="preserve"> детей к овладению современными компьютерными технологиями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  <w:u w:val="single"/>
        </w:rPr>
        <w:t>способность</w:t>
      </w:r>
      <w:r w:rsidRPr="002A73C3">
        <w:rPr>
          <w:rFonts w:ascii="Times New Roman" w:hAnsi="Times New Roman" w:cs="Times New Roman"/>
          <w:sz w:val="28"/>
        </w:rPr>
        <w:t xml:space="preserve"> актуализировать полученную с их помощью информацию для дальнейшего самообразования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 xml:space="preserve">      Я считаю, что уроки с использованием ИКТ особенно актуальны в начальной школе, так как в этом возрасте доминирующим составным является </w:t>
      </w:r>
      <w:r w:rsidRPr="002A73C3">
        <w:rPr>
          <w:rFonts w:ascii="Times New Roman" w:hAnsi="Times New Roman" w:cs="Times New Roman"/>
          <w:sz w:val="28"/>
          <w:u w:val="single"/>
        </w:rPr>
        <w:t>наглядно-образное мышление</w:t>
      </w:r>
      <w:r w:rsidRPr="002A73C3">
        <w:rPr>
          <w:rFonts w:ascii="Times New Roman" w:hAnsi="Times New Roman" w:cs="Times New Roman"/>
          <w:sz w:val="28"/>
        </w:rPr>
        <w:t xml:space="preserve">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 xml:space="preserve">Здесь, как нельзя кстати, приходится яркость и занимательность компьютерных </w:t>
      </w:r>
      <w:r w:rsidR="00C40970">
        <w:rPr>
          <w:rFonts w:ascii="Times New Roman" w:hAnsi="Times New Roman" w:cs="Times New Roman"/>
          <w:sz w:val="28"/>
        </w:rPr>
        <w:t>презентаций.</w:t>
      </w:r>
    </w:p>
    <w:p w:rsidR="00F14FA8" w:rsidRPr="002A73C3" w:rsidRDefault="00F14FA8" w:rsidP="00C4097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 xml:space="preserve">Использование ИКТ на различных уроках в начальной школе позволяет перейти от </w:t>
      </w:r>
      <w:r w:rsidRPr="002A73C3">
        <w:rPr>
          <w:rFonts w:ascii="Times New Roman" w:hAnsi="Times New Roman" w:cs="Times New Roman"/>
          <w:sz w:val="28"/>
          <w:u w:val="single"/>
        </w:rPr>
        <w:t>объяснительно-иллюстрированного способа</w:t>
      </w:r>
      <w:r w:rsidRPr="002A73C3">
        <w:rPr>
          <w:rFonts w:ascii="Times New Roman" w:hAnsi="Times New Roman" w:cs="Times New Roman"/>
          <w:sz w:val="28"/>
        </w:rPr>
        <w:t xml:space="preserve"> обучения к </w:t>
      </w:r>
      <w:r w:rsidRPr="002A73C3">
        <w:rPr>
          <w:rFonts w:ascii="Times New Roman" w:hAnsi="Times New Roman" w:cs="Times New Roman"/>
          <w:sz w:val="28"/>
          <w:u w:val="single"/>
        </w:rPr>
        <w:t>деятельностному</w:t>
      </w:r>
      <w:r w:rsidRPr="002A73C3">
        <w:rPr>
          <w:rFonts w:ascii="Times New Roman" w:hAnsi="Times New Roman" w:cs="Times New Roman"/>
          <w:sz w:val="28"/>
        </w:rPr>
        <w:t xml:space="preserve">, при котором ребенок становится активным субъектом учебной деятельности, что способствует осознанному усвоению знаний учащимися. </w:t>
      </w:r>
    </w:p>
    <w:p w:rsidR="00F14FA8" w:rsidRPr="002A73C3" w:rsidRDefault="00E31381" w:rsidP="00C40970">
      <w:pPr>
        <w:pStyle w:val="a5"/>
        <w:ind w:firstLine="708"/>
        <w:jc w:val="both"/>
        <w:rPr>
          <w:rFonts w:ascii="Times New Roman" w:hAnsi="Times New Roman" w:cs="Times New Roman"/>
          <w:b/>
          <w:color w:val="FF0000"/>
          <w:sz w:val="48"/>
          <w:szCs w:val="40"/>
        </w:rPr>
      </w:pPr>
      <w:r>
        <w:rPr>
          <w:rFonts w:ascii="Times New Roman" w:hAnsi="Times New Roman" w:cs="Times New Roman"/>
          <w:sz w:val="28"/>
        </w:rPr>
        <w:t>Д</w:t>
      </w:r>
      <w:r w:rsidR="00F14FA8" w:rsidRPr="002A73C3">
        <w:rPr>
          <w:rFonts w:ascii="Times New Roman" w:hAnsi="Times New Roman" w:cs="Times New Roman"/>
          <w:sz w:val="28"/>
        </w:rPr>
        <w:t>анн</w:t>
      </w:r>
      <w:r w:rsidR="00C40970">
        <w:rPr>
          <w:rFonts w:ascii="Times New Roman" w:hAnsi="Times New Roman" w:cs="Times New Roman"/>
          <w:sz w:val="28"/>
        </w:rPr>
        <w:t>ую технологию</w:t>
      </w:r>
      <w:r w:rsidR="00F14FA8" w:rsidRPr="002A73C3">
        <w:rPr>
          <w:rFonts w:ascii="Times New Roman" w:hAnsi="Times New Roman" w:cs="Times New Roman"/>
          <w:sz w:val="28"/>
        </w:rPr>
        <w:t xml:space="preserve"> </w:t>
      </w:r>
      <w:r w:rsidR="00C40970">
        <w:rPr>
          <w:rFonts w:ascii="Times New Roman" w:hAnsi="Times New Roman" w:cs="Times New Roman"/>
          <w:sz w:val="28"/>
        </w:rPr>
        <w:t>использую</w:t>
      </w:r>
      <w:r w:rsidR="00F14FA8" w:rsidRPr="002A73C3">
        <w:rPr>
          <w:rFonts w:ascii="Times New Roman" w:hAnsi="Times New Roman" w:cs="Times New Roman"/>
          <w:sz w:val="28"/>
        </w:rPr>
        <w:t xml:space="preserve"> как </w:t>
      </w:r>
      <w:r w:rsidR="00F14FA8" w:rsidRPr="002A73C3">
        <w:rPr>
          <w:rFonts w:ascii="Times New Roman" w:hAnsi="Times New Roman" w:cs="Times New Roman"/>
          <w:sz w:val="28"/>
          <w:u w:val="single"/>
        </w:rPr>
        <w:t>вспомогательный элемент учебного процесса</w:t>
      </w:r>
      <w:r w:rsidR="00F14FA8" w:rsidRPr="002A73C3">
        <w:rPr>
          <w:rFonts w:ascii="Times New Roman" w:hAnsi="Times New Roman" w:cs="Times New Roman"/>
          <w:sz w:val="28"/>
        </w:rPr>
        <w:t xml:space="preserve">, а не как основной. </w:t>
      </w:r>
    </w:p>
    <w:p w:rsidR="00F14FA8" w:rsidRPr="002A73C3" w:rsidRDefault="00F14FA8" w:rsidP="00C40970">
      <w:pPr>
        <w:pStyle w:val="a5"/>
        <w:ind w:left="708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 xml:space="preserve">Учитывая психологические особенности младшего школьника, работа с использованием ИКТ должна быть чётко продумана и дозирована. Применение ИКТ на уроках должно носит щадящий характер, поэтому, планируя урок, я тщательно продумываю </w:t>
      </w:r>
      <w:r w:rsidRPr="002A73C3">
        <w:rPr>
          <w:rFonts w:ascii="Times New Roman" w:hAnsi="Times New Roman" w:cs="Times New Roman"/>
          <w:b/>
          <w:sz w:val="28"/>
          <w:u w:val="single"/>
        </w:rPr>
        <w:t>цель, место и способ</w:t>
      </w:r>
      <w:r w:rsidRPr="002A73C3">
        <w:rPr>
          <w:rFonts w:ascii="Times New Roman" w:hAnsi="Times New Roman" w:cs="Times New Roman"/>
          <w:sz w:val="28"/>
        </w:rPr>
        <w:t xml:space="preserve"> использования ИКТ.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Информационно-коммуникационн</w:t>
      </w:r>
      <w:r w:rsidR="00966887">
        <w:rPr>
          <w:rFonts w:ascii="Times New Roman" w:hAnsi="Times New Roman" w:cs="Times New Roman"/>
          <w:sz w:val="28"/>
        </w:rPr>
        <w:t>ые технологии</w:t>
      </w:r>
      <w:r w:rsidRPr="002A73C3">
        <w:rPr>
          <w:rFonts w:ascii="Times New Roman" w:hAnsi="Times New Roman" w:cs="Times New Roman"/>
          <w:sz w:val="28"/>
        </w:rPr>
        <w:t xml:space="preserve"> в образовании </w:t>
      </w:r>
      <w:r w:rsidR="00E31381">
        <w:rPr>
          <w:rFonts w:ascii="Times New Roman" w:hAnsi="Times New Roman" w:cs="Times New Roman"/>
          <w:sz w:val="28"/>
        </w:rPr>
        <w:t>использую</w:t>
      </w:r>
      <w:r w:rsidRPr="002A73C3">
        <w:rPr>
          <w:rFonts w:ascii="Times New Roman" w:hAnsi="Times New Roman" w:cs="Times New Roman"/>
          <w:sz w:val="28"/>
        </w:rPr>
        <w:t xml:space="preserve"> по следующим направлениям: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F14FA8" w:rsidRPr="002A73C3" w:rsidRDefault="00F14FA8" w:rsidP="00C4097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 xml:space="preserve">ведение рабочей документации в эл. формате; </w:t>
      </w:r>
    </w:p>
    <w:p w:rsidR="00F14FA8" w:rsidRPr="002A73C3" w:rsidRDefault="00F14FA8" w:rsidP="006B717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проведение урока с использованием ИКТ (на отдельных этапах урока, для закрепления и контроля знаний, организация групповой и индивидуальной работы, внеклассной работы и работы с родителями);</w:t>
      </w:r>
    </w:p>
    <w:p w:rsidR="00F14FA8" w:rsidRPr="002A73C3" w:rsidRDefault="00F14FA8" w:rsidP="00C4097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в качестве дидактического средства обучения;</w:t>
      </w:r>
    </w:p>
    <w:p w:rsidR="00F14FA8" w:rsidRPr="002A73C3" w:rsidRDefault="00F14FA8" w:rsidP="00C4097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мониторинг контроля качества;</w:t>
      </w:r>
    </w:p>
    <w:p w:rsidR="00F14FA8" w:rsidRPr="00BF5E3F" w:rsidRDefault="00F14FA8" w:rsidP="00C4097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</w:rPr>
      </w:pPr>
      <w:r w:rsidRPr="002A73C3">
        <w:rPr>
          <w:rFonts w:ascii="Times New Roman" w:hAnsi="Times New Roman" w:cs="Times New Roman"/>
          <w:sz w:val="28"/>
        </w:rPr>
        <w:t xml:space="preserve">саморазвитие и самообразование. </w:t>
      </w:r>
    </w:p>
    <w:p w:rsidR="00BF5E3F" w:rsidRDefault="00BF5E3F" w:rsidP="00BF5E3F">
      <w:pPr>
        <w:pStyle w:val="a5"/>
        <w:ind w:left="720"/>
        <w:jc w:val="both"/>
        <w:rPr>
          <w:rFonts w:ascii="Times New Roman" w:hAnsi="Times New Roman" w:cs="Times New Roman"/>
          <w:b/>
          <w:sz w:val="28"/>
        </w:rPr>
      </w:pPr>
    </w:p>
    <w:p w:rsidR="00BF5E3F" w:rsidRDefault="00BF5E3F" w:rsidP="00BF5E3F">
      <w:pPr>
        <w:pStyle w:val="a5"/>
        <w:ind w:firstLine="360"/>
        <w:rPr>
          <w:rFonts w:eastAsia="Times New Roman"/>
          <w:shd w:val="clear" w:color="auto" w:fill="FFFFFF"/>
        </w:rPr>
      </w:pPr>
      <w:r w:rsidRPr="00BF5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Современные дети с ранних лет знакомы с компьютерными программами, играми и Интернетом, и наша задача – показать и научить их правильному и грамотному использованию этих возможностей</w:t>
      </w:r>
      <w:r w:rsidRPr="00945949">
        <w:rPr>
          <w:rFonts w:eastAsia="Times New Roman"/>
          <w:shd w:val="clear" w:color="auto" w:fill="FFFFFF"/>
        </w:rPr>
        <w:t>.</w:t>
      </w:r>
    </w:p>
    <w:p w:rsidR="00BF5E3F" w:rsidRPr="00C40970" w:rsidRDefault="00BF5E3F" w:rsidP="00BF5E3F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C40970">
        <w:rPr>
          <w:rFonts w:ascii="Times New Roman" w:hAnsi="Times New Roman" w:cs="Times New Roman"/>
          <w:sz w:val="28"/>
        </w:rPr>
        <w:t>В своей практике я активно использую работу с интерактивной доской .</w:t>
      </w:r>
      <w:r w:rsidRPr="00C40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5E3F" w:rsidRPr="00BF5E3F" w:rsidRDefault="00BF5E3F" w:rsidP="00BF5E3F">
      <w:pPr>
        <w:pStyle w:val="a5"/>
        <w:rPr>
          <w:rFonts w:ascii="Times New Roman" w:hAnsi="Times New Roman" w:cs="Times New Roman"/>
          <w:sz w:val="28"/>
        </w:rPr>
      </w:pPr>
      <w:r w:rsidRPr="00C40970">
        <w:rPr>
          <w:rFonts w:ascii="Times New Roman" w:hAnsi="Times New Roman" w:cs="Times New Roman"/>
          <w:sz w:val="28"/>
          <w:szCs w:val="28"/>
        </w:rPr>
        <w:t>Электронные интерактивные доски – это эффективный способ внедрения электронного содержания учебного материала и мультимедийных материалов в процесс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FA8" w:rsidRPr="00C40970" w:rsidRDefault="00F14FA8" w:rsidP="00C40970">
      <w:pPr>
        <w:pStyle w:val="a5"/>
        <w:rPr>
          <w:rFonts w:ascii="Times New Roman" w:hAnsi="Times New Roman" w:cs="Times New Roman"/>
        </w:rPr>
      </w:pPr>
    </w:p>
    <w:p w:rsidR="00F14FA8" w:rsidRPr="002A73C3" w:rsidRDefault="00F14FA8" w:rsidP="00C4097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Приведу примеры  использования  возможностей  ИКТ  на различных уроках.</w:t>
      </w:r>
      <w:r w:rsidRPr="002A73C3">
        <w:rPr>
          <w:rFonts w:ascii="Times New Roman" w:hAnsi="Times New Roman" w:cs="Times New Roman"/>
          <w:b/>
          <w:color w:val="FF0000"/>
          <w:sz w:val="48"/>
          <w:szCs w:val="40"/>
        </w:rPr>
        <w:t xml:space="preserve"> </w:t>
      </w:r>
    </w:p>
    <w:p w:rsidR="00F14FA8" w:rsidRPr="002A73C3" w:rsidRDefault="00F14FA8" w:rsidP="00C4097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 xml:space="preserve">Вызвать у детей интерес к изучению </w:t>
      </w:r>
      <w:r w:rsidRPr="002A73C3">
        <w:rPr>
          <w:rFonts w:ascii="Times New Roman" w:hAnsi="Times New Roman" w:cs="Times New Roman"/>
          <w:sz w:val="28"/>
          <w:u w:val="single"/>
        </w:rPr>
        <w:t>РУССКОГО ЯЗЫКА</w:t>
      </w:r>
      <w:r w:rsidRPr="002A73C3">
        <w:rPr>
          <w:rFonts w:ascii="Times New Roman" w:hAnsi="Times New Roman" w:cs="Times New Roman"/>
          <w:sz w:val="28"/>
        </w:rPr>
        <w:t xml:space="preserve"> достаточно проблематично, но возможно. Мультимедийные презентации с успехом использую на уроках как ознакомления с новым материалом, так и на уроках закрепления и обобщения. Особенно при работе со словарной статьёй учебника.</w:t>
      </w:r>
    </w:p>
    <w:p w:rsidR="00F14FA8" w:rsidRPr="002A73C3" w:rsidRDefault="00F14FA8" w:rsidP="00C4097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 xml:space="preserve">Включение ИКТ в учебный процесс позволяет мне на уроках </w:t>
      </w:r>
      <w:r w:rsidRPr="002A73C3">
        <w:rPr>
          <w:rFonts w:ascii="Times New Roman" w:hAnsi="Times New Roman" w:cs="Times New Roman"/>
          <w:sz w:val="28"/>
          <w:u w:val="single"/>
        </w:rPr>
        <w:t xml:space="preserve">МАТЕМАТИКИ </w:t>
      </w:r>
      <w:r w:rsidRPr="002A73C3">
        <w:rPr>
          <w:rFonts w:ascii="Times New Roman" w:hAnsi="Times New Roman" w:cs="Times New Roman"/>
          <w:sz w:val="28"/>
        </w:rPr>
        <w:t xml:space="preserve"> сделать активной и целенаправленной самостоятельную работу учащихся, что способствует повышению качества усвоения учебного материала и усилению образовательных эффектов. На уроках контроля и коррекции знаний, умений и навыков применяю программы с тестовыми системами, различные виды тренажёра.</w:t>
      </w:r>
    </w:p>
    <w:p w:rsidR="00F14FA8" w:rsidRPr="002A73C3" w:rsidRDefault="00F14FA8" w:rsidP="00BF5E3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 xml:space="preserve">На уроке </w:t>
      </w:r>
      <w:r w:rsidRPr="002A73C3">
        <w:rPr>
          <w:rFonts w:ascii="Times New Roman" w:hAnsi="Times New Roman" w:cs="Times New Roman"/>
          <w:sz w:val="28"/>
          <w:u w:val="single"/>
        </w:rPr>
        <w:t>ОКРУЖАЮЩЕГО МИРА</w:t>
      </w:r>
      <w:r w:rsidRPr="002A73C3">
        <w:rPr>
          <w:rFonts w:ascii="Times New Roman" w:hAnsi="Times New Roman" w:cs="Times New Roman"/>
          <w:sz w:val="28"/>
        </w:rPr>
        <w:t xml:space="preserve">  мои дети узнали «Почему Солнце светит днём, звёзды – ночью, а на Луне не живут люди? через показ документальных и мультипликационных фильмов.</w:t>
      </w:r>
    </w:p>
    <w:p w:rsidR="00F14FA8" w:rsidRPr="002A73C3" w:rsidRDefault="00F14FA8" w:rsidP="00BF5E3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Уроки с использованием ИКТ – это, на мой взгляд, является одним из самых важных результатов инновационной работы в нашей школе.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 Использование информационных технологий позволяет мне осуществить задуманное, сделать урок современным, а в процессе обучения влияет на рост профессиональной компетентности учителя.</w:t>
      </w:r>
    </w:p>
    <w:p w:rsidR="00F14FA8" w:rsidRPr="002A73C3" w:rsidRDefault="00F14FA8" w:rsidP="00C4097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Анализируя опыт использования ИКТ на различных уроках в начальной школе, могу с уверенностью сказать, что использование информационно-коммуникационных технологий позволяет: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• обеспечить положительную мотивацию обучения;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lastRenderedPageBreak/>
        <w:t>• проводить уроки на высоком эстетическом и эмоциональном уровне (музыка, анимация);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• обеспечить высокую степень дифференциации обучения (почти индивидуализацию);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• повысить объем выполняемой на уроке работы в 1,5 – 2 раза;</w:t>
      </w:r>
    </w:p>
    <w:p w:rsidR="00F14FA8" w:rsidRPr="002A73C3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• усовершенствовать контроль знаний;</w:t>
      </w:r>
    </w:p>
    <w:p w:rsidR="00F14FA8" w:rsidRDefault="00F14FA8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 w:rsidRPr="002A73C3">
        <w:rPr>
          <w:rFonts w:ascii="Times New Roman" w:hAnsi="Times New Roman" w:cs="Times New Roman"/>
          <w:sz w:val="28"/>
        </w:rPr>
        <w:t>• рационально организовать учебный процесс, повысить эффективность урока.</w:t>
      </w:r>
    </w:p>
    <w:p w:rsidR="00834297" w:rsidRDefault="00834297" w:rsidP="002A73C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297" w:rsidRDefault="00834297" w:rsidP="002A73C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297" w:rsidRDefault="00834297" w:rsidP="002A73C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34297" w:rsidRDefault="00834297" w:rsidP="002A73C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B7171" w:rsidRPr="002A73C3" w:rsidRDefault="006B7171" w:rsidP="002A73C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FE08CE" w:rsidRDefault="00834297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                                                          О.А.Малкова</w:t>
      </w:r>
    </w:p>
    <w:p w:rsidR="00834297" w:rsidRDefault="00834297" w:rsidP="002A73C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B7171" w:rsidRDefault="006B7171" w:rsidP="002A73C3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B7171" w:rsidRPr="002A73C3" w:rsidRDefault="006B7171" w:rsidP="002A73C3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Директор                                                                                       Е.В.Мухина</w:t>
      </w:r>
    </w:p>
    <w:sectPr w:rsidR="006B7171" w:rsidRPr="002A73C3" w:rsidSect="006B7171">
      <w:footerReference w:type="even" r:id="rId7"/>
      <w:footerReference w:type="default" r:id="rId8"/>
      <w:pgSz w:w="11906" w:h="16838"/>
      <w:pgMar w:top="567" w:right="92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85E" w:rsidRDefault="0093285E" w:rsidP="00F204A2">
      <w:pPr>
        <w:spacing w:after="0" w:line="240" w:lineRule="auto"/>
      </w:pPr>
      <w:r>
        <w:separator/>
      </w:r>
    </w:p>
  </w:endnote>
  <w:endnote w:type="continuationSeparator" w:id="1">
    <w:p w:rsidR="0093285E" w:rsidRDefault="0093285E" w:rsidP="00F2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39" w:rsidRDefault="00486CBE" w:rsidP="008E5DE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4FA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1C39" w:rsidRDefault="0093285E" w:rsidP="00F34D8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39" w:rsidRDefault="00486CBE" w:rsidP="008E5DE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4FA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4297">
      <w:rPr>
        <w:rStyle w:val="a8"/>
        <w:noProof/>
      </w:rPr>
      <w:t>3</w:t>
    </w:r>
    <w:r>
      <w:rPr>
        <w:rStyle w:val="a8"/>
      </w:rPr>
      <w:fldChar w:fldCharType="end"/>
    </w:r>
  </w:p>
  <w:p w:rsidR="00A01C39" w:rsidRDefault="0093285E" w:rsidP="00F34D8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85E" w:rsidRDefault="0093285E" w:rsidP="00F204A2">
      <w:pPr>
        <w:spacing w:after="0" w:line="240" w:lineRule="auto"/>
      </w:pPr>
      <w:r>
        <w:separator/>
      </w:r>
    </w:p>
  </w:footnote>
  <w:footnote w:type="continuationSeparator" w:id="1">
    <w:p w:rsidR="0093285E" w:rsidRDefault="0093285E" w:rsidP="00F2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64E"/>
    <w:multiLevelType w:val="hybridMultilevel"/>
    <w:tmpl w:val="F514C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6186E"/>
    <w:multiLevelType w:val="hybridMultilevel"/>
    <w:tmpl w:val="DF820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4C1465"/>
    <w:multiLevelType w:val="hybridMultilevel"/>
    <w:tmpl w:val="4A4EE5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3685ABD"/>
    <w:multiLevelType w:val="hybridMultilevel"/>
    <w:tmpl w:val="B4B4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E4563"/>
    <w:multiLevelType w:val="hybridMultilevel"/>
    <w:tmpl w:val="19484C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5DF41C8"/>
    <w:multiLevelType w:val="hybridMultilevel"/>
    <w:tmpl w:val="8E7CA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4F6E77"/>
    <w:multiLevelType w:val="hybridMultilevel"/>
    <w:tmpl w:val="745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16B7D"/>
    <w:multiLevelType w:val="hybridMultilevel"/>
    <w:tmpl w:val="4D34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790"/>
    <w:rsid w:val="00021824"/>
    <w:rsid w:val="00140D97"/>
    <w:rsid w:val="002247D2"/>
    <w:rsid w:val="002A73C3"/>
    <w:rsid w:val="00304790"/>
    <w:rsid w:val="003A215B"/>
    <w:rsid w:val="00486CBE"/>
    <w:rsid w:val="00605482"/>
    <w:rsid w:val="006B7171"/>
    <w:rsid w:val="007273AC"/>
    <w:rsid w:val="00834297"/>
    <w:rsid w:val="0093285E"/>
    <w:rsid w:val="00966887"/>
    <w:rsid w:val="00A204B0"/>
    <w:rsid w:val="00B61639"/>
    <w:rsid w:val="00BC25B4"/>
    <w:rsid w:val="00BF5E3F"/>
    <w:rsid w:val="00C40970"/>
    <w:rsid w:val="00E31381"/>
    <w:rsid w:val="00F14FA8"/>
    <w:rsid w:val="00F204A2"/>
    <w:rsid w:val="00FE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4790"/>
  </w:style>
  <w:style w:type="paragraph" w:styleId="a3">
    <w:name w:val="Normal (Web)"/>
    <w:basedOn w:val="a"/>
    <w:uiPriority w:val="99"/>
    <w:unhideWhenUsed/>
    <w:rsid w:val="0030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4790"/>
    <w:pPr>
      <w:ind w:left="720"/>
      <w:contextualSpacing/>
    </w:pPr>
  </w:style>
  <w:style w:type="paragraph" w:styleId="a5">
    <w:name w:val="No Spacing"/>
    <w:uiPriority w:val="1"/>
    <w:qFormat/>
    <w:rsid w:val="00A204B0"/>
    <w:pPr>
      <w:spacing w:after="0" w:line="240" w:lineRule="auto"/>
    </w:pPr>
  </w:style>
  <w:style w:type="paragraph" w:styleId="a6">
    <w:name w:val="footer"/>
    <w:basedOn w:val="a"/>
    <w:link w:val="a7"/>
    <w:rsid w:val="00F14F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14FA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14FA8"/>
  </w:style>
  <w:style w:type="paragraph" w:styleId="a9">
    <w:name w:val="Balloon Text"/>
    <w:basedOn w:val="a"/>
    <w:link w:val="aa"/>
    <w:uiPriority w:val="99"/>
    <w:semiHidden/>
    <w:unhideWhenUsed/>
    <w:rsid w:val="00C4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97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6B7171"/>
    <w:rPr>
      <w:b/>
      <w:bCs/>
      <w:i/>
      <w:iCs/>
      <w:spacing w:val="1"/>
      <w:sz w:val="27"/>
      <w:szCs w:val="27"/>
      <w:shd w:val="clear" w:color="auto" w:fill="FFFFFF"/>
    </w:rPr>
  </w:style>
  <w:style w:type="character" w:customStyle="1" w:styleId="314pt">
    <w:name w:val="Основной текст (3) + 14 pt"/>
    <w:aliases w:val="Не курсив"/>
    <w:basedOn w:val="3"/>
    <w:rsid w:val="006B7171"/>
    <w:rPr>
      <w:spacing w:val="7"/>
    </w:rPr>
  </w:style>
  <w:style w:type="paragraph" w:customStyle="1" w:styleId="30">
    <w:name w:val="Основной текст (3)"/>
    <w:basedOn w:val="a"/>
    <w:link w:val="3"/>
    <w:rsid w:val="006B7171"/>
    <w:pPr>
      <w:shd w:val="clear" w:color="auto" w:fill="FFFFFF"/>
      <w:spacing w:before="120" w:after="0" w:line="389" w:lineRule="exact"/>
      <w:jc w:val="center"/>
    </w:pPr>
    <w:rPr>
      <w:b/>
      <w:bCs/>
      <w:i/>
      <w:iCs/>
      <w:spacing w:val="1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2014-10-19T09:36:00Z</dcterms:created>
  <dcterms:modified xsi:type="dcterms:W3CDTF">2014-10-26T08:35:00Z</dcterms:modified>
</cp:coreProperties>
</file>