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85" w:rsidRPr="004A4437" w:rsidRDefault="00E56485" w:rsidP="00E56485">
      <w:pPr>
        <w:jc w:val="both"/>
        <w:rPr>
          <w:rFonts w:ascii="Times New Roman" w:hAnsi="Times New Roman" w:cs="Times New Roman"/>
          <w:sz w:val="24"/>
          <w:szCs w:val="24"/>
        </w:rPr>
      </w:pPr>
      <w:r w:rsidRPr="004A443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56485" w:rsidRPr="004A4437" w:rsidRDefault="00E56485" w:rsidP="00E56485">
      <w:pPr>
        <w:jc w:val="both"/>
        <w:rPr>
          <w:rFonts w:ascii="Times New Roman" w:hAnsi="Times New Roman" w:cs="Times New Roman"/>
          <w:sz w:val="24"/>
          <w:szCs w:val="24"/>
        </w:rPr>
      </w:pPr>
      <w:r w:rsidRPr="004A4437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E56485" w:rsidRPr="004A4437" w:rsidRDefault="00E56485" w:rsidP="00E56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437">
        <w:rPr>
          <w:rFonts w:ascii="Times New Roman" w:hAnsi="Times New Roman" w:cs="Times New Roman"/>
          <w:sz w:val="24"/>
          <w:szCs w:val="24"/>
        </w:rPr>
        <w:t>______________Сидоренко</w:t>
      </w:r>
      <w:proofErr w:type="spellEnd"/>
      <w:r w:rsidRPr="004A443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4A4437" w:rsidRPr="004A4437" w:rsidRDefault="00263C57" w:rsidP="004A44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_______________2014</w:t>
      </w:r>
      <w:r w:rsidR="00E56485" w:rsidRPr="004A443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A4437" w:rsidRPr="004A4437" w:rsidRDefault="00E56485" w:rsidP="004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37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E56485" w:rsidRPr="004A4437" w:rsidRDefault="00E56485" w:rsidP="004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437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школа№3 г</w:t>
      </w:r>
      <w:proofErr w:type="gramStart"/>
      <w:r w:rsidRPr="004A4437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4A4437">
        <w:rPr>
          <w:rFonts w:ascii="Times New Roman" w:hAnsi="Times New Roman" w:cs="Times New Roman"/>
          <w:bCs/>
          <w:sz w:val="24"/>
          <w:szCs w:val="24"/>
        </w:rPr>
        <w:t>сть-Лабинска</w:t>
      </w:r>
    </w:p>
    <w:p w:rsidR="00E56485" w:rsidRPr="004A4437" w:rsidRDefault="00E56485" w:rsidP="004A44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43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4A4437">
        <w:rPr>
          <w:rFonts w:ascii="Times New Roman" w:hAnsi="Times New Roman" w:cs="Times New Roman"/>
          <w:bCs/>
          <w:sz w:val="24"/>
          <w:szCs w:val="24"/>
        </w:rPr>
        <w:t>Усть-Лабинский</w:t>
      </w:r>
      <w:proofErr w:type="spellEnd"/>
      <w:r w:rsidRPr="004A4437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E56485" w:rsidRPr="004A4437" w:rsidRDefault="00E56485" w:rsidP="004A4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437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</w:p>
    <w:p w:rsidR="00E56485" w:rsidRPr="004A4437" w:rsidRDefault="00E56485" w:rsidP="004A4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437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E56485" w:rsidRPr="004A4437" w:rsidRDefault="00E56485" w:rsidP="004A44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437">
        <w:rPr>
          <w:rFonts w:ascii="Times New Roman" w:hAnsi="Times New Roman" w:cs="Times New Roman"/>
          <w:bCs/>
          <w:sz w:val="24"/>
          <w:szCs w:val="24"/>
        </w:rPr>
        <w:t>по</w:t>
      </w:r>
      <w:r w:rsidR="004A4437" w:rsidRPr="004A4437">
        <w:rPr>
          <w:rFonts w:ascii="Times New Roman" w:hAnsi="Times New Roman" w:cs="Times New Roman"/>
          <w:b/>
          <w:bCs/>
          <w:sz w:val="24"/>
          <w:szCs w:val="24"/>
        </w:rPr>
        <w:t xml:space="preserve"> окружающему миру</w:t>
      </w:r>
    </w:p>
    <w:p w:rsidR="00E56485" w:rsidRPr="004A4437" w:rsidRDefault="00D76EB5" w:rsidP="00E564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Класс: 3 «А</w:t>
      </w:r>
      <w:r w:rsidR="00E56485" w:rsidRPr="004A4437">
        <w:rPr>
          <w:rFonts w:ascii="Times New Roman" w:hAnsi="Times New Roman" w:cs="Times New Roman"/>
          <w:bCs/>
          <w:sz w:val="24"/>
          <w:szCs w:val="24"/>
        </w:rPr>
        <w:t>»</w:t>
      </w:r>
    </w:p>
    <w:p w:rsidR="00E56485" w:rsidRPr="004A4437" w:rsidRDefault="00E56485" w:rsidP="00E564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485" w:rsidRPr="00263C57" w:rsidRDefault="00E56485" w:rsidP="00E56485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4437"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proofErr w:type="spellStart"/>
      <w:r w:rsidR="00263C57">
        <w:rPr>
          <w:rFonts w:ascii="Times New Roman" w:hAnsi="Times New Roman" w:cs="Times New Roman"/>
          <w:bCs/>
          <w:sz w:val="24"/>
          <w:szCs w:val="24"/>
        </w:rPr>
        <w:t>Можарова</w:t>
      </w:r>
      <w:proofErr w:type="spellEnd"/>
      <w:r w:rsidR="00263C57">
        <w:rPr>
          <w:rFonts w:ascii="Times New Roman" w:hAnsi="Times New Roman" w:cs="Times New Roman"/>
          <w:bCs/>
          <w:sz w:val="24"/>
          <w:szCs w:val="24"/>
        </w:rPr>
        <w:t xml:space="preserve"> Светлана Николаевна</w:t>
      </w:r>
    </w:p>
    <w:p w:rsidR="00E56485" w:rsidRPr="004A4437" w:rsidRDefault="00E56485" w:rsidP="00E564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485" w:rsidRPr="004A4437" w:rsidRDefault="004A4437" w:rsidP="00E564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437">
        <w:rPr>
          <w:rFonts w:ascii="Times New Roman" w:hAnsi="Times New Roman" w:cs="Times New Roman"/>
          <w:bCs/>
          <w:sz w:val="24"/>
          <w:szCs w:val="24"/>
        </w:rPr>
        <w:t>Количество часов: всего 34 ч.</w:t>
      </w:r>
      <w:r w:rsidR="00E56485" w:rsidRPr="004A4437">
        <w:rPr>
          <w:rFonts w:ascii="Times New Roman" w:hAnsi="Times New Roman" w:cs="Times New Roman"/>
          <w:bCs/>
          <w:sz w:val="24"/>
          <w:szCs w:val="24"/>
        </w:rPr>
        <w:t xml:space="preserve">;   </w:t>
      </w:r>
      <w:r w:rsidRPr="004A4437">
        <w:rPr>
          <w:rFonts w:ascii="Times New Roman" w:hAnsi="Times New Roman" w:cs="Times New Roman"/>
          <w:bCs/>
          <w:sz w:val="24"/>
          <w:szCs w:val="24"/>
        </w:rPr>
        <w:t xml:space="preserve">                      в неделю 1 час</w:t>
      </w:r>
      <w:proofErr w:type="gramStart"/>
      <w:r w:rsidRPr="004A4437">
        <w:rPr>
          <w:rFonts w:ascii="Times New Roman" w:hAnsi="Times New Roman" w:cs="Times New Roman"/>
          <w:bCs/>
          <w:sz w:val="24"/>
          <w:szCs w:val="24"/>
        </w:rPr>
        <w:t>.</w:t>
      </w:r>
      <w:r w:rsidR="00E56485" w:rsidRPr="004A443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56485" w:rsidRPr="004A4437" w:rsidRDefault="00E56485" w:rsidP="00E5648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485" w:rsidRPr="004A4437" w:rsidRDefault="00E56485" w:rsidP="004A443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4437">
        <w:rPr>
          <w:rFonts w:ascii="Times New Roman" w:hAnsi="Times New Roman" w:cs="Times New Roman"/>
          <w:bCs/>
          <w:sz w:val="24"/>
          <w:szCs w:val="24"/>
        </w:rPr>
        <w:t>Планирование составлено на основе рабочей программы группы учителей начальных классов (</w:t>
      </w:r>
      <w:r w:rsidR="004A4437" w:rsidRPr="004A4437">
        <w:rPr>
          <w:rFonts w:ascii="Times New Roman" w:hAnsi="Times New Roman" w:cs="Times New Roman"/>
          <w:sz w:val="24"/>
          <w:szCs w:val="24"/>
        </w:rPr>
        <w:t xml:space="preserve">Орехова С.Ю., </w:t>
      </w:r>
      <w:proofErr w:type="spellStart"/>
      <w:r w:rsidR="004A4437" w:rsidRPr="004A4437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="004A4437" w:rsidRPr="004A4437">
        <w:rPr>
          <w:rFonts w:ascii="Times New Roman" w:hAnsi="Times New Roman" w:cs="Times New Roman"/>
          <w:sz w:val="24"/>
          <w:szCs w:val="24"/>
        </w:rPr>
        <w:t xml:space="preserve">  И.А., </w:t>
      </w:r>
      <w:proofErr w:type="spellStart"/>
      <w:r w:rsidR="004A4437" w:rsidRPr="004A4437">
        <w:rPr>
          <w:rFonts w:ascii="Times New Roman" w:hAnsi="Times New Roman" w:cs="Times New Roman"/>
          <w:sz w:val="24"/>
          <w:szCs w:val="24"/>
        </w:rPr>
        <w:t>Можарова</w:t>
      </w:r>
      <w:proofErr w:type="spellEnd"/>
      <w:r w:rsidR="004A4437" w:rsidRPr="004A4437">
        <w:rPr>
          <w:rFonts w:ascii="Times New Roman" w:hAnsi="Times New Roman" w:cs="Times New Roman"/>
          <w:sz w:val="24"/>
          <w:szCs w:val="24"/>
        </w:rPr>
        <w:t xml:space="preserve"> С.Н., Паршина О.А.) </w:t>
      </w:r>
      <w:r w:rsidR="00263C57">
        <w:rPr>
          <w:rFonts w:ascii="Times New Roman" w:hAnsi="Times New Roman" w:cs="Times New Roman"/>
          <w:bCs/>
          <w:sz w:val="24"/>
          <w:szCs w:val="24"/>
        </w:rPr>
        <w:t>Протокол№1 от 29.08.2014</w:t>
      </w:r>
      <w:r w:rsidRPr="004A4437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56485" w:rsidRDefault="00E56485" w:rsidP="00E56485">
      <w:pPr>
        <w:jc w:val="center"/>
        <w:rPr>
          <w:b/>
          <w:bCs/>
        </w:rPr>
      </w:pPr>
    </w:p>
    <w:p w:rsidR="00E56485" w:rsidRDefault="00E56485" w:rsidP="00E56485">
      <w:pPr>
        <w:jc w:val="center"/>
        <w:rPr>
          <w:b/>
          <w:bCs/>
        </w:rPr>
      </w:pPr>
    </w:p>
    <w:p w:rsidR="00093A98" w:rsidRDefault="00093A98" w:rsidP="00093A98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093A98" w:rsidRPr="00093A98" w:rsidRDefault="00093A98" w:rsidP="00093A9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67"/>
        <w:tblW w:w="14274" w:type="dxa"/>
        <w:tblCellMar>
          <w:left w:w="28" w:type="dxa"/>
          <w:right w:w="28" w:type="dxa"/>
        </w:tblCellMar>
        <w:tblLook w:val="0740"/>
      </w:tblPr>
      <w:tblGrid>
        <w:gridCol w:w="728"/>
        <w:gridCol w:w="3790"/>
        <w:gridCol w:w="1591"/>
        <w:gridCol w:w="1177"/>
        <w:gridCol w:w="1148"/>
        <w:gridCol w:w="1537"/>
        <w:gridCol w:w="4303"/>
      </w:tblGrid>
      <w:tr w:rsidR="0013237C" w:rsidRPr="004A4437" w:rsidTr="0013237C">
        <w:trPr>
          <w:trHeight w:val="330"/>
        </w:trPr>
        <w:tc>
          <w:tcPr>
            <w:tcW w:w="0" w:type="auto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Номер урока</w:t>
            </w:r>
          </w:p>
        </w:tc>
        <w:tc>
          <w:tcPr>
            <w:tcW w:w="3818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Содержание (разделы, темы)</w:t>
            </w:r>
          </w:p>
        </w:tc>
        <w:tc>
          <w:tcPr>
            <w:tcW w:w="1599" w:type="dxa"/>
            <w:vMerge w:val="restart"/>
          </w:tcPr>
          <w:p w:rsidR="0013237C" w:rsidRPr="004A4437" w:rsidRDefault="0013237C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2352" w:type="dxa"/>
            <w:gridSpan w:val="2"/>
          </w:tcPr>
          <w:p w:rsidR="0013237C" w:rsidRPr="004A4437" w:rsidRDefault="00F96CD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Даты</w:t>
            </w:r>
            <w:r w:rsidR="0013237C" w:rsidRPr="004A4437">
              <w:rPr>
                <w:rFonts w:cs="Times New Roman"/>
                <w:szCs w:val="24"/>
              </w:rPr>
              <w:t xml:space="preserve"> проведения</w:t>
            </w:r>
          </w:p>
        </w:tc>
        <w:tc>
          <w:tcPr>
            <w:tcW w:w="1481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Оборудование</w:t>
            </w:r>
          </w:p>
        </w:tc>
        <w:tc>
          <w:tcPr>
            <w:tcW w:w="4317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Основные виды  учебной деятельности (УУД)</w:t>
            </w:r>
          </w:p>
        </w:tc>
      </w:tr>
      <w:tr w:rsidR="0013237C" w:rsidRPr="004A4437" w:rsidTr="0013237C">
        <w:trPr>
          <w:trHeight w:val="476"/>
        </w:trPr>
        <w:tc>
          <w:tcPr>
            <w:tcW w:w="0" w:type="auto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818" w:type="dxa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99" w:type="dxa"/>
            <w:vMerge/>
          </w:tcPr>
          <w:p w:rsidR="0013237C" w:rsidRPr="004A4437" w:rsidRDefault="0013237C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90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план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факт</w:t>
            </w:r>
          </w:p>
        </w:tc>
        <w:tc>
          <w:tcPr>
            <w:tcW w:w="1481" w:type="dxa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317" w:type="dxa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459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Как устроен мир</w:t>
            </w:r>
          </w:p>
        </w:tc>
        <w:tc>
          <w:tcPr>
            <w:tcW w:w="1599" w:type="dxa"/>
          </w:tcPr>
          <w:p w:rsidR="0013237C" w:rsidRPr="004A4437" w:rsidRDefault="0013237C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3</w:t>
            </w:r>
          </w:p>
        </w:tc>
        <w:tc>
          <w:tcPr>
            <w:tcW w:w="1190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2869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1.  Природа.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Разнообразие природы. Значение природы для людей.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Человек. Ступеньки познания.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B244BF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0</w:t>
            </w:r>
            <w:r>
              <w:rPr>
                <w:rFonts w:cs="Times New Roman"/>
                <w:szCs w:val="24"/>
              </w:rPr>
              <w:t>1.09-05.09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right="605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680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 2 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2.Проект «Богатства, отданные людям»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Экскурсия.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7.09-12</w:t>
            </w:r>
            <w:r w:rsidR="0013237C" w:rsidRPr="004A4437">
              <w:rPr>
                <w:rFonts w:cs="Times New Roman"/>
                <w:szCs w:val="24"/>
              </w:rPr>
              <w:t>.09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559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 xml:space="preserve"> 3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3.Общество.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Мир глазами эколога.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Природа в опасности. Охрана природы.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15.09-19</w:t>
            </w:r>
            <w:r w:rsidR="0013237C" w:rsidRPr="004A4437">
              <w:rPr>
                <w:rFonts w:cs="Times New Roman"/>
                <w:szCs w:val="24"/>
              </w:rPr>
              <w:t>.09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554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Эта удивительная природа</w:t>
            </w:r>
          </w:p>
        </w:tc>
        <w:tc>
          <w:tcPr>
            <w:tcW w:w="1599" w:type="dxa"/>
          </w:tcPr>
          <w:p w:rsidR="0013237C" w:rsidRPr="004A4437" w:rsidRDefault="0013237C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9</w:t>
            </w:r>
          </w:p>
        </w:tc>
        <w:tc>
          <w:tcPr>
            <w:tcW w:w="1190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3530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4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1.Тела, вещества, частицы.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Разнообразие веществ.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  <w:u w:val="single"/>
              </w:rPr>
              <w:t xml:space="preserve"> 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22.09-26</w:t>
            </w:r>
            <w:r w:rsidR="0013237C" w:rsidRPr="004A4437">
              <w:rPr>
                <w:rFonts w:cs="Times New Roman"/>
                <w:szCs w:val="24"/>
              </w:rPr>
              <w:t>.09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образа  Я тесно связано миром природы.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Умение выполнять задания в соответствии с целью отвечать на поставленные вопросы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4A4437">
              <w:rPr>
                <w:rFonts w:cs="Times New Roman"/>
                <w:szCs w:val="24"/>
              </w:rPr>
              <w:t xml:space="preserve"> .</w:t>
            </w:r>
            <w:proofErr w:type="gramEnd"/>
            <w:r w:rsidRPr="004A4437">
              <w:rPr>
                <w:rFonts w:cs="Times New Roman"/>
                <w:szCs w:val="24"/>
              </w:rPr>
              <w:t>способной изменить мир к лучшему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A4437">
              <w:rPr>
                <w:rFonts w:cs="Times New Roman"/>
                <w:szCs w:val="24"/>
              </w:rPr>
              <w:t>со</w:t>
            </w:r>
            <w:proofErr w:type="gramEnd"/>
            <w:r w:rsidRPr="004A4437">
              <w:rPr>
                <w:rFonts w:cs="Times New Roman"/>
                <w:szCs w:val="24"/>
              </w:rPr>
              <w:t xml:space="preserve"> взрослыми</w:t>
            </w:r>
          </w:p>
        </w:tc>
      </w:tr>
      <w:tr w:rsidR="0013237C" w:rsidRPr="004A4437" w:rsidTr="0013237C">
        <w:trPr>
          <w:trHeight w:val="814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5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2.Воздух и его охрана.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Вода и жизнь. Свойства воды.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29.09-3</w:t>
            </w:r>
            <w:r w:rsidR="0013237C" w:rsidRPr="004A4437">
              <w:rPr>
                <w:rFonts w:cs="Times New Roman"/>
                <w:szCs w:val="24"/>
              </w:rPr>
              <w:t>.10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2948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3.Превращения и круговорот  воды в природе.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szCs w:val="24"/>
                <w:u w:val="single"/>
              </w:rPr>
              <w:t>Тестирование.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Берегите воду!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6.10-10</w:t>
            </w:r>
            <w:r w:rsidR="0013237C" w:rsidRPr="004A4437">
              <w:rPr>
                <w:rFonts w:cs="Times New Roman"/>
                <w:szCs w:val="24"/>
              </w:rPr>
              <w:t>.10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1262"/>
        </w:trPr>
        <w:tc>
          <w:tcPr>
            <w:tcW w:w="0" w:type="auto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7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818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4.Как разрушаются камни!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szCs w:val="24"/>
              </w:rPr>
              <w:t>Что такое почва?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52" w:type="dxa"/>
            <w:gridSpan w:val="2"/>
            <w:vMerge w:val="restart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13.10-17</w:t>
            </w:r>
            <w:r w:rsidR="0013237C" w:rsidRPr="004A4437">
              <w:rPr>
                <w:rFonts w:cs="Times New Roman"/>
                <w:szCs w:val="24"/>
              </w:rPr>
              <w:t>.10</w:t>
            </w:r>
          </w:p>
        </w:tc>
        <w:tc>
          <w:tcPr>
            <w:tcW w:w="1481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276"/>
        </w:trPr>
        <w:tc>
          <w:tcPr>
            <w:tcW w:w="0" w:type="auto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818" w:type="dxa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13237C" w:rsidP="00BC1202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52" w:type="dxa"/>
            <w:gridSpan w:val="2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2865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8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szCs w:val="24"/>
              </w:rPr>
              <w:t>5.Разнообразие растений.</w:t>
            </w:r>
            <w:r w:rsidRPr="004A4437">
              <w:rPr>
                <w:rFonts w:cs="Times New Roman"/>
                <w:szCs w:val="24"/>
                <w:u w:val="single"/>
              </w:rPr>
              <w:t xml:space="preserve">  </w:t>
            </w:r>
            <w:r w:rsidRPr="004A4437">
              <w:rPr>
                <w:rFonts w:cs="Times New Roman"/>
                <w:b/>
                <w:szCs w:val="24"/>
              </w:rPr>
              <w:t xml:space="preserve"> 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Солнце, растения и мы с вами.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20.10-24</w:t>
            </w:r>
            <w:r w:rsidR="0013237C" w:rsidRPr="004A4437">
              <w:rPr>
                <w:rFonts w:cs="Times New Roman"/>
                <w:szCs w:val="24"/>
              </w:rPr>
              <w:t>.10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3289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6.Размножение и развитие растений. 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Охрана растений.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r w:rsidR="0013237C" w:rsidRPr="004A4437">
              <w:rPr>
                <w:rFonts w:cs="Times New Roman"/>
                <w:szCs w:val="24"/>
              </w:rPr>
              <w:t>.10-</w:t>
            </w:r>
            <w:r>
              <w:rPr>
                <w:rFonts w:cs="Times New Roman"/>
                <w:szCs w:val="24"/>
              </w:rPr>
              <w:t>31.10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412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10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7.Разнообразие животных.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Кто что ест?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Проект «</w:t>
            </w:r>
            <w:proofErr w:type="spellStart"/>
            <w:r w:rsidRPr="004A4437">
              <w:rPr>
                <w:rFonts w:cs="Times New Roman"/>
                <w:szCs w:val="24"/>
              </w:rPr>
              <w:t>Разнообра</w:t>
            </w:r>
            <w:proofErr w:type="spellEnd"/>
            <w:r w:rsidRPr="004A4437">
              <w:rPr>
                <w:rFonts w:cs="Times New Roman"/>
                <w:szCs w:val="24"/>
              </w:rPr>
              <w:t>-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</w:rPr>
            </w:pPr>
            <w:proofErr w:type="spellStart"/>
            <w:r w:rsidRPr="004A4437">
              <w:rPr>
                <w:rFonts w:cs="Times New Roman"/>
                <w:szCs w:val="24"/>
              </w:rPr>
              <w:t>зие</w:t>
            </w:r>
            <w:proofErr w:type="spellEnd"/>
            <w:r w:rsidRPr="004A4437">
              <w:rPr>
                <w:rFonts w:cs="Times New Roman"/>
                <w:szCs w:val="24"/>
              </w:rPr>
              <w:t xml:space="preserve"> природы родного края»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10.11-14</w:t>
            </w:r>
            <w:r w:rsidR="0013237C" w:rsidRPr="004A4437">
              <w:rPr>
                <w:rFonts w:cs="Times New Roman"/>
                <w:szCs w:val="24"/>
              </w:rPr>
              <w:t>.11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образа  Я тесно связано миром природы, культуры окружающих людей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Умение выполнять задания в соответствии с целью, отвечать на поставленные вопросы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Осмысление взаимосвязи внешнего  мира и  человека,  осознания себя творческой личностью</w:t>
            </w:r>
            <w:proofErr w:type="gramStart"/>
            <w:r w:rsidRPr="004A4437">
              <w:rPr>
                <w:rFonts w:cs="Times New Roman"/>
                <w:szCs w:val="24"/>
              </w:rPr>
              <w:t xml:space="preserve"> .</w:t>
            </w:r>
            <w:proofErr w:type="gramEnd"/>
            <w:r w:rsidRPr="004A4437">
              <w:rPr>
                <w:rFonts w:cs="Times New Roman"/>
                <w:szCs w:val="24"/>
              </w:rPr>
              <w:t>способной изменить мир к лучшему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4A4437">
              <w:rPr>
                <w:rFonts w:cs="Times New Roman"/>
                <w:szCs w:val="24"/>
              </w:rPr>
              <w:t>со</w:t>
            </w:r>
            <w:proofErr w:type="gramEnd"/>
            <w:r w:rsidRPr="004A4437">
              <w:rPr>
                <w:rFonts w:cs="Times New Roman"/>
                <w:szCs w:val="24"/>
              </w:rPr>
              <w:t xml:space="preserve"> взрослыми</w:t>
            </w:r>
          </w:p>
        </w:tc>
      </w:tr>
      <w:tr w:rsidR="0013237C" w:rsidRPr="004A4437" w:rsidTr="0013237C">
        <w:trPr>
          <w:trHeight w:val="2904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11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8.Невидимая сеть и невидимая пирамида.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Размножение и развитие животных. 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Охрана животных.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17.11-21</w:t>
            </w:r>
            <w:r w:rsidR="0013237C" w:rsidRPr="004A4437">
              <w:rPr>
                <w:rFonts w:cs="Times New Roman"/>
                <w:szCs w:val="24"/>
              </w:rPr>
              <w:t>.11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rPr>
                <w:rFonts w:cs="Times New Roman"/>
                <w:szCs w:val="24"/>
              </w:rPr>
            </w:pPr>
          </w:p>
          <w:p w:rsidR="0013237C" w:rsidRPr="004A4437" w:rsidRDefault="0013237C" w:rsidP="0013237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</w:tc>
      </w:tr>
      <w:tr w:rsidR="0013237C" w:rsidRPr="004A4437" w:rsidTr="0013237C">
        <w:trPr>
          <w:trHeight w:val="2974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12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9.В царстве грибов.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Великий круговорот жизни.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b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24.11-28</w:t>
            </w:r>
            <w:r w:rsidR="0013237C" w:rsidRPr="004A4437">
              <w:rPr>
                <w:rFonts w:cs="Times New Roman"/>
                <w:szCs w:val="24"/>
              </w:rPr>
              <w:t>.11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</w:tc>
      </w:tr>
      <w:tr w:rsidR="0013237C" w:rsidRPr="004A4437" w:rsidTr="0013237C">
        <w:trPr>
          <w:trHeight w:val="478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Мы и наше здоровье</w:t>
            </w:r>
          </w:p>
        </w:tc>
        <w:tc>
          <w:tcPr>
            <w:tcW w:w="1599" w:type="dxa"/>
          </w:tcPr>
          <w:p w:rsidR="0013237C" w:rsidRPr="004A4437" w:rsidRDefault="0013237C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5</w:t>
            </w:r>
          </w:p>
        </w:tc>
        <w:tc>
          <w:tcPr>
            <w:tcW w:w="1190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3542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1.Организм человека.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pacing w:val="-7"/>
                <w:szCs w:val="24"/>
              </w:rPr>
              <w:t xml:space="preserve"> Органы чувств</w:t>
            </w:r>
            <w:r w:rsidRPr="004A4437">
              <w:rPr>
                <w:rFonts w:cs="Times New Roman"/>
                <w:szCs w:val="24"/>
                <w:u w:val="single"/>
              </w:rPr>
              <w:t>.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1.12-5</w:t>
            </w:r>
            <w:r w:rsidR="0013237C" w:rsidRPr="004A4437">
              <w:rPr>
                <w:rFonts w:cs="Times New Roman"/>
                <w:szCs w:val="24"/>
              </w:rPr>
              <w:t>.12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конкретизировать представления о человеке и окружающем его мире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Умение понимать учебную задачу и стремиться ее выполнить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отвечать на итоговые вопросы, формулировать выводы, работать со словарем, работать в паре</w:t>
            </w:r>
          </w:p>
        </w:tc>
      </w:tr>
      <w:tr w:rsidR="0013237C" w:rsidRPr="004A4437" w:rsidTr="0013237C">
        <w:trPr>
          <w:trHeight w:val="3260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14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2.Надёжная защита организма.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Опора тела и движение.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  <w:u w:val="single"/>
              </w:rPr>
              <w:t>Проверочная работа.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8.12-12</w:t>
            </w:r>
            <w:r w:rsidR="0013237C" w:rsidRPr="004A4437">
              <w:rPr>
                <w:rFonts w:cs="Times New Roman"/>
                <w:szCs w:val="24"/>
              </w:rPr>
              <w:t>.12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578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15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3.Наше питание. </w:t>
            </w:r>
            <w:r w:rsidRPr="004A4437">
              <w:rPr>
                <w:rFonts w:cs="Times New Roman"/>
                <w:spacing w:val="-6"/>
                <w:szCs w:val="24"/>
              </w:rPr>
              <w:t>Ор</w:t>
            </w:r>
            <w:r w:rsidRPr="004A4437">
              <w:rPr>
                <w:rFonts w:cs="Times New Roman"/>
                <w:spacing w:val="-6"/>
                <w:szCs w:val="24"/>
              </w:rPr>
              <w:softHyphen/>
              <w:t>ганы пищеварения</w:t>
            </w:r>
            <w:r w:rsidRPr="004A4437">
              <w:rPr>
                <w:rFonts w:cs="Times New Roman"/>
                <w:szCs w:val="24"/>
              </w:rPr>
              <w:t xml:space="preserve"> 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 xml:space="preserve"> Проект «Школа кулинаров»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       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15.12-19</w:t>
            </w:r>
            <w:r w:rsidR="0013237C" w:rsidRPr="004A4437">
              <w:rPr>
                <w:rFonts w:cs="Times New Roman"/>
                <w:szCs w:val="24"/>
              </w:rPr>
              <w:t>.12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способы взаимодействия с окружающим </w:t>
            </w:r>
            <w:r w:rsidRPr="004A4437">
              <w:rPr>
                <w:rFonts w:cs="Times New Roman"/>
                <w:szCs w:val="24"/>
              </w:rPr>
              <w:lastRenderedPageBreak/>
              <w:t>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3223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16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shd w:val="clear" w:color="auto" w:fill="FFFFFF"/>
              <w:spacing w:line="211" w:lineRule="exact"/>
              <w:ind w:right="86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pacing w:val="-6"/>
                <w:szCs w:val="24"/>
              </w:rPr>
              <w:t>4.О дыхании, о дви</w:t>
            </w:r>
            <w:r w:rsidRPr="004A4437">
              <w:rPr>
                <w:rFonts w:cs="Times New Roman"/>
                <w:spacing w:val="-6"/>
                <w:szCs w:val="24"/>
              </w:rPr>
              <w:softHyphen/>
            </w:r>
            <w:r w:rsidRPr="004A4437">
              <w:rPr>
                <w:rFonts w:cs="Times New Roman"/>
                <w:szCs w:val="24"/>
              </w:rPr>
              <w:t>жении крови.</w:t>
            </w:r>
          </w:p>
          <w:p w:rsidR="0013237C" w:rsidRPr="004A4437" w:rsidRDefault="0013237C" w:rsidP="00EB7755">
            <w:pPr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spacing w:val="-6"/>
                <w:szCs w:val="24"/>
              </w:rPr>
              <w:t xml:space="preserve"> Умей предупреждать болезни.</w:t>
            </w:r>
            <w:r w:rsidRPr="004A4437">
              <w:rPr>
                <w:rFonts w:cs="Times New Roman"/>
                <w:b/>
                <w:szCs w:val="24"/>
              </w:rPr>
              <w:t xml:space="preserve"> 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Здоровый образ жизни.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22.12-26</w:t>
            </w:r>
            <w:r w:rsidR="0013237C" w:rsidRPr="004A4437">
              <w:rPr>
                <w:rFonts w:cs="Times New Roman"/>
                <w:szCs w:val="24"/>
              </w:rPr>
              <w:t>.12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shd w:val="clear" w:color="auto" w:fill="FFFFFF"/>
              <w:spacing w:line="211" w:lineRule="exact"/>
              <w:ind w:right="86"/>
              <w:rPr>
                <w:rFonts w:cs="Times New Roman"/>
                <w:spacing w:val="-6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1126"/>
        </w:trPr>
        <w:tc>
          <w:tcPr>
            <w:tcW w:w="0" w:type="auto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17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5.Проверочная работа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Презентация проектов « Богатства, отданные людям», «Разнообразие природы родного края», «Школа кулинаров»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12.01-16</w:t>
            </w:r>
            <w:r w:rsidR="0013237C" w:rsidRPr="004A4437">
              <w:rPr>
                <w:rFonts w:cs="Times New Roman"/>
                <w:szCs w:val="24"/>
              </w:rPr>
              <w:t>.01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F421E" w:rsidRPr="004A4437" w:rsidTr="003F421E">
        <w:trPr>
          <w:trHeight w:val="494"/>
        </w:trPr>
        <w:tc>
          <w:tcPr>
            <w:tcW w:w="0" w:type="auto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Наша безопасность</w:t>
            </w:r>
          </w:p>
        </w:tc>
        <w:tc>
          <w:tcPr>
            <w:tcW w:w="1599" w:type="dxa"/>
          </w:tcPr>
          <w:p w:rsidR="003F421E" w:rsidRPr="004A4437" w:rsidRDefault="003F421E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5</w:t>
            </w:r>
          </w:p>
        </w:tc>
        <w:tc>
          <w:tcPr>
            <w:tcW w:w="1190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162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3826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18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1.Огонь, вода и газ.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szCs w:val="24"/>
                <w:u w:val="single"/>
              </w:rPr>
              <w:t xml:space="preserve"> 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19.01-23</w:t>
            </w:r>
            <w:r w:rsidR="0013237C" w:rsidRPr="004A4437">
              <w:rPr>
                <w:rFonts w:cs="Times New Roman"/>
                <w:szCs w:val="24"/>
              </w:rPr>
              <w:t>.01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 усвоение  действий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при пожаре, аварии водопровода и т.д.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усвоение основных правил дорожного движения, оценивать результаты своей деятельности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усвоение основных правил поведения в быту, в школе, на дороге, в опасных местах, в лесу  ит.д.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уметь слаженно действовать    в ситуациях  опасности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2770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19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2.Чтобы путь был счастливым.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Дорожные знаки.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szCs w:val="24"/>
                <w:u w:val="single"/>
              </w:rPr>
              <w:t xml:space="preserve"> </w:t>
            </w:r>
            <w:r w:rsidRPr="004A4437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26.01-30</w:t>
            </w:r>
            <w:r w:rsidR="0013237C" w:rsidRPr="004A4437">
              <w:rPr>
                <w:rFonts w:cs="Times New Roman"/>
                <w:szCs w:val="24"/>
              </w:rPr>
              <w:t>.01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2467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20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3.Проект «Кто нас защищает»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2.02-6</w:t>
            </w:r>
            <w:r w:rsidR="0013237C" w:rsidRPr="004A4437">
              <w:rPr>
                <w:rFonts w:cs="Times New Roman"/>
                <w:szCs w:val="24"/>
              </w:rPr>
              <w:t>.02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2255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21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4.Опасные места.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Природа и наша безопасность.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09.02-13</w:t>
            </w:r>
            <w:r w:rsidR="0013237C" w:rsidRPr="004A4437">
              <w:rPr>
                <w:rFonts w:cs="Times New Roman"/>
                <w:szCs w:val="24"/>
              </w:rPr>
              <w:t>.02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1389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22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5.Экологическая безопасность.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szCs w:val="24"/>
                <w:u w:val="single"/>
              </w:rPr>
              <w:t xml:space="preserve"> </w:t>
            </w:r>
            <w:r w:rsidRPr="004A4437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16.02-20</w:t>
            </w:r>
            <w:r w:rsidR="0013237C" w:rsidRPr="004A4437">
              <w:rPr>
                <w:rFonts w:cs="Times New Roman"/>
                <w:szCs w:val="24"/>
              </w:rPr>
              <w:t>.02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3F421E" w:rsidRPr="004A4437" w:rsidTr="003F421E">
        <w:trPr>
          <w:trHeight w:val="636"/>
        </w:trPr>
        <w:tc>
          <w:tcPr>
            <w:tcW w:w="0" w:type="auto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:rsidR="003F421E" w:rsidRPr="004A4437" w:rsidRDefault="003F421E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0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162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4244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23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1.Для чего нужна экономика?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23.02-27</w:t>
            </w:r>
            <w:r w:rsidR="0013237C" w:rsidRPr="004A4437">
              <w:rPr>
                <w:rFonts w:cs="Times New Roman"/>
                <w:szCs w:val="24"/>
              </w:rPr>
              <w:t>.02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понимать  роль труда в создании товаров и услуг, выяснять роль профессий родителей в экономике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 умение понимать учебную задачу и стремиться ее выполнить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знать о потребностях своей семьи, о профессиях родителей, 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о  продуктах растениеводства и животноводства, используемых в каждой семье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формулировать выводы  из изученного материала, оценивать достижения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3F421E">
        <w:trPr>
          <w:trHeight w:val="848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24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szCs w:val="24"/>
              </w:rPr>
              <w:t xml:space="preserve"> 2.Природные богатства и труд людей – основа экономики.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szCs w:val="24"/>
              </w:rPr>
              <w:t>Полезные ископаемые.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2.03-6</w:t>
            </w:r>
            <w:r w:rsidR="0013237C" w:rsidRPr="004A4437">
              <w:rPr>
                <w:rFonts w:cs="Times New Roman"/>
                <w:szCs w:val="24"/>
              </w:rPr>
              <w:t>.03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1976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25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3.Растениеводство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Животноводство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  <w:u w:val="single"/>
              </w:rPr>
            </w:pPr>
            <w:r w:rsidRPr="004A4437">
              <w:rPr>
                <w:rFonts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09.03-13</w:t>
            </w:r>
            <w:r w:rsidR="0013237C" w:rsidRPr="004A4437">
              <w:rPr>
                <w:rFonts w:cs="Times New Roman"/>
                <w:szCs w:val="24"/>
              </w:rPr>
              <w:t>.03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EB77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759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26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4.Какая бывает </w:t>
            </w:r>
            <w:r w:rsidR="003F421E" w:rsidRPr="004A4437">
              <w:rPr>
                <w:rFonts w:cs="Times New Roman"/>
                <w:szCs w:val="24"/>
              </w:rPr>
              <w:t>промышленность</w:t>
            </w:r>
            <w:r w:rsidRPr="004A4437">
              <w:rPr>
                <w:rFonts w:cs="Times New Roman"/>
                <w:szCs w:val="24"/>
              </w:rPr>
              <w:t>?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Проект 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« Экономика родного края»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16.03-20</w:t>
            </w:r>
            <w:r w:rsidR="0013237C" w:rsidRPr="004A4437">
              <w:rPr>
                <w:rFonts w:cs="Times New Roman"/>
                <w:szCs w:val="24"/>
              </w:rPr>
              <w:t>.03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2543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27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5.Что такое деньги?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Государственный бюджет.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Семейный бюджет.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31.03-3</w:t>
            </w:r>
            <w:r w:rsidR="0013237C" w:rsidRPr="004A4437">
              <w:rPr>
                <w:rFonts w:cs="Times New Roman"/>
                <w:szCs w:val="24"/>
              </w:rPr>
              <w:t>.04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13237C">
        <w:trPr>
          <w:trHeight w:val="77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28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6.Экономика и экология.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6.04-10</w:t>
            </w:r>
            <w:r w:rsidR="0013237C" w:rsidRPr="004A4437">
              <w:rPr>
                <w:rFonts w:cs="Times New Roman"/>
                <w:szCs w:val="24"/>
              </w:rPr>
              <w:t>.04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умение самостоятельно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планировать свои действия при подготовке сообщения на заданную тему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конкретизировать представления о городах нашей страны и   зарубежных </w:t>
            </w:r>
            <w:proofErr w:type="spellStart"/>
            <w:r w:rsidRPr="004A4437">
              <w:rPr>
                <w:rFonts w:cs="Times New Roman"/>
                <w:szCs w:val="24"/>
              </w:rPr>
              <w:t>достопримечательно</w:t>
            </w:r>
            <w:proofErr w:type="spellEnd"/>
            <w:r w:rsidRPr="004A4437">
              <w:rPr>
                <w:rFonts w:cs="Times New Roman"/>
                <w:szCs w:val="24"/>
              </w:rPr>
              <w:t>-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proofErr w:type="spellStart"/>
            <w:r w:rsidRPr="004A4437">
              <w:rPr>
                <w:rFonts w:cs="Times New Roman"/>
                <w:szCs w:val="24"/>
              </w:rPr>
              <w:t>стях</w:t>
            </w:r>
            <w:proofErr w:type="spellEnd"/>
          </w:p>
          <w:p w:rsidR="0013237C" w:rsidRPr="004A4437" w:rsidRDefault="0013237C" w:rsidP="0013237C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proofErr w:type="spellStart"/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  <w:proofErr w:type="gramStart"/>
            <w:r w:rsidRPr="004A4437">
              <w:rPr>
                <w:rFonts w:cs="Times New Roman"/>
                <w:b/>
                <w:szCs w:val="24"/>
              </w:rPr>
              <w:t>:</w:t>
            </w:r>
            <w:r w:rsidRPr="004A4437">
              <w:rPr>
                <w:rFonts w:cs="Times New Roman"/>
                <w:szCs w:val="24"/>
              </w:rPr>
              <w:t>ф</w:t>
            </w:r>
            <w:proofErr w:type="gramEnd"/>
            <w:r w:rsidRPr="004A4437">
              <w:rPr>
                <w:rFonts w:cs="Times New Roman"/>
                <w:szCs w:val="24"/>
              </w:rPr>
              <w:t>ормирование</w:t>
            </w:r>
            <w:proofErr w:type="spellEnd"/>
            <w:r w:rsidRPr="004A4437">
              <w:rPr>
                <w:rFonts w:cs="Times New Roman"/>
                <w:szCs w:val="24"/>
              </w:rPr>
              <w:t xml:space="preserve"> уважительного отношения  к иному мнению. Развитие этических чувств, доброжелательности</w:t>
            </w:r>
          </w:p>
        </w:tc>
      </w:tr>
      <w:tr w:rsidR="003F421E" w:rsidRPr="004A4437" w:rsidTr="0013237C">
        <w:trPr>
          <w:trHeight w:val="412"/>
        </w:trPr>
        <w:tc>
          <w:tcPr>
            <w:tcW w:w="0" w:type="auto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3F421E" w:rsidRPr="004A4437" w:rsidRDefault="003F421E" w:rsidP="003F421E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Путешествие по городам и странам</w:t>
            </w:r>
          </w:p>
        </w:tc>
        <w:tc>
          <w:tcPr>
            <w:tcW w:w="1599" w:type="dxa"/>
          </w:tcPr>
          <w:p w:rsidR="003F421E" w:rsidRPr="004A4437" w:rsidRDefault="003F421E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6</w:t>
            </w:r>
          </w:p>
        </w:tc>
        <w:tc>
          <w:tcPr>
            <w:tcW w:w="1190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162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/>
          </w:tcPr>
          <w:p w:rsidR="003F421E" w:rsidRPr="004A4437" w:rsidRDefault="003F421E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412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29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1.Золотое кольцо России.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Проект «Музей путешествий»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Наши ближайшие соседи.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13.04-17</w:t>
            </w:r>
            <w:r w:rsidR="0013237C" w:rsidRPr="004A4437">
              <w:rPr>
                <w:rFonts w:cs="Times New Roman"/>
                <w:szCs w:val="24"/>
              </w:rPr>
              <w:t>.04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1125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30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2.На севере Европы.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Что такое Бенилюкс?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20.04-24</w:t>
            </w:r>
            <w:r w:rsidR="0013237C" w:rsidRPr="004A4437">
              <w:rPr>
                <w:rFonts w:cs="Times New Roman"/>
                <w:szCs w:val="24"/>
              </w:rPr>
              <w:t>.04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 w:val="restart"/>
          </w:tcPr>
          <w:p w:rsidR="0013237C" w:rsidRPr="004A4437" w:rsidRDefault="0013237C" w:rsidP="00EB7755">
            <w:pPr>
              <w:tabs>
                <w:tab w:val="left" w:pos="5145"/>
              </w:tabs>
              <w:ind w:left="57" w:right="-397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3F421E">
            <w:pPr>
              <w:tabs>
                <w:tab w:val="left" w:pos="5145"/>
              </w:tabs>
              <w:ind w:left="57" w:right="-397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становление гуманистических и демократических ценностных ориентаций,  формирование уважительного отношения  к     </w:t>
            </w:r>
            <w:r w:rsidRPr="004A4437">
              <w:rPr>
                <w:rFonts w:cs="Times New Roman"/>
                <w:szCs w:val="24"/>
              </w:rPr>
              <w:lastRenderedPageBreak/>
              <w:t xml:space="preserve">истории и культуре других народов, </w:t>
            </w:r>
          </w:p>
          <w:p w:rsidR="0013237C" w:rsidRPr="004A4437" w:rsidRDefault="0013237C" w:rsidP="00EB7755">
            <w:pPr>
              <w:tabs>
                <w:tab w:val="left" w:pos="5145"/>
              </w:tabs>
              <w:ind w:left="57" w:right="-397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ind w:left="57" w:right="-397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умение самостоятельно</w:t>
            </w:r>
          </w:p>
          <w:p w:rsidR="0013237C" w:rsidRPr="004A4437" w:rsidRDefault="0013237C" w:rsidP="00EB7755">
            <w:pPr>
              <w:tabs>
                <w:tab w:val="left" w:pos="5145"/>
              </w:tabs>
              <w:ind w:left="57" w:right="-397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планировать свои действия при подготовке сообщения на заданную тему</w:t>
            </w:r>
          </w:p>
          <w:p w:rsidR="0013237C" w:rsidRPr="004A4437" w:rsidRDefault="0013237C" w:rsidP="00EB7755">
            <w:pPr>
              <w:tabs>
                <w:tab w:val="left" w:pos="5145"/>
              </w:tabs>
              <w:ind w:left="57" w:right="-397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Познавательные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ind w:left="57" w:right="-397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конкретизировать представления о городах нашей страны и   зарубежных достопримечательностях </w:t>
            </w:r>
            <w:r w:rsidRPr="004A4437">
              <w:rPr>
                <w:rFonts w:cs="Times New Roman"/>
                <w:b/>
                <w:szCs w:val="24"/>
              </w:rPr>
              <w:t>Коммуникативные:</w:t>
            </w:r>
          </w:p>
          <w:p w:rsidR="0013237C" w:rsidRPr="004A4437" w:rsidRDefault="0013237C" w:rsidP="00EB7755">
            <w:pPr>
              <w:tabs>
                <w:tab w:val="left" w:pos="5145"/>
              </w:tabs>
              <w:ind w:left="57" w:right="-397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уважительного отношения  к иному мнению. Развитие этических чувств, доброжелательности</w:t>
            </w:r>
          </w:p>
          <w:p w:rsidR="0013237C" w:rsidRPr="004A4437" w:rsidRDefault="0013237C" w:rsidP="0013237C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3F421E">
        <w:trPr>
          <w:trHeight w:val="3072"/>
        </w:trPr>
        <w:tc>
          <w:tcPr>
            <w:tcW w:w="0" w:type="auto"/>
            <w:tcBorders>
              <w:bottom w:val="single" w:sz="4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 xml:space="preserve">    </w:t>
            </w:r>
          </w:p>
          <w:p w:rsidR="0013237C" w:rsidRPr="004A4437" w:rsidRDefault="0013237C" w:rsidP="00EB7755">
            <w:pPr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31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3.В центре Европы.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Путешествие по Франции и Великобритании.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27.04-1</w:t>
            </w:r>
            <w:r w:rsidR="0013237C" w:rsidRPr="004A4437">
              <w:rPr>
                <w:rFonts w:cs="Times New Roman"/>
                <w:szCs w:val="24"/>
              </w:rPr>
              <w:t>.05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vMerge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  <w:tr w:rsidR="0013237C" w:rsidRPr="004A4437" w:rsidTr="003F421E">
        <w:trPr>
          <w:trHeight w:val="2844"/>
        </w:trPr>
        <w:tc>
          <w:tcPr>
            <w:tcW w:w="0" w:type="auto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32</w:t>
            </w:r>
          </w:p>
        </w:tc>
        <w:tc>
          <w:tcPr>
            <w:tcW w:w="3818" w:type="dxa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4. На юге Европы.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По знаменитым местам мира.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599" w:type="dxa"/>
            <w:tcBorders>
              <w:bottom w:val="single" w:sz="2" w:space="0" w:color="auto"/>
            </w:tcBorders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  <w:tcBorders>
              <w:bottom w:val="single" w:sz="2" w:space="0" w:color="auto"/>
            </w:tcBorders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4.05-8</w:t>
            </w:r>
            <w:r w:rsidR="0013237C" w:rsidRPr="004A4437">
              <w:rPr>
                <w:rFonts w:cs="Times New Roman"/>
                <w:szCs w:val="24"/>
              </w:rPr>
              <w:t>.05</w:t>
            </w: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tcBorders>
              <w:bottom w:val="single" w:sz="2" w:space="0" w:color="auto"/>
            </w:tcBorders>
          </w:tcPr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3F421E">
        <w:trPr>
          <w:trHeight w:val="2975"/>
        </w:trPr>
        <w:tc>
          <w:tcPr>
            <w:tcW w:w="0" w:type="auto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lastRenderedPageBreak/>
              <w:t>33</w:t>
            </w:r>
          </w:p>
        </w:tc>
        <w:tc>
          <w:tcPr>
            <w:tcW w:w="3818" w:type="dxa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5Экскурсия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 xml:space="preserve"> «Достопримечательности нашего города»</w:t>
            </w:r>
          </w:p>
        </w:tc>
        <w:tc>
          <w:tcPr>
            <w:tcW w:w="1599" w:type="dxa"/>
            <w:tcBorders>
              <w:bottom w:val="single" w:sz="2" w:space="0" w:color="auto"/>
            </w:tcBorders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  <w:tcBorders>
              <w:bottom w:val="single" w:sz="2" w:space="0" w:color="auto"/>
            </w:tcBorders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11.05-15</w:t>
            </w:r>
            <w:r w:rsidR="0013237C" w:rsidRPr="004A4437">
              <w:rPr>
                <w:rFonts w:cs="Times New Roman"/>
                <w:szCs w:val="24"/>
              </w:rPr>
              <w:t>.05</w:t>
            </w: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  <w:tcBorders>
              <w:bottom w:val="single" w:sz="2" w:space="0" w:color="auto"/>
            </w:tcBorders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  <w:tcBorders>
              <w:bottom w:val="single" w:sz="2" w:space="0" w:color="auto"/>
            </w:tcBorders>
          </w:tcPr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b/>
                <w:szCs w:val="24"/>
              </w:rPr>
            </w:pPr>
          </w:p>
        </w:tc>
      </w:tr>
      <w:tr w:rsidR="0013237C" w:rsidRPr="004A4437" w:rsidTr="0013237C">
        <w:trPr>
          <w:trHeight w:val="2484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34</w:t>
            </w:r>
          </w:p>
        </w:tc>
        <w:tc>
          <w:tcPr>
            <w:tcW w:w="3818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6.Проверочная работа</w:t>
            </w:r>
          </w:p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190" w:type="dxa"/>
          </w:tcPr>
          <w:p w:rsidR="0013237C" w:rsidRPr="004A4437" w:rsidRDefault="00B244BF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18.05-25</w:t>
            </w:r>
            <w:r w:rsidR="0013237C" w:rsidRPr="004A4437">
              <w:rPr>
                <w:rFonts w:cs="Times New Roman"/>
                <w:szCs w:val="24"/>
              </w:rPr>
              <w:t>.05</w:t>
            </w: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Личностные: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формирование личного отношения к окружающему миру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Регулятивные: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выполнение задания с целью поиска ответа на вопрос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Познавательные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взаимосвязь природы и человека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4437">
              <w:rPr>
                <w:rFonts w:cs="Times New Roman"/>
                <w:b/>
                <w:szCs w:val="24"/>
              </w:rPr>
              <w:t>Коммуникативные</w:t>
            </w:r>
          </w:p>
          <w:p w:rsidR="0013237C" w:rsidRPr="004A4437" w:rsidRDefault="0013237C" w:rsidP="001323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4437">
              <w:rPr>
                <w:rFonts w:cs="Times New Roman"/>
                <w:szCs w:val="24"/>
              </w:rPr>
              <w:t>способы взаимодействия с окружающим миром и оценка достижений на уроке</w:t>
            </w:r>
          </w:p>
        </w:tc>
      </w:tr>
      <w:tr w:rsidR="0013237C" w:rsidRPr="004A4437" w:rsidTr="0013237C">
        <w:trPr>
          <w:trHeight w:val="608"/>
        </w:trPr>
        <w:tc>
          <w:tcPr>
            <w:tcW w:w="0" w:type="auto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3818" w:type="dxa"/>
          </w:tcPr>
          <w:p w:rsidR="0013237C" w:rsidRPr="004A4437" w:rsidRDefault="00BC1202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</w:t>
            </w:r>
          </w:p>
        </w:tc>
        <w:tc>
          <w:tcPr>
            <w:tcW w:w="1599" w:type="dxa"/>
          </w:tcPr>
          <w:p w:rsidR="0013237C" w:rsidRPr="004A4437" w:rsidRDefault="00BC1202" w:rsidP="00BC1202">
            <w:pPr>
              <w:tabs>
                <w:tab w:val="left" w:pos="514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 ч.</w:t>
            </w:r>
          </w:p>
        </w:tc>
        <w:tc>
          <w:tcPr>
            <w:tcW w:w="1190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162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1481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  <w:tc>
          <w:tcPr>
            <w:tcW w:w="4317" w:type="dxa"/>
          </w:tcPr>
          <w:p w:rsidR="0013237C" w:rsidRPr="004A4437" w:rsidRDefault="0013237C" w:rsidP="00EB7755">
            <w:pPr>
              <w:tabs>
                <w:tab w:val="left" w:pos="5145"/>
              </w:tabs>
              <w:rPr>
                <w:rFonts w:cs="Times New Roman"/>
                <w:szCs w:val="24"/>
              </w:rPr>
            </w:pPr>
          </w:p>
        </w:tc>
      </w:tr>
    </w:tbl>
    <w:p w:rsidR="003F421E" w:rsidRPr="004A4437" w:rsidRDefault="003F421E" w:rsidP="003F421E">
      <w:pPr>
        <w:pStyle w:val="2"/>
        <w:tabs>
          <w:tab w:val="left" w:pos="8640"/>
        </w:tabs>
        <w:spacing w:after="0" w:line="240" w:lineRule="auto"/>
        <w:ind w:left="0"/>
        <w:rPr>
          <w:b/>
        </w:rPr>
      </w:pPr>
    </w:p>
    <w:p w:rsidR="003F421E" w:rsidRPr="004A4437" w:rsidRDefault="003F421E" w:rsidP="003F421E">
      <w:pPr>
        <w:pStyle w:val="2"/>
        <w:tabs>
          <w:tab w:val="left" w:pos="8640"/>
        </w:tabs>
        <w:spacing w:after="0" w:line="240" w:lineRule="auto"/>
        <w:ind w:left="0"/>
        <w:rPr>
          <w:b/>
        </w:rPr>
      </w:pPr>
    </w:p>
    <w:p w:rsidR="00EB7755" w:rsidRPr="004A4437" w:rsidRDefault="00EB7755" w:rsidP="003F421E">
      <w:pPr>
        <w:rPr>
          <w:rFonts w:ascii="Times New Roman" w:hAnsi="Times New Roman" w:cs="Times New Roman"/>
          <w:b/>
          <w:sz w:val="24"/>
          <w:szCs w:val="24"/>
        </w:rPr>
      </w:pPr>
    </w:p>
    <w:sectPr w:rsidR="00EB7755" w:rsidRPr="004A4437" w:rsidSect="00EB77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61" w:rsidRDefault="00C07F61" w:rsidP="00EB7755">
      <w:pPr>
        <w:spacing w:after="0" w:line="240" w:lineRule="auto"/>
      </w:pPr>
      <w:r>
        <w:separator/>
      </w:r>
    </w:p>
  </w:endnote>
  <w:endnote w:type="continuationSeparator" w:id="0">
    <w:p w:rsidR="00C07F61" w:rsidRDefault="00C07F61" w:rsidP="00EB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61" w:rsidRDefault="00C07F61" w:rsidP="00EB7755">
      <w:pPr>
        <w:spacing w:after="0" w:line="240" w:lineRule="auto"/>
      </w:pPr>
      <w:r>
        <w:separator/>
      </w:r>
    </w:p>
  </w:footnote>
  <w:footnote w:type="continuationSeparator" w:id="0">
    <w:p w:rsidR="00C07F61" w:rsidRDefault="00C07F61" w:rsidP="00EB7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B7755"/>
    <w:rsid w:val="00093A98"/>
    <w:rsid w:val="0013237C"/>
    <w:rsid w:val="001B09E4"/>
    <w:rsid w:val="00263C57"/>
    <w:rsid w:val="002D2A81"/>
    <w:rsid w:val="003677A7"/>
    <w:rsid w:val="003F421E"/>
    <w:rsid w:val="004A4437"/>
    <w:rsid w:val="00541C48"/>
    <w:rsid w:val="00566104"/>
    <w:rsid w:val="006424EB"/>
    <w:rsid w:val="0066474F"/>
    <w:rsid w:val="0067517D"/>
    <w:rsid w:val="007602D5"/>
    <w:rsid w:val="00947116"/>
    <w:rsid w:val="009946F1"/>
    <w:rsid w:val="00B244BF"/>
    <w:rsid w:val="00BC1202"/>
    <w:rsid w:val="00BD1C1C"/>
    <w:rsid w:val="00BD5453"/>
    <w:rsid w:val="00C07F61"/>
    <w:rsid w:val="00CF3FE3"/>
    <w:rsid w:val="00D14C65"/>
    <w:rsid w:val="00D76EB5"/>
    <w:rsid w:val="00E56485"/>
    <w:rsid w:val="00E83B7F"/>
    <w:rsid w:val="00EB7755"/>
    <w:rsid w:val="00F00739"/>
    <w:rsid w:val="00F9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5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7755"/>
  </w:style>
  <w:style w:type="paragraph" w:styleId="a6">
    <w:name w:val="footer"/>
    <w:basedOn w:val="a"/>
    <w:link w:val="a7"/>
    <w:uiPriority w:val="99"/>
    <w:semiHidden/>
    <w:unhideWhenUsed/>
    <w:rsid w:val="00EB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755"/>
  </w:style>
  <w:style w:type="paragraph" w:styleId="2">
    <w:name w:val="Body Text Indent 2"/>
    <w:basedOn w:val="a"/>
    <w:link w:val="20"/>
    <w:uiPriority w:val="99"/>
    <w:semiHidden/>
    <w:unhideWhenUsed/>
    <w:rsid w:val="003F42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4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D29CC3-7D64-4EF9-8B35-5C5BEC78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СОШ№3</dc:creator>
  <cp:keywords/>
  <dc:description/>
  <cp:lastModifiedBy>BOSS</cp:lastModifiedBy>
  <cp:revision>14</cp:revision>
  <cp:lastPrinted>2013-11-05T17:15:00Z</cp:lastPrinted>
  <dcterms:created xsi:type="dcterms:W3CDTF">2013-10-20T16:36:00Z</dcterms:created>
  <dcterms:modified xsi:type="dcterms:W3CDTF">2014-09-03T04:51:00Z</dcterms:modified>
</cp:coreProperties>
</file>