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7" w:rsidRPr="008D6A34" w:rsidRDefault="002A73E7" w:rsidP="002A73E7">
      <w:pPr>
        <w:jc w:val="center"/>
        <w:rPr>
          <w:b/>
          <w:sz w:val="28"/>
          <w:szCs w:val="28"/>
        </w:rPr>
      </w:pPr>
      <w:r w:rsidRPr="008D6A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8D6A34">
        <w:rPr>
          <w:b/>
          <w:sz w:val="28"/>
          <w:szCs w:val="28"/>
        </w:rPr>
        <w:t>ОУ «</w:t>
      </w:r>
      <w:r>
        <w:rPr>
          <w:b/>
          <w:sz w:val="28"/>
          <w:szCs w:val="28"/>
        </w:rPr>
        <w:t>Средняя общеобразовательная школа №6</w:t>
      </w:r>
      <w:r w:rsidRPr="008D6A34">
        <w:rPr>
          <w:b/>
          <w:sz w:val="28"/>
          <w:szCs w:val="28"/>
        </w:rPr>
        <w:t>»</w:t>
      </w:r>
    </w:p>
    <w:p w:rsidR="002A73E7" w:rsidRDefault="002A73E7" w:rsidP="002A73E7">
      <w:pPr>
        <w:jc w:val="both"/>
        <w:rPr>
          <w:sz w:val="28"/>
          <w:szCs w:val="28"/>
        </w:rPr>
      </w:pPr>
    </w:p>
    <w:p w:rsidR="002A73E7" w:rsidRDefault="00DF2811" w:rsidP="00DF2811">
      <w:pPr>
        <w:jc w:val="right"/>
        <w:rPr>
          <w:sz w:val="28"/>
          <w:szCs w:val="28"/>
        </w:rPr>
      </w:pPr>
      <w:r w:rsidRPr="00782EFA">
        <w:rPr>
          <w:b/>
          <w:noProof/>
          <w:sz w:val="56"/>
          <w:szCs w:val="56"/>
        </w:rPr>
        <w:drawing>
          <wp:inline distT="0" distB="0" distL="0" distR="0">
            <wp:extent cx="1779587" cy="1836738"/>
            <wp:effectExtent l="0" t="0" r="0" b="0"/>
            <wp:docPr id="1" name="Рисунок 4" descr="MCj0187903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MCj018790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87" cy="1836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3E7" w:rsidRDefault="00DF2811" w:rsidP="00DF281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Исследовательский проект</w:t>
      </w:r>
    </w:p>
    <w:p w:rsidR="002A73E7" w:rsidRDefault="002A73E7" w:rsidP="008937B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Pr="008D6A34">
        <w:rPr>
          <w:b/>
          <w:sz w:val="56"/>
          <w:szCs w:val="56"/>
        </w:rPr>
        <w:t>Таинственн</w:t>
      </w:r>
      <w:r w:rsidR="00DF2811">
        <w:rPr>
          <w:b/>
          <w:sz w:val="56"/>
          <w:szCs w:val="56"/>
        </w:rPr>
        <w:t>ая</w:t>
      </w:r>
      <w:r w:rsidRPr="008D6A34">
        <w:rPr>
          <w:b/>
          <w:sz w:val="56"/>
          <w:szCs w:val="56"/>
        </w:rPr>
        <w:t xml:space="preserve"> снежи</w:t>
      </w:r>
      <w:r>
        <w:rPr>
          <w:b/>
          <w:sz w:val="56"/>
          <w:szCs w:val="56"/>
        </w:rPr>
        <w:t>нк</w:t>
      </w:r>
      <w:r w:rsidR="00DF2811">
        <w:rPr>
          <w:b/>
          <w:sz w:val="56"/>
          <w:szCs w:val="56"/>
        </w:rPr>
        <w:t>а</w:t>
      </w:r>
      <w:r>
        <w:rPr>
          <w:b/>
          <w:sz w:val="56"/>
          <w:szCs w:val="56"/>
        </w:rPr>
        <w:t>»</w:t>
      </w:r>
    </w:p>
    <w:p w:rsidR="002A73E7" w:rsidRDefault="002A73E7" w:rsidP="008937B0">
      <w:pPr>
        <w:ind w:firstLine="708"/>
        <w:rPr>
          <w:b/>
          <w:sz w:val="56"/>
          <w:szCs w:val="56"/>
        </w:rPr>
      </w:pPr>
      <w:r w:rsidRPr="00782EFA">
        <w:rPr>
          <w:b/>
          <w:noProof/>
          <w:sz w:val="56"/>
          <w:szCs w:val="56"/>
        </w:rPr>
        <w:drawing>
          <wp:inline distT="0" distB="0" distL="0" distR="0">
            <wp:extent cx="1727200" cy="1857388"/>
            <wp:effectExtent l="19050" t="0" r="6350" b="0"/>
            <wp:docPr id="27" name="Рисунок 1" descr="MPj0425230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MPj04252300000[1]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57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3E7" w:rsidRPr="00DF2811" w:rsidRDefault="002A73E7" w:rsidP="00DF2811">
      <w:pPr>
        <w:spacing w:after="0"/>
        <w:jc w:val="right"/>
        <w:rPr>
          <w:b/>
          <w:sz w:val="28"/>
          <w:szCs w:val="28"/>
        </w:rPr>
      </w:pPr>
      <w:r w:rsidRPr="00DF2811">
        <w:rPr>
          <w:sz w:val="56"/>
          <w:szCs w:val="56"/>
        </w:rPr>
        <w:t xml:space="preserve">                                            </w:t>
      </w:r>
      <w:r w:rsidRPr="00DF2811">
        <w:rPr>
          <w:b/>
          <w:sz w:val="28"/>
          <w:szCs w:val="28"/>
        </w:rPr>
        <w:t>Выполнили:</w:t>
      </w:r>
    </w:p>
    <w:p w:rsidR="00DF2811" w:rsidRPr="00DF2811" w:rsidRDefault="00DF2811" w:rsidP="00DF2811">
      <w:pPr>
        <w:spacing w:after="0"/>
        <w:jc w:val="right"/>
        <w:rPr>
          <w:sz w:val="28"/>
          <w:szCs w:val="28"/>
        </w:rPr>
      </w:pPr>
      <w:r w:rsidRPr="00DF2811">
        <w:rPr>
          <w:sz w:val="28"/>
          <w:szCs w:val="28"/>
        </w:rPr>
        <w:t xml:space="preserve">Алиева </w:t>
      </w:r>
      <w:proofErr w:type="spellStart"/>
      <w:r w:rsidRPr="00DF2811">
        <w:rPr>
          <w:sz w:val="28"/>
          <w:szCs w:val="28"/>
        </w:rPr>
        <w:t>Самира</w:t>
      </w:r>
      <w:proofErr w:type="spellEnd"/>
    </w:p>
    <w:p w:rsidR="00DF2811" w:rsidRPr="00DF2811" w:rsidRDefault="00DF2811" w:rsidP="00DF2811">
      <w:pPr>
        <w:spacing w:after="0"/>
        <w:jc w:val="right"/>
        <w:rPr>
          <w:sz w:val="28"/>
          <w:szCs w:val="28"/>
        </w:rPr>
      </w:pPr>
      <w:r w:rsidRPr="00DF2811">
        <w:rPr>
          <w:sz w:val="28"/>
          <w:szCs w:val="28"/>
        </w:rPr>
        <w:t>Шубин Георгий</w:t>
      </w:r>
    </w:p>
    <w:p w:rsidR="00DF2811" w:rsidRPr="00DF2811" w:rsidRDefault="00DF2811" w:rsidP="00DF2811">
      <w:pPr>
        <w:spacing w:after="0"/>
        <w:jc w:val="right"/>
        <w:rPr>
          <w:sz w:val="28"/>
          <w:szCs w:val="28"/>
        </w:rPr>
      </w:pPr>
      <w:r w:rsidRPr="00DF2811">
        <w:rPr>
          <w:sz w:val="28"/>
          <w:szCs w:val="28"/>
        </w:rPr>
        <w:t xml:space="preserve">Калинина </w:t>
      </w:r>
      <w:proofErr w:type="spellStart"/>
      <w:r w:rsidRPr="00DF2811">
        <w:rPr>
          <w:sz w:val="28"/>
          <w:szCs w:val="28"/>
        </w:rPr>
        <w:t>Дарина</w:t>
      </w:r>
      <w:proofErr w:type="spellEnd"/>
    </w:p>
    <w:p w:rsidR="00DF2811" w:rsidRPr="00DF2811" w:rsidRDefault="00DF2811" w:rsidP="00DF2811">
      <w:pPr>
        <w:spacing w:after="0"/>
        <w:jc w:val="right"/>
        <w:rPr>
          <w:b/>
          <w:sz w:val="28"/>
          <w:szCs w:val="28"/>
        </w:rPr>
      </w:pPr>
      <w:r w:rsidRPr="00DF2811">
        <w:rPr>
          <w:b/>
          <w:sz w:val="28"/>
          <w:szCs w:val="28"/>
        </w:rPr>
        <w:t>Руководитель:</w:t>
      </w:r>
    </w:p>
    <w:p w:rsidR="00DF2811" w:rsidRPr="00DF2811" w:rsidRDefault="00DF2811" w:rsidP="00DF2811">
      <w:pPr>
        <w:spacing w:after="0"/>
        <w:jc w:val="right"/>
        <w:rPr>
          <w:sz w:val="28"/>
          <w:szCs w:val="28"/>
        </w:rPr>
      </w:pPr>
      <w:proofErr w:type="spellStart"/>
      <w:r w:rsidRPr="00DF2811">
        <w:rPr>
          <w:sz w:val="28"/>
          <w:szCs w:val="28"/>
        </w:rPr>
        <w:t>Бехлер</w:t>
      </w:r>
      <w:proofErr w:type="spellEnd"/>
      <w:r w:rsidRPr="00DF2811">
        <w:rPr>
          <w:sz w:val="28"/>
          <w:szCs w:val="28"/>
        </w:rPr>
        <w:t xml:space="preserve"> Елена Владимировна</w:t>
      </w:r>
    </w:p>
    <w:p w:rsidR="00DF2811" w:rsidRPr="00FA50DD" w:rsidRDefault="00DF2811" w:rsidP="00DF2811">
      <w:pPr>
        <w:spacing w:after="0"/>
        <w:jc w:val="right"/>
        <w:rPr>
          <w:b/>
          <w:sz w:val="56"/>
          <w:szCs w:val="56"/>
        </w:rPr>
      </w:pPr>
      <w:r w:rsidRPr="00DF2811">
        <w:rPr>
          <w:sz w:val="28"/>
          <w:szCs w:val="28"/>
        </w:rPr>
        <w:t>Воспитатель 1 кв. категории</w:t>
      </w:r>
    </w:p>
    <w:p w:rsidR="002A73E7" w:rsidRDefault="002A73E7" w:rsidP="002A73E7">
      <w:pPr>
        <w:ind w:firstLine="708"/>
        <w:jc w:val="both"/>
        <w:rPr>
          <w:b/>
          <w:sz w:val="28"/>
          <w:szCs w:val="28"/>
        </w:rPr>
      </w:pPr>
    </w:p>
    <w:p w:rsidR="00B6262E" w:rsidRDefault="00B6262E" w:rsidP="002A73E7">
      <w:pPr>
        <w:ind w:firstLine="708"/>
        <w:jc w:val="both"/>
        <w:rPr>
          <w:b/>
          <w:sz w:val="28"/>
          <w:szCs w:val="28"/>
        </w:rPr>
      </w:pPr>
    </w:p>
    <w:p w:rsidR="00DF2811" w:rsidRDefault="00DF2811" w:rsidP="00DF2811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Югорск</w:t>
      </w:r>
      <w:proofErr w:type="spellEnd"/>
    </w:p>
    <w:p w:rsidR="00B6262E" w:rsidRDefault="00DF2811" w:rsidP="00DF2811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2015г.</w:t>
      </w:r>
    </w:p>
    <w:p w:rsidR="002A73E7" w:rsidRPr="007B5070" w:rsidRDefault="008937B0" w:rsidP="007B50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5070">
        <w:rPr>
          <w:rFonts w:ascii="Times New Roman" w:hAnsi="Times New Roman" w:cs="Times New Roman"/>
          <w:b/>
          <w:sz w:val="36"/>
          <w:szCs w:val="28"/>
        </w:rPr>
        <w:lastRenderedPageBreak/>
        <w:t>Содержание.</w:t>
      </w:r>
    </w:p>
    <w:p w:rsidR="008937B0" w:rsidRPr="007B5070" w:rsidRDefault="008937B0" w:rsidP="008937B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5070">
        <w:rPr>
          <w:rFonts w:ascii="Times New Roman" w:hAnsi="Times New Roman" w:cs="Times New Roman"/>
          <w:sz w:val="28"/>
          <w:szCs w:val="28"/>
        </w:rPr>
        <w:t>Введение</w:t>
      </w:r>
      <w:r w:rsidR="00DF2811" w:rsidRPr="007B5070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                     3 стр.</w:t>
      </w:r>
    </w:p>
    <w:p w:rsidR="008937B0" w:rsidRPr="007B5070" w:rsidRDefault="008937B0" w:rsidP="008937B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5070">
        <w:rPr>
          <w:rFonts w:ascii="Times New Roman" w:hAnsi="Times New Roman" w:cs="Times New Roman"/>
          <w:sz w:val="28"/>
          <w:szCs w:val="28"/>
        </w:rPr>
        <w:t>Основная часть.</w:t>
      </w:r>
      <w:r w:rsidR="00DF2811" w:rsidRPr="007B50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4 стр.        </w:t>
      </w:r>
    </w:p>
    <w:p w:rsidR="008937B0" w:rsidRPr="007B5070" w:rsidRDefault="008937B0" w:rsidP="008937B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5070">
        <w:rPr>
          <w:rFonts w:ascii="Times New Roman" w:hAnsi="Times New Roman" w:cs="Times New Roman"/>
          <w:sz w:val="28"/>
          <w:szCs w:val="28"/>
        </w:rPr>
        <w:t>Практическая часть.</w:t>
      </w:r>
      <w:r w:rsidR="007B5070" w:rsidRPr="007B50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10 стр.</w:t>
      </w:r>
    </w:p>
    <w:p w:rsidR="008937B0" w:rsidRPr="007B5070" w:rsidRDefault="008937B0" w:rsidP="008937B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5070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  <w:r w:rsidR="007B5070" w:rsidRPr="007B5070">
        <w:rPr>
          <w:rFonts w:ascii="Times New Roman" w:hAnsi="Times New Roman" w:cs="Times New Roman"/>
          <w:sz w:val="28"/>
          <w:szCs w:val="28"/>
        </w:rPr>
        <w:t xml:space="preserve">                                               15 стр.</w:t>
      </w: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811" w:rsidRDefault="00DF2811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Default="008937B0" w:rsidP="0089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B0" w:rsidRPr="007B5070" w:rsidRDefault="008937B0" w:rsidP="007B5070">
      <w:pPr>
        <w:pStyle w:val="a4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5070">
        <w:rPr>
          <w:rFonts w:ascii="Times New Roman" w:hAnsi="Times New Roman" w:cs="Times New Roman"/>
          <w:b/>
          <w:sz w:val="36"/>
          <w:szCs w:val="28"/>
        </w:rPr>
        <w:lastRenderedPageBreak/>
        <w:t>Введение.</w:t>
      </w:r>
    </w:p>
    <w:p w:rsidR="008937B0" w:rsidRPr="00824AA3" w:rsidRDefault="008937B0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480" w:rsidRPr="00824AA3" w:rsidRDefault="00923480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Участник проекта:</w:t>
      </w:r>
      <w:r w:rsidRPr="00824AA3">
        <w:rPr>
          <w:rFonts w:ascii="Times New Roman" w:hAnsi="Times New Roman" w:cs="Times New Roman"/>
          <w:sz w:val="28"/>
          <w:szCs w:val="28"/>
        </w:rPr>
        <w:t xml:space="preserve">  </w:t>
      </w:r>
      <w:r w:rsidR="007B5070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="007B5070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7B5070">
        <w:rPr>
          <w:rFonts w:ascii="Times New Roman" w:hAnsi="Times New Roman" w:cs="Times New Roman"/>
          <w:sz w:val="28"/>
          <w:szCs w:val="28"/>
        </w:rPr>
        <w:t xml:space="preserve">, Шубин Георгий, </w:t>
      </w:r>
      <w:proofErr w:type="spellStart"/>
      <w:r w:rsidR="007B5070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="007B5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07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411944" w:rsidRPr="00824AA3">
        <w:rPr>
          <w:rFonts w:ascii="Times New Roman" w:hAnsi="Times New Roman" w:cs="Times New Roman"/>
          <w:sz w:val="28"/>
          <w:szCs w:val="28"/>
        </w:rPr>
        <w:t>, дети старшей группы.</w:t>
      </w:r>
    </w:p>
    <w:p w:rsidR="00923480" w:rsidRPr="00824AA3" w:rsidRDefault="00923480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824AA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411944" w:rsidRPr="00824AA3">
        <w:rPr>
          <w:rFonts w:ascii="Times New Roman" w:hAnsi="Times New Roman" w:cs="Times New Roman"/>
          <w:sz w:val="28"/>
          <w:szCs w:val="28"/>
        </w:rPr>
        <w:t xml:space="preserve">, </w:t>
      </w:r>
      <w:r w:rsidRPr="00824AA3">
        <w:rPr>
          <w:rFonts w:ascii="Times New Roman" w:hAnsi="Times New Roman" w:cs="Times New Roman"/>
          <w:sz w:val="28"/>
          <w:szCs w:val="28"/>
        </w:rPr>
        <w:t xml:space="preserve"> Бехлер Е.В.</w:t>
      </w:r>
    </w:p>
    <w:p w:rsidR="00411944" w:rsidRPr="00824AA3" w:rsidRDefault="00411944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824AA3">
        <w:rPr>
          <w:rFonts w:ascii="Times New Roman" w:hAnsi="Times New Roman" w:cs="Times New Roman"/>
          <w:sz w:val="28"/>
          <w:szCs w:val="28"/>
        </w:rPr>
        <w:t xml:space="preserve"> «Таинственная снежинка»</w:t>
      </w:r>
    </w:p>
    <w:p w:rsidR="002A73E7" w:rsidRPr="00824AA3" w:rsidRDefault="00AA2342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AA2342" w:rsidRPr="00824AA3" w:rsidRDefault="008937B0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3E7" w:rsidRPr="00824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EED" w:rsidRPr="00824AA3">
        <w:rPr>
          <w:rFonts w:ascii="Times New Roman" w:hAnsi="Times New Roman" w:cs="Times New Roman"/>
          <w:bCs/>
          <w:sz w:val="28"/>
          <w:szCs w:val="28"/>
        </w:rPr>
        <w:t xml:space="preserve">За окошком волшебное время года – зима. Пролетают снежинки невообразимой красоты, изящные хрупкие, кружевные. </w:t>
      </w:r>
      <w:r w:rsidR="00FC68A1" w:rsidRPr="00824AA3">
        <w:rPr>
          <w:rFonts w:ascii="Times New Roman" w:hAnsi="Times New Roman" w:cs="Times New Roman"/>
          <w:bCs/>
          <w:sz w:val="28"/>
          <w:szCs w:val="28"/>
        </w:rPr>
        <w:t xml:space="preserve">Как же рассмотреть снежинку? </w:t>
      </w:r>
      <w:r w:rsidR="00664EED" w:rsidRPr="00824AA3">
        <w:rPr>
          <w:rFonts w:ascii="Times New Roman" w:eastAsia="Times New Roman" w:hAnsi="Times New Roman" w:cs="Times New Roman"/>
          <w:sz w:val="28"/>
          <w:szCs w:val="28"/>
        </w:rPr>
        <w:t>Все бы хотели увидеть снежинку</w:t>
      </w:r>
      <w:r w:rsidR="00AA2342" w:rsidRPr="00824AA3">
        <w:rPr>
          <w:rFonts w:ascii="Times New Roman" w:hAnsi="Times New Roman" w:cs="Times New Roman"/>
          <w:sz w:val="28"/>
          <w:szCs w:val="28"/>
        </w:rPr>
        <w:t xml:space="preserve">, но она быстро тает. Поэтому мы  вместе с воспитателем  решили  сделать снежинку сами. </w:t>
      </w:r>
    </w:p>
    <w:p w:rsidR="00411944" w:rsidRPr="00824AA3" w:rsidRDefault="00411944" w:rsidP="00824AA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 w:rsidR="00824AA3">
        <w:rPr>
          <w:rFonts w:ascii="Times New Roman" w:hAnsi="Times New Roman" w:cs="Times New Roman"/>
          <w:sz w:val="28"/>
          <w:szCs w:val="28"/>
        </w:rPr>
        <w:t>: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AA3">
        <w:rPr>
          <w:rFonts w:ascii="Times New Roman" w:hAnsi="Times New Roman" w:cs="Times New Roman"/>
          <w:iCs/>
          <w:color w:val="000000"/>
          <w:sz w:val="28"/>
          <w:szCs w:val="28"/>
        </w:rPr>
        <w:t>вы</w:t>
      </w:r>
      <w:r w:rsidR="00FC68A1" w:rsidRPr="00824A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яснить, как образуются снежинки; </w:t>
      </w:r>
      <w:r w:rsidR="008937B0" w:rsidRPr="00824A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вырастить искусственную </w:t>
      </w:r>
      <w:r w:rsidR="00FC68A1" w:rsidRPr="00824A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снежинку.</w:t>
      </w:r>
    </w:p>
    <w:p w:rsidR="00995028" w:rsidRDefault="00411944" w:rsidP="00DF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Гипотеза проекта:</w:t>
      </w:r>
      <w:r w:rsidR="00995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89" w:rsidRDefault="00DF5689" w:rsidP="00DF5689">
      <w:pPr>
        <w:jc w:val="both"/>
        <w:rPr>
          <w:rFonts w:ascii="Times New Roman" w:hAnsi="Times New Roman" w:cs="Times New Roman"/>
          <w:sz w:val="28"/>
          <w:szCs w:val="28"/>
        </w:rPr>
      </w:pPr>
      <w:r w:rsidRPr="00DF5689">
        <w:rPr>
          <w:rFonts w:ascii="Times New Roman" w:hAnsi="Times New Roman" w:cs="Times New Roman"/>
          <w:sz w:val="28"/>
          <w:szCs w:val="28"/>
        </w:rPr>
        <w:t>Когда снежинка тает, то она превращается в воду. Можно ли сказать, что снежинки рождаются из капелек воды? Предположим, что снежинку можно получить искусственным способом.</w:t>
      </w:r>
    </w:p>
    <w:p w:rsidR="00411944" w:rsidRPr="00824AA3" w:rsidRDefault="00411944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F1BD9" w:rsidRDefault="00D71942" w:rsidP="00824AA3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Узнать</w:t>
      </w:r>
      <w:r w:rsidRPr="00D719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такое снежинка</w:t>
      </w:r>
      <w:r w:rsidR="006F1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942" w:rsidRDefault="006F1BD9" w:rsidP="00824AA3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Узнать,  как</w:t>
      </w:r>
      <w:r w:rsidR="00D71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942" w:rsidRPr="00D71942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="00D71942">
        <w:rPr>
          <w:rFonts w:ascii="Times New Roman" w:eastAsia="Times New Roman" w:hAnsi="Times New Roman" w:cs="Times New Roman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снежинка.</w:t>
      </w:r>
    </w:p>
    <w:p w:rsidR="00411944" w:rsidRDefault="00664EED" w:rsidP="00824AA3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BD9">
        <w:rPr>
          <w:rFonts w:ascii="Times New Roman" w:eastAsia="Times New Roman" w:hAnsi="Times New Roman" w:cs="Times New Roman"/>
          <w:sz w:val="28"/>
          <w:szCs w:val="28"/>
        </w:rPr>
        <w:t xml:space="preserve">Узнать </w:t>
      </w:r>
      <w:r w:rsidR="005C22F3" w:rsidRPr="00D71942">
        <w:rPr>
          <w:rFonts w:ascii="Times New Roman" w:eastAsia="Times New Roman" w:hAnsi="Times New Roman" w:cs="Times New Roman"/>
          <w:sz w:val="28"/>
          <w:szCs w:val="28"/>
        </w:rPr>
        <w:t>какую</w:t>
      </w:r>
      <w:r w:rsidR="00411944" w:rsidRPr="00D71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BD9">
        <w:rPr>
          <w:rFonts w:ascii="Times New Roman" w:eastAsia="Times New Roman" w:hAnsi="Times New Roman" w:cs="Times New Roman"/>
          <w:sz w:val="28"/>
          <w:szCs w:val="28"/>
        </w:rPr>
        <w:t xml:space="preserve">форму </w:t>
      </w:r>
      <w:r w:rsidR="00411944" w:rsidRPr="00D71942">
        <w:rPr>
          <w:rFonts w:ascii="Times New Roman" w:eastAsia="Times New Roman" w:hAnsi="Times New Roman" w:cs="Times New Roman"/>
          <w:sz w:val="28"/>
          <w:szCs w:val="28"/>
        </w:rPr>
        <w:t xml:space="preserve"> имеют </w:t>
      </w:r>
      <w:r w:rsidR="006F1BD9">
        <w:rPr>
          <w:rFonts w:ascii="Times New Roman" w:eastAsia="Times New Roman" w:hAnsi="Times New Roman" w:cs="Times New Roman"/>
          <w:sz w:val="28"/>
          <w:szCs w:val="28"/>
        </w:rPr>
        <w:t>снежинки.</w:t>
      </w:r>
    </w:p>
    <w:p w:rsidR="00411944" w:rsidRPr="00824AA3" w:rsidRDefault="00411944" w:rsidP="00824AA3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9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>ровести эксперимент по выращиванию искусственной снежинки.</w:t>
      </w:r>
    </w:p>
    <w:p w:rsidR="00411944" w:rsidRPr="00824AA3" w:rsidRDefault="00411944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44" w:rsidRPr="00824AA3" w:rsidRDefault="00411944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</w:p>
    <w:p w:rsidR="00411944" w:rsidRPr="00824AA3" w:rsidRDefault="004E3FB2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п</w:t>
      </w:r>
      <w:r w:rsidR="00411944" w:rsidRPr="00824AA3">
        <w:rPr>
          <w:rFonts w:ascii="Times New Roman" w:hAnsi="Times New Roman" w:cs="Times New Roman"/>
          <w:b/>
          <w:sz w:val="28"/>
          <w:szCs w:val="28"/>
        </w:rPr>
        <w:t>о количеству</w:t>
      </w:r>
      <w:r w:rsidRPr="00824A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24AA3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923480" w:rsidRPr="00824AA3" w:rsidRDefault="004E3FB2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п</w:t>
      </w:r>
      <w:r w:rsidR="00411944" w:rsidRPr="00824AA3">
        <w:rPr>
          <w:rFonts w:ascii="Times New Roman" w:hAnsi="Times New Roman" w:cs="Times New Roman"/>
          <w:b/>
          <w:sz w:val="28"/>
          <w:szCs w:val="28"/>
        </w:rPr>
        <w:t>о приоритету метода</w:t>
      </w:r>
      <w:r w:rsidR="00923480" w:rsidRPr="00824AA3">
        <w:rPr>
          <w:rFonts w:ascii="Times New Roman" w:hAnsi="Times New Roman" w:cs="Times New Roman"/>
          <w:sz w:val="28"/>
          <w:szCs w:val="28"/>
        </w:rPr>
        <w:t xml:space="preserve">: </w:t>
      </w:r>
      <w:r w:rsidR="00AA2342" w:rsidRPr="00824AA3">
        <w:rPr>
          <w:rFonts w:ascii="Times New Roman" w:hAnsi="Times New Roman" w:cs="Times New Roman"/>
          <w:sz w:val="28"/>
          <w:szCs w:val="28"/>
        </w:rPr>
        <w:t>познавательно –</w:t>
      </w:r>
      <w:r w:rsidRPr="00824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AA3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</w:p>
    <w:p w:rsidR="00411944" w:rsidRPr="00824AA3" w:rsidRDefault="004E3FB2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п</w:t>
      </w:r>
      <w:r w:rsidR="00411944" w:rsidRPr="00824AA3">
        <w:rPr>
          <w:rFonts w:ascii="Times New Roman" w:hAnsi="Times New Roman" w:cs="Times New Roman"/>
          <w:b/>
          <w:sz w:val="28"/>
          <w:szCs w:val="28"/>
        </w:rPr>
        <w:t>о контингенту участников</w:t>
      </w:r>
      <w:r w:rsidR="00411944" w:rsidRPr="00824A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24AA3">
        <w:rPr>
          <w:rFonts w:ascii="Times New Roman" w:hAnsi="Times New Roman" w:cs="Times New Roman"/>
          <w:sz w:val="28"/>
          <w:szCs w:val="28"/>
        </w:rPr>
        <w:t>одновозрастной</w:t>
      </w:r>
      <w:proofErr w:type="gramEnd"/>
    </w:p>
    <w:p w:rsidR="00923480" w:rsidRPr="00824AA3" w:rsidRDefault="004E3FB2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п</w:t>
      </w:r>
      <w:r w:rsidR="00411944" w:rsidRPr="00824AA3">
        <w:rPr>
          <w:rFonts w:ascii="Times New Roman" w:hAnsi="Times New Roman" w:cs="Times New Roman"/>
          <w:b/>
          <w:sz w:val="28"/>
          <w:szCs w:val="28"/>
        </w:rPr>
        <w:t>о п</w:t>
      </w:r>
      <w:r w:rsidR="00923480" w:rsidRPr="00824AA3">
        <w:rPr>
          <w:rFonts w:ascii="Times New Roman" w:hAnsi="Times New Roman" w:cs="Times New Roman"/>
          <w:b/>
          <w:sz w:val="28"/>
          <w:szCs w:val="28"/>
        </w:rPr>
        <w:t>родолжительность</w:t>
      </w:r>
      <w:r w:rsidR="00923480" w:rsidRPr="00824AA3">
        <w:rPr>
          <w:rFonts w:ascii="Times New Roman" w:hAnsi="Times New Roman" w:cs="Times New Roman"/>
          <w:sz w:val="28"/>
          <w:szCs w:val="28"/>
        </w:rPr>
        <w:t>:</w:t>
      </w:r>
      <w:r w:rsidR="00AA2342" w:rsidRPr="00824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342" w:rsidRPr="00824AA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566437" w:rsidRPr="00824AA3" w:rsidRDefault="004E3FB2" w:rsidP="00824A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о</w:t>
      </w:r>
      <w:r w:rsidR="00566437" w:rsidRPr="00824AA3">
        <w:rPr>
          <w:rFonts w:ascii="Times New Roman" w:hAnsi="Times New Roman" w:cs="Times New Roman"/>
          <w:b/>
          <w:sz w:val="28"/>
          <w:szCs w:val="28"/>
        </w:rPr>
        <w:t>бъект изучения</w:t>
      </w:r>
      <w:r w:rsidR="00566437" w:rsidRPr="00824AA3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566437" w:rsidRPr="00824AA3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566437" w:rsidRPr="00824AA3" w:rsidRDefault="004E3FB2" w:rsidP="00824A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п</w:t>
      </w:r>
      <w:r w:rsidR="00566437" w:rsidRPr="00824AA3">
        <w:rPr>
          <w:rFonts w:ascii="Times New Roman" w:hAnsi="Times New Roman" w:cs="Times New Roman"/>
          <w:b/>
          <w:sz w:val="28"/>
          <w:szCs w:val="28"/>
        </w:rPr>
        <w:t>редмет изучения</w:t>
      </w:r>
      <w:r w:rsidR="00566437" w:rsidRPr="00824AA3">
        <w:rPr>
          <w:rFonts w:ascii="Times New Roman" w:hAnsi="Times New Roman" w:cs="Times New Roman"/>
          <w:sz w:val="28"/>
          <w:szCs w:val="28"/>
        </w:rPr>
        <w:t>:</w:t>
      </w:r>
      <w:r w:rsidR="00566437" w:rsidRPr="00824AA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66437" w:rsidRPr="00824AA3">
        <w:rPr>
          <w:rFonts w:ascii="Times New Roman" w:hAnsi="Times New Roman" w:cs="Times New Roman"/>
          <w:sz w:val="28"/>
          <w:szCs w:val="28"/>
        </w:rPr>
        <w:t>снежинки.</w:t>
      </w:r>
    </w:p>
    <w:p w:rsidR="00566437" w:rsidRPr="00824AA3" w:rsidRDefault="00566437" w:rsidP="00824A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D3D3B" w:rsidRPr="00824AA3" w:rsidRDefault="004E3FB2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824AA3">
        <w:rPr>
          <w:rFonts w:ascii="Times New Roman" w:hAnsi="Times New Roman" w:cs="Times New Roman"/>
          <w:sz w:val="28"/>
          <w:szCs w:val="28"/>
        </w:rPr>
        <w:t>:  наблюдение, беседа, изучение и анализ литературы, практическая работа.</w:t>
      </w:r>
    </w:p>
    <w:p w:rsidR="004E3FB2" w:rsidRPr="00824AA3" w:rsidRDefault="004E3FB2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FB2" w:rsidRPr="00824AA3" w:rsidRDefault="004E3FB2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FB2" w:rsidRPr="00824AA3" w:rsidRDefault="004E3FB2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7B0" w:rsidRPr="00824AA3" w:rsidRDefault="008937B0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7B0" w:rsidRPr="00824AA3" w:rsidRDefault="008937B0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FB2" w:rsidRPr="007B5070" w:rsidRDefault="007B5070" w:rsidP="00824AA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2. </w:t>
      </w:r>
      <w:r w:rsidR="004E3FB2" w:rsidRPr="007B5070">
        <w:rPr>
          <w:rFonts w:ascii="Times New Roman" w:hAnsi="Times New Roman" w:cs="Times New Roman"/>
          <w:b/>
          <w:sz w:val="36"/>
          <w:szCs w:val="28"/>
        </w:rPr>
        <w:t>Основная часть.</w:t>
      </w:r>
    </w:p>
    <w:p w:rsidR="00FC68A1" w:rsidRPr="00824AA3" w:rsidRDefault="00FC68A1" w:rsidP="00824AA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4A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824AA3">
        <w:rPr>
          <w:rFonts w:ascii="Times New Roman" w:hAnsi="Times New Roman" w:cs="Times New Roman"/>
          <w:b/>
          <w:bCs/>
          <w:i/>
          <w:sz w:val="28"/>
          <w:szCs w:val="28"/>
        </w:rPr>
        <w:t>Снежинки пуховые,</w:t>
      </w:r>
    </w:p>
    <w:p w:rsidR="00FC68A1" w:rsidRPr="00824AA3" w:rsidRDefault="00FC68A1" w:rsidP="00824AA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4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Весёлые, живые!</w:t>
      </w:r>
    </w:p>
    <w:p w:rsidR="00FC68A1" w:rsidRPr="00824AA3" w:rsidRDefault="00FC68A1" w:rsidP="00824AA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4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Вы кружитесь, мерцаете</w:t>
      </w:r>
    </w:p>
    <w:p w:rsidR="00FC68A1" w:rsidRPr="00824AA3" w:rsidRDefault="00FC68A1" w:rsidP="00824AA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4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В молчании лесном</w:t>
      </w:r>
    </w:p>
    <w:p w:rsidR="00FC68A1" w:rsidRPr="00824AA3" w:rsidRDefault="00FC68A1" w:rsidP="00824AA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4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И землю устилаете</w:t>
      </w:r>
    </w:p>
    <w:p w:rsidR="00FC68A1" w:rsidRPr="00824AA3" w:rsidRDefault="00FC68A1" w:rsidP="00824AA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4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Блестящим серебром.</w:t>
      </w:r>
    </w:p>
    <w:p w:rsidR="00FC68A1" w:rsidRPr="00824AA3" w:rsidRDefault="00FC68A1" w:rsidP="00824AA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4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А. Липецкий</w:t>
      </w:r>
      <w:r w:rsidRPr="00824AA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42BB2" w:rsidRPr="00824AA3" w:rsidRDefault="008937B0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E6F12">
        <w:rPr>
          <w:rFonts w:ascii="Times New Roman" w:hAnsi="Times New Roman" w:cs="Times New Roman"/>
          <w:bCs/>
          <w:sz w:val="28"/>
          <w:szCs w:val="28"/>
        </w:rPr>
        <w:t>Нас</w:t>
      </w:r>
      <w:r w:rsidR="00D13A38" w:rsidRPr="00824AA3">
        <w:rPr>
          <w:rFonts w:ascii="Times New Roman" w:hAnsi="Times New Roman" w:cs="Times New Roman"/>
          <w:bCs/>
          <w:sz w:val="28"/>
          <w:szCs w:val="28"/>
        </w:rPr>
        <w:t xml:space="preserve">  заинтересовало это природное </w:t>
      </w:r>
      <w:proofErr w:type="gramStart"/>
      <w:r w:rsidR="00D13A38" w:rsidRPr="00824AA3">
        <w:rPr>
          <w:rFonts w:ascii="Times New Roman" w:hAnsi="Times New Roman" w:cs="Times New Roman"/>
          <w:bCs/>
          <w:sz w:val="28"/>
          <w:szCs w:val="28"/>
        </w:rPr>
        <w:t>явление</w:t>
      </w:r>
      <w:proofErr w:type="gramEnd"/>
      <w:r w:rsidR="00D13A38" w:rsidRPr="00824AA3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="00BE6F12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D13A38" w:rsidRPr="00824AA3">
        <w:rPr>
          <w:rFonts w:ascii="Times New Roman" w:hAnsi="Times New Roman" w:cs="Times New Roman"/>
          <w:bCs/>
          <w:sz w:val="28"/>
          <w:szCs w:val="28"/>
        </w:rPr>
        <w:t xml:space="preserve"> обратил</w:t>
      </w:r>
      <w:r w:rsidR="00BE6F12">
        <w:rPr>
          <w:rFonts w:ascii="Times New Roman" w:hAnsi="Times New Roman" w:cs="Times New Roman"/>
          <w:bCs/>
          <w:sz w:val="28"/>
          <w:szCs w:val="28"/>
        </w:rPr>
        <w:t>и</w:t>
      </w:r>
      <w:r w:rsidR="00D13A38" w:rsidRPr="00824AA3">
        <w:rPr>
          <w:rFonts w:ascii="Times New Roman" w:hAnsi="Times New Roman" w:cs="Times New Roman"/>
          <w:bCs/>
          <w:sz w:val="28"/>
          <w:szCs w:val="28"/>
        </w:rPr>
        <w:t>сь к воспитателю</w:t>
      </w:r>
      <w:r w:rsidR="000D4DA3" w:rsidRPr="00824AA3">
        <w:rPr>
          <w:rFonts w:ascii="Times New Roman" w:hAnsi="Times New Roman" w:cs="Times New Roman"/>
          <w:bCs/>
          <w:sz w:val="28"/>
          <w:szCs w:val="28"/>
        </w:rPr>
        <w:t xml:space="preserve"> и остальным ребятам</w:t>
      </w:r>
      <w:r w:rsidR="00D13A38" w:rsidRPr="00824AA3">
        <w:rPr>
          <w:rFonts w:ascii="Times New Roman" w:hAnsi="Times New Roman" w:cs="Times New Roman"/>
          <w:bCs/>
          <w:sz w:val="28"/>
          <w:szCs w:val="28"/>
        </w:rPr>
        <w:t xml:space="preserve"> с вопросом «</w:t>
      </w:r>
      <w:r w:rsidR="00470210" w:rsidRPr="00824AA3">
        <w:rPr>
          <w:rFonts w:ascii="Times New Roman" w:hAnsi="Times New Roman" w:cs="Times New Roman"/>
          <w:sz w:val="28"/>
          <w:szCs w:val="28"/>
        </w:rPr>
        <w:t>Что такое снежинка?</w:t>
      </w:r>
      <w:r w:rsidR="00D13A38" w:rsidRPr="00824AA3">
        <w:rPr>
          <w:rFonts w:ascii="Times New Roman" w:hAnsi="Times New Roman" w:cs="Times New Roman"/>
          <w:sz w:val="28"/>
          <w:szCs w:val="28"/>
        </w:rPr>
        <w:t xml:space="preserve">». </w:t>
      </w:r>
      <w:r w:rsidR="000D4DA3" w:rsidRPr="0082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B2" w:rsidRPr="00824AA3" w:rsidRDefault="000D4DA3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Дети сказали, что</w:t>
      </w:r>
      <w:r w:rsidR="00E42BB2" w:rsidRPr="00824AA3">
        <w:rPr>
          <w:rFonts w:ascii="Times New Roman" w:hAnsi="Times New Roman" w:cs="Times New Roman"/>
          <w:b/>
          <w:sz w:val="28"/>
          <w:szCs w:val="28"/>
        </w:rPr>
        <w:t>:</w:t>
      </w:r>
    </w:p>
    <w:p w:rsidR="000D4DA3" w:rsidRPr="00824AA3" w:rsidRDefault="000D4DA3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снежинка – это</w:t>
      </w:r>
      <w:r w:rsidR="00E42BB2" w:rsidRPr="00824AA3">
        <w:rPr>
          <w:rFonts w:ascii="Times New Roman" w:hAnsi="Times New Roman" w:cs="Times New Roman"/>
          <w:b/>
          <w:sz w:val="28"/>
          <w:szCs w:val="28"/>
        </w:rPr>
        <w:t xml:space="preserve"> белая, холодная и красивая звездочка;</w:t>
      </w:r>
    </w:p>
    <w:p w:rsidR="00E42BB2" w:rsidRPr="00824AA3" w:rsidRDefault="00E42BB2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снежинка – это звездочка, которая падает зимой;</w:t>
      </w:r>
    </w:p>
    <w:p w:rsidR="00E42BB2" w:rsidRPr="00824AA3" w:rsidRDefault="00E42BB2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снежинка – это снежная звездочка;</w:t>
      </w:r>
    </w:p>
    <w:p w:rsidR="00E42BB2" w:rsidRPr="00824AA3" w:rsidRDefault="00E42BB2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снежинка – это мягкая вода, которая падает с неба;</w:t>
      </w:r>
    </w:p>
    <w:p w:rsidR="00E42BB2" w:rsidRPr="00824AA3" w:rsidRDefault="00E42BB2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снежинка – это снег, падающий с облака.</w:t>
      </w:r>
    </w:p>
    <w:p w:rsidR="000D4DA3" w:rsidRPr="00824AA3" w:rsidRDefault="00702D0C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0D4DA3" w:rsidRPr="00824AA3">
        <w:rPr>
          <w:rFonts w:ascii="Times New Roman" w:hAnsi="Times New Roman" w:cs="Times New Roman"/>
          <w:sz w:val="28"/>
          <w:szCs w:val="28"/>
        </w:rPr>
        <w:t xml:space="preserve">За правильным ответом </w:t>
      </w:r>
      <w:r w:rsidR="00E42BB2" w:rsidRPr="00824AA3">
        <w:rPr>
          <w:rFonts w:ascii="Times New Roman" w:hAnsi="Times New Roman" w:cs="Times New Roman"/>
          <w:sz w:val="28"/>
          <w:szCs w:val="28"/>
        </w:rPr>
        <w:t xml:space="preserve">вместе с воспитателем </w:t>
      </w:r>
      <w:r w:rsidR="000D4DA3" w:rsidRPr="00824AA3">
        <w:rPr>
          <w:rFonts w:ascii="Times New Roman" w:hAnsi="Times New Roman" w:cs="Times New Roman"/>
          <w:sz w:val="28"/>
          <w:szCs w:val="28"/>
        </w:rPr>
        <w:t xml:space="preserve">мы обратились к </w:t>
      </w:r>
      <w:r w:rsidR="00542B62" w:rsidRPr="00824AA3">
        <w:rPr>
          <w:rFonts w:ascii="Times New Roman" w:hAnsi="Times New Roman" w:cs="Times New Roman"/>
          <w:sz w:val="28"/>
          <w:szCs w:val="28"/>
        </w:rPr>
        <w:t>энциклопедии</w:t>
      </w:r>
      <w:r w:rsidR="005F3A8E" w:rsidRPr="00824AA3">
        <w:rPr>
          <w:rFonts w:ascii="Times New Roman" w:hAnsi="Times New Roman" w:cs="Times New Roman"/>
          <w:sz w:val="28"/>
          <w:szCs w:val="28"/>
        </w:rPr>
        <w:t xml:space="preserve">  </w:t>
      </w:r>
      <w:r w:rsidR="000D4DA3" w:rsidRPr="00824AA3">
        <w:rPr>
          <w:rFonts w:ascii="Times New Roman" w:hAnsi="Times New Roman" w:cs="Times New Roman"/>
          <w:sz w:val="28"/>
          <w:szCs w:val="28"/>
        </w:rPr>
        <w:t xml:space="preserve">и узнали, что </w:t>
      </w:r>
      <w:r w:rsidR="000D4DA3" w:rsidRPr="00824AA3">
        <w:rPr>
          <w:rFonts w:ascii="Times New Roman" w:hAnsi="Times New Roman" w:cs="Times New Roman"/>
          <w:b/>
          <w:sz w:val="28"/>
          <w:szCs w:val="28"/>
        </w:rPr>
        <w:t xml:space="preserve">снежинка – это  пушинка, кристаллик снега. </w:t>
      </w:r>
    </w:p>
    <w:p w:rsidR="00FC68A1" w:rsidRPr="00824AA3" w:rsidRDefault="00702D0C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18C" w:rsidRPr="00824AA3">
        <w:rPr>
          <w:rFonts w:ascii="Times New Roman" w:hAnsi="Times New Roman" w:cs="Times New Roman"/>
          <w:sz w:val="28"/>
          <w:szCs w:val="28"/>
        </w:rPr>
        <w:t>На прогулке м</w:t>
      </w:r>
      <w:r w:rsidR="004E3FB2" w:rsidRPr="00824AA3">
        <w:rPr>
          <w:rFonts w:ascii="Times New Roman" w:hAnsi="Times New Roman" w:cs="Times New Roman"/>
          <w:sz w:val="28"/>
          <w:szCs w:val="28"/>
        </w:rPr>
        <w:t>ы</w:t>
      </w:r>
      <w:r w:rsidR="00E42BB2" w:rsidRPr="00824AA3">
        <w:rPr>
          <w:rFonts w:ascii="Times New Roman" w:hAnsi="Times New Roman" w:cs="Times New Roman"/>
          <w:sz w:val="28"/>
          <w:szCs w:val="28"/>
        </w:rPr>
        <w:t xml:space="preserve"> вместе с ребятами</w:t>
      </w:r>
      <w:r w:rsidR="004E3FB2" w:rsidRPr="00824AA3">
        <w:rPr>
          <w:rFonts w:ascii="Times New Roman" w:hAnsi="Times New Roman" w:cs="Times New Roman"/>
          <w:sz w:val="28"/>
          <w:szCs w:val="28"/>
        </w:rPr>
        <w:t xml:space="preserve"> ловили снежинки на </w:t>
      </w:r>
      <w:r w:rsidR="00E42BB2" w:rsidRPr="00824AA3">
        <w:rPr>
          <w:rFonts w:ascii="Times New Roman" w:hAnsi="Times New Roman" w:cs="Times New Roman"/>
          <w:sz w:val="28"/>
          <w:szCs w:val="28"/>
        </w:rPr>
        <w:t xml:space="preserve">рукавички и </w:t>
      </w:r>
      <w:r w:rsidR="004E3FB2" w:rsidRPr="00824AA3">
        <w:rPr>
          <w:rFonts w:ascii="Times New Roman" w:hAnsi="Times New Roman" w:cs="Times New Roman"/>
          <w:sz w:val="28"/>
          <w:szCs w:val="28"/>
        </w:rPr>
        <w:t>рассматривали их</w:t>
      </w:r>
      <w:r w:rsidR="00E42BB2" w:rsidRPr="00824AA3">
        <w:rPr>
          <w:rFonts w:ascii="Times New Roman" w:hAnsi="Times New Roman" w:cs="Times New Roman"/>
          <w:sz w:val="28"/>
          <w:szCs w:val="28"/>
        </w:rPr>
        <w:t xml:space="preserve">, они оказались очень маленькими, </w:t>
      </w:r>
      <w:r w:rsidR="00FC68A1" w:rsidRPr="00824AA3">
        <w:rPr>
          <w:rFonts w:ascii="Times New Roman" w:hAnsi="Times New Roman" w:cs="Times New Roman"/>
          <w:sz w:val="28"/>
          <w:szCs w:val="28"/>
        </w:rPr>
        <w:t xml:space="preserve">и рассмотреть их </w:t>
      </w:r>
      <w:r w:rsidR="00E42BB2" w:rsidRPr="00824AA3">
        <w:rPr>
          <w:rFonts w:ascii="Times New Roman" w:hAnsi="Times New Roman" w:cs="Times New Roman"/>
          <w:sz w:val="28"/>
          <w:szCs w:val="28"/>
        </w:rPr>
        <w:t xml:space="preserve"> оказалось очень трудно. </w:t>
      </w:r>
      <w:r w:rsidR="004E3FB2" w:rsidRPr="0082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D0C" w:rsidRPr="00824AA3" w:rsidRDefault="00702D0C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8A1" w:rsidRPr="00824AA3" w:rsidRDefault="00FC68A1" w:rsidP="00824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Что произойдет со снежинкой, если она соприкоснется с теплом?</w:t>
      </w:r>
    </w:p>
    <w:p w:rsidR="00FC68A1" w:rsidRPr="00824AA3" w:rsidRDefault="00FC68A1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Опыт:</w:t>
      </w:r>
      <w:r w:rsidRPr="00824AA3">
        <w:rPr>
          <w:rFonts w:ascii="Times New Roman" w:hAnsi="Times New Roman" w:cs="Times New Roman"/>
          <w:sz w:val="28"/>
          <w:szCs w:val="28"/>
        </w:rPr>
        <w:t xml:space="preserve"> С</w:t>
      </w:r>
      <w:r w:rsidR="00F7418C" w:rsidRPr="00824AA3">
        <w:rPr>
          <w:rFonts w:ascii="Times New Roman" w:hAnsi="Times New Roman" w:cs="Times New Roman"/>
          <w:sz w:val="28"/>
          <w:szCs w:val="28"/>
        </w:rPr>
        <w:t>нять варежку и поймать снежинк</w:t>
      </w:r>
      <w:r w:rsidRPr="00824AA3">
        <w:rPr>
          <w:rFonts w:ascii="Times New Roman" w:hAnsi="Times New Roman" w:cs="Times New Roman"/>
          <w:sz w:val="28"/>
          <w:szCs w:val="28"/>
        </w:rPr>
        <w:t>у на руку.</w:t>
      </w:r>
    </w:p>
    <w:p w:rsidR="00AC1263" w:rsidRPr="00824AA3" w:rsidRDefault="00FC68A1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Вывод:</w:t>
      </w:r>
      <w:r w:rsidRPr="00824AA3">
        <w:rPr>
          <w:rFonts w:ascii="Times New Roman" w:hAnsi="Times New Roman" w:cs="Times New Roman"/>
          <w:sz w:val="28"/>
          <w:szCs w:val="28"/>
        </w:rPr>
        <w:t xml:space="preserve"> После соприкосновения с теплом снежинка растаяла и превратилась в воду.</w:t>
      </w:r>
      <w:r w:rsidR="0033494B" w:rsidRPr="0082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A3" w:rsidRPr="00824AA3" w:rsidRDefault="001E49A3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9A3" w:rsidRPr="00824AA3" w:rsidRDefault="001E49A3" w:rsidP="00824AA3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1E49A3" w:rsidRPr="00824AA3" w:rsidSect="00702D0C">
          <w:footerReference w:type="default" r:id="rId10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1BD9" w:rsidRDefault="001E49A3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«Снежинка на ладошке»</w:t>
      </w:r>
    </w:p>
    <w:p w:rsidR="001E49A3" w:rsidRPr="006F1BD9" w:rsidRDefault="001E49A3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i/>
          <w:iCs/>
          <w:sz w:val="28"/>
          <w:szCs w:val="28"/>
        </w:rPr>
        <w:t xml:space="preserve"> Снежинка упала ко мне на </w:t>
      </w:r>
      <w:r w:rsidR="006F1BD9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824AA3">
        <w:rPr>
          <w:rFonts w:ascii="Times New Roman" w:hAnsi="Times New Roman" w:cs="Times New Roman"/>
          <w:i/>
          <w:iCs/>
          <w:sz w:val="28"/>
          <w:szCs w:val="28"/>
        </w:rPr>
        <w:t>адошку,</w:t>
      </w:r>
      <w:r w:rsidRPr="00824AA3">
        <w:rPr>
          <w:rFonts w:ascii="Times New Roman" w:hAnsi="Times New Roman" w:cs="Times New Roman"/>
          <w:i/>
          <w:iCs/>
          <w:sz w:val="28"/>
          <w:szCs w:val="28"/>
        </w:rPr>
        <w:br/>
        <w:t>Её я согрею дыханьем немножко.</w:t>
      </w:r>
      <w:r w:rsidRPr="00824AA3">
        <w:rPr>
          <w:rFonts w:ascii="Times New Roman" w:hAnsi="Times New Roman" w:cs="Times New Roman"/>
          <w:i/>
          <w:iCs/>
          <w:sz w:val="28"/>
          <w:szCs w:val="28"/>
        </w:rPr>
        <w:br/>
        <w:t>Снежинка, ты в прятки решила играть?</w:t>
      </w:r>
      <w:r w:rsidRPr="00824AA3">
        <w:rPr>
          <w:rFonts w:ascii="Times New Roman" w:hAnsi="Times New Roman" w:cs="Times New Roman"/>
          <w:i/>
          <w:iCs/>
          <w:sz w:val="28"/>
          <w:szCs w:val="28"/>
        </w:rPr>
        <w:br/>
        <w:t>Тебя на ладошке моей не видать.</w:t>
      </w:r>
      <w:r w:rsidRPr="0082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A3" w:rsidRPr="00824AA3" w:rsidRDefault="001E49A3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9A3" w:rsidRPr="00824AA3" w:rsidRDefault="001E49A3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9A3" w:rsidRPr="00824AA3" w:rsidRDefault="001E49A3" w:rsidP="00F74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90750" cy="1519238"/>
            <wp:effectExtent l="57150" t="57150" r="57150" b="61912"/>
            <wp:docPr id="28" name="Рисунок 26" descr="G:\DCIM\Camera\20150113_1104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G:\DCIM\Camera\20150113_11043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52" cy="1521250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49A3" w:rsidRPr="00824AA3" w:rsidRDefault="001E49A3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9A3" w:rsidRPr="00824AA3" w:rsidRDefault="001E49A3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9A3" w:rsidRPr="00824AA3" w:rsidRDefault="001E49A3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1E49A3" w:rsidRPr="00824AA3" w:rsidSect="001E49A3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F74F9D" w:rsidRDefault="00F74F9D" w:rsidP="00824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9D" w:rsidRDefault="00F74F9D" w:rsidP="00824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4B" w:rsidRPr="00824AA3" w:rsidRDefault="0033494B" w:rsidP="00824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lastRenderedPageBreak/>
        <w:t>А как же образуются снежинки?</w:t>
      </w:r>
    </w:p>
    <w:p w:rsidR="00D34E0F" w:rsidRPr="00824AA3" w:rsidRDefault="00D34E0F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sz w:val="28"/>
          <w:szCs w:val="28"/>
        </w:rPr>
        <w:t xml:space="preserve">Мы предположили, что снежинка образуется из капельки воды. </w:t>
      </w:r>
      <w:r w:rsidR="00D1038E" w:rsidRPr="00824AA3">
        <w:rPr>
          <w:rFonts w:ascii="Times New Roman" w:hAnsi="Times New Roman" w:cs="Times New Roman"/>
          <w:sz w:val="28"/>
          <w:szCs w:val="28"/>
        </w:rPr>
        <w:t>И провели эксперимент.</w:t>
      </w:r>
    </w:p>
    <w:p w:rsidR="00FC68A1" w:rsidRPr="00824AA3" w:rsidRDefault="00D1038E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t>Опыт:</w:t>
      </w:r>
      <w:r w:rsidRPr="00824AA3">
        <w:rPr>
          <w:rFonts w:ascii="Times New Roman" w:hAnsi="Times New Roman" w:cs="Times New Roman"/>
          <w:sz w:val="28"/>
          <w:szCs w:val="28"/>
        </w:rPr>
        <w:t xml:space="preserve"> В емкость набрызгать капелек и поставить в холодное место. </w:t>
      </w:r>
    </w:p>
    <w:p w:rsidR="00702D0C" w:rsidRPr="00824AA3" w:rsidRDefault="00702D0C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702D0C" w:rsidRPr="00824AA3" w:rsidSect="001E49A3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02D0C" w:rsidRDefault="00FC68A1" w:rsidP="00824A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24AA3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824AA3">
        <w:rPr>
          <w:rFonts w:ascii="Times New Roman" w:hAnsi="Times New Roman" w:cs="Times New Roman"/>
          <w:sz w:val="28"/>
          <w:szCs w:val="28"/>
        </w:rPr>
        <w:t xml:space="preserve"> </w:t>
      </w:r>
      <w:r w:rsidR="007F230C" w:rsidRPr="00824AA3">
        <w:rPr>
          <w:rFonts w:ascii="Times New Roman" w:hAnsi="Times New Roman" w:cs="Times New Roman"/>
          <w:sz w:val="28"/>
          <w:szCs w:val="28"/>
        </w:rPr>
        <w:t xml:space="preserve">Капельки воды могут стать градинками, комочками непрозрачного льда, который иногда идет летом вместе с дождем. Но </w:t>
      </w:r>
      <w:r w:rsidR="00D1038E" w:rsidRPr="00824AA3">
        <w:rPr>
          <w:rFonts w:ascii="Times New Roman" w:hAnsi="Times New Roman" w:cs="Times New Roman"/>
          <w:bCs/>
          <w:sz w:val="28"/>
          <w:szCs w:val="28"/>
        </w:rPr>
        <w:t xml:space="preserve"> никогда </w:t>
      </w:r>
      <w:r w:rsidR="007F230C" w:rsidRPr="00824AA3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D1038E" w:rsidRPr="00824AA3">
        <w:rPr>
          <w:rFonts w:ascii="Times New Roman" w:hAnsi="Times New Roman" w:cs="Times New Roman"/>
          <w:bCs/>
          <w:sz w:val="28"/>
          <w:szCs w:val="28"/>
        </w:rPr>
        <w:t xml:space="preserve">не превращаются в красивые </w:t>
      </w:r>
      <w:r w:rsidR="00702D0C" w:rsidRPr="00824AA3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D1038E" w:rsidRPr="00824AA3">
        <w:rPr>
          <w:rFonts w:ascii="Times New Roman" w:hAnsi="Times New Roman" w:cs="Times New Roman"/>
          <w:bCs/>
          <w:sz w:val="28"/>
          <w:szCs w:val="28"/>
        </w:rPr>
        <w:t xml:space="preserve">вёздочки. </w:t>
      </w:r>
    </w:p>
    <w:p w:rsidR="00995028" w:rsidRDefault="00995028" w:rsidP="00824A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5028" w:rsidRDefault="00995028" w:rsidP="00824AA3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</w:p>
    <w:p w:rsidR="00D1038E" w:rsidRPr="00824AA3" w:rsidRDefault="00D1038E" w:rsidP="00F74F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AA3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1724025" cy="1419224"/>
            <wp:effectExtent l="57150" t="57150" r="66675" b="47626"/>
            <wp:docPr id="16" name="Рисунок 6" descr="gradiny_lugan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diny_lugansk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88" cy="1419687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2D0C" w:rsidRPr="00824AA3" w:rsidRDefault="00702D0C" w:rsidP="00824AA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2D0C" w:rsidRPr="00824AA3" w:rsidRDefault="00702D0C" w:rsidP="00824AA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702D0C" w:rsidRPr="00824AA3" w:rsidSect="00F74F9D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995028" w:rsidRPr="00995028" w:rsidRDefault="00995028" w:rsidP="00995028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  <w:r w:rsidRPr="00995028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А как же образуются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эти красивые звездочки -  с</w:t>
      </w:r>
      <w:r w:rsidRPr="00995028">
        <w:rPr>
          <w:rFonts w:ascii="Times New Roman" w:hAnsi="Times New Roman" w:cs="Times New Roman"/>
          <w:b/>
          <w:bCs/>
          <w:sz w:val="32"/>
          <w:szCs w:val="28"/>
        </w:rPr>
        <w:t>нежинки?</w:t>
      </w:r>
    </w:p>
    <w:p w:rsidR="00AC1263" w:rsidRPr="00824AA3" w:rsidRDefault="00702D0C" w:rsidP="00824A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4AA3">
        <w:rPr>
          <w:rFonts w:ascii="Times New Roman" w:hAnsi="Times New Roman" w:cs="Times New Roman"/>
          <w:sz w:val="28"/>
          <w:szCs w:val="28"/>
        </w:rPr>
        <w:t xml:space="preserve">     </w:t>
      </w:r>
      <w:r w:rsidR="00BF0872" w:rsidRPr="00824AA3">
        <w:rPr>
          <w:rFonts w:ascii="Times New Roman" w:hAnsi="Times New Roman" w:cs="Times New Roman"/>
          <w:sz w:val="28"/>
          <w:szCs w:val="28"/>
        </w:rPr>
        <w:t xml:space="preserve">Из энциклопедии мы также узнали, что </w:t>
      </w:r>
      <w:r w:rsidR="00BF0872" w:rsidRPr="00824AA3">
        <w:rPr>
          <w:rFonts w:ascii="Times New Roman" w:hAnsi="Times New Roman" w:cs="Times New Roman"/>
          <w:b/>
          <w:sz w:val="28"/>
          <w:szCs w:val="28"/>
        </w:rPr>
        <w:t>с</w:t>
      </w:r>
      <w:r w:rsidR="00A27226" w:rsidRPr="00824AA3">
        <w:rPr>
          <w:rFonts w:ascii="Times New Roman" w:hAnsi="Times New Roman" w:cs="Times New Roman"/>
          <w:b/>
          <w:sz w:val="28"/>
          <w:szCs w:val="28"/>
        </w:rPr>
        <w:t>нежинки – это удивительное, красивое и загадочное явление природы, которые образуются из водяных паров.</w:t>
      </w:r>
    </w:p>
    <w:p w:rsidR="00702D0C" w:rsidRPr="00824AA3" w:rsidRDefault="00702D0C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702D0C" w:rsidRPr="00824AA3" w:rsidSect="00702D0C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D11EE" w:rsidRPr="00F74F9D" w:rsidRDefault="00702D0C" w:rsidP="00824AA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4F9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0113B" w:rsidRPr="00F74F9D">
        <w:rPr>
          <w:rFonts w:ascii="Times New Roman" w:hAnsi="Times New Roman" w:cs="Times New Roman"/>
          <w:sz w:val="26"/>
          <w:szCs w:val="26"/>
        </w:rPr>
        <w:t xml:space="preserve">    </w:t>
      </w:r>
      <w:r w:rsidR="00470210" w:rsidRPr="00F74F9D">
        <w:rPr>
          <w:rFonts w:ascii="Times New Roman" w:hAnsi="Times New Roman" w:cs="Times New Roman"/>
          <w:sz w:val="26"/>
          <w:szCs w:val="26"/>
        </w:rPr>
        <w:t xml:space="preserve">Водяные пары всегда есть в воздухе. </w:t>
      </w:r>
      <w:r w:rsidR="009E190B" w:rsidRPr="00F74F9D">
        <w:rPr>
          <w:rFonts w:ascii="Times New Roman" w:hAnsi="Times New Roman" w:cs="Times New Roman"/>
          <w:sz w:val="26"/>
          <w:szCs w:val="26"/>
        </w:rPr>
        <w:t xml:space="preserve"> Высоко </w:t>
      </w:r>
      <w:r w:rsidR="00A1509B" w:rsidRPr="00F74F9D">
        <w:rPr>
          <w:rFonts w:ascii="Times New Roman" w:hAnsi="Times New Roman" w:cs="Times New Roman"/>
          <w:sz w:val="26"/>
          <w:szCs w:val="26"/>
        </w:rPr>
        <w:t>над землей, н</w:t>
      </w:r>
      <w:r w:rsidR="009E190B" w:rsidRPr="00F74F9D">
        <w:rPr>
          <w:rFonts w:ascii="Times New Roman" w:hAnsi="Times New Roman" w:cs="Times New Roman"/>
          <w:sz w:val="26"/>
          <w:szCs w:val="26"/>
        </w:rPr>
        <w:t>а очень больших высотах,</w:t>
      </w:r>
      <w:r w:rsidR="004C39F7">
        <w:rPr>
          <w:rFonts w:ascii="Times New Roman" w:hAnsi="Times New Roman" w:cs="Times New Roman"/>
          <w:sz w:val="26"/>
          <w:szCs w:val="26"/>
        </w:rPr>
        <w:t xml:space="preserve"> где очень холодно, </w:t>
      </w:r>
      <w:r w:rsidR="009E190B" w:rsidRPr="00F74F9D">
        <w:rPr>
          <w:rFonts w:ascii="Times New Roman" w:hAnsi="Times New Roman" w:cs="Times New Roman"/>
          <w:sz w:val="26"/>
          <w:szCs w:val="26"/>
        </w:rPr>
        <w:t xml:space="preserve"> водяной пар замерзает, образуя </w:t>
      </w:r>
      <w:r w:rsidR="00A1509B" w:rsidRPr="00F74F9D">
        <w:rPr>
          <w:rFonts w:ascii="Times New Roman" w:hAnsi="Times New Roman" w:cs="Times New Roman"/>
          <w:sz w:val="26"/>
          <w:szCs w:val="26"/>
        </w:rPr>
        <w:t xml:space="preserve">крохотные льдинки-кристаллики. </w:t>
      </w:r>
      <w:r w:rsidR="006D11EE" w:rsidRPr="00F74F9D">
        <w:rPr>
          <w:rFonts w:ascii="Times New Roman" w:eastAsia="Times New Roman" w:hAnsi="Times New Roman" w:cs="Times New Roman"/>
          <w:sz w:val="26"/>
          <w:szCs w:val="26"/>
        </w:rPr>
        <w:t xml:space="preserve">Кристаллы льда имеют форму шестигранника. Именно из-за этого большинство снежинок имеют форму </w:t>
      </w:r>
      <w:r w:rsidRPr="00F74F9D">
        <w:rPr>
          <w:rFonts w:ascii="Times New Roman" w:eastAsia="Times New Roman" w:hAnsi="Times New Roman" w:cs="Times New Roman"/>
          <w:sz w:val="26"/>
          <w:szCs w:val="26"/>
        </w:rPr>
        <w:t xml:space="preserve"> ш</w:t>
      </w:r>
      <w:r w:rsidR="006D11EE" w:rsidRPr="00F74F9D">
        <w:rPr>
          <w:rFonts w:ascii="Times New Roman" w:eastAsia="Times New Roman" w:hAnsi="Times New Roman" w:cs="Times New Roman"/>
          <w:sz w:val="26"/>
          <w:szCs w:val="26"/>
        </w:rPr>
        <w:t>естиконечной звезды.</w:t>
      </w:r>
    </w:p>
    <w:p w:rsidR="00F74F9D" w:rsidRPr="00F74F9D" w:rsidRDefault="00F74F9D" w:rsidP="00F74F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4AA3" w:rsidRPr="00F74F9D" w:rsidRDefault="00824AA3" w:rsidP="00F74F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4F9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24699" cy="838200"/>
            <wp:effectExtent l="57150" t="57150" r="66101" b="57150"/>
            <wp:docPr id="34" name="Рисунок 4" descr="https://tnp-production.s3.amazonaws.com/uploads/image_block/000/001/655/image/base_e87f00cc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np-production.s3.amazonaws.com/uploads/image_block/000/001/655/image/base_e87f00cc6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58" cy="840610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A3" w:rsidRPr="00F74F9D" w:rsidRDefault="00824AA3" w:rsidP="00F74F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4AA3" w:rsidRPr="00F74F9D" w:rsidRDefault="00F74F9D" w:rsidP="00824A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4F9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457450" cy="619125"/>
            <wp:effectExtent l="57150" t="57150" r="57150" b="66675"/>
            <wp:docPr id="43" name="Рисунок 1" descr="https://tnp-production.s3.amazonaws.com/uploads/image_block/000/001/654/image/base_6e15bc51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np-production.s3.amazonaws.com/uploads/image_block/000/001/654/image/base_6e15bc51b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57" cy="619958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D4" w:rsidRPr="00F74F9D" w:rsidRDefault="009E190B" w:rsidP="00824AA3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74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F9D" w:rsidRPr="00F74F9D" w:rsidRDefault="0023590A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:rsidR="00F74F9D" w:rsidRDefault="00F74F9D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74F9D" w:rsidRDefault="00F74F9D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74F9D" w:rsidRDefault="00F74F9D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>Дальше этот кристаллик начинает расти. У него могут начать расти лучи, и у этих лучей начинают появляться отростки, или — наоборот, снежинка начинает расти в толщину.</w:t>
      </w:r>
    </w:p>
    <w:p w:rsidR="00F74F9D" w:rsidRPr="00F74F9D" w:rsidRDefault="00F74F9D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</w:rPr>
        <w:sectPr w:rsidR="00A610D4" w:rsidRPr="00F74F9D" w:rsidSect="0010113B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A610D4" w:rsidRPr="00F74F9D" w:rsidRDefault="00B47D21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F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 w:rsidR="0023590A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610D4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>Как именно в данный момент будет расти снежинка</w:t>
      </w:r>
      <w:r w:rsidR="00824AA3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610D4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зависит от текущих условий вокруг снежинки: влажность, температура, давление, форма снежинки. И даже самые минимальные изменения этих параметров могут изменить ход роста снежинки.</w:t>
      </w: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10D4" w:rsidRPr="00F74F9D" w:rsidRDefault="00824AA3" w:rsidP="00F74F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F9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43050" cy="1194349"/>
            <wp:effectExtent l="57150" t="57150" r="57150" b="62951"/>
            <wp:docPr id="36" name="Рисунок 7" descr="https://tnp-production.s3.amazonaws.com/uploads/image_block/000/001/656/image/base_769a9c9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np-production.s3.amazonaws.com/uploads/image_block/000/001/656/image/base_769a9c9137.pn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17" cy="1196258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D4" w:rsidRPr="00F74F9D" w:rsidRDefault="00824AA3" w:rsidP="00F74F9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4F9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1438275" cy="1094172"/>
            <wp:effectExtent l="57150" t="57150" r="66675" b="48828"/>
            <wp:docPr id="37" name="Рисунок 13" descr="https://tnp-production.s3.amazonaws.com/uploads/image_block/000/001/657/image/base_ab9d33b9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np-production.s3.amazonaws.com/uploads/image_block/000/001/657/image/base_ab9d33b93c.pn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51" cy="1094914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F74F9D" w:rsidRDefault="0023590A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:rsidR="00A610D4" w:rsidRPr="00F74F9D" w:rsidRDefault="0023590A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A610D4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Условия постоянно меняются. И получается, что снежинка то растет в ширину, то у нее отрастают лучи. В холодную и сухую погоду снежинки вообще растут в высоту, а не в ширину, и получаются шестиугольные столбики, а не </w:t>
      </w:r>
      <w:proofErr w:type="gramStart"/>
      <w:r w:rsidR="00A610D4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привычные нам</w:t>
      </w:r>
      <w:proofErr w:type="gramEnd"/>
      <w:r w:rsidR="00A610D4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разлапистые звезды.</w:t>
      </w: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sz w:val="26"/>
          <w:szCs w:val="26"/>
        </w:rPr>
        <w:sectPr w:rsidR="00A610D4" w:rsidRPr="00F74F9D" w:rsidSect="00F74F9D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A610D4" w:rsidRPr="00F74F9D" w:rsidSect="00824AA3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A610D4" w:rsidRPr="00F74F9D" w:rsidRDefault="0023590A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</w:t>
      </w:r>
      <w:r w:rsidR="00A610D4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Направления роста изменений снежинки всегда обусловлены тем, что кристаллы льда шестиугольные. </w:t>
      </w:r>
      <w:r w:rsidR="00824AA3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10D4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>Два кристаллика не могут соедини</w:t>
      </w:r>
      <w:r w:rsidR="00824AA3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A610D4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>ься углом, они всегда присоединяются друг к другу гранью. Поэтому лучи всегда растут в шесть сторон, а от луча может</w:t>
      </w:r>
      <w:r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отходить «ветка» только под уг</w:t>
      </w:r>
      <w:r w:rsidR="00A610D4" w:rsidRPr="00F74F9D">
        <w:rPr>
          <w:rFonts w:ascii="Times New Roman" w:eastAsia="Times New Roman" w:hAnsi="Times New Roman" w:cs="Times New Roman"/>
          <w:color w:val="000000"/>
          <w:sz w:val="26"/>
          <w:szCs w:val="26"/>
        </w:rPr>
        <w:t>лом 60 или 120 градусов.</w:t>
      </w: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10D4" w:rsidRPr="00F74F9D" w:rsidRDefault="0023590A" w:rsidP="00F74F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F9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62100" cy="1133278"/>
            <wp:effectExtent l="57150" t="57150" r="57150" b="47822"/>
            <wp:docPr id="38" name="Рисунок 16" descr="https://tnp-production.s3.amazonaws.com/uploads/image_block/000/001/658/image/base_f7657b6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np-production.s3.amazonaws.com/uploads/image_block/000/001/658/image/base_f7657b6175.pn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85" cy="1134065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10D4" w:rsidRPr="00F74F9D" w:rsidRDefault="00A610D4" w:rsidP="00824AA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AA3" w:rsidRDefault="00824AA3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24AA3" w:rsidSect="00F74F9D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A610D4" w:rsidRPr="00824AA3" w:rsidRDefault="00A610D4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10D4" w:rsidRPr="00824AA3" w:rsidRDefault="00A610D4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3590A" w:rsidRDefault="0023590A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23590A" w:rsidSect="00A610D4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A610D4" w:rsidRPr="00824AA3" w:rsidRDefault="0023590A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A610D4" w:rsidRPr="00824AA3" w:rsidSect="0023590A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A610D4" w:rsidRPr="00824AA3">
        <w:rPr>
          <w:rFonts w:ascii="Times New Roman" w:eastAsia="Times New Roman" w:hAnsi="Times New Roman" w:cs="Times New Roman"/>
          <w:sz w:val="28"/>
          <w:szCs w:val="28"/>
        </w:rPr>
        <w:t>Так образуются снежинки. Снежинки не похожи одна на другую, у каждой своя неповторимая форма, свой рисунок, хо</w:t>
      </w:r>
      <w:r w:rsidR="0010113B" w:rsidRPr="00824AA3">
        <w:rPr>
          <w:rFonts w:ascii="Times New Roman" w:eastAsia="Times New Roman" w:hAnsi="Times New Roman" w:cs="Times New Roman"/>
          <w:sz w:val="28"/>
          <w:szCs w:val="28"/>
        </w:rPr>
        <w:t xml:space="preserve">тя чаще всего это комбинация </w:t>
      </w:r>
      <w:r w:rsidR="00A610D4" w:rsidRPr="00824AA3">
        <w:rPr>
          <w:rFonts w:ascii="Times New Roman" w:eastAsia="Times New Roman" w:hAnsi="Times New Roman" w:cs="Times New Roman"/>
          <w:sz w:val="28"/>
          <w:szCs w:val="28"/>
        </w:rPr>
        <w:t xml:space="preserve">шести </w:t>
      </w:r>
      <w:r w:rsidR="0010113B" w:rsidRPr="00824AA3">
        <w:rPr>
          <w:rFonts w:ascii="Times New Roman" w:eastAsia="Times New Roman" w:hAnsi="Times New Roman" w:cs="Times New Roman"/>
          <w:sz w:val="28"/>
          <w:szCs w:val="28"/>
        </w:rPr>
        <w:t>основных фигур, из столбиков, веточек, палочек и иголок. Но у каждой снежинки по шесть сторон. Снежинки тяжелее воздуха, поэтому они медленно кружась, падают на землю.</w:t>
      </w:r>
    </w:p>
    <w:p w:rsidR="006D11EE" w:rsidRPr="00824AA3" w:rsidRDefault="00702D0C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</w:p>
    <w:p w:rsidR="00BF0872" w:rsidRPr="00824AA3" w:rsidRDefault="00BF0872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D21" w:rsidRPr="00824AA3" w:rsidRDefault="00B47D21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B47D21" w:rsidRPr="00824AA3" w:rsidSect="00593E51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5F3A8E" w:rsidRPr="0023590A" w:rsidRDefault="005F3A8E" w:rsidP="00235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0A">
        <w:rPr>
          <w:rFonts w:ascii="Times New Roman" w:hAnsi="Times New Roman" w:cs="Times New Roman"/>
          <w:b/>
          <w:sz w:val="28"/>
          <w:szCs w:val="28"/>
        </w:rPr>
        <w:lastRenderedPageBreak/>
        <w:t>Почему все снежинки разные?</w:t>
      </w:r>
    </w:p>
    <w:p w:rsidR="008B28C5" w:rsidRDefault="008B28C5" w:rsidP="00824AA3">
      <w:pPr>
        <w:spacing w:after="0"/>
        <w:rPr>
          <w:rFonts w:ascii="Times New Roman" w:hAnsi="Times New Roman" w:cs="Times New Roman"/>
          <w:sz w:val="28"/>
          <w:szCs w:val="27"/>
        </w:rPr>
        <w:sectPr w:rsidR="008B28C5" w:rsidSect="00B47D21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3D2E01"/>
          <w:sz w:val="27"/>
          <w:szCs w:val="27"/>
        </w:rPr>
        <w:t xml:space="preserve">    </w:t>
      </w:r>
      <w:r w:rsidRPr="008B28C5">
        <w:rPr>
          <w:rFonts w:ascii="Times New Roman" w:hAnsi="Times New Roman" w:cs="Times New Roman"/>
          <w:sz w:val="28"/>
          <w:szCs w:val="27"/>
        </w:rPr>
        <w:t xml:space="preserve">Сначала все зародыши снежинок похожи на крошечные шестиугольные призмы. Потом из шести углов призмы начинают расти совершенно одинаковые ледяные иголочки — боковые отростки. </w:t>
      </w:r>
    </w:p>
    <w:p w:rsidR="008B28C5" w:rsidRDefault="008B28C5" w:rsidP="00824AA3">
      <w:pPr>
        <w:spacing w:after="0"/>
        <w:rPr>
          <w:rFonts w:ascii="Times New Roman" w:hAnsi="Times New Roman" w:cs="Times New Roman"/>
          <w:sz w:val="28"/>
          <w:szCs w:val="27"/>
        </w:rPr>
      </w:pPr>
      <w:r w:rsidRPr="008B28C5">
        <w:rPr>
          <w:rFonts w:ascii="Times New Roman" w:hAnsi="Times New Roman" w:cs="Times New Roman"/>
          <w:sz w:val="28"/>
          <w:szCs w:val="27"/>
        </w:rPr>
        <w:lastRenderedPageBreak/>
        <w:t xml:space="preserve">Одинаковые иголочки потому, что температура и влажность вокруг зародыша тоже одинаковые. На них в свою очередь вырастают, как на дереве, боковые отростки — веточки. Снежинка начинает интенсивно увеличиваться в размерах. </w:t>
      </w:r>
    </w:p>
    <w:p w:rsidR="008B28C5" w:rsidRDefault="008B28C5" w:rsidP="00F74F9D">
      <w:pPr>
        <w:spacing w:after="0"/>
        <w:jc w:val="center"/>
        <w:rPr>
          <w:rFonts w:ascii="Times New Roman" w:hAnsi="Times New Roman" w:cs="Times New Roman"/>
          <w:sz w:val="28"/>
          <w:szCs w:val="27"/>
        </w:rPr>
      </w:pPr>
      <w:r w:rsidRPr="00824AA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62075" cy="1314450"/>
            <wp:effectExtent l="57150" t="57150" r="47625" b="57150"/>
            <wp:docPr id="39" name="Рисунок 3" descr="011602-a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011602-a087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47" cy="1312976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28C5" w:rsidRDefault="008B28C5" w:rsidP="00824AA3">
      <w:pPr>
        <w:spacing w:after="0"/>
        <w:rPr>
          <w:rFonts w:ascii="Times New Roman" w:hAnsi="Times New Roman" w:cs="Times New Roman"/>
          <w:sz w:val="28"/>
          <w:szCs w:val="27"/>
        </w:rPr>
        <w:sectPr w:rsidR="008B28C5" w:rsidSect="00F74F9D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8B28C5" w:rsidRDefault="008B28C5" w:rsidP="00824AA3">
      <w:pPr>
        <w:spacing w:after="0"/>
        <w:rPr>
          <w:rFonts w:ascii="Times New Roman" w:hAnsi="Times New Roman" w:cs="Times New Roman"/>
          <w:sz w:val="28"/>
          <w:szCs w:val="27"/>
        </w:rPr>
      </w:pPr>
    </w:p>
    <w:p w:rsidR="00F74F9D" w:rsidRDefault="00F74F9D" w:rsidP="00824AA3">
      <w:pPr>
        <w:spacing w:after="0"/>
        <w:rPr>
          <w:rFonts w:ascii="Times New Roman" w:hAnsi="Times New Roman" w:cs="Times New Roman"/>
          <w:sz w:val="28"/>
          <w:szCs w:val="27"/>
        </w:rPr>
        <w:sectPr w:rsidR="00F74F9D" w:rsidSect="00B47D21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74F9D" w:rsidRDefault="00F74F9D" w:rsidP="00F74F9D">
      <w:pPr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 xml:space="preserve">      </w:t>
      </w:r>
      <w:r w:rsidRPr="008B28C5">
        <w:rPr>
          <w:rFonts w:ascii="Times New Roman" w:hAnsi="Times New Roman" w:cs="Times New Roman"/>
          <w:sz w:val="28"/>
          <w:szCs w:val="27"/>
        </w:rPr>
        <w:t xml:space="preserve">При этом выпуклые участки снежинки растут быстрее. Так, из первоначально шестигранной пластинки вырастает </w:t>
      </w:r>
      <w:proofErr w:type="spellStart"/>
      <w:r w:rsidRPr="008B28C5">
        <w:rPr>
          <w:rFonts w:ascii="Times New Roman" w:hAnsi="Times New Roman" w:cs="Times New Roman"/>
          <w:sz w:val="28"/>
          <w:szCs w:val="27"/>
        </w:rPr>
        <w:t>шестилучевая</w:t>
      </w:r>
      <w:proofErr w:type="spellEnd"/>
      <w:r w:rsidRPr="008B28C5">
        <w:rPr>
          <w:rFonts w:ascii="Times New Roman" w:hAnsi="Times New Roman" w:cs="Times New Roman"/>
          <w:sz w:val="28"/>
          <w:szCs w:val="27"/>
        </w:rPr>
        <w:t xml:space="preserve"> звездочка. Передвигаясь вверх и вниз в облаке, снежинка попадает в условия с разной температурой и содержанием водяного пара. Ее форма меняется. Так снежинки становятся разными. </w:t>
      </w:r>
    </w:p>
    <w:p w:rsidR="00F74F9D" w:rsidRDefault="00F74F9D" w:rsidP="00F74F9D">
      <w:pPr>
        <w:spacing w:after="0"/>
        <w:jc w:val="center"/>
        <w:rPr>
          <w:rFonts w:ascii="Times New Roman" w:hAnsi="Times New Roman" w:cs="Times New Roman"/>
          <w:sz w:val="28"/>
          <w:szCs w:val="27"/>
        </w:rPr>
        <w:sectPr w:rsidR="00F74F9D" w:rsidSect="00F74F9D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B28C5" w:rsidRDefault="008B28C5" w:rsidP="00F74F9D">
      <w:pPr>
        <w:spacing w:after="0"/>
        <w:jc w:val="center"/>
        <w:rPr>
          <w:rFonts w:ascii="Times New Roman" w:hAnsi="Times New Roman" w:cs="Times New Roman"/>
          <w:sz w:val="28"/>
          <w:szCs w:val="27"/>
        </w:rPr>
      </w:pPr>
    </w:p>
    <w:p w:rsidR="00F74F9D" w:rsidRDefault="00F74F9D" w:rsidP="00F74F9D">
      <w:pPr>
        <w:spacing w:after="0"/>
        <w:jc w:val="center"/>
        <w:rPr>
          <w:rFonts w:ascii="Times New Roman" w:hAnsi="Times New Roman" w:cs="Times New Roman"/>
          <w:sz w:val="28"/>
          <w:szCs w:val="27"/>
        </w:rPr>
        <w:sectPr w:rsidR="00F74F9D" w:rsidSect="00F74F9D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8B28C5" w:rsidRDefault="00F74F9D" w:rsidP="00F74F9D">
      <w:pPr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 xml:space="preserve">   </w:t>
      </w:r>
      <w:r w:rsidRPr="00F74F9D">
        <w:rPr>
          <w:rFonts w:ascii="Times New Roman" w:hAnsi="Times New Roman" w:cs="Times New Roman"/>
          <w:noProof/>
          <w:sz w:val="28"/>
          <w:szCs w:val="27"/>
        </w:rPr>
        <w:drawing>
          <wp:inline distT="0" distB="0" distL="0" distR="0">
            <wp:extent cx="1560992" cy="1534116"/>
            <wp:effectExtent l="57150" t="57150" r="58258" b="66084"/>
            <wp:docPr id="44" name="Рисунок 10" descr="http://zateevo.ru/userfiles/image/Snezhinki/P212309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teevo.ru/userfiles/image/Snezhinki/P212309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95" cy="1533726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7"/>
        </w:rPr>
        <w:t xml:space="preserve">       </w:t>
      </w:r>
      <w:r w:rsidR="008B28C5" w:rsidRPr="008B28C5">
        <w:rPr>
          <w:rFonts w:ascii="Times New Roman" w:hAnsi="Times New Roman" w:cs="Times New Roman"/>
          <w:noProof/>
          <w:sz w:val="28"/>
          <w:szCs w:val="27"/>
        </w:rPr>
        <w:drawing>
          <wp:inline distT="0" distB="0" distL="0" distR="0">
            <wp:extent cx="1462405" cy="1533525"/>
            <wp:effectExtent l="57150" t="57150" r="61595" b="66675"/>
            <wp:docPr id="46" name="Рисунок 2" descr="030502-a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" name="Picture 6" descr="030502-a0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88" cy="1535709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7"/>
        </w:rPr>
        <w:t xml:space="preserve">        </w:t>
      </w:r>
      <w:r w:rsidRPr="00F74F9D">
        <w:rPr>
          <w:rFonts w:ascii="Times New Roman" w:hAnsi="Times New Roman" w:cs="Times New Roman"/>
          <w:noProof/>
          <w:sz w:val="28"/>
          <w:szCs w:val="27"/>
        </w:rPr>
        <w:drawing>
          <wp:inline distT="0" distB="0" distL="0" distR="0">
            <wp:extent cx="1687436" cy="1514475"/>
            <wp:effectExtent l="57150" t="57150" r="65164" b="66675"/>
            <wp:docPr id="47" name="Рисунок 6" descr="http://zateevo.ru/userfiles/image/Snezhinki/1203677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teevo.ru/userfiles/image/Snezhinki/1203677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42" cy="1521930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9D" w:rsidRDefault="00F74F9D" w:rsidP="00F74F9D">
      <w:pPr>
        <w:spacing w:after="0"/>
        <w:jc w:val="center"/>
        <w:rPr>
          <w:rFonts w:ascii="Times New Roman" w:hAnsi="Times New Roman" w:cs="Times New Roman"/>
          <w:sz w:val="28"/>
          <w:szCs w:val="27"/>
        </w:rPr>
      </w:pPr>
    </w:p>
    <w:p w:rsidR="008B28C5" w:rsidRPr="008B28C5" w:rsidRDefault="00F74F9D" w:rsidP="00824AA3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      </w:t>
      </w:r>
      <w:r w:rsidR="008B28C5" w:rsidRPr="008B28C5">
        <w:rPr>
          <w:rFonts w:ascii="Times New Roman" w:hAnsi="Times New Roman" w:cs="Times New Roman"/>
          <w:sz w:val="28"/>
          <w:szCs w:val="27"/>
        </w:rPr>
        <w:t>Хотя  в одном облаке на одной высоте они могут «зародиться» одинаковыми. Путь до земли у каждой снежинки свой. А значит, у каждой и своя окончательная форма. Снежинки падают со скоростью  примерно 15 метров в минуту. Они почти не связаны между собой, и даже небольшой ветер 2 метра в секунду приводит их в движение. В воздухе форма снежинок непрерывно меняется.</w:t>
      </w:r>
      <w:r w:rsidR="008B28C5" w:rsidRPr="008B28C5">
        <w:rPr>
          <w:rFonts w:ascii="Times New Roman" w:hAnsi="Times New Roman" w:cs="Times New Roman"/>
          <w:sz w:val="32"/>
          <w:szCs w:val="28"/>
        </w:rPr>
        <w:t xml:space="preserve">     </w:t>
      </w:r>
    </w:p>
    <w:p w:rsidR="00B47D21" w:rsidRPr="00824AA3" w:rsidRDefault="008B28C5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Pr="008B28C5">
        <w:rPr>
          <w:rFonts w:ascii="Times New Roman" w:hAnsi="Times New Roman" w:cs="Times New Roman"/>
          <w:sz w:val="32"/>
          <w:szCs w:val="28"/>
        </w:rPr>
        <w:t xml:space="preserve"> </w:t>
      </w:r>
      <w:r w:rsidR="00B47D21" w:rsidRPr="00824AA3">
        <w:rPr>
          <w:rFonts w:ascii="Times New Roman" w:hAnsi="Times New Roman" w:cs="Times New Roman"/>
          <w:sz w:val="28"/>
          <w:szCs w:val="28"/>
        </w:rPr>
        <w:t xml:space="preserve">Это только кажется, что все снежинки одинаковые – белые и пушистые сверкающие звёздочки. Что все они имеют красивый рисунок.  Все снежинки индивидуальны по форме, и две одинаковые снежинки найти невозможно. </w:t>
      </w: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AD0" w:rsidRPr="00824AA3" w:rsidRDefault="00D34E0F" w:rsidP="008B2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75" cy="1428750"/>
            <wp:effectExtent l="57150" t="57150" r="66675" b="57150"/>
            <wp:docPr id="15" name="Рисунок 5" descr="http://www.cg-mania.ru/files/users/17(2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8" descr="http://www.cg-mania.ru/files/users/17(24)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593E51" w:rsidRPr="00824AA3" w:rsidSect="00B47D21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B28C5" w:rsidRDefault="008B28C5" w:rsidP="008B28C5">
      <w:pPr>
        <w:spacing w:after="0"/>
        <w:jc w:val="center"/>
        <w:rPr>
          <w:rFonts w:ascii="Times New Roman" w:hAnsi="Times New Roman" w:cs="Times New Roman"/>
          <w:sz w:val="20"/>
          <w:szCs w:val="28"/>
          <w:vertAlign w:val="subscript"/>
        </w:rPr>
      </w:pPr>
      <w:r w:rsidRPr="008B28C5">
        <w:rPr>
          <w:rFonts w:ascii="Times New Roman" w:hAnsi="Times New Roman" w:cs="Times New Roman"/>
          <w:sz w:val="20"/>
          <w:szCs w:val="28"/>
          <w:vertAlign w:val="subscript"/>
        </w:rPr>
        <w:lastRenderedPageBreak/>
        <w:t>Если снежинка при падении вращается, как волчок,</w:t>
      </w:r>
    </w:p>
    <w:p w:rsidR="008B28C5" w:rsidRDefault="008B28C5" w:rsidP="008B28C5">
      <w:pPr>
        <w:spacing w:after="0"/>
        <w:jc w:val="center"/>
        <w:rPr>
          <w:rFonts w:ascii="Times New Roman" w:hAnsi="Times New Roman" w:cs="Times New Roman"/>
          <w:sz w:val="20"/>
          <w:szCs w:val="28"/>
          <w:vertAlign w:val="subscript"/>
        </w:rPr>
      </w:pPr>
      <w:r w:rsidRPr="008B28C5">
        <w:rPr>
          <w:rFonts w:ascii="Times New Roman" w:hAnsi="Times New Roman" w:cs="Times New Roman"/>
          <w:sz w:val="20"/>
          <w:szCs w:val="28"/>
          <w:vertAlign w:val="subscript"/>
        </w:rPr>
        <w:t>то её форма идеально симметрична,</w:t>
      </w:r>
    </w:p>
    <w:p w:rsidR="008B28C5" w:rsidRPr="008B28C5" w:rsidRDefault="008B28C5" w:rsidP="008B28C5">
      <w:pPr>
        <w:spacing w:after="0"/>
        <w:jc w:val="center"/>
        <w:rPr>
          <w:rFonts w:ascii="Times New Roman" w:hAnsi="Times New Roman" w:cs="Times New Roman"/>
          <w:sz w:val="20"/>
          <w:szCs w:val="28"/>
          <w:vertAlign w:val="subscript"/>
        </w:rPr>
      </w:pPr>
      <w:r w:rsidRPr="008B28C5">
        <w:rPr>
          <w:rFonts w:ascii="Times New Roman" w:hAnsi="Times New Roman" w:cs="Times New Roman"/>
          <w:sz w:val="20"/>
          <w:szCs w:val="28"/>
          <w:vertAlign w:val="subscript"/>
        </w:rPr>
        <w:t>если же она падает боком или иначе, то форма будет несимметричной.</w:t>
      </w:r>
    </w:p>
    <w:p w:rsidR="00B47D21" w:rsidRPr="00824AA3" w:rsidRDefault="00B47D21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B47D21" w:rsidRPr="00824AA3" w:rsidSect="00702D0C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F3A8E" w:rsidRPr="00824AA3" w:rsidRDefault="005F3A8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5668F5" w:rsidRDefault="005668F5" w:rsidP="00824AA3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  <w:sectPr w:rsidR="005668F5" w:rsidSect="00593E51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A4554C" w:rsidRPr="00824AA3" w:rsidRDefault="00F74F9D" w:rsidP="00824A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A4554C" w:rsidRPr="00824AA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Очень трудно  классифицировать явление, которое не имеет повторений в природе. „Все снежинки разные, и их группировка — это во многом вопрос личных предпочтений“, — считает Кеннет </w:t>
      </w:r>
      <w:proofErr w:type="spellStart"/>
      <w:r w:rsidR="00A4554C" w:rsidRPr="00824AA3">
        <w:rPr>
          <w:rStyle w:val="c3"/>
          <w:rFonts w:ascii="Times New Roman" w:hAnsi="Times New Roman" w:cs="Times New Roman"/>
          <w:color w:val="000000"/>
          <w:sz w:val="28"/>
          <w:szCs w:val="28"/>
        </w:rPr>
        <w:t>Либбрехт</w:t>
      </w:r>
      <w:proofErr w:type="spellEnd"/>
      <w:r w:rsidR="00A4554C" w:rsidRPr="00824AA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Международная классификация твёрдых осадков выделяет семь основных типов снежинок. </w:t>
      </w:r>
    </w:p>
    <w:p w:rsidR="005668F5" w:rsidRDefault="005668F5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5668F5" w:rsidSect="005668F5">
          <w:type w:val="continuous"/>
          <w:pgSz w:w="11906" w:h="16838"/>
          <w:pgMar w:top="1134" w:right="850" w:bottom="851" w:left="1701" w:header="708" w:footer="708" w:gutter="0"/>
          <w:cols w:space="283"/>
          <w:docGrid w:linePitch="360"/>
        </w:sectPr>
      </w:pP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color="0000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-36195</wp:posOffset>
            </wp:positionV>
            <wp:extent cx="1856740" cy="1760855"/>
            <wp:effectExtent l="57150" t="57150" r="48260" b="48895"/>
            <wp:wrapTight wrapText="bothSides">
              <wp:wrapPolygon edited="0">
                <wp:start x="-665" y="-701"/>
                <wp:lineTo x="-665" y="22200"/>
                <wp:lineTo x="22161" y="22200"/>
                <wp:lineTo x="22161" y="-701"/>
                <wp:lineTo x="-665" y="-701"/>
              </wp:wrapPolygon>
            </wp:wrapTight>
            <wp:docPr id="3" name="Рисунок 2" descr="L:\Снежинка\сне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:\Снежинка\снег\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760855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60E93" w:rsidRPr="00C60E93" w:rsidRDefault="00C60E93" w:rsidP="00C60E93">
      <w:p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27226" w:rsidRPr="006F1BD9" w:rsidRDefault="00A27226" w:rsidP="006F1BD9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F1BD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Шестигранная призма</w:t>
      </w:r>
      <w:r w:rsidRPr="006F1BD9">
        <w:rPr>
          <w:rFonts w:ascii="Times New Roman" w:hAnsi="Times New Roman" w:cs="Times New Roman"/>
          <w:sz w:val="28"/>
          <w:szCs w:val="28"/>
        </w:rPr>
        <w:t>: это элементарный снежный кристалл. Такие кристаллы, как правило, настолько малы, что их невозможно разглядеть невооруженным глазом.</w:t>
      </w:r>
      <w:r w:rsidRPr="006F1BD9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061BB" w:rsidRPr="00824AA3" w:rsidRDefault="009061BB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1BB" w:rsidRPr="00824AA3" w:rsidRDefault="009061BB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E93" w:rsidRDefault="00C60E93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C60E93" w:rsidSect="00593E51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A27226" w:rsidRPr="006F1BD9" w:rsidRDefault="00AF5157" w:rsidP="00C60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245110</wp:posOffset>
            </wp:positionV>
            <wp:extent cx="1828800" cy="1800225"/>
            <wp:effectExtent l="57150" t="57150" r="57150" b="66675"/>
            <wp:wrapTight wrapText="bothSides">
              <wp:wrapPolygon edited="0">
                <wp:start x="-675" y="-686"/>
                <wp:lineTo x="-675" y="22400"/>
                <wp:lineTo x="22275" y="22400"/>
                <wp:lineTo x="22275" y="-686"/>
                <wp:lineTo x="-675" y="-686"/>
              </wp:wrapPolygon>
            </wp:wrapTight>
            <wp:docPr id="4" name="Рисунок 3" descr="L:\Снежинка\сне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:\Снежинка\снег\3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226" w:rsidRPr="006F1BD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Звезда:</w:t>
      </w:r>
      <w:r w:rsidR="00A27226" w:rsidRPr="006F1BD9">
        <w:rPr>
          <w:rFonts w:ascii="Times New Roman" w:hAnsi="Times New Roman" w:cs="Times New Roman"/>
          <w:sz w:val="28"/>
          <w:szCs w:val="28"/>
        </w:rPr>
        <w:t xml:space="preserve"> это тонкие, пластинчатые кристаллы в форме звезды с шестью углами. Они часто украшены удивительно четкими и симметричными узорами. Пластинчатые снежинки формируются при температуре между -2 и -15°C. Это самые обычные снежинки.</w:t>
      </w: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54C" w:rsidRPr="00824AA3" w:rsidRDefault="00A4554C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593E51" w:rsidRPr="00824AA3" w:rsidSect="004079DE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A4554C" w:rsidRPr="00824AA3" w:rsidRDefault="00102D97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36830</wp:posOffset>
            </wp:positionV>
            <wp:extent cx="1828800" cy="1724025"/>
            <wp:effectExtent l="57150" t="57150" r="57150" b="66675"/>
            <wp:wrapTight wrapText="bothSides">
              <wp:wrapPolygon edited="0">
                <wp:start x="-675" y="-716"/>
                <wp:lineTo x="-675" y="22435"/>
                <wp:lineTo x="22275" y="22435"/>
                <wp:lineTo x="22275" y="-716"/>
                <wp:lineTo x="-675" y="-716"/>
              </wp:wrapPolygon>
            </wp:wrapTight>
            <wp:docPr id="5" name="Рисунок 4" descr="L:\Снежинка\сне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:\Снежинка\снег\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54C" w:rsidRPr="00824AA3" w:rsidRDefault="00A4554C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54C" w:rsidRPr="00824AA3" w:rsidRDefault="00A4554C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6" w:rsidRPr="00824AA3" w:rsidRDefault="00A27226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6" w:rsidRPr="00824AA3" w:rsidRDefault="00A27226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6" w:rsidRPr="006F1BD9" w:rsidRDefault="00A27226" w:rsidP="006F1BD9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1BD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Пластинка с секторами</w:t>
      </w:r>
      <w:r w:rsidRPr="006F1BD9">
        <w:rPr>
          <w:rFonts w:ascii="Times New Roman" w:hAnsi="Times New Roman" w:cs="Times New Roman"/>
          <w:color w:val="0000FF"/>
          <w:sz w:val="28"/>
          <w:szCs w:val="28"/>
        </w:rPr>
        <w:t>:</w:t>
      </w:r>
      <w:r w:rsidRPr="006F1BD9">
        <w:rPr>
          <w:rFonts w:ascii="Times New Roman" w:hAnsi="Times New Roman" w:cs="Times New Roman"/>
          <w:sz w:val="28"/>
          <w:szCs w:val="28"/>
        </w:rPr>
        <w:t xml:space="preserve"> это снежинка звезда, но с хребтами, которые растут из углов.</w:t>
      </w:r>
      <w:r w:rsidRPr="006F1BD9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4554C" w:rsidRPr="00824AA3" w:rsidRDefault="00A4554C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51" w:rsidRPr="00824AA3" w:rsidRDefault="00593E51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593E51" w:rsidRPr="00824AA3" w:rsidSect="004079DE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A27226" w:rsidRPr="00824AA3" w:rsidRDefault="00A27226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6" w:rsidRPr="00824AA3" w:rsidRDefault="00A27226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D86" w:rsidRPr="00824AA3" w:rsidRDefault="00257D86" w:rsidP="00824AA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  <w:sectPr w:rsidR="00257D86" w:rsidRPr="00824AA3" w:rsidSect="00702D0C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25EDF" w:rsidRDefault="00E25EDF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EDF" w:rsidRDefault="00E25EDF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6" w:rsidRPr="006F1BD9" w:rsidRDefault="00E25EDF" w:rsidP="006F1BD9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1BD9"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-196215</wp:posOffset>
            </wp:positionV>
            <wp:extent cx="1828800" cy="1657350"/>
            <wp:effectExtent l="57150" t="57150" r="57150" b="57150"/>
            <wp:wrapTight wrapText="bothSides">
              <wp:wrapPolygon edited="0">
                <wp:start x="-675" y="-745"/>
                <wp:lineTo x="-675" y="22345"/>
                <wp:lineTo x="22275" y="22345"/>
                <wp:lineTo x="22275" y="-745"/>
                <wp:lineTo x="-675" y="-745"/>
              </wp:wrapPolygon>
            </wp:wrapTight>
            <wp:docPr id="6" name="Рисунок 5" descr="L:\Снежинка\сне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:\Снежинка\снег\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226" w:rsidRPr="006F1BD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Звездная ветвящаяся снежинка</w:t>
      </w:r>
      <w:r w:rsidR="00A27226" w:rsidRPr="006F1BD9">
        <w:rPr>
          <w:rFonts w:ascii="Times New Roman" w:hAnsi="Times New Roman" w:cs="Times New Roman"/>
          <w:color w:val="0000FF"/>
          <w:sz w:val="28"/>
          <w:szCs w:val="28"/>
        </w:rPr>
        <w:t>:</w:t>
      </w:r>
      <w:r w:rsidR="00A27226" w:rsidRPr="006F1BD9">
        <w:rPr>
          <w:rFonts w:ascii="Times New Roman" w:hAnsi="Times New Roman" w:cs="Times New Roman"/>
          <w:sz w:val="28"/>
          <w:szCs w:val="28"/>
        </w:rPr>
        <w:t xml:space="preserve"> это довольно крупные кристаллы, как </w:t>
      </w:r>
      <w:proofErr w:type="gramStart"/>
      <w:r w:rsidR="00A27226" w:rsidRPr="006F1BD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A27226" w:rsidRPr="006F1BD9">
        <w:rPr>
          <w:rFonts w:ascii="Times New Roman" w:hAnsi="Times New Roman" w:cs="Times New Roman"/>
          <w:sz w:val="28"/>
          <w:szCs w:val="28"/>
        </w:rPr>
        <w:t xml:space="preserve"> 2-4 мм в диаметре, которые легко увидеть невооруженным взглядом.</w:t>
      </w:r>
    </w:p>
    <w:p w:rsidR="00257D86" w:rsidRPr="00824AA3" w:rsidRDefault="00257D86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D86" w:rsidRPr="00824AA3" w:rsidRDefault="00257D86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54C" w:rsidRPr="00824AA3" w:rsidRDefault="00A4554C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D86" w:rsidRPr="00824AA3" w:rsidRDefault="00257D86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257D86" w:rsidRPr="00824AA3" w:rsidSect="00257D86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A4554C" w:rsidRPr="00824AA3" w:rsidRDefault="00A4554C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6" w:rsidRPr="00824AA3" w:rsidRDefault="00A27226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6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A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144145</wp:posOffset>
            </wp:positionV>
            <wp:extent cx="1847850" cy="1885950"/>
            <wp:effectExtent l="57150" t="57150" r="57150" b="57150"/>
            <wp:wrapTight wrapText="bothSides">
              <wp:wrapPolygon edited="0">
                <wp:start x="-668" y="-655"/>
                <wp:lineTo x="-668" y="22255"/>
                <wp:lineTo x="22268" y="22255"/>
                <wp:lineTo x="22268" y="-655"/>
                <wp:lineTo x="-668" y="-655"/>
              </wp:wrapPolygon>
            </wp:wrapTight>
            <wp:docPr id="7" name="Рисунок 6" descr="L:\Снежинка\снег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:\Снежинка\снег\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85950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  <w:sectPr w:rsidR="004079DE" w:rsidRPr="00824AA3" w:rsidSect="00702D0C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BD9" w:rsidRPr="006F1BD9" w:rsidRDefault="006F1BD9" w:rsidP="006F1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6" w:rsidRPr="006F1BD9" w:rsidRDefault="00A27226" w:rsidP="006F1BD9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1BD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 xml:space="preserve">Эта снежинка имеет папоротникообразные отростки: </w:t>
      </w:r>
      <w:r w:rsidRPr="006F1BD9">
        <w:rPr>
          <w:rFonts w:ascii="Times New Roman" w:hAnsi="Times New Roman" w:cs="Times New Roman"/>
          <w:sz w:val="28"/>
          <w:szCs w:val="28"/>
        </w:rPr>
        <w:t>эти крупнейшие из снежных кристаллов часто достигают в диаметре 5 мм и больше. Они очень тонкие и легкие, поэтому делают очень низкой плотность снежного покрова.</w:t>
      </w:r>
    </w:p>
    <w:p w:rsidR="00A4554C" w:rsidRPr="00824AA3" w:rsidRDefault="00AC223A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186055</wp:posOffset>
            </wp:positionV>
            <wp:extent cx="1854200" cy="1809750"/>
            <wp:effectExtent l="57150" t="57150" r="50800" b="57150"/>
            <wp:wrapSquare wrapText="bothSides"/>
            <wp:docPr id="8" name="Рисунок 7" descr="L:\Снежинка\снег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:\Снежинка\снег\1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09750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9DE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BD9" w:rsidRPr="00824AA3" w:rsidRDefault="006F1BD9" w:rsidP="00824AA3">
      <w:pPr>
        <w:spacing w:after="0"/>
        <w:rPr>
          <w:rFonts w:ascii="Times New Roman" w:hAnsi="Times New Roman" w:cs="Times New Roman"/>
          <w:sz w:val="28"/>
          <w:szCs w:val="28"/>
        </w:rPr>
        <w:sectPr w:rsidR="006F1BD9" w:rsidRPr="00824AA3" w:rsidSect="004079DE">
          <w:type w:val="continuous"/>
          <w:pgSz w:w="11906" w:h="16838"/>
          <w:pgMar w:top="1134" w:right="850" w:bottom="851" w:left="1701" w:header="708" w:footer="708" w:gutter="0"/>
          <w:cols w:num="2" w:space="283"/>
          <w:docGrid w:linePitch="360"/>
        </w:sectPr>
      </w:pPr>
    </w:p>
    <w:p w:rsidR="00A27226" w:rsidRPr="006F1BD9" w:rsidRDefault="00A27226" w:rsidP="006F1BD9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1BD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12-сторонняя снежинка:</w:t>
      </w:r>
      <w:r w:rsidRPr="006F1BD9">
        <w:rPr>
          <w:rFonts w:ascii="Times New Roman" w:hAnsi="Times New Roman" w:cs="Times New Roman"/>
          <w:sz w:val="28"/>
          <w:szCs w:val="28"/>
        </w:rPr>
        <w:t xml:space="preserve"> фактически это две снежинки в одной, где одна повернута на 30 градусов. Это довольно редкая снежинка.</w:t>
      </w:r>
    </w:p>
    <w:p w:rsidR="006F1BD9" w:rsidRPr="00824AA3" w:rsidRDefault="006F1BD9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7" w:rsidRDefault="00102D97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D97" w:rsidRPr="00824AA3" w:rsidRDefault="006F1BD9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226695</wp:posOffset>
            </wp:positionV>
            <wp:extent cx="1854835" cy="1727835"/>
            <wp:effectExtent l="57150" t="57150" r="50165" b="62865"/>
            <wp:wrapTight wrapText="bothSides">
              <wp:wrapPolygon edited="0">
                <wp:start x="-666" y="-714"/>
                <wp:lineTo x="-666" y="22386"/>
                <wp:lineTo x="22184" y="22386"/>
                <wp:lineTo x="22184" y="-714"/>
                <wp:lineTo x="-666" y="-714"/>
              </wp:wrapPolygon>
            </wp:wrapTight>
            <wp:docPr id="9" name="Рисунок 8" descr="L:\Снежинка\снег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:\Снежинка\снег\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727835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6" w:rsidRPr="00824AA3" w:rsidRDefault="00A27226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6" w:rsidRPr="006F1BD9" w:rsidRDefault="00A27226" w:rsidP="006F1BD9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1BD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Треугольный хрусталик</w:t>
      </w:r>
      <w:r w:rsidRPr="006F1BD9">
        <w:rPr>
          <w:rFonts w:ascii="Times New Roman" w:hAnsi="Times New Roman" w:cs="Times New Roman"/>
          <w:sz w:val="28"/>
          <w:szCs w:val="28"/>
        </w:rPr>
        <w:t>: они образуются, когда звездочки растут в виде усеченного треугольника при температуре около -2°C. Эти кристаллы тоже очень редки.</w:t>
      </w:r>
      <w:r w:rsidRPr="006F1BD9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079DE" w:rsidRPr="00824AA3" w:rsidRDefault="004079DE" w:rsidP="00824AA3">
      <w:pPr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  <w:sectPr w:rsidR="004079DE" w:rsidRPr="00824AA3" w:rsidSect="004079DE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D71942" w:rsidRDefault="005668F5" w:rsidP="00824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C47873" w:rsidRDefault="005668F5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6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873" w:rsidRPr="005668F5">
        <w:rPr>
          <w:rFonts w:ascii="Times New Roman" w:hAnsi="Times New Roman" w:cs="Times New Roman"/>
          <w:b/>
          <w:sz w:val="28"/>
          <w:szCs w:val="28"/>
        </w:rPr>
        <w:t>Вот, что мы узнали о снежинках.</w:t>
      </w:r>
    </w:p>
    <w:p w:rsidR="00C66E2A" w:rsidRPr="00C66E2A" w:rsidRDefault="00C47873" w:rsidP="00D7194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>Снежинки – это красиво</w:t>
      </w:r>
      <w:r w:rsidR="00C66E2A">
        <w:rPr>
          <w:rFonts w:ascii="Times New Roman" w:hAnsi="Times New Roman" w:cs="Times New Roman"/>
          <w:sz w:val="28"/>
          <w:szCs w:val="28"/>
        </w:rPr>
        <w:t>е и загадочное явление природы.</w:t>
      </w:r>
    </w:p>
    <w:p w:rsidR="00C66E2A" w:rsidRPr="00D71942" w:rsidRDefault="00C66E2A" w:rsidP="00C66E2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sz w:val="28"/>
          <w:szCs w:val="28"/>
        </w:rPr>
        <w:t xml:space="preserve">Снежинка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71942">
        <w:rPr>
          <w:rFonts w:ascii="Times New Roman" w:hAnsi="Times New Roman" w:cs="Times New Roman"/>
          <w:sz w:val="28"/>
          <w:szCs w:val="28"/>
        </w:rPr>
        <w:t xml:space="preserve"> кристал</w:t>
      </w:r>
      <w:r>
        <w:rPr>
          <w:rFonts w:ascii="Times New Roman" w:hAnsi="Times New Roman" w:cs="Times New Roman"/>
          <w:sz w:val="28"/>
          <w:szCs w:val="28"/>
        </w:rPr>
        <w:t>лик.</w:t>
      </w:r>
    </w:p>
    <w:p w:rsidR="00C47873" w:rsidRPr="00D71942" w:rsidRDefault="00C66E2A" w:rsidP="00D7194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</w:t>
      </w:r>
      <w:r w:rsidR="00C47873" w:rsidRPr="00D71942">
        <w:rPr>
          <w:rFonts w:ascii="Times New Roman" w:hAnsi="Times New Roman" w:cs="Times New Roman"/>
          <w:sz w:val="28"/>
          <w:szCs w:val="28"/>
        </w:rPr>
        <w:t xml:space="preserve"> образуются из водяных паров.</w:t>
      </w:r>
    </w:p>
    <w:p w:rsidR="00C66E2A" w:rsidRPr="00C66E2A" w:rsidRDefault="00C66E2A" w:rsidP="00C66E2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942">
        <w:rPr>
          <w:rFonts w:ascii="Times New Roman" w:hAnsi="Times New Roman" w:cs="Times New Roman"/>
          <w:bCs/>
          <w:iCs/>
          <w:sz w:val="28"/>
          <w:szCs w:val="28"/>
        </w:rPr>
        <w:t xml:space="preserve">Высоко в облаках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пар превращается в кристаллики. </w:t>
      </w:r>
    </w:p>
    <w:p w:rsidR="00C66E2A" w:rsidRPr="00C66E2A" w:rsidRDefault="00C66E2A" w:rsidP="00C66E2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Чтобы пар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превратился в кристаллики нужен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сильный мороз.</w:t>
      </w:r>
    </w:p>
    <w:p w:rsidR="00C66E2A" w:rsidRPr="00C66E2A" w:rsidRDefault="00C66E2A" w:rsidP="00C66E2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Кристаллики имеют шестиугольную форму.</w:t>
      </w:r>
    </w:p>
    <w:p w:rsidR="00C66E2A" w:rsidRPr="00C66E2A" w:rsidRDefault="00C66E2A" w:rsidP="00824AA3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E2A">
        <w:rPr>
          <w:rFonts w:ascii="Times New Roman" w:hAnsi="Times New Roman" w:cs="Times New Roman"/>
          <w:bCs/>
          <w:iCs/>
          <w:sz w:val="28"/>
          <w:szCs w:val="28"/>
        </w:rPr>
        <w:t>У снежинки шесть лучей.</w:t>
      </w:r>
    </w:p>
    <w:p w:rsidR="00AC223A" w:rsidRPr="00AC223A" w:rsidRDefault="00AC223A" w:rsidP="00824AA3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Одинаковых снежинок не бывает.</w:t>
      </w:r>
    </w:p>
    <w:p w:rsidR="00C47873" w:rsidRPr="00C66E2A" w:rsidRDefault="00AC223A" w:rsidP="00824AA3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Пока снежинка падает, ее форма меняется.</w:t>
      </w:r>
      <w:r w:rsidR="00C47873" w:rsidRPr="00C66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47873" w:rsidRPr="00824AA3" w:rsidRDefault="00C47873" w:rsidP="005668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AA3">
        <w:rPr>
          <w:rFonts w:ascii="Times New Roman" w:hAnsi="Times New Roman" w:cs="Times New Roman"/>
          <w:i/>
          <w:sz w:val="28"/>
          <w:szCs w:val="28"/>
        </w:rPr>
        <w:t>Дом её на белой туче,</w:t>
      </w:r>
    </w:p>
    <w:p w:rsidR="00C47873" w:rsidRPr="00824AA3" w:rsidRDefault="00C47873" w:rsidP="005668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AA3">
        <w:rPr>
          <w:rFonts w:ascii="Times New Roman" w:hAnsi="Times New Roman" w:cs="Times New Roman"/>
          <w:i/>
          <w:sz w:val="28"/>
          <w:szCs w:val="28"/>
        </w:rPr>
        <w:t>Но ей страшен солнца  лучик.</w:t>
      </w:r>
    </w:p>
    <w:p w:rsidR="00C47873" w:rsidRPr="00824AA3" w:rsidRDefault="00C47873" w:rsidP="005668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AA3">
        <w:rPr>
          <w:rFonts w:ascii="Times New Roman" w:hAnsi="Times New Roman" w:cs="Times New Roman"/>
          <w:i/>
          <w:sz w:val="28"/>
          <w:szCs w:val="28"/>
        </w:rPr>
        <w:t>Серебристая пушинка,</w:t>
      </w:r>
    </w:p>
    <w:p w:rsidR="00C47873" w:rsidRPr="00824AA3" w:rsidRDefault="00C47873" w:rsidP="005668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AA3">
        <w:rPr>
          <w:rFonts w:ascii="Times New Roman" w:hAnsi="Times New Roman" w:cs="Times New Roman"/>
          <w:i/>
          <w:sz w:val="28"/>
          <w:szCs w:val="28"/>
        </w:rPr>
        <w:t>Шестигранная снежинка.</w:t>
      </w:r>
    </w:p>
    <w:p w:rsidR="003F6DA3" w:rsidRPr="00824AA3" w:rsidRDefault="003F6DA3" w:rsidP="00824A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4E0F" w:rsidRPr="006F1BD9" w:rsidRDefault="004A6A2C" w:rsidP="00824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Опытным путем м</w:t>
      </w:r>
      <w:r w:rsidR="00482C22" w:rsidRPr="00824AA3">
        <w:rPr>
          <w:rFonts w:ascii="Times New Roman" w:hAnsi="Times New Roman" w:cs="Times New Roman"/>
          <w:sz w:val="28"/>
          <w:szCs w:val="28"/>
        </w:rPr>
        <w:t xml:space="preserve">ы выяснили, что </w:t>
      </w:r>
      <w:r>
        <w:rPr>
          <w:rFonts w:ascii="Times New Roman" w:hAnsi="Times New Roman" w:cs="Times New Roman"/>
          <w:sz w:val="28"/>
          <w:szCs w:val="28"/>
        </w:rPr>
        <w:t>из капелек воды</w:t>
      </w:r>
      <w:r w:rsidRPr="004A6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A3">
        <w:rPr>
          <w:rFonts w:ascii="Times New Roman" w:hAnsi="Times New Roman" w:cs="Times New Roman"/>
          <w:sz w:val="28"/>
          <w:szCs w:val="28"/>
        </w:rPr>
        <w:t xml:space="preserve">снежинки </w:t>
      </w:r>
      <w:r>
        <w:rPr>
          <w:rFonts w:ascii="Times New Roman" w:hAnsi="Times New Roman" w:cs="Times New Roman"/>
          <w:sz w:val="28"/>
          <w:szCs w:val="28"/>
        </w:rPr>
        <w:t xml:space="preserve">никогда не получится.  Из энциклопедии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красивые звездочки </w:t>
      </w:r>
      <w:r w:rsidR="00482C22" w:rsidRPr="00824AA3">
        <w:rPr>
          <w:rFonts w:ascii="Times New Roman" w:hAnsi="Times New Roman" w:cs="Times New Roman"/>
          <w:sz w:val="28"/>
          <w:szCs w:val="28"/>
        </w:rPr>
        <w:t xml:space="preserve">образуются  из водяных паров, </w:t>
      </w:r>
      <w:r w:rsidR="00D71942">
        <w:rPr>
          <w:rFonts w:ascii="Times New Roman" w:hAnsi="Times New Roman" w:cs="Times New Roman"/>
          <w:sz w:val="28"/>
          <w:szCs w:val="28"/>
        </w:rPr>
        <w:t>которые превращаются в кристаллы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2C22" w:rsidRPr="006F1BD9">
        <w:rPr>
          <w:rFonts w:ascii="Times New Roman" w:hAnsi="Times New Roman" w:cs="Times New Roman"/>
          <w:b/>
          <w:sz w:val="28"/>
          <w:szCs w:val="28"/>
        </w:rPr>
        <w:t>Значит наша гипотеза, что снежинка образуется из капелек воды</w:t>
      </w:r>
      <w:r w:rsidR="003F6DA3" w:rsidRPr="006F1B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2C22" w:rsidRPr="006F1BD9">
        <w:rPr>
          <w:rFonts w:ascii="Times New Roman" w:hAnsi="Times New Roman" w:cs="Times New Roman"/>
          <w:b/>
          <w:sz w:val="28"/>
          <w:szCs w:val="28"/>
        </w:rPr>
        <w:t xml:space="preserve"> не подтвердилась.</w:t>
      </w:r>
      <w:r w:rsidR="00D34E0F" w:rsidRPr="006F1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DA3" w:rsidRPr="00824AA3" w:rsidRDefault="003F6DA3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DA3" w:rsidRPr="007B5070" w:rsidRDefault="007B5070" w:rsidP="005668F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B5070">
        <w:rPr>
          <w:rFonts w:ascii="Times New Roman" w:eastAsia="Times New Roman" w:hAnsi="Times New Roman" w:cs="Times New Roman"/>
          <w:b/>
          <w:sz w:val="36"/>
          <w:szCs w:val="28"/>
        </w:rPr>
        <w:t xml:space="preserve">3. </w:t>
      </w:r>
      <w:r w:rsidR="00C47873" w:rsidRPr="007B5070">
        <w:rPr>
          <w:rFonts w:ascii="Times New Roman" w:eastAsia="Times New Roman" w:hAnsi="Times New Roman" w:cs="Times New Roman"/>
          <w:b/>
          <w:sz w:val="36"/>
          <w:szCs w:val="28"/>
        </w:rPr>
        <w:t>Практическая работа.</w:t>
      </w:r>
    </w:p>
    <w:p w:rsidR="00C47873" w:rsidRPr="005668F5" w:rsidRDefault="003F6DA3" w:rsidP="005668F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668F5">
        <w:rPr>
          <w:rFonts w:ascii="Times New Roman" w:eastAsia="Times New Roman" w:hAnsi="Times New Roman" w:cs="Times New Roman"/>
          <w:b/>
          <w:sz w:val="32"/>
          <w:szCs w:val="28"/>
        </w:rPr>
        <w:t xml:space="preserve">Можно ли </w:t>
      </w:r>
      <w:r w:rsidR="00CC05B8">
        <w:rPr>
          <w:rFonts w:ascii="Times New Roman" w:eastAsia="Times New Roman" w:hAnsi="Times New Roman" w:cs="Times New Roman"/>
          <w:b/>
          <w:sz w:val="32"/>
          <w:szCs w:val="28"/>
        </w:rPr>
        <w:t>получить</w:t>
      </w:r>
      <w:r w:rsidRPr="005668F5">
        <w:rPr>
          <w:rFonts w:ascii="Times New Roman" w:eastAsia="Times New Roman" w:hAnsi="Times New Roman" w:cs="Times New Roman"/>
          <w:b/>
          <w:sz w:val="32"/>
          <w:szCs w:val="28"/>
        </w:rPr>
        <w:t xml:space="preserve"> снежинку </w:t>
      </w:r>
      <w:r w:rsidR="00CC05B8">
        <w:rPr>
          <w:rFonts w:ascii="Times New Roman" w:eastAsia="Times New Roman" w:hAnsi="Times New Roman" w:cs="Times New Roman"/>
          <w:b/>
          <w:sz w:val="32"/>
          <w:szCs w:val="28"/>
        </w:rPr>
        <w:t>искусственным способом</w:t>
      </w:r>
      <w:r w:rsidRPr="005668F5">
        <w:rPr>
          <w:rFonts w:ascii="Times New Roman" w:eastAsia="Times New Roman" w:hAnsi="Times New Roman" w:cs="Times New Roman"/>
          <w:b/>
          <w:sz w:val="32"/>
          <w:szCs w:val="28"/>
        </w:rPr>
        <w:t>?</w:t>
      </w:r>
    </w:p>
    <w:p w:rsidR="007C0A22" w:rsidRPr="00824AA3" w:rsidRDefault="007C0A22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>Снежинку можно вырезать, слепить, нарисовать. А еще снежинку можно вырастить из кристаллов, что мы и попробуем сделать.</w:t>
      </w:r>
    </w:p>
    <w:p w:rsidR="00C47873" w:rsidRDefault="00C47873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3144" w:rsidRPr="00824AA3" w:rsidRDefault="00F03144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3144" w:rsidRDefault="00C47873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68F5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 выр</w:t>
      </w:r>
      <w:r w:rsidR="00DB2248">
        <w:rPr>
          <w:rFonts w:ascii="Times New Roman" w:eastAsia="Times New Roman" w:hAnsi="Times New Roman" w:cs="Times New Roman"/>
          <w:sz w:val="28"/>
          <w:szCs w:val="28"/>
        </w:rPr>
        <w:t>астить кристаллическую снежинку</w:t>
      </w:r>
      <w:r w:rsidR="00F03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873" w:rsidRPr="005668F5" w:rsidRDefault="00C47873" w:rsidP="00824A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F5">
        <w:rPr>
          <w:rFonts w:ascii="Times New Roman" w:eastAsia="Times New Roman" w:hAnsi="Times New Roman" w:cs="Times New Roman"/>
          <w:b/>
          <w:sz w:val="28"/>
          <w:szCs w:val="28"/>
        </w:rPr>
        <w:t>Необходимые материалы:</w:t>
      </w:r>
    </w:p>
    <w:p w:rsidR="00C47873" w:rsidRPr="00824AA3" w:rsidRDefault="00C47873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>1. Алюминиевый  провод;</w:t>
      </w:r>
    </w:p>
    <w:p w:rsidR="00C47873" w:rsidRPr="00824AA3" w:rsidRDefault="00C47873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>2. Толстая шерстяная нить;</w:t>
      </w:r>
    </w:p>
    <w:p w:rsidR="00C47873" w:rsidRPr="00824AA3" w:rsidRDefault="00E665EF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7873" w:rsidRPr="00824AA3">
        <w:rPr>
          <w:rFonts w:ascii="Times New Roman" w:eastAsia="Times New Roman" w:hAnsi="Times New Roman" w:cs="Times New Roman"/>
          <w:sz w:val="28"/>
          <w:szCs w:val="28"/>
        </w:rPr>
        <w:t>. Горячая вода;</w:t>
      </w:r>
    </w:p>
    <w:p w:rsidR="00C47873" w:rsidRPr="00824AA3" w:rsidRDefault="00E665EF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7873" w:rsidRPr="00824AA3">
        <w:rPr>
          <w:rFonts w:ascii="Times New Roman" w:eastAsia="Times New Roman" w:hAnsi="Times New Roman" w:cs="Times New Roman"/>
          <w:sz w:val="28"/>
          <w:szCs w:val="28"/>
        </w:rPr>
        <w:t>. Поваренная соль;</w:t>
      </w:r>
    </w:p>
    <w:p w:rsidR="00C47873" w:rsidRPr="00824AA3" w:rsidRDefault="00E665EF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7873" w:rsidRPr="00824AA3">
        <w:rPr>
          <w:rFonts w:ascii="Times New Roman" w:eastAsia="Times New Roman" w:hAnsi="Times New Roman" w:cs="Times New Roman"/>
          <w:sz w:val="28"/>
          <w:szCs w:val="28"/>
        </w:rPr>
        <w:t>. Тара для раствора.</w:t>
      </w:r>
    </w:p>
    <w:p w:rsidR="00F03144" w:rsidRDefault="00F03144" w:rsidP="00CC0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144" w:rsidRDefault="00F03144" w:rsidP="00CC0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873" w:rsidRPr="00CC05B8" w:rsidRDefault="00C47873" w:rsidP="00CC0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5B8">
        <w:rPr>
          <w:rFonts w:ascii="Times New Roman" w:eastAsia="Times New Roman" w:hAnsi="Times New Roman" w:cs="Times New Roman"/>
          <w:b/>
          <w:sz w:val="28"/>
          <w:szCs w:val="28"/>
        </w:rPr>
        <w:t>Описание работы:</w:t>
      </w:r>
    </w:p>
    <w:p w:rsidR="00C47873" w:rsidRDefault="00C47873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     Сначала нужно сделать каркас для снежинки. </w:t>
      </w:r>
      <w:r w:rsidR="00E665EF" w:rsidRPr="00824AA3">
        <w:rPr>
          <w:rFonts w:ascii="Times New Roman" w:eastAsia="Times New Roman" w:hAnsi="Times New Roman" w:cs="Times New Roman"/>
          <w:sz w:val="28"/>
          <w:szCs w:val="28"/>
        </w:rPr>
        <w:t xml:space="preserve">Алюминиевую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проволоку </w:t>
      </w:r>
      <w:r w:rsidR="00E665EF" w:rsidRPr="00824AA3">
        <w:rPr>
          <w:rFonts w:ascii="Times New Roman" w:eastAsia="Times New Roman" w:hAnsi="Times New Roman" w:cs="Times New Roman"/>
          <w:sz w:val="28"/>
          <w:szCs w:val="28"/>
        </w:rPr>
        <w:t xml:space="preserve">нужно разрезать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на три равные части (по 10 см). </w:t>
      </w:r>
      <w:r w:rsidR="00E665EF" w:rsidRPr="00824AA3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сложить отрезки проволоки  друг на друга в форме шестиконечной снежинки.       Скру</w:t>
      </w:r>
      <w:r w:rsidR="00E665EF" w:rsidRPr="00824AA3">
        <w:rPr>
          <w:rFonts w:ascii="Times New Roman" w:eastAsia="Times New Roman" w:hAnsi="Times New Roman" w:cs="Times New Roman"/>
          <w:sz w:val="28"/>
          <w:szCs w:val="28"/>
        </w:rPr>
        <w:t xml:space="preserve">тить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детали из проволоки</w:t>
      </w:r>
      <w:r w:rsidR="00E665EF" w:rsidRPr="00824AA3">
        <w:rPr>
          <w:rFonts w:ascii="Times New Roman" w:eastAsia="Times New Roman" w:hAnsi="Times New Roman" w:cs="Times New Roman"/>
          <w:sz w:val="28"/>
          <w:szCs w:val="28"/>
        </w:rPr>
        <w:t xml:space="preserve"> вместе.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Когда каркас из проволоки готов, </w:t>
      </w:r>
      <w:r w:rsidR="00E665EF" w:rsidRPr="00824AA3">
        <w:rPr>
          <w:rFonts w:ascii="Times New Roman" w:eastAsia="Times New Roman" w:hAnsi="Times New Roman" w:cs="Times New Roman"/>
          <w:sz w:val="28"/>
          <w:szCs w:val="28"/>
        </w:rPr>
        <w:t>нужно обмотать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его толстой шерстяной нитью белого цвета. Концы нити  промаз</w:t>
      </w:r>
      <w:r w:rsidR="00E665EF" w:rsidRPr="00824AA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клеем.</w:t>
      </w:r>
    </w:p>
    <w:p w:rsidR="001D38D6" w:rsidRDefault="001D38D6" w:rsidP="001D38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10673" cy="1432333"/>
            <wp:effectExtent l="0" t="304800" r="0" b="301217"/>
            <wp:docPr id="48" name="Рисунок 19" descr="G:\DCIM\101MSDCF\DSC0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DCIM\101MSDCF\DSC00511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lum bright="20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8453" cy="1430669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6471" cy="1927475"/>
            <wp:effectExtent l="95250" t="76200" r="77529" b="53725"/>
            <wp:docPr id="49" name="Рисунок 20" descr="G:\DCIM\101MSDCF\DSC0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DCIM\101MSDCF\DSC00509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lum bright="1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48" cy="1929443"/>
                    </a:xfrm>
                    <a:prstGeom prst="rect">
                      <a:avLst/>
                    </a:prstGeom>
                    <a:noFill/>
                    <a:ln w="66675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38D6" w:rsidRDefault="001D38D6" w:rsidP="001D38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8D6" w:rsidRPr="00824AA3" w:rsidRDefault="001D38D6" w:rsidP="001D38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4032" cy="1862151"/>
            <wp:effectExtent l="57150" t="57150" r="49618" b="61899"/>
            <wp:docPr id="50" name="Рисунок 21" descr="G:\DCIM\101MSDCF\DSC0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DCIM\101MSDCF\DSC00357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64" cy="1869746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5D" w:rsidRDefault="00C47873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65EF" w:rsidRPr="00824AA3">
        <w:rPr>
          <w:rFonts w:ascii="Times New Roman" w:eastAsia="Times New Roman" w:hAnsi="Times New Roman" w:cs="Times New Roman"/>
          <w:sz w:val="28"/>
          <w:szCs w:val="28"/>
        </w:rPr>
        <w:t>Сдела</w:t>
      </w:r>
      <w:r w:rsidR="00DB2248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665EF" w:rsidRPr="00824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перенасыщенный солевой раствор. Для этого, в горячую воду постепенно помешивая, добав</w:t>
      </w:r>
      <w:r w:rsidR="00DB2248">
        <w:rPr>
          <w:rFonts w:ascii="Times New Roman" w:eastAsia="Times New Roman" w:hAnsi="Times New Roman" w:cs="Times New Roman"/>
          <w:sz w:val="28"/>
          <w:szCs w:val="28"/>
        </w:rPr>
        <w:t xml:space="preserve">ляли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соль. Три полных столовых ложки на один стакан воды. Уже после того, как одна часть соли полностью раствори</w:t>
      </w:r>
      <w:r w:rsidR="00DB2248">
        <w:rPr>
          <w:rFonts w:ascii="Times New Roman" w:eastAsia="Times New Roman" w:hAnsi="Times New Roman" w:cs="Times New Roman"/>
          <w:sz w:val="28"/>
          <w:szCs w:val="28"/>
        </w:rPr>
        <w:t xml:space="preserve">лась, </w:t>
      </w:r>
      <w:r w:rsidR="001D38D6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>добав</w:t>
      </w:r>
      <w:r w:rsidR="001D38D6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>следующую до тех пор, пока соль в воде перестанет растворяться. Раствор проце</w:t>
      </w:r>
      <w:r w:rsidR="00DB2248">
        <w:rPr>
          <w:rFonts w:ascii="Times New Roman" w:eastAsia="Times New Roman" w:hAnsi="Times New Roman" w:cs="Times New Roman"/>
          <w:sz w:val="28"/>
          <w:szCs w:val="28"/>
        </w:rPr>
        <w:t>дили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>, чтобы в нем не осталось нерастворенных кристаллов.</w:t>
      </w:r>
      <w:r w:rsidR="00CC4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>После, выли</w:t>
      </w:r>
      <w:r w:rsidR="00DB2248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D3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смесь в </w:t>
      </w:r>
      <w:r w:rsidR="004C39F7">
        <w:rPr>
          <w:rFonts w:ascii="Times New Roman" w:eastAsia="Times New Roman" w:hAnsi="Times New Roman" w:cs="Times New Roman"/>
          <w:sz w:val="28"/>
          <w:szCs w:val="28"/>
        </w:rPr>
        <w:t>стеклянную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тару. С помощью ниток подве</w:t>
      </w:r>
      <w:r w:rsidR="00DB2248">
        <w:rPr>
          <w:rFonts w:ascii="Times New Roman" w:eastAsia="Times New Roman" w:hAnsi="Times New Roman" w:cs="Times New Roman"/>
          <w:sz w:val="28"/>
          <w:szCs w:val="28"/>
        </w:rPr>
        <w:t>сили</w:t>
      </w:r>
      <w:r w:rsidR="00E665EF" w:rsidRPr="00824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снежин</w:t>
      </w:r>
      <w:r w:rsidR="00DB2248">
        <w:rPr>
          <w:rFonts w:ascii="Times New Roman" w:eastAsia="Times New Roman" w:hAnsi="Times New Roman" w:cs="Times New Roman"/>
          <w:sz w:val="28"/>
          <w:szCs w:val="28"/>
        </w:rPr>
        <w:t>ку в растворе соли.</w:t>
      </w:r>
    </w:p>
    <w:p w:rsidR="00C47873" w:rsidRPr="00CC425D" w:rsidRDefault="00DB2248" w:rsidP="00824A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25D">
        <w:rPr>
          <w:rFonts w:ascii="Times New Roman" w:eastAsia="Times New Roman" w:hAnsi="Times New Roman" w:cs="Times New Roman"/>
          <w:b/>
          <w:sz w:val="28"/>
          <w:szCs w:val="28"/>
        </w:rPr>
        <w:t>Данный эксперимент проводили при комнатной температуре +21</w:t>
      </w:r>
      <w:r w:rsidRPr="00CC425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Pr="00CC425D"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:rsidR="001D38D6" w:rsidRDefault="001D38D6" w:rsidP="00DB2248">
      <w:pPr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2617" cy="1546232"/>
            <wp:effectExtent l="0" t="323850" r="0" b="320668"/>
            <wp:docPr id="51" name="Рисунок 22" descr="G:\DCIM\101MSDCF\DSC0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DCIM\101MSDCF\DSC00360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lum bright="13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2617" cy="1546232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5D" w:rsidRDefault="00CC425D" w:rsidP="001D38D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03144" w:rsidRDefault="00F03144" w:rsidP="001D38D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C47873" w:rsidRPr="00CC05B8" w:rsidRDefault="00C47873" w:rsidP="001D38D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CC05B8">
        <w:rPr>
          <w:rFonts w:ascii="Times New Roman" w:eastAsia="Times New Roman" w:hAnsi="Times New Roman" w:cs="Times New Roman"/>
          <w:b/>
          <w:sz w:val="36"/>
          <w:szCs w:val="28"/>
        </w:rPr>
        <w:lastRenderedPageBreak/>
        <w:t>Наблюдения за экспериментом:</w:t>
      </w:r>
    </w:p>
    <w:p w:rsidR="00C47873" w:rsidRDefault="00C47873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1D38D6">
        <w:rPr>
          <w:rFonts w:ascii="Times New Roman" w:eastAsia="Times New Roman" w:hAnsi="Times New Roman" w:cs="Times New Roman"/>
          <w:sz w:val="28"/>
          <w:szCs w:val="28"/>
        </w:rPr>
        <w:t xml:space="preserve">1сутки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начали образовываться первые едва заметные кристаллики.</w:t>
      </w:r>
    </w:p>
    <w:p w:rsidR="001D38D6" w:rsidRDefault="001D38D6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38D6" w:rsidRDefault="004F29AA" w:rsidP="003E27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9277" cy="3440344"/>
            <wp:effectExtent l="57150" t="57150" r="58923" b="64856"/>
            <wp:docPr id="52" name="Рисунок 23" descr="G:\DCIM\101MSDCF\DSC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DCIM\101MSDCF\DSC00500.JPG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lum bright="26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21" cy="3438278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97" w:rsidRDefault="00102D97" w:rsidP="004F29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29AA" w:rsidRDefault="004F29AA" w:rsidP="004F29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вторые сутки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кристаллы стали крупнее и их стало гораздо больше.</w:t>
      </w:r>
    </w:p>
    <w:p w:rsidR="004F29AA" w:rsidRPr="00824AA3" w:rsidRDefault="004F29AA" w:rsidP="004F29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9714" cy="3508140"/>
            <wp:effectExtent l="57150" t="57150" r="63736" b="54210"/>
            <wp:docPr id="54" name="Рисунок 25" descr="C:\Users\арсенал\Desktop\Схема мытья рук\DSC0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рсенал\Desktop\Схема мытья рук\DSC00477.JPG"/>
                    <pic:cNvPicPr>
                      <a:picLocks noChangeAspect="1" noChangeArrowheads="1"/>
                    </pic:cNvPicPr>
                  </pic:nvPicPr>
                  <pic:blipFill>
                    <a:blip r:embed="rId3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365" cy="3516124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AA" w:rsidRDefault="004F29AA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3144" w:rsidRDefault="00F03144" w:rsidP="003E27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748" w:rsidRDefault="004F29AA" w:rsidP="003E27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четвертые сутки </w:t>
      </w:r>
      <w:r w:rsidR="00C47873" w:rsidRPr="00824AA3">
        <w:rPr>
          <w:rFonts w:ascii="Times New Roman" w:eastAsia="Times New Roman" w:hAnsi="Times New Roman" w:cs="Times New Roman"/>
          <w:sz w:val="28"/>
          <w:szCs w:val="28"/>
        </w:rPr>
        <w:t xml:space="preserve"> вся поверхность снежинки покрыта тонким слоем кристаллов</w:t>
      </w:r>
    </w:p>
    <w:p w:rsidR="00C47873" w:rsidRPr="003E2748" w:rsidRDefault="003E2748" w:rsidP="003E2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9101" cy="2218217"/>
            <wp:effectExtent l="57150" t="57150" r="50799" b="48733"/>
            <wp:docPr id="10" name="Рисунок 1" descr="C:\Users\арсенал\Desktop\101MSDCF\DSC0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енал\Desktop\101MSDCF\DSC00547.JPG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lum brigh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15" cy="2217103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873" w:rsidRPr="00824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9AA" w:rsidRPr="00824AA3" w:rsidRDefault="004F29AA" w:rsidP="003E27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0555" cy="2286843"/>
            <wp:effectExtent l="57150" t="57150" r="54595" b="56307"/>
            <wp:docPr id="53" name="Рисунок 24" descr="C:\Users\арсенал\Desktop\Схема мытья рук\DSC0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рсенал\Desktop\Схема мытья рук\DSC00471.JPG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26" cy="2291319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97" w:rsidRDefault="00102D97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2748" w:rsidRDefault="004F29AA" w:rsidP="003E2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E2748">
        <w:rPr>
          <w:rFonts w:ascii="Times New Roman" w:eastAsia="Times New Roman" w:hAnsi="Times New Roman" w:cs="Times New Roman"/>
          <w:sz w:val="28"/>
          <w:szCs w:val="28"/>
        </w:rPr>
        <w:t>седьмые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сутки </w:t>
      </w:r>
      <w:r w:rsidR="00C47873" w:rsidRPr="00824AA3">
        <w:rPr>
          <w:rFonts w:ascii="Times New Roman" w:eastAsia="Times New Roman" w:hAnsi="Times New Roman" w:cs="Times New Roman"/>
          <w:sz w:val="28"/>
          <w:szCs w:val="28"/>
        </w:rPr>
        <w:t xml:space="preserve"> моя снежинка, как снегом, обросла толстым слоем кристаллов соли.</w:t>
      </w:r>
    </w:p>
    <w:p w:rsidR="00102D97" w:rsidRDefault="00102D97" w:rsidP="003E27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7439" cy="2689318"/>
            <wp:effectExtent l="57150" t="57150" r="51111" b="53882"/>
            <wp:docPr id="55" name="Рисунок 26" descr="G:\DCIM\101MSDCF\DSC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DCIM\101MSDCF\DSC00495.JPG"/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lum brigh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1" cy="2691456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97" w:rsidRDefault="00102D97" w:rsidP="00102D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748" w:rsidRDefault="003E2748" w:rsidP="00102D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38010" cy="3476768"/>
            <wp:effectExtent l="57150" t="57150" r="48290" b="66532"/>
            <wp:docPr id="11" name="Рисунок 2" descr="C:\Users\арсенал\Desktop\101MSDCF\DSC0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енал\Desktop\101MSDCF\DSC00549.JPG"/>
                    <pic:cNvPicPr>
                      <a:picLocks noChangeAspect="1" noChangeArrowheads="1"/>
                    </pic:cNvPicPr>
                  </pic:nvPicPr>
                  <pic:blipFill>
                    <a:blip r:embed="rId4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81" cy="3475472"/>
                    </a:xfrm>
                    <a:prstGeom prst="rect">
                      <a:avLst/>
                    </a:prstGeom>
                    <a:noFill/>
                    <a:ln w="63500" cap="rnd" cmpd="thinThick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97" w:rsidRDefault="00102D97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2D97" w:rsidRDefault="00102D97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7873" w:rsidRDefault="00C47873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AA3">
        <w:rPr>
          <w:rFonts w:ascii="Times New Roman" w:eastAsia="Times New Roman" w:hAnsi="Times New Roman" w:cs="Times New Roman"/>
          <w:sz w:val="28"/>
          <w:szCs w:val="28"/>
        </w:rPr>
        <w:t>Вын</w:t>
      </w:r>
      <w:r w:rsidR="003E2748">
        <w:rPr>
          <w:rFonts w:ascii="Times New Roman" w:eastAsia="Times New Roman" w:hAnsi="Times New Roman" w:cs="Times New Roman"/>
          <w:sz w:val="28"/>
          <w:szCs w:val="28"/>
        </w:rPr>
        <w:t>уть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из раствора</w:t>
      </w:r>
      <w:r w:rsidR="002E64BB">
        <w:rPr>
          <w:rFonts w:ascii="Times New Roman" w:eastAsia="Times New Roman" w:hAnsi="Times New Roman" w:cs="Times New Roman"/>
          <w:sz w:val="28"/>
          <w:szCs w:val="28"/>
        </w:rPr>
        <w:t xml:space="preserve"> снежинку 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E64BB">
        <w:rPr>
          <w:rFonts w:ascii="Times New Roman" w:eastAsia="Times New Roman" w:hAnsi="Times New Roman" w:cs="Times New Roman"/>
          <w:sz w:val="28"/>
          <w:szCs w:val="28"/>
        </w:rPr>
        <w:t>положить</w:t>
      </w:r>
      <w:r w:rsidRPr="00824AA3">
        <w:rPr>
          <w:rFonts w:ascii="Times New Roman" w:eastAsia="Times New Roman" w:hAnsi="Times New Roman" w:cs="Times New Roman"/>
          <w:sz w:val="28"/>
          <w:szCs w:val="28"/>
        </w:rPr>
        <w:t xml:space="preserve"> сушить.</w:t>
      </w:r>
      <w:r w:rsidR="002E64BB">
        <w:rPr>
          <w:rFonts w:ascii="Times New Roman" w:eastAsia="Times New Roman" w:hAnsi="Times New Roman" w:cs="Times New Roman"/>
          <w:sz w:val="28"/>
          <w:szCs w:val="28"/>
        </w:rPr>
        <w:t xml:space="preserve"> Когда мы рассмотрели снежинку, то обратили внимание, что кристаллы расположены на лучах </w:t>
      </w:r>
      <w:r w:rsidR="00DB2248">
        <w:rPr>
          <w:rFonts w:ascii="Times New Roman" w:eastAsia="Times New Roman" w:hAnsi="Times New Roman" w:cs="Times New Roman"/>
          <w:sz w:val="28"/>
          <w:szCs w:val="28"/>
        </w:rPr>
        <w:t>в хаотичном порядке.</w:t>
      </w:r>
    </w:p>
    <w:p w:rsidR="002E64BB" w:rsidRDefault="002E64BB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вырастить красивую </w:t>
      </w:r>
      <w:r w:rsidR="00DB2248">
        <w:rPr>
          <w:rFonts w:ascii="Times New Roman" w:eastAsia="Times New Roman" w:hAnsi="Times New Roman" w:cs="Times New Roman"/>
          <w:sz w:val="28"/>
          <w:szCs w:val="28"/>
        </w:rPr>
        <w:t xml:space="preserve">кристаллическую снежинку при комнатной температуре  нам понадобилась целая неделя. </w:t>
      </w:r>
    </w:p>
    <w:p w:rsidR="00DB2248" w:rsidRDefault="00DB2248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268D" w:rsidRPr="00824AA3" w:rsidRDefault="0067268D" w:rsidP="00824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7873" w:rsidRPr="002E64BB" w:rsidRDefault="00C47873" w:rsidP="00824A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4BB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Вывод. В </w:t>
      </w:r>
      <w:r w:rsidR="003316C2">
        <w:rPr>
          <w:rFonts w:ascii="Times New Roman" w:eastAsia="Times New Roman" w:hAnsi="Times New Roman" w:cs="Times New Roman"/>
          <w:b/>
          <w:sz w:val="28"/>
          <w:szCs w:val="28"/>
        </w:rPr>
        <w:t>обычных</w:t>
      </w:r>
      <w:r w:rsidRPr="002E64B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условиях можно вырастить очень красивую снежинку</w:t>
      </w:r>
      <w:r w:rsidR="002E64BB" w:rsidRPr="002E64BB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кристаллов</w:t>
      </w:r>
      <w:r w:rsidRPr="002E64BB">
        <w:rPr>
          <w:rFonts w:ascii="Times New Roman" w:eastAsia="Times New Roman" w:hAnsi="Times New Roman" w:cs="Times New Roman"/>
          <w:b/>
          <w:sz w:val="28"/>
          <w:szCs w:val="28"/>
        </w:rPr>
        <w:t xml:space="preserve">, но только из </w:t>
      </w:r>
      <w:r w:rsidR="002E64BB" w:rsidRPr="002E64BB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кристаллов </w:t>
      </w:r>
      <w:r w:rsidRPr="002E64BB">
        <w:rPr>
          <w:rFonts w:ascii="Times New Roman" w:eastAsia="Times New Roman" w:hAnsi="Times New Roman" w:cs="Times New Roman"/>
          <w:b/>
          <w:sz w:val="28"/>
          <w:szCs w:val="28"/>
        </w:rPr>
        <w:t>соли.</w:t>
      </w:r>
      <w:r w:rsidR="002E64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509B" w:rsidRPr="00824AA3" w:rsidRDefault="00A1509B" w:rsidP="00824AA3">
      <w:pPr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A27226" w:rsidRPr="00824AA3" w:rsidRDefault="00A27226" w:rsidP="00824AA3">
      <w:pPr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9E190B" w:rsidRPr="00824AA3" w:rsidRDefault="009E190B" w:rsidP="00824AA3">
      <w:pPr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9E190B" w:rsidRPr="00824AA3" w:rsidRDefault="009E190B" w:rsidP="00824AA3">
      <w:pPr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9E190B" w:rsidRPr="00824AA3" w:rsidRDefault="009E190B" w:rsidP="00824AA3">
      <w:pPr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9E190B" w:rsidRPr="00824AA3" w:rsidRDefault="009E190B" w:rsidP="00824AA3">
      <w:pPr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9E190B" w:rsidRPr="00824AA3" w:rsidRDefault="009E190B" w:rsidP="00824AA3">
      <w:pPr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4E3FB2" w:rsidRDefault="004E3FB2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F8F" w:rsidRDefault="00F42F8F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F8F" w:rsidRDefault="00F42F8F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070" w:rsidRDefault="007B5070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070" w:rsidRDefault="007B5070" w:rsidP="00824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070" w:rsidRPr="00BE6F12" w:rsidRDefault="007B5070" w:rsidP="00BE6F12">
      <w:pPr>
        <w:pStyle w:val="a4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6F12">
        <w:rPr>
          <w:rFonts w:ascii="Times New Roman" w:hAnsi="Times New Roman" w:cs="Times New Roman"/>
          <w:b/>
          <w:sz w:val="36"/>
          <w:szCs w:val="28"/>
        </w:rPr>
        <w:lastRenderedPageBreak/>
        <w:t>Используемая литература.</w:t>
      </w:r>
    </w:p>
    <w:p w:rsidR="00BE6F12" w:rsidRPr="00BE6F12" w:rsidRDefault="007B5070" w:rsidP="00BE6F1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E6F12">
        <w:rPr>
          <w:rFonts w:ascii="Times New Roman" w:eastAsia="Times New Roman" w:hAnsi="Times New Roman" w:cs="Times New Roman"/>
          <w:kern w:val="36"/>
          <w:sz w:val="28"/>
          <w:szCs w:val="28"/>
        </w:rPr>
        <w:t>Планета Земля</w:t>
      </w:r>
      <w:r w:rsidR="00BE6F12" w:rsidRPr="00BE6F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="00BE6F12" w:rsidRPr="00BE6F12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Издательство:</w:t>
      </w:r>
      <w:r w:rsidR="00BE6F12" w:rsidRPr="00BE6F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F419CF" w:rsidRPr="00BE6F12">
        <w:rPr>
          <w:rFonts w:ascii="Times New Roman" w:hAnsi="Times New Roman" w:cs="Times New Roman"/>
          <w:sz w:val="28"/>
          <w:szCs w:val="28"/>
        </w:rPr>
        <w:fldChar w:fldCharType="begin"/>
      </w:r>
      <w:r w:rsidR="00BE6F12" w:rsidRPr="00BE6F12">
        <w:rPr>
          <w:rFonts w:ascii="Times New Roman" w:hAnsi="Times New Roman" w:cs="Times New Roman"/>
          <w:sz w:val="28"/>
          <w:szCs w:val="28"/>
        </w:rPr>
        <w:instrText xml:space="preserve"> HYPERLINK "http://www.ozon.ru/brand/859120/" \o "Росмэн-Пресс" </w:instrText>
      </w:r>
      <w:r w:rsidR="00F419CF" w:rsidRPr="00BE6F12">
        <w:rPr>
          <w:rFonts w:ascii="Times New Roman" w:hAnsi="Times New Roman" w:cs="Times New Roman"/>
          <w:sz w:val="28"/>
          <w:szCs w:val="28"/>
        </w:rPr>
        <w:fldChar w:fldCharType="separate"/>
      </w:r>
      <w:r w:rsidR="00BE6F12" w:rsidRPr="00BE6F1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Росмэн</w:t>
      </w:r>
      <w:proofErr w:type="spellEnd"/>
      <w:r w:rsidR="00BE6F1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E6F12" w:rsidRPr="00BE6F1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r w:rsidR="00BE6F1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E6F12" w:rsidRPr="00BE6F1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Пресс</w:t>
      </w:r>
      <w:r w:rsidR="00F419CF" w:rsidRPr="00BE6F12">
        <w:rPr>
          <w:rFonts w:ascii="Times New Roman" w:hAnsi="Times New Roman" w:cs="Times New Roman"/>
          <w:sz w:val="28"/>
          <w:szCs w:val="28"/>
        </w:rPr>
        <w:fldChar w:fldCharType="end"/>
      </w:r>
      <w:r w:rsidR="00BE6F12" w:rsidRPr="00BE6F12">
        <w:rPr>
          <w:rFonts w:ascii="Times New Roman" w:hAnsi="Times New Roman" w:cs="Times New Roman"/>
          <w:sz w:val="28"/>
          <w:szCs w:val="28"/>
        </w:rPr>
        <w:t>, 2008 г.</w:t>
      </w:r>
    </w:p>
    <w:p w:rsidR="00BE6F12" w:rsidRDefault="00BE6F12" w:rsidP="00BE6F12">
      <w:pPr>
        <w:pStyle w:val="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284"/>
        <w:rPr>
          <w:rStyle w:val="apple-converted-space"/>
          <w:b w:val="0"/>
          <w:bCs w:val="0"/>
          <w:sz w:val="28"/>
          <w:szCs w:val="28"/>
        </w:rPr>
      </w:pPr>
      <w:r w:rsidRPr="00BE6F12">
        <w:rPr>
          <w:b w:val="0"/>
          <w:bCs w:val="0"/>
          <w:sz w:val="28"/>
          <w:szCs w:val="28"/>
        </w:rPr>
        <w:t>Энциклопеди</w:t>
      </w:r>
      <w:r>
        <w:rPr>
          <w:b w:val="0"/>
          <w:bCs w:val="0"/>
          <w:sz w:val="28"/>
          <w:szCs w:val="28"/>
        </w:rPr>
        <w:t>я</w:t>
      </w:r>
      <w:r w:rsidRPr="00BE6F12">
        <w:rPr>
          <w:b w:val="0"/>
          <w:bCs w:val="0"/>
          <w:sz w:val="28"/>
          <w:szCs w:val="28"/>
        </w:rPr>
        <w:t xml:space="preserve"> для </w:t>
      </w:r>
      <w:proofErr w:type="gramStart"/>
      <w:r w:rsidRPr="00BE6F12">
        <w:rPr>
          <w:b w:val="0"/>
          <w:bCs w:val="0"/>
          <w:sz w:val="28"/>
          <w:szCs w:val="28"/>
        </w:rPr>
        <w:t>любознательных</w:t>
      </w:r>
      <w:proofErr w:type="gramEnd"/>
      <w:r w:rsidRPr="00BE6F12">
        <w:rPr>
          <w:b w:val="0"/>
          <w:bCs w:val="0"/>
          <w:sz w:val="28"/>
          <w:szCs w:val="28"/>
        </w:rPr>
        <w:t xml:space="preserve"> "Отчего и </w:t>
      </w:r>
      <w:r>
        <w:rPr>
          <w:b w:val="0"/>
          <w:bCs w:val="0"/>
          <w:sz w:val="28"/>
          <w:szCs w:val="28"/>
        </w:rPr>
        <w:t>п</w:t>
      </w:r>
      <w:r w:rsidRPr="00BE6F12">
        <w:rPr>
          <w:b w:val="0"/>
          <w:bCs w:val="0"/>
          <w:sz w:val="28"/>
          <w:szCs w:val="28"/>
        </w:rPr>
        <w:t xml:space="preserve">очему?", </w:t>
      </w:r>
      <w:r w:rsidRPr="00BE6F12">
        <w:rPr>
          <w:rStyle w:val="apple-converted-space"/>
          <w:b w:val="0"/>
          <w:bCs w:val="0"/>
          <w:sz w:val="28"/>
          <w:szCs w:val="28"/>
        </w:rPr>
        <w:t> </w:t>
      </w:r>
    </w:p>
    <w:p w:rsidR="00BE6F12" w:rsidRPr="00BE6F12" w:rsidRDefault="00BE6F12" w:rsidP="00BE6F12">
      <w:pPr>
        <w:pStyle w:val="1"/>
        <w:shd w:val="clear" w:color="auto" w:fill="FFFFFF"/>
        <w:spacing w:before="0" w:beforeAutospacing="0" w:after="0" w:afterAutospacing="0"/>
        <w:ind w:left="142"/>
        <w:rPr>
          <w:b w:val="0"/>
          <w:bCs w:val="0"/>
          <w:sz w:val="28"/>
          <w:szCs w:val="28"/>
        </w:rPr>
      </w:pPr>
      <w:r>
        <w:rPr>
          <w:rStyle w:val="apple-converted-space"/>
          <w:b w:val="0"/>
          <w:bCs w:val="0"/>
          <w:sz w:val="28"/>
          <w:szCs w:val="28"/>
        </w:rPr>
        <w:t xml:space="preserve">    </w:t>
      </w:r>
      <w:r w:rsidRPr="00BE6F12">
        <w:rPr>
          <w:b w:val="0"/>
          <w:sz w:val="28"/>
          <w:szCs w:val="28"/>
          <w:shd w:val="clear" w:color="auto" w:fill="FFFFFF"/>
        </w:rPr>
        <w:t>Издательство:</w:t>
      </w:r>
      <w:r w:rsidRPr="00BE6F1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42" w:tooltip="Росмэн-Пресс" w:history="1">
        <w:r w:rsidRPr="00BE6F12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Махаон</w:t>
        </w:r>
      </w:hyperlink>
      <w:r w:rsidRPr="00BE6F12">
        <w:rPr>
          <w:b w:val="0"/>
          <w:sz w:val="28"/>
          <w:szCs w:val="28"/>
        </w:rPr>
        <w:t>, 2008 г.</w:t>
      </w:r>
    </w:p>
    <w:p w:rsidR="00BE6F12" w:rsidRPr="00BE6F12" w:rsidRDefault="00BE6F12" w:rsidP="00BE6F12">
      <w:pPr>
        <w:pStyle w:val="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284"/>
        <w:rPr>
          <w:b w:val="0"/>
          <w:bCs w:val="0"/>
          <w:sz w:val="28"/>
          <w:szCs w:val="28"/>
        </w:rPr>
      </w:pPr>
      <w:r w:rsidRPr="00BE6F12">
        <w:rPr>
          <w:b w:val="0"/>
          <w:bCs w:val="0"/>
          <w:sz w:val="28"/>
          <w:szCs w:val="28"/>
        </w:rPr>
        <w:t xml:space="preserve">Что? Где? Почему? Большая иллюстрированная детская энциклопедия, </w:t>
      </w:r>
      <w:r w:rsidRPr="00BE6F12">
        <w:rPr>
          <w:b w:val="0"/>
          <w:sz w:val="28"/>
          <w:szCs w:val="28"/>
          <w:shd w:val="clear" w:color="auto" w:fill="FFFFFF"/>
        </w:rPr>
        <w:t>Издательство:</w:t>
      </w:r>
      <w:r w:rsidRPr="00BE6F1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43" w:tooltip="АСТ" w:history="1">
        <w:r w:rsidRPr="00BE6F12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АСТ</w:t>
        </w:r>
      </w:hyperlink>
      <w:r w:rsidRPr="00BE6F12">
        <w:rPr>
          <w:b w:val="0"/>
          <w:sz w:val="28"/>
          <w:szCs w:val="28"/>
          <w:shd w:val="clear" w:color="auto" w:fill="FFFFFF"/>
        </w:rPr>
        <w:t>,</w:t>
      </w:r>
      <w:r w:rsidRPr="00BE6F1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proofErr w:type="spellStart"/>
      <w:r w:rsidR="00F419CF" w:rsidRPr="00BE6F12">
        <w:rPr>
          <w:b w:val="0"/>
          <w:sz w:val="28"/>
          <w:szCs w:val="28"/>
        </w:rPr>
        <w:fldChar w:fldCharType="begin"/>
      </w:r>
      <w:r w:rsidRPr="00BE6F12">
        <w:rPr>
          <w:b w:val="0"/>
          <w:sz w:val="28"/>
          <w:szCs w:val="28"/>
        </w:rPr>
        <w:instrText xml:space="preserve"> HYPERLINK "http://www.ozon.ru/brand/3165260/" \o "Астрель" </w:instrText>
      </w:r>
      <w:r w:rsidR="00F419CF" w:rsidRPr="00BE6F12">
        <w:rPr>
          <w:b w:val="0"/>
          <w:sz w:val="28"/>
          <w:szCs w:val="28"/>
        </w:rPr>
        <w:fldChar w:fldCharType="separate"/>
      </w:r>
      <w:r w:rsidRPr="00BE6F12">
        <w:rPr>
          <w:rStyle w:val="ab"/>
          <w:b w:val="0"/>
          <w:color w:val="auto"/>
          <w:sz w:val="28"/>
          <w:szCs w:val="28"/>
          <w:u w:val="none"/>
          <w:shd w:val="clear" w:color="auto" w:fill="FFFFFF"/>
        </w:rPr>
        <w:t>Астрель</w:t>
      </w:r>
      <w:proofErr w:type="spellEnd"/>
      <w:r w:rsidR="00F419CF" w:rsidRPr="00BE6F12">
        <w:rPr>
          <w:b w:val="0"/>
          <w:sz w:val="28"/>
          <w:szCs w:val="28"/>
        </w:rPr>
        <w:fldChar w:fldCharType="end"/>
      </w:r>
      <w:r w:rsidRPr="00BE6F12">
        <w:rPr>
          <w:b w:val="0"/>
          <w:sz w:val="28"/>
          <w:szCs w:val="28"/>
        </w:rPr>
        <w:t>, 2009г.</w:t>
      </w:r>
    </w:p>
    <w:p w:rsidR="007B5070" w:rsidRPr="00BE6F12" w:rsidRDefault="00BE6F12" w:rsidP="00BE6F12">
      <w:pPr>
        <w:pStyle w:val="a4"/>
        <w:numPr>
          <w:ilvl w:val="0"/>
          <w:numId w:val="3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:rsidR="00F42F8F" w:rsidRPr="00BE6F12" w:rsidRDefault="00F42F8F" w:rsidP="00BE6F12">
      <w:p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</w:p>
    <w:sectPr w:rsidR="00F42F8F" w:rsidRPr="00BE6F12" w:rsidSect="00702D0C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5D" w:rsidRDefault="00CC425D" w:rsidP="00F74F9D">
      <w:pPr>
        <w:spacing w:after="0" w:line="240" w:lineRule="auto"/>
      </w:pPr>
      <w:r>
        <w:separator/>
      </w:r>
    </w:p>
  </w:endnote>
  <w:endnote w:type="continuationSeparator" w:id="1">
    <w:p w:rsidR="00CC425D" w:rsidRDefault="00CC425D" w:rsidP="00F7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226954"/>
    </w:sdtPr>
    <w:sdtContent>
      <w:p w:rsidR="00CC425D" w:rsidRDefault="00F419CF">
        <w:pPr>
          <w:pStyle w:val="a9"/>
          <w:jc w:val="right"/>
        </w:pPr>
        <w:fldSimple w:instr=" PAGE   \* MERGEFORMAT ">
          <w:r w:rsidR="00CA0EF6">
            <w:rPr>
              <w:noProof/>
            </w:rPr>
            <w:t>14</w:t>
          </w:r>
        </w:fldSimple>
      </w:p>
    </w:sdtContent>
  </w:sdt>
  <w:p w:rsidR="00CC425D" w:rsidRDefault="00CC42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5D" w:rsidRDefault="00CC425D" w:rsidP="00F74F9D">
      <w:pPr>
        <w:spacing w:after="0" w:line="240" w:lineRule="auto"/>
      </w:pPr>
      <w:r>
        <w:separator/>
      </w:r>
    </w:p>
  </w:footnote>
  <w:footnote w:type="continuationSeparator" w:id="1">
    <w:p w:rsidR="00CC425D" w:rsidRDefault="00CC425D" w:rsidP="00F7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59E"/>
    <w:multiLevelType w:val="hybridMultilevel"/>
    <w:tmpl w:val="B2F26AD2"/>
    <w:lvl w:ilvl="0" w:tplc="514C610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35FAC"/>
    <w:multiLevelType w:val="hybridMultilevel"/>
    <w:tmpl w:val="48B2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956"/>
    <w:multiLevelType w:val="hybridMultilevel"/>
    <w:tmpl w:val="BACCDB2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200CBC"/>
    <w:multiLevelType w:val="hybridMultilevel"/>
    <w:tmpl w:val="7A6C1516"/>
    <w:lvl w:ilvl="0" w:tplc="3B2C8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8A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0C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E1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06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04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C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03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8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A768C4"/>
    <w:multiLevelType w:val="hybridMultilevel"/>
    <w:tmpl w:val="CFDCC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813BC"/>
    <w:multiLevelType w:val="hybridMultilevel"/>
    <w:tmpl w:val="C834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72E2"/>
    <w:multiLevelType w:val="hybridMultilevel"/>
    <w:tmpl w:val="43F6B2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032BA"/>
    <w:multiLevelType w:val="hybridMultilevel"/>
    <w:tmpl w:val="960A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C5707"/>
    <w:multiLevelType w:val="hybridMultilevel"/>
    <w:tmpl w:val="F706449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96F6534"/>
    <w:multiLevelType w:val="hybridMultilevel"/>
    <w:tmpl w:val="917609C2"/>
    <w:lvl w:ilvl="0" w:tplc="81B0C2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B3A30"/>
    <w:multiLevelType w:val="hybridMultilevel"/>
    <w:tmpl w:val="1498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60A11"/>
    <w:multiLevelType w:val="hybridMultilevel"/>
    <w:tmpl w:val="BC70AB1C"/>
    <w:lvl w:ilvl="0" w:tplc="D92AB44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67D4C"/>
    <w:multiLevelType w:val="hybridMultilevel"/>
    <w:tmpl w:val="2BBAEDFC"/>
    <w:lvl w:ilvl="0" w:tplc="A29A6E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A23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3C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8EB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89F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825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208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C3C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C99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FD208B"/>
    <w:multiLevelType w:val="hybridMultilevel"/>
    <w:tmpl w:val="C90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65662"/>
    <w:multiLevelType w:val="hybridMultilevel"/>
    <w:tmpl w:val="D44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E10A9"/>
    <w:multiLevelType w:val="hybridMultilevel"/>
    <w:tmpl w:val="C90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D1E"/>
    <w:multiLevelType w:val="hybridMultilevel"/>
    <w:tmpl w:val="47A4A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C67F3"/>
    <w:multiLevelType w:val="hybridMultilevel"/>
    <w:tmpl w:val="A08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E5F25"/>
    <w:multiLevelType w:val="hybridMultilevel"/>
    <w:tmpl w:val="05C6F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524D8A"/>
    <w:multiLevelType w:val="hybridMultilevel"/>
    <w:tmpl w:val="800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A4994"/>
    <w:multiLevelType w:val="hybridMultilevel"/>
    <w:tmpl w:val="F5FEBE02"/>
    <w:lvl w:ilvl="0" w:tplc="DBDAC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08A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22B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442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666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D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EE2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49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8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826CEE"/>
    <w:multiLevelType w:val="hybridMultilevel"/>
    <w:tmpl w:val="BFE898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012AB"/>
    <w:multiLevelType w:val="hybridMultilevel"/>
    <w:tmpl w:val="1EA06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F3705"/>
    <w:multiLevelType w:val="hybridMultilevel"/>
    <w:tmpl w:val="3C145412"/>
    <w:lvl w:ilvl="0" w:tplc="AD121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17D4D"/>
    <w:multiLevelType w:val="hybridMultilevel"/>
    <w:tmpl w:val="D7B4B97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5B22669C"/>
    <w:multiLevelType w:val="hybridMultilevel"/>
    <w:tmpl w:val="064A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F2E70"/>
    <w:multiLevelType w:val="hybridMultilevel"/>
    <w:tmpl w:val="8A5C5304"/>
    <w:lvl w:ilvl="0" w:tplc="3FDC4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4A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0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69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0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A2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A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AE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DAB0A33"/>
    <w:multiLevelType w:val="hybridMultilevel"/>
    <w:tmpl w:val="D04436B6"/>
    <w:lvl w:ilvl="0" w:tplc="ED9AB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1E5773"/>
    <w:multiLevelType w:val="hybridMultilevel"/>
    <w:tmpl w:val="B1383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B5E6D"/>
    <w:multiLevelType w:val="multilevel"/>
    <w:tmpl w:val="B6B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883AA4"/>
    <w:multiLevelType w:val="hybridMultilevel"/>
    <w:tmpl w:val="4CD297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931E26"/>
    <w:multiLevelType w:val="hybridMultilevel"/>
    <w:tmpl w:val="6978BEB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5"/>
  </w:num>
  <w:num w:numId="4">
    <w:abstractNumId w:val="23"/>
  </w:num>
  <w:num w:numId="5">
    <w:abstractNumId w:val="27"/>
  </w:num>
  <w:num w:numId="6">
    <w:abstractNumId w:val="11"/>
  </w:num>
  <w:num w:numId="7">
    <w:abstractNumId w:val="0"/>
  </w:num>
  <w:num w:numId="8">
    <w:abstractNumId w:val="25"/>
  </w:num>
  <w:num w:numId="9">
    <w:abstractNumId w:val="30"/>
  </w:num>
  <w:num w:numId="10">
    <w:abstractNumId w:val="6"/>
  </w:num>
  <w:num w:numId="11">
    <w:abstractNumId w:val="9"/>
  </w:num>
  <w:num w:numId="12">
    <w:abstractNumId w:val="12"/>
  </w:num>
  <w:num w:numId="13">
    <w:abstractNumId w:val="20"/>
  </w:num>
  <w:num w:numId="14">
    <w:abstractNumId w:val="1"/>
  </w:num>
  <w:num w:numId="15">
    <w:abstractNumId w:val="8"/>
  </w:num>
  <w:num w:numId="16">
    <w:abstractNumId w:val="28"/>
  </w:num>
  <w:num w:numId="17">
    <w:abstractNumId w:val="10"/>
  </w:num>
  <w:num w:numId="18">
    <w:abstractNumId w:val="7"/>
  </w:num>
  <w:num w:numId="19">
    <w:abstractNumId w:val="4"/>
  </w:num>
  <w:num w:numId="20">
    <w:abstractNumId w:val="24"/>
  </w:num>
  <w:num w:numId="21">
    <w:abstractNumId w:val="16"/>
  </w:num>
  <w:num w:numId="22">
    <w:abstractNumId w:val="31"/>
  </w:num>
  <w:num w:numId="23">
    <w:abstractNumId w:val="2"/>
  </w:num>
  <w:num w:numId="24">
    <w:abstractNumId w:val="22"/>
  </w:num>
  <w:num w:numId="25">
    <w:abstractNumId w:val="3"/>
  </w:num>
  <w:num w:numId="26">
    <w:abstractNumId w:val="26"/>
  </w:num>
  <w:num w:numId="27">
    <w:abstractNumId w:val="15"/>
  </w:num>
  <w:num w:numId="28">
    <w:abstractNumId w:val="19"/>
  </w:num>
  <w:num w:numId="29">
    <w:abstractNumId w:val="13"/>
  </w:num>
  <w:num w:numId="30">
    <w:abstractNumId w:val="14"/>
  </w:num>
  <w:num w:numId="31">
    <w:abstractNumId w:val="1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FDD"/>
    <w:rsid w:val="000248B9"/>
    <w:rsid w:val="00061FDD"/>
    <w:rsid w:val="00062594"/>
    <w:rsid w:val="000C4901"/>
    <w:rsid w:val="000D4DA3"/>
    <w:rsid w:val="0010113B"/>
    <w:rsid w:val="00102D97"/>
    <w:rsid w:val="00172186"/>
    <w:rsid w:val="001C2D11"/>
    <w:rsid w:val="001D38D6"/>
    <w:rsid w:val="001E49A3"/>
    <w:rsid w:val="002112A7"/>
    <w:rsid w:val="0023590A"/>
    <w:rsid w:val="00257D86"/>
    <w:rsid w:val="002851E8"/>
    <w:rsid w:val="00297D3B"/>
    <w:rsid w:val="002A73E7"/>
    <w:rsid w:val="002E64BB"/>
    <w:rsid w:val="003173F5"/>
    <w:rsid w:val="003316C2"/>
    <w:rsid w:val="0033494B"/>
    <w:rsid w:val="003D49FD"/>
    <w:rsid w:val="003E2748"/>
    <w:rsid w:val="003F6DA3"/>
    <w:rsid w:val="004079DE"/>
    <w:rsid w:val="00411944"/>
    <w:rsid w:val="00470210"/>
    <w:rsid w:val="00482C22"/>
    <w:rsid w:val="00486E05"/>
    <w:rsid w:val="004A6A2C"/>
    <w:rsid w:val="004B4E16"/>
    <w:rsid w:val="004C39F7"/>
    <w:rsid w:val="004E3FB2"/>
    <w:rsid w:val="004F29AA"/>
    <w:rsid w:val="00542B62"/>
    <w:rsid w:val="00544186"/>
    <w:rsid w:val="00566437"/>
    <w:rsid w:val="005668F5"/>
    <w:rsid w:val="00593E51"/>
    <w:rsid w:val="005C22F3"/>
    <w:rsid w:val="005D3D3B"/>
    <w:rsid w:val="005F3A8E"/>
    <w:rsid w:val="00607DDD"/>
    <w:rsid w:val="00664EED"/>
    <w:rsid w:val="0067268D"/>
    <w:rsid w:val="006D11EE"/>
    <w:rsid w:val="006F1BD9"/>
    <w:rsid w:val="00702D0C"/>
    <w:rsid w:val="007176CE"/>
    <w:rsid w:val="00732D68"/>
    <w:rsid w:val="0078021F"/>
    <w:rsid w:val="007B5070"/>
    <w:rsid w:val="007C0561"/>
    <w:rsid w:val="007C0A22"/>
    <w:rsid w:val="007F230C"/>
    <w:rsid w:val="00824AA3"/>
    <w:rsid w:val="008866D2"/>
    <w:rsid w:val="00891816"/>
    <w:rsid w:val="008937B0"/>
    <w:rsid w:val="008B28C5"/>
    <w:rsid w:val="00904A16"/>
    <w:rsid w:val="009061BB"/>
    <w:rsid w:val="00923480"/>
    <w:rsid w:val="00984CF7"/>
    <w:rsid w:val="00995028"/>
    <w:rsid w:val="009E190B"/>
    <w:rsid w:val="00A1509B"/>
    <w:rsid w:val="00A27226"/>
    <w:rsid w:val="00A4554C"/>
    <w:rsid w:val="00A610D4"/>
    <w:rsid w:val="00A73965"/>
    <w:rsid w:val="00A822DC"/>
    <w:rsid w:val="00AA2342"/>
    <w:rsid w:val="00AC1263"/>
    <w:rsid w:val="00AC223A"/>
    <w:rsid w:val="00AF5157"/>
    <w:rsid w:val="00B158CD"/>
    <w:rsid w:val="00B47D21"/>
    <w:rsid w:val="00B6262E"/>
    <w:rsid w:val="00BA0AD0"/>
    <w:rsid w:val="00BE6F12"/>
    <w:rsid w:val="00BF0872"/>
    <w:rsid w:val="00C47873"/>
    <w:rsid w:val="00C60E93"/>
    <w:rsid w:val="00C66E2A"/>
    <w:rsid w:val="00CA0EF6"/>
    <w:rsid w:val="00CA439C"/>
    <w:rsid w:val="00CC05B8"/>
    <w:rsid w:val="00CC425D"/>
    <w:rsid w:val="00CC760A"/>
    <w:rsid w:val="00D1038E"/>
    <w:rsid w:val="00D13A38"/>
    <w:rsid w:val="00D14928"/>
    <w:rsid w:val="00D34E0F"/>
    <w:rsid w:val="00D71942"/>
    <w:rsid w:val="00DB2248"/>
    <w:rsid w:val="00DF2811"/>
    <w:rsid w:val="00DF5689"/>
    <w:rsid w:val="00E25EDF"/>
    <w:rsid w:val="00E42BB2"/>
    <w:rsid w:val="00E665EF"/>
    <w:rsid w:val="00E83FBC"/>
    <w:rsid w:val="00EA4991"/>
    <w:rsid w:val="00F03144"/>
    <w:rsid w:val="00F419CF"/>
    <w:rsid w:val="00F42F8F"/>
    <w:rsid w:val="00F7418C"/>
    <w:rsid w:val="00F74F9D"/>
    <w:rsid w:val="00F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F"/>
  </w:style>
  <w:style w:type="paragraph" w:styleId="1">
    <w:name w:val="heading 1"/>
    <w:basedOn w:val="a"/>
    <w:link w:val="10"/>
    <w:uiPriority w:val="9"/>
    <w:qFormat/>
    <w:rsid w:val="007B5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3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E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554C"/>
  </w:style>
  <w:style w:type="paragraph" w:styleId="a7">
    <w:name w:val="header"/>
    <w:basedOn w:val="a"/>
    <w:link w:val="a8"/>
    <w:uiPriority w:val="99"/>
    <w:semiHidden/>
    <w:unhideWhenUsed/>
    <w:rsid w:val="00F7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F9D"/>
  </w:style>
  <w:style w:type="paragraph" w:styleId="a9">
    <w:name w:val="footer"/>
    <w:basedOn w:val="a"/>
    <w:link w:val="aa"/>
    <w:uiPriority w:val="99"/>
    <w:unhideWhenUsed/>
    <w:rsid w:val="00F7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F9D"/>
  </w:style>
  <w:style w:type="character" w:customStyle="1" w:styleId="10">
    <w:name w:val="Заголовок 1 Знак"/>
    <w:basedOn w:val="a0"/>
    <w:link w:val="1"/>
    <w:uiPriority w:val="9"/>
    <w:rsid w:val="007B5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E6F12"/>
  </w:style>
  <w:style w:type="character" w:styleId="ab">
    <w:name w:val="Hyperlink"/>
    <w:basedOn w:val="a0"/>
    <w:uiPriority w:val="99"/>
    <w:semiHidden/>
    <w:unhideWhenUsed/>
    <w:rsid w:val="00BE6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hyperlink" Target="http://www.ozon.ru/brand/85912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footer" Target="footer1.xml"/><Relationship Id="rId19" Type="http://schemas.openxmlformats.org/officeDocument/2006/relationships/hyperlink" Target="http://zateevo.ru/userfiles/image/Snezhinki/P2123099.jpg" TargetMode="External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://zateevo.ru/userfiles/image/Snezhinki/1203677.jpg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hyperlink" Target="http://www.ozon.ru/brand/855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650DE5-92EA-4AF7-A9C6-96931CAE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арсенал</cp:lastModifiedBy>
  <cp:revision>30</cp:revision>
  <dcterms:created xsi:type="dcterms:W3CDTF">2015-01-16T05:07:00Z</dcterms:created>
  <dcterms:modified xsi:type="dcterms:W3CDTF">2015-04-10T01:22:00Z</dcterms:modified>
</cp:coreProperties>
</file>