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4" w:rsidRPr="00854AEB" w:rsidRDefault="00565574" w:rsidP="00854A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54AE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ДИДАКТИЧЕСКИЕ ИГРЫ ДЛЯ ДЕТЕЙ </w:t>
      </w:r>
      <w:r w:rsidRPr="00854AE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ДОШКОЛЬНОГО ВОЗРАСТА</w:t>
      </w:r>
    </w:p>
    <w:p w:rsidR="00565574" w:rsidRPr="00854AEB" w:rsidRDefault="00565574" w:rsidP="0056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для детей дошкольного возраста "Чей голос?" и "Складывание игрушек", развивают у детей умения распознавания объектов (игрушек), чувства распознавания персонажей по голосу, развивают речь. </w:t>
      </w:r>
    </w:p>
    <w:p w:rsidR="00565574" w:rsidRPr="00565574" w:rsidRDefault="00565574" w:rsidP="00854A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5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ДИДАКТИЧЕСКАЯ ИГРА ДЛЯ ДЕТЕЙ </w:t>
      </w:r>
      <w:r w:rsidRPr="005655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ДОШКОЛЬНОГО ВОЗРАСТА "ЧЕЙ ГОЛОС?"</w:t>
      </w:r>
    </w:p>
    <w:p w:rsidR="00565574" w:rsidRPr="00854AEB" w:rsidRDefault="00565574" w:rsidP="0056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Проверка знания о правильном использовании существительных;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</w:t>
      </w:r>
      <w:r w:rsidR="00854AEB"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остроты слуха;</w:t>
      </w:r>
      <w:r w:rsidR="00854AEB"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Проверка знан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содержания любимых сказок, слышанных ранее, и их персонажей. 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ОБУЧЕНИЯ: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Распознавание персонажа и правильное использование существительных при ответах. 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ПОСТАВЛЕННЫЕ ЗАДАЧИ: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узнать персонаж из како</w:t>
      </w:r>
      <w:r w:rsidR="00854AEB"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сказки по услышанной записи на магнитофоне или любого другого воспроизводящего устройства;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правильное использование существительных в своих ответах.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ИГРЫ: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Ребенок, который первый распознает персонаж и правильно отвечает, награждается каким-либо знаком (флажком, звездочкой и т.д.). 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ДИДАКТИЧЕСКИЙ МАТЕРИАЛ: магнитофон, силуэты персонажей, знаки внимания.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Воспитательница просит детей слушать записанный голос известного сказочного персонажа, после чего спрашивает: "Чей это голос?".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сложности действия, она может еще спросить, к кому он обращается.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Дополнительно дети могут выбрать и показать силуэт распознаваемого персонажа. 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ВАРИАНТЫ: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признают голос персонажа, записанный на </w:t>
      </w:r>
      <w:proofErr w:type="gramStart"/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магнитофоне</w:t>
      </w:r>
      <w:proofErr w:type="gramEnd"/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воспитательница просит их ответить на вопрос: "К кому он обращается?".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"Кто просил петуха выйти из избушки?";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"Кому говорит лиса, как поймать рыбу?". </w:t>
      </w:r>
    </w:p>
    <w:p w:rsidR="00565574" w:rsidRPr="00854AEB" w:rsidRDefault="00565574" w:rsidP="00854A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ДЛЯ ДЕТЕЙ ДОШКОЛЬНОГО </w:t>
      </w:r>
      <w:r w:rsidRPr="0085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ВОЗРАСТА "СКЛАДЫВАНИЕ ИГРУШЕК"</w:t>
      </w:r>
    </w:p>
    <w:p w:rsidR="00565574" w:rsidRPr="00854AEB" w:rsidRDefault="00565574" w:rsidP="0056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способность у детей дошкольного возраста различать звуки, из которых состоят простые </w:t>
      </w:r>
      <w:proofErr w:type="gramStart"/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произносить их правильно.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способность правильно использовать предлоги "в" и "на", в соответствии с положением объекта в пространстве. 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назвать выбранную игрушку;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определить положение игрушки в группе, используя правильно предлоги "в" и "на";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составлять простые и более сложные предложения по правилам грамматики. 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ДИДАКТИЧЕСКОЕ ЗАДАНИЕ: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Распознавание и правильное название игрушек, а также место, где они размещаются в группе.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ИГРЫ: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того, как дети назвали игрушку, они определяют ее место в группе.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Правильные ответы сопровождаются аплодисментами. 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ИГРОВЫЕ ЭЛИМЕНТЫ: движение, распознавание, аплодисменты;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УЧЕБНЫЕ МАТЕРИАЛЫ: игрушки, большая коробка.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выбирают одну игрушку из коробки, называют ее и складывают в определенное место, рассказывая свои действия.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"Я выбрал из коробки мячик и положил его в корзину".</w:t>
      </w:r>
      <w:r w:rsidRPr="00854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"Я выбрала зайчика и положила его на полке".</w:t>
      </w:r>
    </w:p>
    <w:p w:rsidR="00565574" w:rsidRPr="00854AEB" w:rsidRDefault="00854AEB">
      <w:pPr>
        <w:rPr>
          <w:rFonts w:ascii="Times New Roman" w:hAnsi="Times New Roman" w:cs="Times New Roman"/>
          <w:sz w:val="28"/>
          <w:szCs w:val="28"/>
        </w:rPr>
      </w:pPr>
      <w:r w:rsidRPr="00854AEB">
        <w:rPr>
          <w:rFonts w:ascii="Times New Roman" w:hAnsi="Times New Roman" w:cs="Times New Roman"/>
          <w:sz w:val="28"/>
          <w:szCs w:val="28"/>
        </w:rPr>
        <w:t xml:space="preserve">Игра продолжается до тех пор, пока все игрушки не будут </w:t>
      </w:r>
      <w:proofErr w:type="gramStart"/>
      <w:r w:rsidRPr="00854AEB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854AEB">
        <w:rPr>
          <w:rFonts w:ascii="Times New Roman" w:hAnsi="Times New Roman" w:cs="Times New Roman"/>
          <w:sz w:val="28"/>
          <w:szCs w:val="28"/>
        </w:rPr>
        <w:t xml:space="preserve"> на своих местах. </w:t>
      </w:r>
      <w:r w:rsidRPr="00854AEB">
        <w:rPr>
          <w:rFonts w:ascii="Times New Roman" w:hAnsi="Times New Roman" w:cs="Times New Roman"/>
          <w:sz w:val="28"/>
          <w:szCs w:val="28"/>
        </w:rPr>
        <w:br/>
      </w:r>
      <w:r w:rsidRPr="00854AEB">
        <w:rPr>
          <w:rFonts w:ascii="Times New Roman" w:hAnsi="Times New Roman" w:cs="Times New Roman"/>
          <w:sz w:val="28"/>
          <w:szCs w:val="28"/>
        </w:rPr>
        <w:br/>
        <w:t>ВАРИАНТЫ:</w:t>
      </w:r>
      <w:r w:rsidRPr="00854AEB">
        <w:rPr>
          <w:rFonts w:ascii="Times New Roman" w:hAnsi="Times New Roman" w:cs="Times New Roman"/>
          <w:sz w:val="28"/>
          <w:szCs w:val="28"/>
        </w:rPr>
        <w:br/>
        <w:t xml:space="preserve">Дети вместе с воспитательницей детского садика подходят к месту, где раскладывались игрушки. Воспитательница спрашивает: "какие игрушки положили мы на </w:t>
      </w:r>
      <w:proofErr w:type="gramStart"/>
      <w:r w:rsidRPr="00854AEB">
        <w:rPr>
          <w:rFonts w:ascii="Times New Roman" w:hAnsi="Times New Roman" w:cs="Times New Roman"/>
          <w:sz w:val="28"/>
          <w:szCs w:val="28"/>
        </w:rPr>
        <w:t>полке</w:t>
      </w:r>
      <w:proofErr w:type="gramEnd"/>
      <w:r w:rsidRPr="00854AEB">
        <w:rPr>
          <w:rFonts w:ascii="Times New Roman" w:hAnsi="Times New Roman" w:cs="Times New Roman"/>
          <w:sz w:val="28"/>
          <w:szCs w:val="28"/>
        </w:rPr>
        <w:t>?" или "</w:t>
      </w:r>
      <w:proofErr w:type="gramStart"/>
      <w:r w:rsidRPr="00854AE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54AEB">
        <w:rPr>
          <w:rFonts w:ascii="Times New Roman" w:hAnsi="Times New Roman" w:cs="Times New Roman"/>
          <w:sz w:val="28"/>
          <w:szCs w:val="28"/>
        </w:rPr>
        <w:t xml:space="preserve"> игрушки положили мы в корзину?".</w:t>
      </w:r>
      <w:r w:rsidRPr="00854AEB">
        <w:rPr>
          <w:rFonts w:ascii="Times New Roman" w:hAnsi="Times New Roman" w:cs="Times New Roman"/>
          <w:sz w:val="28"/>
          <w:szCs w:val="28"/>
        </w:rPr>
        <w:br/>
      </w:r>
      <w:r w:rsidRPr="00854AEB">
        <w:rPr>
          <w:rFonts w:ascii="Times New Roman" w:hAnsi="Times New Roman" w:cs="Times New Roman"/>
          <w:sz w:val="28"/>
          <w:szCs w:val="28"/>
        </w:rPr>
        <w:lastRenderedPageBreak/>
        <w:t xml:space="preserve">Дети перечисляют игрушки, которые они расположили на </w:t>
      </w:r>
      <w:proofErr w:type="gramStart"/>
      <w:r w:rsidRPr="00854AEB">
        <w:rPr>
          <w:rFonts w:ascii="Times New Roman" w:hAnsi="Times New Roman" w:cs="Times New Roman"/>
          <w:sz w:val="28"/>
          <w:szCs w:val="28"/>
        </w:rPr>
        <w:t>кроватках</w:t>
      </w:r>
      <w:proofErr w:type="gramEnd"/>
      <w:r w:rsidRPr="00854AEB">
        <w:rPr>
          <w:rFonts w:ascii="Times New Roman" w:hAnsi="Times New Roman" w:cs="Times New Roman"/>
          <w:sz w:val="28"/>
          <w:szCs w:val="28"/>
        </w:rPr>
        <w:t>, на полках, в корзине, в ящике и т.д.. (Нужно следить за правильное произношение слов). В конце воспитательница разрешает играть им в желаемом секторе с любимыми игрушками.</w:t>
      </w:r>
    </w:p>
    <w:sectPr w:rsidR="00565574" w:rsidRPr="00854AEB" w:rsidSect="0040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7FA"/>
    <w:rsid w:val="000A37FA"/>
    <w:rsid w:val="00406C6D"/>
    <w:rsid w:val="004171C6"/>
    <w:rsid w:val="00565574"/>
    <w:rsid w:val="00854AEB"/>
    <w:rsid w:val="00C9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6D"/>
  </w:style>
  <w:style w:type="paragraph" w:styleId="1">
    <w:name w:val="heading 1"/>
    <w:basedOn w:val="a"/>
    <w:link w:val="10"/>
    <w:uiPriority w:val="9"/>
    <w:qFormat/>
    <w:rsid w:val="0056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5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8">
    <w:name w:val="style8"/>
    <w:basedOn w:val="a"/>
    <w:rsid w:val="0056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5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3</cp:revision>
  <dcterms:created xsi:type="dcterms:W3CDTF">2015-04-12T17:20:00Z</dcterms:created>
  <dcterms:modified xsi:type="dcterms:W3CDTF">2015-04-12T17:25:00Z</dcterms:modified>
</cp:coreProperties>
</file>