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1C" w:rsidRPr="009B5036" w:rsidRDefault="009B5036">
      <w:pPr>
        <w:rPr>
          <w:rFonts w:ascii="Times New Roman" w:hAnsi="Times New Roman" w:cs="Times New Roman"/>
          <w:b/>
          <w:sz w:val="36"/>
          <w:szCs w:val="36"/>
        </w:rPr>
      </w:pPr>
      <w:r w:rsidRPr="009B5036">
        <w:rPr>
          <w:rFonts w:ascii="Times New Roman" w:hAnsi="Times New Roman" w:cs="Times New Roman"/>
          <w:b/>
          <w:sz w:val="36"/>
          <w:szCs w:val="36"/>
        </w:rPr>
        <w:t>Дидактическая игра, её роль в развитии дошкольников</w:t>
      </w:r>
    </w:p>
    <w:p w:rsidR="009B5036" w:rsidRDefault="009B5036" w:rsidP="009B5036">
      <w:pPr>
        <w:pStyle w:val="a3"/>
      </w:pPr>
      <w:r>
        <w:t xml:space="preserve">Ведущей деятельностью детей дошкольного возраста является </w:t>
      </w:r>
      <w:proofErr w:type="gramStart"/>
      <w:r>
        <w:t>игровая</w:t>
      </w:r>
      <w:proofErr w:type="gramEnd"/>
      <w:r>
        <w:t xml:space="preserve">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w:t>
      </w:r>
      <w:r>
        <w:rPr>
          <w:rStyle w:val="a4"/>
        </w:rPr>
        <w:t>с</w:t>
      </w:r>
      <w:r>
        <w:t>амостоятельной игровой деятельностью, и средством всестороннего воспитания ребенка.</w:t>
      </w:r>
      <w:r>
        <w:br/>
        <w:t xml:space="preserve">      </w:t>
      </w:r>
      <w:r>
        <w:rPr>
          <w:rStyle w:val="a4"/>
        </w:rPr>
        <w:t>Дидактические игры способствуют</w:t>
      </w:r>
      <w:r>
        <w:t>:</w:t>
      </w:r>
      <w:r>
        <w:br/>
        <w:t xml:space="preserve">- </w:t>
      </w:r>
      <w:r>
        <w:rPr>
          <w:rStyle w:val="a4"/>
        </w:rPr>
        <w:t>развитию познавательных и умственных способностей</w:t>
      </w:r>
      <w:r>
        <w:t>: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roofErr w:type="gramStart"/>
      <w:r>
        <w:t>.</w:t>
      </w:r>
      <w:proofErr w:type="gramEnd"/>
      <w:r>
        <w:br/>
      </w:r>
      <w:r>
        <w:rPr>
          <w:rStyle w:val="a4"/>
        </w:rPr>
        <w:t xml:space="preserve">- </w:t>
      </w:r>
      <w:proofErr w:type="gramStart"/>
      <w:r>
        <w:rPr>
          <w:rStyle w:val="a4"/>
        </w:rPr>
        <w:t>р</w:t>
      </w:r>
      <w:proofErr w:type="gramEnd"/>
      <w:r>
        <w:rPr>
          <w:rStyle w:val="a4"/>
        </w:rPr>
        <w:t>азвитию речи детей: пополнению и активизации словаря.</w:t>
      </w:r>
      <w:r>
        <w:br/>
        <w:t xml:space="preserve">- </w:t>
      </w:r>
      <w:r>
        <w:rPr>
          <w:rStyle w:val="a4"/>
        </w:rPr>
        <w:t>социально-нравственному развитию ребенка-дошкольника</w:t>
      </w:r>
      <w:r>
        <w:t>: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br/>
      </w:r>
      <w:r>
        <w:rPr>
          <w:rStyle w:val="a4"/>
        </w:rPr>
        <w:t>      Структуру дидактической игры</w:t>
      </w:r>
      <w:r>
        <w:t xml:space="preserve"> образуют основные и дополнительные компоненты. К </w:t>
      </w:r>
      <w:r>
        <w:rPr>
          <w:rStyle w:val="a5"/>
        </w:rPr>
        <w:t>основным компонентам</w:t>
      </w:r>
      <w:r>
        <w:t xml:space="preserve"> относятся: дидактическая задача, игровые действия, игровые правила, результат и дидактический материал. К </w:t>
      </w:r>
      <w:r>
        <w:rPr>
          <w:rStyle w:val="a5"/>
        </w:rPr>
        <w:t>дополнительным компонентам</w:t>
      </w:r>
      <w:r>
        <w:t>: сюжет и роль.</w:t>
      </w:r>
      <w:r>
        <w:br/>
      </w:r>
      <w:r>
        <w:rPr>
          <w:rStyle w:val="a4"/>
        </w:rPr>
        <w:t xml:space="preserve">       </w:t>
      </w:r>
      <w:proofErr w:type="gramStart"/>
      <w:r>
        <w:rPr>
          <w:rStyle w:val="a4"/>
        </w:rPr>
        <w:t>Проведение дидактических игр включает:</w:t>
      </w:r>
      <w:r>
        <w:t>     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2.Объяснение хода и правил игры, при этом четкое выполнение этих правил.       3.Показ игровых действий.    4.Определение роли взрослого в игре, его участие в качестве играющего, болельщика или арбитра (педагог направляет</w:t>
      </w:r>
      <w:proofErr w:type="gramEnd"/>
      <w:r>
        <w:t xml:space="preserve"> действия  играющих советом, вопросом, напоминанием).     5.Подведение итогов игры – ответственный момент в руководстве ею. По результатам игры можно судить об ее эффективности, о том, будет ли она использована детьми </w:t>
      </w:r>
      <w:proofErr w:type="gramStart"/>
      <w:r>
        <w:t>в</w:t>
      </w:r>
      <w:proofErr w:type="gramEnd"/>
      <w:r>
        <w:t xml:space="preserve">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9B5036" w:rsidRDefault="009B5036" w:rsidP="009B5036">
      <w:pPr>
        <w:pStyle w:val="a3"/>
      </w:pPr>
      <w:r>
        <w:t xml:space="preserve">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9B5036" w:rsidRDefault="009B5036" w:rsidP="009B5036">
      <w:pPr>
        <w:pStyle w:val="a3"/>
      </w:pPr>
      <w:r>
        <w:rPr>
          <w:rStyle w:val="a4"/>
        </w:rPr>
        <w:t>Виды дидактических игр:</w:t>
      </w:r>
      <w:r>
        <w:t xml:space="preserve">  </w:t>
      </w:r>
    </w:p>
    <w:p w:rsidR="009B5036" w:rsidRDefault="009B5036" w:rsidP="009B5036">
      <w:pPr>
        <w:pStyle w:val="a3"/>
      </w:pPr>
      <w:r>
        <w:rPr>
          <w:rStyle w:val="a4"/>
        </w:rPr>
        <w:t>1.Игры с предметами (игрушками</w:t>
      </w:r>
      <w:r>
        <w:t>).</w:t>
      </w:r>
    </w:p>
    <w:p w:rsidR="009B5036" w:rsidRDefault="009B5036" w:rsidP="009B5036">
      <w:pPr>
        <w:pStyle w:val="a3"/>
      </w:pPr>
      <w:r>
        <w:rPr>
          <w:rStyle w:val="a4"/>
        </w:rPr>
        <w:t>2.Настольно-печатные игры.</w:t>
      </w:r>
    </w:p>
    <w:p w:rsidR="009B5036" w:rsidRDefault="009B5036" w:rsidP="009B5036">
      <w:pPr>
        <w:pStyle w:val="a3"/>
      </w:pPr>
      <w:r>
        <w:rPr>
          <w:rStyle w:val="a4"/>
        </w:rPr>
        <w:t xml:space="preserve">3.Словесные игры.   </w:t>
      </w:r>
    </w:p>
    <w:p w:rsidR="009B5036" w:rsidRDefault="009B5036" w:rsidP="009B5036">
      <w:pPr>
        <w:pStyle w:val="a3"/>
      </w:pPr>
      <w:r>
        <w:rPr>
          <w:rStyle w:val="a4"/>
        </w:rPr>
        <w:t>Дидактические игры –</w:t>
      </w:r>
      <w:r>
        <w:t xml:space="preserve">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9B5036" w:rsidRDefault="009B5036" w:rsidP="009B5036">
      <w:pPr>
        <w:pStyle w:val="a3"/>
      </w:pPr>
      <w:r>
        <w:rPr>
          <w:rStyle w:val="a5"/>
          <w:b/>
          <w:bCs/>
        </w:rPr>
        <w:t xml:space="preserve">      Игры с предметами </w:t>
      </w:r>
      <w:r>
        <w:t>- основаны на непосредственном восприятии детей</w:t>
      </w:r>
      <w:proofErr w:type="gramStart"/>
      <w:r>
        <w:t xml:space="preserve"> ,</w:t>
      </w:r>
      <w:proofErr w:type="gramEnd"/>
      <w:r>
        <w:t xml:space="preserve"> соответствуют стремлению ребенка действовать с предметами и таким образом </w:t>
      </w:r>
      <w:r>
        <w:lastRenderedPageBreak/>
        <w:t>знакомиться с ними.</w:t>
      </w:r>
      <w:r>
        <w:rPr>
          <w:rStyle w:val="a5"/>
        </w:rPr>
        <w:t xml:space="preserve"> </w:t>
      </w:r>
      <w:r>
        <w:t>В</w:t>
      </w:r>
      <w:r>
        <w:rPr>
          <w:rStyle w:val="a5"/>
        </w:rPr>
        <w:t xml:space="preserve"> </w:t>
      </w:r>
      <w:r>
        <w:t xml:space="preserve">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w:t>
      </w:r>
      <w:proofErr w:type="gramStart"/>
      <w:r>
        <w:t>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w:t>
      </w:r>
      <w:proofErr w:type="gramEnd"/>
      <w:r>
        <w:t xml:space="preserve"> Примеры </w:t>
      </w:r>
      <w:proofErr w:type="gramStart"/>
      <w:r>
        <w:t>таких</w:t>
      </w:r>
      <w:proofErr w:type="gramEnd"/>
      <w:r>
        <w:t xml:space="preserve"> игр: «Не ошибись»</w:t>
      </w:r>
      <w:proofErr w:type="gramStart"/>
      <w:r>
        <w:t xml:space="preserve"> ,</w:t>
      </w:r>
      <w:proofErr w:type="gramEnd"/>
      <w:r>
        <w:t xml:space="preserve"> «Опиши данный предмет», «Что это такое?»,  «Что сначала, что потом» и др.</w:t>
      </w:r>
      <w:r>
        <w:br/>
      </w:r>
      <w:r>
        <w:rPr>
          <w:rStyle w:val="a5"/>
          <w:b/>
          <w:bCs/>
        </w:rPr>
        <w:t>     Настольно - печатные игры</w:t>
      </w:r>
      <w:r>
        <w:rPr>
          <w:rStyle w:val="a5"/>
        </w:rPr>
        <w:t xml:space="preserve"> –это </w:t>
      </w:r>
      <w:r>
        <w:t xml:space="preserve">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9B5036" w:rsidRDefault="009B5036" w:rsidP="009B5036">
      <w:pPr>
        <w:pStyle w:val="a3"/>
      </w:pPr>
      <w:r>
        <w:rPr>
          <w:rStyle w:val="a5"/>
          <w:b/>
          <w:bCs/>
        </w:rPr>
        <w:t>Словесные игры</w:t>
      </w:r>
      <w:r>
        <w:rPr>
          <w:rStyle w:val="a5"/>
        </w:rPr>
        <w:t xml:space="preserve"> </w:t>
      </w:r>
      <w:r>
        <w:t xml:space="preserve">– это </w:t>
      </w:r>
      <w:proofErr w:type="gramStart"/>
      <w:r>
        <w:t>эффективный</w:t>
      </w:r>
      <w:proofErr w:type="gramEnd"/>
      <w:r>
        <w:t xml:space="preserve"> метод воспитания самостоятельности мышления и развития речи у детей.</w:t>
      </w:r>
      <w:r>
        <w:rPr>
          <w:rStyle w:val="a5"/>
        </w:rPr>
        <w:t xml:space="preserve"> </w:t>
      </w:r>
      <w:proofErr w:type="gramStart"/>
      <w:r>
        <w:rPr>
          <w:rStyle w:val="a5"/>
        </w:rPr>
        <w:t xml:space="preserve">Они </w:t>
      </w:r>
      <w: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proofErr w:type="gramEnd"/>
    </w:p>
    <w:p w:rsidR="009B5036" w:rsidRDefault="009B5036" w:rsidP="009B5036">
      <w:pPr>
        <w:pStyle w:val="a3"/>
      </w:pPr>
      <w:r>
        <w:rPr>
          <w:rStyle w:val="a4"/>
        </w:rPr>
        <w:t>В</w:t>
      </w:r>
      <w:r>
        <w:t xml:space="preserve"> процессе игр дети уточняют, закрепляют, расширяют представления об объектах  природы и ее сезонных изменениях.  </w:t>
      </w:r>
    </w:p>
    <w:p w:rsidR="009B5036" w:rsidRDefault="009B5036" w:rsidP="009B5036">
      <w:pPr>
        <w:pStyle w:val="a3"/>
      </w:pPr>
      <w:r>
        <w:t>Дидактические игры – путешествия являются одним из эффективных путей активизации познавательной деятельности детей.</w:t>
      </w:r>
    </w:p>
    <w:p w:rsidR="009B5036" w:rsidRDefault="009B5036" w:rsidP="009B5036">
      <w:pPr>
        <w:pStyle w:val="a3"/>
      </w:pPr>
      <w:r>
        <w:t xml:space="preserve">Дидактическая игра в </w:t>
      </w:r>
      <w:proofErr w:type="gramStart"/>
      <w:r>
        <w:t>опытнической</w:t>
      </w:r>
      <w:proofErr w:type="gramEnd"/>
      <w:r>
        <w:t xml:space="preserve">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9B5036" w:rsidRDefault="009B5036" w:rsidP="009B5036">
      <w:pPr>
        <w:pStyle w:val="a3"/>
      </w:pPr>
      <w:proofErr w:type="gramStart"/>
      <w:r>
        <w:t>Совместная</w:t>
      </w:r>
      <w:proofErr w:type="gramEnd"/>
      <w:r>
        <w:t xml:space="preserve"> деятельность родителей и педагогов -  индивидуальное консультирование родителей, информационные стенды, папки передвижки, тематические выставки с предложенным материалом – дает более эффективный результат в работе с детьми.</w:t>
      </w:r>
      <w:r>
        <w:br/>
        <w:t>Для развития у детей знаний об окружающем мире, их систематизации, воспитания гуманного отношения к природе использую следующие дидактические игры:</w:t>
      </w:r>
    </w:p>
    <w:p w:rsidR="009B5036" w:rsidRDefault="009B5036" w:rsidP="009B5036">
      <w:pPr>
        <w:pStyle w:val="a3"/>
      </w:pPr>
      <w:r>
        <w:rPr>
          <w:rStyle w:val="a5"/>
          <w:b/>
          <w:bCs/>
          <w:u w:val="single"/>
        </w:rPr>
        <w:t>Используемый материал:</w:t>
      </w:r>
    </w:p>
    <w:p w:rsidR="009B5036" w:rsidRDefault="009B5036" w:rsidP="009B5036">
      <w:pPr>
        <w:pStyle w:val="a3"/>
      </w:pPr>
      <w:r>
        <w:rPr>
          <w:rStyle w:val="a5"/>
        </w:rPr>
        <w:t>Игры с предметами</w:t>
      </w:r>
      <w:r>
        <w:br/>
        <w:t>«Что это такое?»</w:t>
      </w:r>
      <w:r>
        <w:br/>
        <w:t>Цель: уточнить представления детей о предметах неживой природы.</w:t>
      </w:r>
      <w:r>
        <w:br/>
        <w:t>Материал: природный - песок, камни, земля, вода, снег.</w:t>
      </w:r>
      <w:r>
        <w:br/>
        <w:t xml:space="preserve">Ход игры. Детям предлагаются картинки и в зависимости от того, что нарисовано на ней необходимо разложить соответственно </w:t>
      </w:r>
      <w:proofErr w:type="gramStart"/>
      <w:r>
        <w:t>природный</w:t>
      </w:r>
      <w:proofErr w:type="gramEnd"/>
      <w:r>
        <w:t xml:space="preserve"> материал, ответить что это? И какое это? (Большое, тяжелое, легкое, маленькое, сухое, влажное, рыхлое). Что с ним можно делать?</w:t>
      </w:r>
      <w:r>
        <w:br/>
        <w:t>«Кто чем питается?»</w:t>
      </w:r>
      <w:r>
        <w:br/>
        <w:t>Цель. Закреплять представления детей о пище животных.</w:t>
      </w:r>
      <w:r>
        <w:br/>
        <w:t>Ход игры. Дети из мешочка достают: морковь, капусту, малину, шишки, зерно, овес и т.п. Называют его и вспоминают, какое животное питается этой едой.</w:t>
      </w:r>
      <w:r>
        <w:br/>
        <w:t>«Детки на ветке»</w:t>
      </w:r>
      <w:r>
        <w:br/>
      </w:r>
      <w:r>
        <w:lastRenderedPageBreak/>
        <w:t>Цель</w:t>
      </w:r>
      <w:r>
        <w:rPr>
          <w:rStyle w:val="a5"/>
        </w:rPr>
        <w:t xml:space="preserve">. </w:t>
      </w:r>
      <w:r>
        <w:t>Закреплять знания детей о листьях и плодах деревьев и кустарников, учить подбирать их по принадлежности к одному растению.</w:t>
      </w:r>
      <w:r>
        <w:b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r>
        <w:br/>
        <w:t>«Найди, что покажу»</w:t>
      </w:r>
      <w:r>
        <w:br/>
        <w:t>Дидактическая задача. Найти предмет по сходству.</w:t>
      </w:r>
      <w:r>
        <w:br/>
        <w:t>Оборудование. На двух подносах разложить одинаковые наборы овощей и фруктов. Один (для воспитателя) накрыть салфеткой.</w:t>
      </w:r>
      <w:r>
        <w:br/>
        <w:t xml:space="preserve">Ход игры. Воспитатель показывает на </w:t>
      </w:r>
      <w:proofErr w:type="gramStart"/>
      <w:r>
        <w:t>короткое</w:t>
      </w:r>
      <w:proofErr w:type="gramEnd"/>
      <w:r>
        <w:t xml:space="preserve"> время один из предметов, спрятанных под салфеткой, и снова убирает его, затем предлагает детям: "Найдите на другом </w:t>
      </w:r>
      <w:proofErr w:type="gramStart"/>
      <w:r>
        <w:t>подносе</w:t>
      </w:r>
      <w:proofErr w:type="gramEnd"/>
      <w:r>
        <w:t xml:space="preserve"> такой же и вспомните, как он называется". Дети по очереди выполняют задание, пока все фрукты и овощи, спрятанные под салфеткой, не будут названы.</w:t>
      </w:r>
      <w:r>
        <w:br/>
        <w:t>«Что сначала - что потом?»</w:t>
      </w:r>
      <w:r>
        <w:br/>
        <w:t>Цель. Закреплять знания детей о развитии и росте животных.</w:t>
      </w:r>
      <w:r>
        <w:br/>
        <w:t xml:space="preserve">Ход игры. </w:t>
      </w:r>
      <w:proofErr w:type="gramStart"/>
      <w:r>
        <w:t>Детям предъявляются предметы: яйцо, цыпленок, макет курицы; котенок, кошка; щенок, собака.</w:t>
      </w:r>
      <w:proofErr w:type="gramEnd"/>
      <w:r>
        <w:t xml:space="preserve"> Детям необходимо расположить эти предметы в правильном порядке.</w:t>
      </w:r>
      <w:r>
        <w:br/>
      </w:r>
      <w:r>
        <w:rPr>
          <w:rStyle w:val="a5"/>
        </w:rPr>
        <w:t>Игры настольно-печатные</w:t>
      </w:r>
      <w:r>
        <w:br/>
        <w:t>«Это когда?»</w:t>
      </w:r>
      <w:r>
        <w:br/>
        <w:t>Цель. Уточнить представления детей о сезонных явлениях в природе.</w:t>
      </w:r>
      <w:r>
        <w:br/>
        <w:t xml:space="preserve">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w:t>
      </w:r>
      <w:proofErr w:type="gramStart"/>
      <w:r>
        <w:t>Детям необходимо правильно разложить имеющиеся у них картинки.</w:t>
      </w:r>
      <w:proofErr w:type="gramEnd"/>
      <w:r>
        <w:br/>
        <w:t>«Волшебный поезд»</w:t>
      </w:r>
      <w:r>
        <w:br/>
      </w:r>
      <w:r>
        <w:rPr>
          <w:rStyle w:val="a5"/>
        </w:rPr>
        <w:t xml:space="preserve">Цель. </w:t>
      </w:r>
      <w:r>
        <w:t>Закрепить и систематизировать представления детей о деревьях, кустарниках.</w:t>
      </w:r>
      <w:r>
        <w:br/>
      </w:r>
      <w:r>
        <w:rPr>
          <w:rStyle w:val="a5"/>
        </w:rPr>
        <w:t xml:space="preserve">Материал. </w:t>
      </w:r>
      <w:r>
        <w:t>Два поезда, вырезанных из картона (в каждом поезде по 4 вагона с 5 окнами); два комплекта карточек с изображением растений.</w:t>
      </w:r>
      <w:r>
        <w:br/>
      </w:r>
      <w:r>
        <w:rPr>
          <w:rStyle w:val="a5"/>
        </w:rPr>
        <w:t xml:space="preserve">Ход игры: </w:t>
      </w:r>
      <w:r>
        <w:t>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r>
        <w:br/>
        <w:t>Аналогично эта игра может проводиться для закрепления представлений о различных группах растений (леса, сада, луга, огорода).</w:t>
      </w:r>
      <w:r>
        <w:br/>
        <w:t>«Четыре картинки»</w:t>
      </w:r>
      <w:r>
        <w:br/>
      </w:r>
      <w:r>
        <w:rPr>
          <w:rStyle w:val="a5"/>
        </w:rPr>
        <w:t xml:space="preserve">Цель. </w:t>
      </w:r>
      <w:r>
        <w:t>Закреплять представления детей об окружающей природе, развивать внимание и наблюдательность.</w:t>
      </w:r>
      <w:r>
        <w:br/>
      </w:r>
      <w:r>
        <w:rPr>
          <w:rStyle w:val="a5"/>
        </w:rPr>
        <w:t xml:space="preserve">Ход игры. </w:t>
      </w:r>
      <w:r>
        <w:t xml:space="preserve">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w:t>
      </w:r>
      <w:proofErr w:type="gramStart"/>
      <w:r>
        <w:t>сидящему</w:t>
      </w:r>
      <w:proofErr w:type="gramEnd"/>
      <w:r>
        <w:t xml:space="preserve">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r>
        <w:br/>
      </w:r>
      <w:r>
        <w:rPr>
          <w:rStyle w:val="a5"/>
        </w:rPr>
        <w:t> Игры словесные</w:t>
      </w:r>
      <w:r>
        <w:br/>
        <w:t>«Когда это бывает?»</w:t>
      </w:r>
      <w:r>
        <w:br/>
      </w:r>
      <w:r>
        <w:rPr>
          <w:rStyle w:val="a5"/>
        </w:rPr>
        <w:t xml:space="preserve">Цель. </w:t>
      </w:r>
      <w:r>
        <w:t>Уточнять и углублять знания детей о временах года.</w:t>
      </w:r>
      <w:r>
        <w:br/>
      </w:r>
      <w:r>
        <w:rPr>
          <w:rStyle w:val="a5"/>
        </w:rPr>
        <w:t xml:space="preserve">Ход игры. </w:t>
      </w:r>
      <w:r>
        <w:br/>
      </w:r>
      <w:r>
        <w:lastRenderedPageBreak/>
        <w:t>Воспитатель читает вперемежку короткие тексты в стихах или прозе о временах года, а дети отгадывают.</w:t>
      </w:r>
      <w:r>
        <w:br/>
        <w:t>«Найди, о чем расскажу»</w:t>
      </w:r>
      <w:r>
        <w:br/>
        <w:t>Дидактическая задача. Найти предметы по перечисленным признакам.</w:t>
      </w:r>
      <w:r>
        <w:br/>
        <w:t>Оборудование. Овощи и фрукты раскладывают по краю стола так, чтобы хорошо были видны всем детям отличительные признаки предметов.</w:t>
      </w:r>
      <w:r>
        <w:br/>
        <w:t xml:space="preserve">Ход игры. Воспитатель подробно описывает один из лежащих на </w:t>
      </w:r>
      <w:proofErr w:type="gramStart"/>
      <w:r>
        <w:t>столе</w:t>
      </w:r>
      <w:proofErr w:type="gramEnd"/>
      <w:r>
        <w:t xml:space="preserve"> предметов, то есть называет форму овощей и фруктов, их окраску и вкус. Затем педагог предлагает кому-либо из ребят: "Покажи на </w:t>
      </w:r>
      <w:proofErr w:type="gramStart"/>
      <w:r>
        <w:t>столе</w:t>
      </w:r>
      <w:proofErr w:type="gramEnd"/>
      <w:r>
        <w:t>,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9B5036" w:rsidRDefault="009B5036" w:rsidP="009B5036">
      <w:pPr>
        <w:pStyle w:val="a3"/>
      </w:pPr>
      <w:r>
        <w:t>«Отгадай, кто это?»</w:t>
      </w:r>
      <w:r>
        <w:br/>
        <w:t>Цель. Закреплять представления детей о характерных признаках диких и домашних животных.</w:t>
      </w:r>
      <w:r>
        <w:br/>
        <w:t>Ход игры. Воспитатель описывает животное (его внешний вид, повадки, среду обитания…) дети должны отгадать про кого идет речь.</w:t>
      </w:r>
      <w:r>
        <w:br/>
        <w:t>«Когда это бывает?»</w:t>
      </w:r>
      <w:r>
        <w:br/>
        <w:t>Цель. Уточнить представления детей о сезонных явлениях.</w:t>
      </w:r>
      <w:r>
        <w:b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r>
        <w:br/>
        <w:t xml:space="preserve">Подвижные игры </w:t>
      </w:r>
      <w:r>
        <w:br/>
        <w:t>«Что в корзинку мы берем»</w:t>
      </w:r>
      <w:r>
        <w:br/>
        <w:t>Цель: закрепить у детей знание о том, какой урожай собирают в поле, в саду, на огороде, в лесу.</w:t>
      </w:r>
      <w:r>
        <w:br/>
        <w:t>Научить различать плоды по месту их выращивания.</w:t>
      </w:r>
      <w:r>
        <w:br/>
        <w:t>Сформировать представление о роли людей сохранения природы.</w:t>
      </w:r>
      <w:r>
        <w:br/>
        <w:t>Материалы: Медальоны с изображение овощей, фруктов, злаков, бахчевых, грибов, ягод, а так же корзинок.</w:t>
      </w:r>
      <w:r>
        <w:br/>
        <w:t>Ход игры. У одних детей - медальоны, изображающие разные дары природы. У других – медальоны в виде корзинок.</w:t>
      </w:r>
      <w:r>
        <w:b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b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br/>
        <w:t>Вершки – корешки</w:t>
      </w:r>
      <w:r>
        <w:br/>
      </w:r>
      <w:proofErr w:type="spellStart"/>
      <w:r>
        <w:t>Дид</w:t>
      </w:r>
      <w:proofErr w:type="spellEnd"/>
      <w:r>
        <w:t xml:space="preserve">. задача: </w:t>
      </w:r>
      <w:proofErr w:type="gramStart"/>
      <w:r>
        <w:t>учить детей составлять</w:t>
      </w:r>
      <w:proofErr w:type="gramEnd"/>
      <w:r>
        <w:t xml:space="preserve"> целое из частей.</w:t>
      </w:r>
      <w:r>
        <w:br/>
        <w:t>Материалы: два обруча, картинки овощей.</w:t>
      </w:r>
      <w:r>
        <w:br/>
        <w:t xml:space="preserve">Ход игры </w:t>
      </w:r>
      <w:proofErr w:type="gramStart"/>
      <w:r>
        <w:t>:в</w:t>
      </w:r>
      <w:proofErr w:type="gramEnd"/>
      <w:r>
        <w:t xml:space="preserve">ариант1. Берется два обруча: красный, синий. Кладут их так, чтобы обручи пересеклись. В обруч красный надо положить овощи, у которых в пищу идут корешки, а в обруч </w:t>
      </w:r>
      <w:proofErr w:type="gramStart"/>
      <w:r>
        <w:t>синего</w:t>
      </w:r>
      <w:proofErr w:type="gramEnd"/>
      <w:r>
        <w:t xml:space="preserve"> цвета – те, у который используются вершки.</w:t>
      </w:r>
      <w:r>
        <w:br/>
        <w:t>Ребенок подходит к столу, выбирает овощ, показывает его детям и кладет его в нужный круг, объясняя, почему он положил овощ именно сюда</w:t>
      </w:r>
      <w:proofErr w:type="gramStart"/>
      <w:r>
        <w:t>.</w:t>
      </w:r>
      <w:proofErr w:type="gramEnd"/>
      <w:r>
        <w:t xml:space="preserve"> (</w:t>
      </w:r>
      <w:proofErr w:type="gramStart"/>
      <w:r>
        <w:t>в</w:t>
      </w:r>
      <w:proofErr w:type="gramEnd"/>
      <w:r>
        <w:t xml:space="preserve"> области пересечения обручей должны находиться овощи, у которых используются и вершки, и корешки: лук, петрушка и т.д.</w:t>
      </w:r>
      <w:r>
        <w:br/>
      </w:r>
      <w:r>
        <w:rPr>
          <w:u w:val="single"/>
        </w:rPr>
        <w:t>Вариант 2.</w:t>
      </w:r>
      <w: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w:t>
      </w:r>
      <w:proofErr w:type="gramStart"/>
      <w:r>
        <w:t xml:space="preserve">На сигнал « Раз, два, три – свою пару найди!», нужно </w:t>
      </w:r>
      <w:r>
        <w:br/>
        <w:t>Игра с мячом «Воздух, земля, вода»</w:t>
      </w:r>
      <w:r>
        <w:br/>
      </w:r>
      <w:proofErr w:type="spellStart"/>
      <w:r>
        <w:lastRenderedPageBreak/>
        <w:t>Дид</w:t>
      </w:r>
      <w:proofErr w:type="spellEnd"/>
      <w:r>
        <w:t>. задача: закреплять знания детей об объектах природы.</w:t>
      </w:r>
      <w:proofErr w:type="gramEnd"/>
      <w:r>
        <w:t xml:space="preserve"> Развивать </w:t>
      </w:r>
      <w:proofErr w:type="gramStart"/>
      <w:r>
        <w:t>слуховое</w:t>
      </w:r>
      <w:proofErr w:type="gramEnd"/>
      <w:r>
        <w:t xml:space="preserve"> внимание, мышление, сообразительность.</w:t>
      </w:r>
      <w:r>
        <w:br/>
        <w:t>Материалы: мяч.</w:t>
      </w:r>
      <w:r>
        <w:br/>
        <w:t>Ход игры: Вариант</w:t>
      </w:r>
      <w:proofErr w:type="gramStart"/>
      <w:r>
        <w:t>1</w:t>
      </w:r>
      <w:proofErr w:type="gramEnd"/>
      <w:r>
        <w:t>.Воспитатель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r>
        <w:br/>
        <w:t>Вариант</w:t>
      </w:r>
      <w:proofErr w:type="gramStart"/>
      <w:r>
        <w:t>2</w:t>
      </w:r>
      <w:proofErr w:type="gramEnd"/>
      <w:r>
        <w:t xml:space="preserve">. Воспитатель называет слово «воздух» ребенок поймавший мяч, должен назвать птицу. </w:t>
      </w:r>
      <w:proofErr w:type="gramStart"/>
      <w:r>
        <w:t>На слово «земля» - животное, обитающие на земле; на слово «вода» - обитателя рек, морей, озер и океанов.</w:t>
      </w:r>
      <w:proofErr w:type="gramEnd"/>
      <w:r>
        <w:br/>
      </w:r>
      <w:r>
        <w:rPr>
          <w:rStyle w:val="a5"/>
        </w:rPr>
        <w:t>Природа и человек.</w:t>
      </w:r>
      <w:r>
        <w:br/>
      </w:r>
      <w:proofErr w:type="spellStart"/>
      <w:r>
        <w:t>Дид</w:t>
      </w:r>
      <w:proofErr w:type="spellEnd"/>
      <w:r>
        <w:t>. задача: закрепить и систематизировать знания детей о том, что создано человек и что дает человеку природа.</w:t>
      </w:r>
      <w:r>
        <w:br/>
        <w:t>Материалы: мяч.</w:t>
      </w:r>
      <w:r>
        <w:b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r>
        <w:br/>
        <w:t>«Что сделано человеком»? спрашивает воспитатель и бросает мяч.</w:t>
      </w:r>
      <w:r>
        <w:br/>
        <w:t>«Что создано природой»? спрашивает воспитатель и бросает мяч.</w:t>
      </w:r>
      <w:r>
        <w:br/>
        <w:t>Дети ловят мяч и отвечают на вопрос. Кто не может вспомнить, пропускает свой ход.</w:t>
      </w:r>
      <w:r>
        <w:br/>
      </w:r>
      <w:r>
        <w:rPr>
          <w:rStyle w:val="a5"/>
        </w:rPr>
        <w:t>Выбери нужное.</w:t>
      </w:r>
      <w:r>
        <w:br/>
      </w:r>
      <w:proofErr w:type="spellStart"/>
      <w:r>
        <w:t>Дид</w:t>
      </w:r>
      <w:proofErr w:type="spellEnd"/>
      <w:r>
        <w:t>. задача: закреплять знания о природе. Развивать мышление, познавательную активность.</w:t>
      </w:r>
      <w:r>
        <w:br/>
        <w:t>Материалы: предметные картинки.</w:t>
      </w:r>
      <w:r>
        <w:br/>
        <w:t xml:space="preserve">Ход игры: на столе </w:t>
      </w:r>
      <w:proofErr w:type="gramStart"/>
      <w:r>
        <w:t>рассыпаны</w:t>
      </w:r>
      <w:proofErr w:type="gramEnd"/>
      <w:r>
        <w:t xml:space="preserve">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br/>
        <w:t xml:space="preserve">Например: «зеленый» - это могут быть картинки листочка, огурца, капусты кузнечика. </w:t>
      </w:r>
      <w:proofErr w:type="gramStart"/>
      <w:r>
        <w:t>Или: «влажный» - вода, росса, облако, туман, иней и т.д.</w:t>
      </w:r>
      <w:r>
        <w:br/>
      </w:r>
      <w:r>
        <w:rPr>
          <w:rStyle w:val="a5"/>
        </w:rPr>
        <w:t>Где снежинки?</w:t>
      </w:r>
      <w:proofErr w:type="gramEnd"/>
      <w:r>
        <w:br/>
      </w:r>
      <w:proofErr w:type="spellStart"/>
      <w:r>
        <w:t>Дид</w:t>
      </w:r>
      <w:proofErr w:type="spellEnd"/>
      <w:r>
        <w:t>. задача: закреплять знания о различных состояниях воды. Развивать память, познавательную активность.</w:t>
      </w:r>
      <w:r>
        <w:br/>
      </w:r>
      <w:proofErr w:type="gramStart"/>
      <w:r>
        <w:t>Материалы: карточки с изображением различного состояния воды: водопад, река, лужа, лед, снегопад, туча, дождь, пар, снежинка и т. д.</w:t>
      </w:r>
      <w:r>
        <w:br/>
        <w:t xml:space="preserve">Ход игры: вариант 1 </w:t>
      </w:r>
      <w:r>
        <w:rPr>
          <w:rStyle w:val="a5"/>
          <w:u w:val="single"/>
        </w:rPr>
        <w:t>.</w:t>
      </w:r>
      <w:r>
        <w:t xml:space="preserve"> Дети идут хороводом вокруг разложенных по кругу карточек.</w:t>
      </w:r>
      <w:proofErr w:type="gramEnd"/>
      <w:r>
        <w:t xml:space="preserve"> </w:t>
      </w:r>
      <w:proofErr w:type="gramStart"/>
      <w:r>
        <w:t>На карточках изображены различные состояния воды: водопад, река, лужа, лед, снегопад, туча, дождь, пар, снежинка и т. д.</w:t>
      </w:r>
      <w:r>
        <w:br/>
        <w:t>Во время движения по кругу произносятся слова:</w:t>
      </w:r>
      <w:proofErr w:type="gramEnd"/>
      <w:r>
        <w:br/>
        <w:t>Вот и лето наступило.   Солнце ярче засветило.</w:t>
      </w:r>
      <w:r>
        <w:br/>
        <w:t>Стало жарче припекать,   Где снежинку нам искать?</w:t>
      </w:r>
      <w:r>
        <w:b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r>
        <w:br/>
        <w:t>Наконец, пришла зима:    Стужа, вьюга, холода.</w:t>
      </w:r>
      <w:r>
        <w:br/>
        <w:t>Выходите погулять.    Где снежинку нам искать?</w:t>
      </w:r>
      <w:r>
        <w:br/>
        <w:t xml:space="preserve">Вновь выбирают нужные </w:t>
      </w:r>
      <w:proofErr w:type="gramStart"/>
      <w:r>
        <w:t>картинки</w:t>
      </w:r>
      <w:proofErr w:type="gramEnd"/>
      <w:r>
        <w:t xml:space="preserve"> и объясняется выбор.</w:t>
      </w:r>
      <w:r>
        <w:br/>
        <w:t>Вариант 2</w:t>
      </w:r>
      <w:r>
        <w:rPr>
          <w:rStyle w:val="a5"/>
          <w:u w:val="single"/>
        </w:rPr>
        <w:t>.</w:t>
      </w:r>
      <w:r>
        <w:t xml:space="preserve">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r>
        <w:br/>
        <w:t>Вывод делается из ответов на вопросы:</w:t>
      </w:r>
      <w:r>
        <w:br/>
        <w:t xml:space="preserve">- В </w:t>
      </w:r>
      <w:proofErr w:type="gramStart"/>
      <w:r>
        <w:t>какое</w:t>
      </w:r>
      <w:proofErr w:type="gramEnd"/>
      <w:r>
        <w:t xml:space="preserve"> время года, вода в природе может находиться в твердом состоянии? (Зима, ранняя весна, поздняя осень).</w:t>
      </w:r>
      <w:r>
        <w:br/>
      </w:r>
      <w:r>
        <w:rPr>
          <w:rStyle w:val="a5"/>
        </w:rPr>
        <w:t>Прилетели птицы.</w:t>
      </w:r>
      <w:r>
        <w:br/>
      </w:r>
      <w:proofErr w:type="spellStart"/>
      <w:r>
        <w:lastRenderedPageBreak/>
        <w:t>Дид</w:t>
      </w:r>
      <w:proofErr w:type="spellEnd"/>
      <w:r>
        <w:t>. задача: уточнить представление о птицах.</w:t>
      </w:r>
      <w:r>
        <w:br/>
        <w:t>Ход игры: воспитатель называет только птиц, но если он вдруг ошибается, то дети должны топать или хлопать. Например. Прилетели птицы: голуби, синицы, мухи и стрижи.</w:t>
      </w:r>
      <w:r>
        <w:br/>
        <w:t>Дети топают –</w:t>
      </w:r>
      <w:proofErr w:type="gramStart"/>
      <w:r>
        <w:t>  .</w:t>
      </w:r>
      <w:proofErr w:type="gramEnd"/>
      <w:r>
        <w:t>Что не правильно? (мухи)</w:t>
      </w:r>
      <w:r>
        <w:br/>
        <w:t>- А мухи это кто? (насекомые)</w:t>
      </w:r>
      <w:r>
        <w:br/>
        <w:t> - Прилетели птицы: голуби, синицы, аисты, вороны, галки, макароны.</w:t>
      </w:r>
      <w:r>
        <w:br/>
        <w:t>Дети топают</w:t>
      </w:r>
      <w:proofErr w:type="gramStart"/>
      <w:r>
        <w:t>.</w:t>
      </w:r>
      <w:proofErr w:type="gramEnd"/>
      <w:r>
        <w:t xml:space="preserve"> - </w:t>
      </w:r>
      <w:proofErr w:type="gramStart"/>
      <w:r>
        <w:t>п</w:t>
      </w:r>
      <w:proofErr w:type="gramEnd"/>
      <w:r>
        <w:t>рилетели птицы: голуби, куницы…</w:t>
      </w:r>
      <w:r>
        <w:br/>
        <w:t>Дети топают. Игра продолжается.</w:t>
      </w:r>
      <w:r>
        <w:br/>
        <w:t xml:space="preserve">Прилетели птицы:  </w:t>
      </w:r>
      <w:proofErr w:type="gramStart"/>
      <w:r>
        <w:t xml:space="preserve">Голуби синицы, </w:t>
      </w:r>
      <w:r>
        <w:br/>
        <w:t>Галки и стрижи,  Чибисы, стрижи,</w:t>
      </w:r>
      <w:r>
        <w:br/>
        <w:t>Аисты, кукушки,  Даже совы – сплюшки,</w:t>
      </w:r>
      <w:r>
        <w:br/>
        <w:t>Лебеди, скворцы.</w:t>
      </w:r>
      <w:proofErr w:type="gramEnd"/>
      <w:r>
        <w:t>  Все вы молодцы.</w:t>
      </w:r>
      <w:r>
        <w:br/>
        <w:t>Итог: воспитатель вместе с детьми уточняет перелетных и зимующих птиц.</w:t>
      </w:r>
      <w:r>
        <w:br/>
      </w:r>
      <w:r>
        <w:rPr>
          <w:rStyle w:val="a5"/>
        </w:rPr>
        <w:t>Когда это бывает?</w:t>
      </w:r>
      <w:r>
        <w:br/>
      </w:r>
      <w:proofErr w:type="spellStart"/>
      <w:r>
        <w:t>Дид</w:t>
      </w:r>
      <w:proofErr w:type="spellEnd"/>
      <w:r>
        <w:t xml:space="preserve">. задача: </w:t>
      </w:r>
      <w:proofErr w:type="gramStart"/>
      <w:r>
        <w:t>учить детей различать</w:t>
      </w:r>
      <w:proofErr w:type="gramEnd"/>
      <w:r>
        <w:t xml:space="preserve"> признаки времен года. С помощью поэтического слова показать красоту различных времен года, разнообразие сезонных явлений и занятий людей.</w:t>
      </w:r>
      <w:r>
        <w:br/>
        <w:t>Материалы: на каждого ребенка картинки с пейзажами весны, лета, осени и зимы.</w:t>
      </w:r>
      <w:r>
        <w:br/>
        <w:t>Ход игры: воспитатель читает стихотворение, а дети показывают картинку с изображением того сезона, о котором говорится в стихотворении.</w:t>
      </w:r>
      <w:r>
        <w:br/>
      </w:r>
      <w:r>
        <w:rPr>
          <w:rStyle w:val="a5"/>
          <w:u w:val="single"/>
        </w:rPr>
        <w:t>Весна.</w:t>
      </w:r>
      <w:r>
        <w:t xml:space="preserve">  На полянке, у тропинки пробиваются травинки.</w:t>
      </w:r>
      <w:r>
        <w:br/>
        <w:t>С бугорка ручей бежит, а под елкой снег лежит.</w:t>
      </w:r>
      <w:r>
        <w:br/>
      </w:r>
      <w:r>
        <w:rPr>
          <w:rStyle w:val="a5"/>
          <w:u w:val="single"/>
        </w:rPr>
        <w:t>Лето.</w:t>
      </w:r>
      <w:r>
        <w:t>  И светла, и широка</w:t>
      </w:r>
      <w:proofErr w:type="gramStart"/>
      <w:r>
        <w:br/>
        <w:t>Н</w:t>
      </w:r>
      <w:proofErr w:type="gramEnd"/>
      <w:r>
        <w:t>аша тихая река.  Побежим купаться, с рыбками плескаться…</w:t>
      </w:r>
      <w:r>
        <w:br/>
      </w:r>
      <w:r>
        <w:rPr>
          <w:rStyle w:val="a5"/>
          <w:u w:val="single"/>
        </w:rPr>
        <w:t>Осень.</w:t>
      </w:r>
      <w:r>
        <w:t xml:space="preserve">  Вянет и желтеет, травка на </w:t>
      </w:r>
      <w:proofErr w:type="gramStart"/>
      <w:r>
        <w:t>лугах</w:t>
      </w:r>
      <w:proofErr w:type="gramEnd"/>
      <w:r>
        <w:t>,</w:t>
      </w:r>
      <w:r>
        <w:br/>
        <w:t>Только зеленеет озимь на полях.  Туча небо кроет, солнце не блестит,</w:t>
      </w:r>
      <w:r>
        <w:br/>
        <w:t>Ветер в поле воет,   Дождик моросит.</w:t>
      </w:r>
      <w:r>
        <w:br/>
      </w:r>
      <w:r>
        <w:rPr>
          <w:rStyle w:val="a5"/>
          <w:u w:val="single"/>
        </w:rPr>
        <w:t>Зима.</w:t>
      </w:r>
      <w:r>
        <w:t>  Под голубыми небесами</w:t>
      </w:r>
      <w:r>
        <w:br/>
        <w:t>Великолепными коврами,   Блестя на солнце, снег лежит;</w:t>
      </w:r>
      <w:r>
        <w:br/>
        <w:t>Прозрачный лес один чернеет,   И ель сквозь иней зеленеет,</w:t>
      </w:r>
      <w:r>
        <w:br/>
        <w:t>И речка подо льдом блестит.</w:t>
      </w:r>
      <w:r>
        <w:br/>
      </w:r>
      <w:proofErr w:type="spellStart"/>
      <w:r>
        <w:t>Дид</w:t>
      </w:r>
      <w:proofErr w:type="spellEnd"/>
      <w:r>
        <w:t>. задача: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r>
        <w:br/>
        <w:t>Материалы: мяч.</w:t>
      </w:r>
      <w:r>
        <w:br/>
        <w:t>Ход игры: дети стоят в кругу. Воспитатель или ребенок кидает мяч, называя при этом время года, когда растет растение: весна, лето, осень. Ребенок называет растение.</w:t>
      </w:r>
      <w:r>
        <w:br/>
      </w:r>
      <w:r>
        <w:rPr>
          <w:rStyle w:val="a5"/>
        </w:rPr>
        <w:t>Что из чего сделано?</w:t>
      </w:r>
      <w:r>
        <w:br/>
      </w:r>
      <w:proofErr w:type="spellStart"/>
      <w:r>
        <w:t>Дид</w:t>
      </w:r>
      <w:proofErr w:type="spellEnd"/>
      <w:r>
        <w:t xml:space="preserve">. задача: учить детей определять материал </w:t>
      </w:r>
      <w:proofErr w:type="gramStart"/>
      <w:r>
        <w:t>из</w:t>
      </w:r>
      <w:proofErr w:type="gramEnd"/>
      <w:r>
        <w:t xml:space="preserve"> которого сделан предмет.</w:t>
      </w:r>
      <w:r>
        <w:br/>
        <w:t>Материалы: деревянный кубик, алюминиевая мисочка, стеклянная баночка, металлический колокольчик</w:t>
      </w:r>
      <w:proofErr w:type="gramStart"/>
      <w:r>
        <w:t xml:space="preserve">., </w:t>
      </w:r>
      <w:proofErr w:type="gramEnd"/>
      <w:r>
        <w:t>ключ и т.д.</w:t>
      </w:r>
      <w:r>
        <w:br/>
        <w:t>Ход игры: дети вынимают из мешочка разные предметы и называют, указывая, из чего сделан каждый предмет.</w:t>
      </w:r>
      <w:r>
        <w:br/>
      </w:r>
      <w:r>
        <w:rPr>
          <w:rStyle w:val="a5"/>
        </w:rPr>
        <w:t>Угадай - ка.</w:t>
      </w:r>
      <w:r>
        <w:br/>
      </w:r>
      <w:proofErr w:type="spellStart"/>
      <w:r>
        <w:t>Дид</w:t>
      </w:r>
      <w:proofErr w:type="spellEnd"/>
      <w:r>
        <w:t xml:space="preserve">. задача: развивать умение детей отгадывать загадки, соотносить </w:t>
      </w:r>
      <w:proofErr w:type="gramStart"/>
      <w:r>
        <w:t>словесный</w:t>
      </w:r>
      <w:proofErr w:type="gramEnd"/>
      <w:r>
        <w:t xml:space="preserve"> образ с изображением на картинке; уточнить знание детей о ягодах.</w:t>
      </w:r>
      <w:r>
        <w:br/>
        <w:t>Материалы: картинки на каждого ребенка с изображение ягод. Книга загадок.</w:t>
      </w:r>
    </w:p>
    <w:p w:rsidR="009B5036" w:rsidRDefault="009B5036" w:rsidP="009B5036">
      <w:pPr>
        <w:pStyle w:val="a3"/>
      </w:pPr>
      <w:r>
        <w:t xml:space="preserve">Ход игры: на </w:t>
      </w:r>
      <w:proofErr w:type="gramStart"/>
      <w:r>
        <w:t>столе</w:t>
      </w:r>
      <w:proofErr w:type="gramEnd"/>
      <w:r>
        <w:t xml:space="preserve"> перед каждым ребенком лежат картинки отгадки. Воспитатель загадывает загадку, дети отыскивают и поднимают картинку-отгадку.</w:t>
      </w:r>
      <w:r>
        <w:br/>
      </w:r>
      <w:r>
        <w:rPr>
          <w:rStyle w:val="a5"/>
        </w:rPr>
        <w:t>Съедобное – несъедобное.</w:t>
      </w:r>
      <w:r>
        <w:br/>
      </w:r>
      <w:proofErr w:type="spellStart"/>
      <w:r>
        <w:lastRenderedPageBreak/>
        <w:t>Дид</w:t>
      </w:r>
      <w:proofErr w:type="spellEnd"/>
      <w:r>
        <w:t>. задача: закреплять знания о съедобных и несъедобных грибах.</w:t>
      </w:r>
      <w:r>
        <w:br/>
        <w:t>Материалы: корзинка, предметные картинки с изображение съедобных и несъедобных грибов.</w:t>
      </w:r>
      <w:r>
        <w:br/>
        <w:t xml:space="preserve">Ход игры: на </w:t>
      </w:r>
      <w:proofErr w:type="gramStart"/>
      <w:r>
        <w:t>столе</w:t>
      </w:r>
      <w:proofErr w:type="gramEnd"/>
      <w:r>
        <w:t xml:space="preserve">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r>
        <w:br/>
      </w:r>
      <w:r>
        <w:rPr>
          <w:rStyle w:val="a5"/>
        </w:rPr>
        <w:t>Расположи планеты правильно.</w:t>
      </w:r>
      <w:r>
        <w:br/>
      </w:r>
      <w:proofErr w:type="spellStart"/>
      <w:r>
        <w:t>Дид</w:t>
      </w:r>
      <w:proofErr w:type="spellEnd"/>
      <w:r>
        <w:t>. задача: закрепить знания об основных планетах.</w:t>
      </w:r>
      <w:r>
        <w:br/>
        <w:t>Материалы: пояс с пришитыми лучиками – лентами разной длины (9 штук). Шапочки с изображением планет.</w:t>
      </w:r>
      <w:r>
        <w:br/>
        <w:t>На этой планете такая жара,</w:t>
      </w:r>
      <w:r>
        <w:br/>
        <w:t>Что там оказаться опасно, друзья.</w:t>
      </w:r>
    </w:p>
    <w:p w:rsidR="009B5036" w:rsidRDefault="009B5036" w:rsidP="009B5036">
      <w:pPr>
        <w:pStyle w:val="a3"/>
      </w:pPr>
      <w:r>
        <w:t xml:space="preserve">-Какая у нас самая жаркая планета, где она располагается? (Меркурий, потому что он ближе всех к солнцу). </w:t>
      </w:r>
      <w:r>
        <w:br/>
        <w:t>А эту планету холод страшный сковал,</w:t>
      </w:r>
      <w:r>
        <w:br/>
        <w:t>Теплом ее солнечным луч не достал.</w:t>
      </w:r>
      <w:proofErr w:type="gramStart"/>
      <w:r>
        <w:br/>
        <w:t>-</w:t>
      </w:r>
      <w:proofErr w:type="gramEnd"/>
      <w:r>
        <w:t>Что это за планета? (Плутон, потому что находится дальше всех планет от солнца и меньше всех планет по размеру).</w:t>
      </w:r>
      <w:r>
        <w:br/>
      </w:r>
      <w:r>
        <w:rPr>
          <w:rStyle w:val="a5"/>
        </w:rPr>
        <w:t>Ребенок в шапочке «Плутона» берется за самую длинную ленточку №9.</w:t>
      </w:r>
      <w:r>
        <w:br/>
        <w:t>А это планета нам всем дорога.</w:t>
      </w:r>
      <w:r>
        <w:br/>
      </w:r>
      <w:proofErr w:type="gramStart"/>
      <w:r>
        <w:t>Нам жизнь подарила планета … (все:</w:t>
      </w:r>
      <w:proofErr w:type="gramEnd"/>
      <w:r>
        <w:t xml:space="preserve"> Земля)</w:t>
      </w:r>
      <w:proofErr w:type="gramStart"/>
      <w:r>
        <w:br/>
        <w:t>-</w:t>
      </w:r>
      <w:proofErr w:type="gramEnd"/>
      <w:r>
        <w:t>На какой орбите вращается планета Земля? На каком месте от солнца находится наша планета? (На 3-ем).</w:t>
      </w:r>
      <w:r>
        <w:br/>
      </w:r>
      <w:r>
        <w:rPr>
          <w:rStyle w:val="a5"/>
        </w:rPr>
        <w:t> Ребенок в шапочке «Земля» берется за ленточку №3.</w:t>
      </w:r>
      <w:r>
        <w:br/>
        <w:t>К планете Земля две планеты близки.</w:t>
      </w:r>
      <w:r>
        <w:br/>
        <w:t>Дружок, имена их скорей назови. (Венера и Марс).</w:t>
      </w:r>
      <w:r>
        <w:br/>
      </w:r>
      <w:r>
        <w:rPr>
          <w:rStyle w:val="a5"/>
        </w:rPr>
        <w:t>Дети в шапочках «Венеры» и «Марса» занимают соответственно 2-ую и 4-ую орбиты.</w:t>
      </w:r>
      <w:r>
        <w:br/>
        <w:t>А это планета гордится собой</w:t>
      </w:r>
      <w:r>
        <w:br/>
        <w:t>Поскольку считается самой большой.</w:t>
      </w:r>
      <w:proofErr w:type="gramStart"/>
      <w:r>
        <w:br/>
        <w:t>-</w:t>
      </w:r>
      <w:proofErr w:type="gramEnd"/>
      <w:r>
        <w:t>Что это за планета? На какой орбите она находится? (Юпитер, орбита №5).</w:t>
      </w:r>
      <w:r>
        <w:br/>
      </w:r>
      <w:r>
        <w:rPr>
          <w:rStyle w:val="a5"/>
        </w:rPr>
        <w:t> Ребенок в шапочке «Юпитера» занимает место №5.</w:t>
      </w:r>
      <w:r>
        <w:br/>
        <w:t>Планета кольцами окружена,</w:t>
      </w:r>
      <w:r>
        <w:br/>
        <w:t>И этим от всех отличалась она. (Сатурн)</w:t>
      </w:r>
      <w:r>
        <w:br/>
      </w:r>
      <w:r>
        <w:rPr>
          <w:rStyle w:val="a5"/>
        </w:rPr>
        <w:t>Ребенок – «Сатурн» занимает орбиту №6.</w:t>
      </w:r>
      <w:r>
        <w:br/>
        <w:t>А что за планеты зеленого цвета? (Уран)</w:t>
      </w:r>
      <w:r>
        <w:br/>
      </w:r>
      <w:r>
        <w:rPr>
          <w:rStyle w:val="a5"/>
        </w:rPr>
        <w:t>Ребенок в соответствующей шапочке «Нептуна» занимает орбиту №8.</w:t>
      </w:r>
      <w:r>
        <w:br/>
        <w:t>Все дети заняли места свои и начинают вращаться вокруг «Солнца».</w:t>
      </w:r>
      <w:r>
        <w:br/>
        <w:t>Кружится хоровод планет.  У каждой свой размер и цвет.</w:t>
      </w:r>
      <w:r>
        <w:br/>
        <w:t>Для каждой путь определен.  Но только на Земле мир жизнью заселен.</w:t>
      </w:r>
      <w:r>
        <w:br/>
      </w:r>
      <w:r>
        <w:rPr>
          <w:rStyle w:val="a5"/>
        </w:rPr>
        <w:t>Полезные – неполезные.</w:t>
      </w:r>
      <w:r>
        <w:br/>
      </w:r>
      <w:proofErr w:type="spellStart"/>
      <w:r>
        <w:t>Дид</w:t>
      </w:r>
      <w:proofErr w:type="spellEnd"/>
      <w:r>
        <w:t>. задача: закрепить понятия полезные и вредные продукты.</w:t>
      </w:r>
      <w:r>
        <w:br/>
        <w:t>Материалы: карточки с изображением продуктов.</w:t>
      </w:r>
      <w:r>
        <w:br/>
        <w:t>Ход игры: на один стол разложить то, что полезно, на другой – что неполезно.</w:t>
      </w:r>
      <w:r>
        <w:br/>
      </w:r>
      <w:proofErr w:type="gramStart"/>
      <w:r>
        <w:t>Полезные: геркулес, кефир, лук, морковь, яблоки, капуста, подсолнечное масло, груши и т.д.</w:t>
      </w:r>
      <w:r>
        <w:br/>
        <w:t>Неполезные: чипсы, жирное мясо, шоколадные конфеты, торты, «фанта» и т.д.</w:t>
      </w:r>
      <w:proofErr w:type="gramEnd"/>
    </w:p>
    <w:p w:rsidR="009B5036" w:rsidRDefault="009B5036"/>
    <w:sectPr w:rsidR="009B5036" w:rsidSect="0044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D2B"/>
    <w:rsid w:val="0044161C"/>
    <w:rsid w:val="005F4D2B"/>
    <w:rsid w:val="009B5036"/>
    <w:rsid w:val="00EC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036"/>
    <w:rPr>
      <w:b/>
      <w:bCs/>
    </w:rPr>
  </w:style>
  <w:style w:type="character" w:styleId="a5">
    <w:name w:val="Emphasis"/>
    <w:basedOn w:val="a0"/>
    <w:uiPriority w:val="20"/>
    <w:qFormat/>
    <w:rsid w:val="009B5036"/>
    <w:rPr>
      <w:i/>
      <w:iCs/>
    </w:rPr>
  </w:style>
</w:styles>
</file>

<file path=word/webSettings.xml><?xml version="1.0" encoding="utf-8"?>
<w:webSettings xmlns:r="http://schemas.openxmlformats.org/officeDocument/2006/relationships" xmlns:w="http://schemas.openxmlformats.org/wordprocessingml/2006/main">
  <w:divs>
    <w:div w:id="5878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dc:creator>
  <cp:keywords/>
  <dc:description/>
  <cp:lastModifiedBy>Home </cp:lastModifiedBy>
  <cp:revision>2</cp:revision>
  <dcterms:created xsi:type="dcterms:W3CDTF">2015-04-12T20:02:00Z</dcterms:created>
  <dcterms:modified xsi:type="dcterms:W3CDTF">2015-04-12T20:06:00Z</dcterms:modified>
</cp:coreProperties>
</file>