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CA" w:rsidRPr="002A5847" w:rsidRDefault="00ED64CA" w:rsidP="00ED64CA">
      <w:pPr>
        <w:jc w:val="center"/>
        <w:rPr>
          <w:rFonts w:ascii="Times New Roman" w:hAnsi="Times New Roman" w:cs="Times New Roman"/>
        </w:rPr>
      </w:pPr>
    </w:p>
    <w:p w:rsidR="002A5847" w:rsidRDefault="004B3713" w:rsidP="002A5847">
      <w:pPr>
        <w:spacing w:after="240"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Струк</w:t>
      </w:r>
      <w:r w:rsidR="008401E7">
        <w:rPr>
          <w:rFonts w:ascii="Times New Roman" w:hAnsi="Times New Roman" w:cs="Times New Roman"/>
          <w:sz w:val="40"/>
          <w:szCs w:val="40"/>
        </w:rPr>
        <w:t>турное подразделение №1 ГБОУ ШКОЛА</w:t>
      </w:r>
      <w:r>
        <w:rPr>
          <w:rFonts w:ascii="Times New Roman" w:hAnsi="Times New Roman" w:cs="Times New Roman"/>
          <w:sz w:val="40"/>
          <w:szCs w:val="40"/>
        </w:rPr>
        <w:t xml:space="preserve"> 1133 </w:t>
      </w:r>
    </w:p>
    <w:p w:rsidR="004B3713" w:rsidRDefault="004B3713" w:rsidP="002A5847">
      <w:pPr>
        <w:spacing w:after="240"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Дошкольное отделение 1605</w:t>
      </w:r>
    </w:p>
    <w:p w:rsidR="002A5847" w:rsidRDefault="002A5847" w:rsidP="002A5847">
      <w:pPr>
        <w:spacing w:after="480" w:line="48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A5847" w:rsidRDefault="002A5847" w:rsidP="002A5847">
      <w:pPr>
        <w:spacing w:after="480" w:line="48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A5847" w:rsidRPr="00ED64CA" w:rsidRDefault="008401E7" w:rsidP="002A5847">
      <w:pPr>
        <w:spacing w:after="0" w:line="60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Программа   «Развитие</w:t>
      </w:r>
      <w:r w:rsidR="002A5847" w:rsidRPr="00ED64CA">
        <w:rPr>
          <w:rFonts w:ascii="Times New Roman" w:hAnsi="Times New Roman" w:cs="Times New Roman"/>
          <w:sz w:val="40"/>
          <w:szCs w:val="40"/>
        </w:rPr>
        <w:t xml:space="preserve">  музыкальных способностей детей 3-7 лет».</w:t>
      </w:r>
    </w:p>
    <w:p w:rsidR="002A5847" w:rsidRDefault="002A5847" w:rsidP="002A5847">
      <w:pPr>
        <w:spacing w:after="480" w:line="48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A5847" w:rsidRDefault="002A5847" w:rsidP="002A5847">
      <w:pPr>
        <w:spacing w:after="480" w:line="48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A5847" w:rsidRDefault="002A5847" w:rsidP="002A5847">
      <w:pPr>
        <w:spacing w:after="480" w:line="48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D64CA" w:rsidRPr="00ED64CA" w:rsidRDefault="002A5847" w:rsidP="002A5847">
      <w:pPr>
        <w:spacing w:after="480"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Музыкальный руководитель</w:t>
      </w:r>
      <w:r w:rsidR="004B3713">
        <w:rPr>
          <w:rFonts w:ascii="Times New Roman" w:hAnsi="Times New Roman" w:cs="Times New Roman"/>
          <w:sz w:val="40"/>
          <w:szCs w:val="40"/>
        </w:rPr>
        <w:t xml:space="preserve">: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ED64CA" w:rsidRPr="00ED64CA">
        <w:rPr>
          <w:rFonts w:ascii="Times New Roman" w:hAnsi="Times New Roman" w:cs="Times New Roman"/>
          <w:sz w:val="40"/>
          <w:szCs w:val="40"/>
        </w:rPr>
        <w:t>Абашидзе Ирина Александровна.</w:t>
      </w:r>
    </w:p>
    <w:p w:rsidR="002A5847" w:rsidRDefault="002A5847" w:rsidP="002A5847">
      <w:pPr>
        <w:sectPr w:rsidR="002A584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4CA" w:rsidRDefault="00ED64CA" w:rsidP="002A58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r w:rsidR="004B3713">
        <w:rPr>
          <w:rFonts w:ascii="Times New Roman" w:hAnsi="Times New Roman" w:cs="Times New Roman"/>
          <w:sz w:val="28"/>
          <w:szCs w:val="28"/>
        </w:rPr>
        <w:t>.</w:t>
      </w:r>
    </w:p>
    <w:p w:rsidR="000E0C3C" w:rsidRPr="00ED64CA" w:rsidRDefault="000E0C3C" w:rsidP="002A58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Программа рассчитана на 3 года обучения. Возрастные границы групп следующие:</w:t>
      </w:r>
    </w:p>
    <w:p w:rsidR="00ED64CA" w:rsidRPr="00ED64CA" w:rsidRDefault="000E0C3C" w:rsidP="00ED64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возраст </w:t>
      </w:r>
      <w:r w:rsidR="00ED64CA" w:rsidRPr="00ED64CA">
        <w:rPr>
          <w:rFonts w:ascii="Times New Roman" w:hAnsi="Times New Roman" w:cs="Times New Roman"/>
          <w:sz w:val="28"/>
          <w:szCs w:val="28"/>
        </w:rPr>
        <w:t xml:space="preserve"> (первый год обучения)</w:t>
      </w:r>
      <w:r w:rsidR="00F545A0">
        <w:rPr>
          <w:rFonts w:ascii="Times New Roman" w:hAnsi="Times New Roman" w:cs="Times New Roman"/>
          <w:sz w:val="28"/>
          <w:szCs w:val="28"/>
        </w:rPr>
        <w:t>;</w:t>
      </w:r>
    </w:p>
    <w:p w:rsidR="00ED64CA" w:rsidRPr="00ED64CA" w:rsidRDefault="000E0C3C" w:rsidP="00ED64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возраст </w:t>
      </w:r>
      <w:r w:rsidR="00ED64CA" w:rsidRPr="00ED64CA">
        <w:rPr>
          <w:rFonts w:ascii="Times New Roman" w:hAnsi="Times New Roman" w:cs="Times New Roman"/>
          <w:sz w:val="28"/>
          <w:szCs w:val="28"/>
        </w:rPr>
        <w:t>(второй год обучения)</w:t>
      </w:r>
      <w:r w:rsidR="00F545A0">
        <w:rPr>
          <w:rFonts w:ascii="Times New Roman" w:hAnsi="Times New Roman" w:cs="Times New Roman"/>
          <w:sz w:val="28"/>
          <w:szCs w:val="28"/>
        </w:rPr>
        <w:t>;</w:t>
      </w:r>
    </w:p>
    <w:p w:rsidR="000E0C3C" w:rsidRPr="00ED64CA" w:rsidRDefault="000E0C3C" w:rsidP="00ED64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возраст </w:t>
      </w:r>
      <w:r w:rsidR="00ED64CA" w:rsidRPr="00ED64CA">
        <w:rPr>
          <w:rFonts w:ascii="Times New Roman" w:hAnsi="Times New Roman" w:cs="Times New Roman"/>
          <w:sz w:val="28"/>
          <w:szCs w:val="28"/>
        </w:rPr>
        <w:t xml:space="preserve"> (третий год обучения)</w:t>
      </w:r>
      <w:r w:rsidR="00F545A0">
        <w:rPr>
          <w:rFonts w:ascii="Times New Roman" w:hAnsi="Times New Roman" w:cs="Times New Roman"/>
          <w:sz w:val="28"/>
          <w:szCs w:val="28"/>
        </w:rPr>
        <w:t>.</w:t>
      </w:r>
    </w:p>
    <w:p w:rsidR="000E0C3C" w:rsidRDefault="00ED64CA" w:rsidP="00ED6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Занятия проводятся 2 раза в неделю</w:t>
      </w:r>
      <w:r w:rsidR="000E0C3C">
        <w:rPr>
          <w:rFonts w:ascii="Times New Roman" w:hAnsi="Times New Roman" w:cs="Times New Roman"/>
          <w:sz w:val="28"/>
          <w:szCs w:val="28"/>
        </w:rPr>
        <w:t>:</w:t>
      </w:r>
    </w:p>
    <w:p w:rsidR="00ED64CA" w:rsidRDefault="000E0C3C" w:rsidP="00ED64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младшего возраста  – 15-20 </w:t>
      </w:r>
      <w:r w:rsidR="00ED64CA" w:rsidRPr="00ED64CA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F545A0">
        <w:rPr>
          <w:rFonts w:ascii="Times New Roman" w:hAnsi="Times New Roman" w:cs="Times New Roman"/>
          <w:sz w:val="28"/>
          <w:szCs w:val="28"/>
        </w:rPr>
        <w:t>;</w:t>
      </w:r>
    </w:p>
    <w:p w:rsidR="00F545A0" w:rsidRPr="00ED64CA" w:rsidRDefault="00F545A0" w:rsidP="00ED64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среднего возраста – 20-25 минут;</w:t>
      </w:r>
    </w:p>
    <w:p w:rsidR="00ED64CA" w:rsidRPr="00ED64CA" w:rsidRDefault="00ED64CA" w:rsidP="00ED6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 xml:space="preserve"> </w:t>
      </w:r>
      <w:r w:rsidR="00F545A0">
        <w:rPr>
          <w:rFonts w:ascii="Times New Roman" w:hAnsi="Times New Roman" w:cs="Times New Roman"/>
          <w:sz w:val="28"/>
          <w:szCs w:val="28"/>
        </w:rPr>
        <w:t xml:space="preserve">Для детей старшего возраста </w:t>
      </w:r>
      <w:r w:rsidRPr="00ED64CA">
        <w:rPr>
          <w:rFonts w:ascii="Times New Roman" w:hAnsi="Times New Roman" w:cs="Times New Roman"/>
          <w:sz w:val="28"/>
          <w:szCs w:val="28"/>
        </w:rPr>
        <w:t>– 35 минут</w:t>
      </w:r>
      <w:r w:rsidR="00F545A0">
        <w:rPr>
          <w:rFonts w:ascii="Times New Roman" w:hAnsi="Times New Roman" w:cs="Times New Roman"/>
          <w:sz w:val="28"/>
          <w:szCs w:val="28"/>
        </w:rPr>
        <w:t>.</w:t>
      </w:r>
    </w:p>
    <w:p w:rsidR="00ED64CA" w:rsidRPr="00ED64CA" w:rsidRDefault="00F545A0" w:rsidP="00ED64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D64CA" w:rsidRPr="00ED64CA">
        <w:rPr>
          <w:rFonts w:ascii="Times New Roman" w:hAnsi="Times New Roman" w:cs="Times New Roman"/>
          <w:sz w:val="28"/>
          <w:szCs w:val="28"/>
        </w:rPr>
        <w:t xml:space="preserve"> «Развитие музыкальных способностей»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4CA" w:rsidRPr="00ED64CA">
        <w:rPr>
          <w:rFonts w:ascii="Times New Roman" w:hAnsi="Times New Roman" w:cs="Times New Roman"/>
          <w:sz w:val="28"/>
          <w:szCs w:val="28"/>
        </w:rPr>
        <w:t>включает следующие направления обучения:</w:t>
      </w:r>
    </w:p>
    <w:p w:rsidR="00ED64CA" w:rsidRPr="00ED64CA" w:rsidRDefault="00ED64CA" w:rsidP="00ED6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- музыкальная грамота;</w:t>
      </w:r>
    </w:p>
    <w:p w:rsidR="00ED64CA" w:rsidRPr="00ED64CA" w:rsidRDefault="00ED64CA" w:rsidP="00ED6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- интонационное развитие;</w:t>
      </w:r>
    </w:p>
    <w:p w:rsidR="00ED64CA" w:rsidRPr="00ED64CA" w:rsidRDefault="00ED64CA" w:rsidP="00ED6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- ритмическое развитие;</w:t>
      </w:r>
    </w:p>
    <w:p w:rsidR="00ED64CA" w:rsidRPr="00ED64CA" w:rsidRDefault="00ED64CA" w:rsidP="00ED6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- слушание музыки;</w:t>
      </w:r>
    </w:p>
    <w:p w:rsidR="00ED64CA" w:rsidRPr="00ED64CA" w:rsidRDefault="00ED64CA" w:rsidP="00ED6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- творческие задания.</w:t>
      </w:r>
    </w:p>
    <w:p w:rsidR="00ED64CA" w:rsidRPr="00ED64CA" w:rsidRDefault="00ED64CA" w:rsidP="00ED6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Группы комплектуются по возрасту. Ч</w:t>
      </w:r>
      <w:r w:rsidR="00F545A0">
        <w:rPr>
          <w:rFonts w:ascii="Times New Roman" w:hAnsi="Times New Roman" w:cs="Times New Roman"/>
          <w:sz w:val="28"/>
          <w:szCs w:val="28"/>
        </w:rPr>
        <w:t xml:space="preserve">исленный состав группы – не более </w:t>
      </w:r>
      <w:r w:rsidRPr="00ED64CA">
        <w:rPr>
          <w:rFonts w:ascii="Times New Roman" w:hAnsi="Times New Roman" w:cs="Times New Roman"/>
          <w:sz w:val="28"/>
          <w:szCs w:val="28"/>
        </w:rPr>
        <w:t xml:space="preserve"> 8 человек.</w:t>
      </w:r>
    </w:p>
    <w:p w:rsidR="00ED64CA" w:rsidRPr="00ED64CA" w:rsidRDefault="00ED64CA" w:rsidP="00ED6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Цель занятий – развитие музыкальных способностей.</w:t>
      </w:r>
    </w:p>
    <w:p w:rsidR="00ED64CA" w:rsidRDefault="00ED64CA" w:rsidP="00ED64C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Задачи – выявление способностей и возможностей ребенка, обогащение его духовного мира и фантазии, преодоление трудностей развития, а также задача подготовки к школе.</w:t>
      </w:r>
    </w:p>
    <w:p w:rsidR="00BA0E09" w:rsidRDefault="00BA0E09" w:rsidP="00ED64C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E09" w:rsidRPr="00ED64CA" w:rsidRDefault="00BA0E09" w:rsidP="00ED64C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И. Е. Домогацкой  по предмету «Развитие музыкальных способностей детей 3-5 лет»  адаптирована к музыкальным занятиям для дошкольного учреждения ГБОУ детский сад №1605.</w:t>
      </w:r>
    </w:p>
    <w:p w:rsidR="00ED64CA" w:rsidRPr="00ED64CA" w:rsidRDefault="00ED64CA" w:rsidP="00ED64C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D64CA" w:rsidRDefault="00ED64CA" w:rsidP="00ED64CA">
      <w:pPr>
        <w:ind w:left="-567" w:firstLine="567"/>
        <w:rPr>
          <w:sz w:val="32"/>
          <w:szCs w:val="32"/>
        </w:rPr>
      </w:pPr>
    </w:p>
    <w:p w:rsidR="00ED64CA" w:rsidRDefault="00ED64CA" w:rsidP="00ED64CA">
      <w:pPr>
        <w:ind w:left="-567" w:firstLine="567"/>
        <w:rPr>
          <w:sz w:val="32"/>
          <w:szCs w:val="32"/>
        </w:rPr>
      </w:pPr>
    </w:p>
    <w:p w:rsidR="00ED64CA" w:rsidRDefault="00ED64CA" w:rsidP="00ED6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4CA" w:rsidRDefault="00ED64CA" w:rsidP="00ED6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4CA" w:rsidRDefault="00ED64CA" w:rsidP="00ED6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4CA" w:rsidRDefault="00ED64CA" w:rsidP="00ED6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4CA" w:rsidRDefault="00ED64CA" w:rsidP="002A58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Перспективный план работы по программе « Развитие му</w:t>
      </w:r>
      <w:r w:rsidR="009C30BE">
        <w:rPr>
          <w:rFonts w:ascii="Times New Roman" w:hAnsi="Times New Roman" w:cs="Times New Roman"/>
          <w:sz w:val="28"/>
          <w:szCs w:val="28"/>
        </w:rPr>
        <w:t>зыкальных способностей детей 3-7</w:t>
      </w:r>
      <w:r w:rsidRPr="00ED64CA">
        <w:rPr>
          <w:rFonts w:ascii="Times New Roman" w:hAnsi="Times New Roman" w:cs="Times New Roman"/>
          <w:sz w:val="28"/>
          <w:szCs w:val="28"/>
        </w:rPr>
        <w:t xml:space="preserve"> лет».</w:t>
      </w:r>
    </w:p>
    <w:p w:rsidR="00EE445C" w:rsidRDefault="00EE445C" w:rsidP="002A58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0BE" w:rsidRPr="00ED64CA" w:rsidRDefault="009C30BE" w:rsidP="002A58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4CA" w:rsidRDefault="00ED64CA" w:rsidP="00ED64CA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 xml:space="preserve">                                   Первый год обучения.</w:t>
      </w:r>
    </w:p>
    <w:p w:rsidR="00EE445C" w:rsidRDefault="00EE445C" w:rsidP="00ED64CA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9C30BE" w:rsidRPr="00ED64CA" w:rsidRDefault="009C30BE" w:rsidP="00ED64CA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 xml:space="preserve">    1.Музыкальная грамота.</w:t>
      </w:r>
    </w:p>
    <w:p w:rsid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Понятие высоты звука. Временное понятие звука, его долгота. Восьмые и четверти. Обозначения темпа: быстро – медленно. Обозначение динамики: форте и пиано. Мажор и минор. Характер музыкального произведения. Пауза. Ознакомление с различными музыкальными инструментами. Музыкальные жанры: песня, танец, марш.</w:t>
      </w:r>
    </w:p>
    <w:p w:rsidR="002A5847" w:rsidRPr="00ED64CA" w:rsidRDefault="002A5847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2.Интонационное развитие.</w:t>
      </w:r>
    </w:p>
    <w:p w:rsid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Подготовка голосового и артикуляционного аппарата к правильному звучанию. Упражнения на правильное вокальное и речевое дыхание. Овладение упражнением «вдох – выдох». Овладение навыками произвольного и непроизвольного интонирования.</w:t>
      </w:r>
    </w:p>
    <w:p w:rsidR="002A5847" w:rsidRPr="00ED64CA" w:rsidRDefault="002A5847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3.Ритмическое развитие.</w:t>
      </w: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 xml:space="preserve">Временные понятия кратких ( коротких) и долгих ( длинных) звуков. Обозначения кратких и долгих звуков – восьмые и четверти. Остинатное  движение ровными длительностями в песенках и ритмическом аккомпанементе. </w:t>
      </w:r>
    </w:p>
    <w:p w:rsid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Понятие скорости музыкального движения – темп. Быстрый темп и медленный темп. Пауза – остановка движения. Использование движений рук для показа длительностей и паузы. Овладение навыками ритмического инструментального аккомпанемента.</w:t>
      </w:r>
    </w:p>
    <w:p w:rsidR="002A5847" w:rsidRPr="00ED64CA" w:rsidRDefault="002A5847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4.Слушание музыки.</w:t>
      </w:r>
    </w:p>
    <w:p w:rsid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 xml:space="preserve">Пьесы, </w:t>
      </w:r>
      <w:r w:rsidR="009C30BE">
        <w:rPr>
          <w:rFonts w:ascii="Times New Roman" w:hAnsi="Times New Roman" w:cs="Times New Roman"/>
          <w:sz w:val="28"/>
          <w:szCs w:val="28"/>
        </w:rPr>
        <w:t>рекомендуемые для прослушивания:</w:t>
      </w:r>
    </w:p>
    <w:p w:rsidR="009C30BE" w:rsidRDefault="009C30BE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М.Глинка. «Марш Черномора» из оперы  «Руслан и Людмила».</w:t>
      </w:r>
    </w:p>
    <w:p w:rsidR="009C30BE" w:rsidRDefault="009C30BE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«Камаринская» в исполнении оркестра народных инструментов.</w:t>
      </w:r>
    </w:p>
    <w:p w:rsidR="009C30BE" w:rsidRDefault="009C30BE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А.Лядов. «Музыкальная табакерка», «Плясовая» из сюиты  «Восемь русских народных песен</w:t>
      </w:r>
      <w:r w:rsidR="00D72B84">
        <w:rPr>
          <w:rFonts w:ascii="Times New Roman" w:hAnsi="Times New Roman" w:cs="Times New Roman"/>
          <w:sz w:val="28"/>
          <w:szCs w:val="28"/>
        </w:rPr>
        <w:t>».</w:t>
      </w:r>
    </w:p>
    <w:p w:rsidR="00D72B84" w:rsidRDefault="00D72B84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К.Сен-Санс. «Карнавал животных».</w:t>
      </w:r>
    </w:p>
    <w:p w:rsidR="00D72B84" w:rsidRDefault="00D72B84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П.Чайковский. Пьесы из  «Детского альбома»: «Марш деревянных солдатиков», «Камаринская», «Болезнь куклы», «Баба-Яга».</w:t>
      </w:r>
    </w:p>
    <w:p w:rsidR="00D72B84" w:rsidRDefault="00D72B84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Фрагменты из балета  «Щелкунчик».</w:t>
      </w:r>
    </w:p>
    <w:p w:rsidR="00D72B84" w:rsidRDefault="00D72B84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«Колыбельная в бурю».</w:t>
      </w:r>
    </w:p>
    <w:p w:rsidR="00D72B84" w:rsidRDefault="00D72B84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«Танец маленьких лебедей» из балета «Лебединое озеро».</w:t>
      </w:r>
    </w:p>
    <w:p w:rsidR="00D72B84" w:rsidRDefault="00D72B84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Д.Кабалевский. «Ежик», «Клоуны».</w:t>
      </w:r>
    </w:p>
    <w:p w:rsidR="00D72B84" w:rsidRDefault="00D72B84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С.Майкапар. «Эхо в горах».</w:t>
      </w:r>
    </w:p>
    <w:p w:rsidR="00D72B84" w:rsidRDefault="00D72B84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Л.Половинкин, А.Толстой. «Приключения Буратино».Музыкально-литературная композиция Н.Сац.</w:t>
      </w:r>
    </w:p>
    <w:p w:rsidR="00D72B84" w:rsidRDefault="00D72B84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В.Шаинский.Песни к сказке Э.Успенского «Чебурашка».</w:t>
      </w:r>
    </w:p>
    <w:p w:rsidR="00D72B84" w:rsidRDefault="00D72B84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Н.Римский-Корсаков</w:t>
      </w:r>
      <w:r w:rsidR="0081782C">
        <w:rPr>
          <w:rFonts w:ascii="Times New Roman" w:hAnsi="Times New Roman" w:cs="Times New Roman"/>
          <w:sz w:val="28"/>
          <w:szCs w:val="28"/>
        </w:rPr>
        <w:t>.Вступление к опере «Садко».</w:t>
      </w:r>
    </w:p>
    <w:p w:rsidR="0081782C" w:rsidRPr="00ED64CA" w:rsidRDefault="0081782C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Г.Гладков. «Как львенок и черепаха пели песню».</w:t>
      </w: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5.Творческие задания.</w:t>
      </w: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Сочинение рассказов по впечатлению от прослушанной музыки или по картинке. Инструментальное музицирование. Двигательная импровизация, соответствующая характеру и образу произведения.</w:t>
      </w: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ED64CA" w:rsidRDefault="00ED64CA" w:rsidP="00ED64CA">
      <w:pPr>
        <w:ind w:left="-1134" w:firstLine="283"/>
        <w:rPr>
          <w:sz w:val="32"/>
          <w:szCs w:val="32"/>
        </w:rPr>
      </w:pPr>
    </w:p>
    <w:p w:rsidR="00ED64CA" w:rsidRDefault="00ED64CA" w:rsidP="00ED64CA">
      <w:pPr>
        <w:ind w:left="-1134" w:firstLine="283"/>
        <w:rPr>
          <w:sz w:val="32"/>
          <w:szCs w:val="32"/>
        </w:rPr>
      </w:pPr>
    </w:p>
    <w:p w:rsidR="00BA0E09" w:rsidRDefault="00BA0E09" w:rsidP="00ED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4CA" w:rsidRDefault="00ED64CA" w:rsidP="00ED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Второй год обучения.</w:t>
      </w:r>
    </w:p>
    <w:p w:rsidR="00EE445C" w:rsidRPr="00ED64CA" w:rsidRDefault="00EE445C" w:rsidP="00ED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1.Музыкальная грамота.</w:t>
      </w: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Ключи. Скрипичный ключ. Штрихи – стаккато и легато. Пьесы и песенки на 2 и 3 движения. Менуэты, вальсы, марши, польки.</w:t>
      </w: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 xml:space="preserve">Усвоение интонаций из пройденных ступенек. Движение мелодий по трезвучию. Новые ступеньки. Осознание всего семиступенного звукоряда. Запись нот 1 октавы на линейках. Интервалы: секунды, терции, кварты, квинты в песенках и на слух. Мажорное и минорное трезвучия в песенках и на слух. </w:t>
      </w: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Жанры русских народных песен: хороводные, плясовые, песенки – заклички, песенки – колядки.</w:t>
      </w:r>
    </w:p>
    <w:p w:rsid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Мелодия и аккомпанемент. Контраст в музыке.</w:t>
      </w:r>
    </w:p>
    <w:p w:rsidR="002A5847" w:rsidRPr="00ED64CA" w:rsidRDefault="002A5847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2.Интонационное развитие.</w:t>
      </w: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Артикуляционные упражнения на правильное произнесение и пропевание гласных звуков. Приемы стаккато и легато в распевании и песенках. Поступенное движение вверх и вниз в вокальном интонировании и определении на слух.</w:t>
      </w:r>
    </w:p>
    <w:p w:rsid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Песенки – эхо. Освоение семиступенного звукоряда в диапазоне октавы. Расширение диапазона.</w:t>
      </w:r>
    </w:p>
    <w:p w:rsidR="002A5847" w:rsidRPr="00ED64CA" w:rsidRDefault="002A5847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3.Ритмическое развитие.</w:t>
      </w:r>
    </w:p>
    <w:p w:rsid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Понятие и восприятие двухдольности и трехдольности через двигательное ощущение. Двигательные упражнения, дифференцированные метром и жанром. Восьмые, четверти и паузы в песенках и ритмических упражнениях. Усложнение ритмического рисунка. Определение ритма.</w:t>
      </w:r>
    </w:p>
    <w:p w:rsidR="002A5847" w:rsidRPr="00ED64CA" w:rsidRDefault="002A5847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4.Слушание музыки.</w:t>
      </w:r>
    </w:p>
    <w:p w:rsid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 xml:space="preserve">Произведения, </w:t>
      </w:r>
      <w:r w:rsidR="0081782C">
        <w:rPr>
          <w:rFonts w:ascii="Times New Roman" w:hAnsi="Times New Roman" w:cs="Times New Roman"/>
          <w:sz w:val="28"/>
          <w:szCs w:val="28"/>
        </w:rPr>
        <w:t>рекомендуемые для прослушивания:</w:t>
      </w:r>
    </w:p>
    <w:p w:rsidR="0081782C" w:rsidRDefault="0081782C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</w:t>
      </w:r>
      <w:r w:rsidR="00594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Боккерини. Менуэт.</w:t>
      </w:r>
    </w:p>
    <w:p w:rsidR="0081782C" w:rsidRDefault="0081782C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В.А.Моцарт. Менуэт из оперы «Дон Жуан».</w:t>
      </w:r>
    </w:p>
    <w:p w:rsidR="0081782C" w:rsidRDefault="0081782C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М.Глинка. «Детская полька».</w:t>
      </w:r>
    </w:p>
    <w:p w:rsidR="0081782C" w:rsidRDefault="0081782C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М.Мусоргский. «Избушка на курьих ножках» («Баба-Яга») из цикла  «Картинки с выставки».</w:t>
      </w:r>
    </w:p>
    <w:p w:rsidR="0081782C" w:rsidRDefault="0081782C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Дж.</w:t>
      </w:r>
      <w:r w:rsidR="00594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Верди. Марш из оперы  «Аида».</w:t>
      </w:r>
    </w:p>
    <w:p w:rsidR="0081782C" w:rsidRDefault="0081782C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594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Лядов. «Колыбельная» и «Плясовая» из сюиты «Восемь русских народных песен».</w:t>
      </w:r>
    </w:p>
    <w:p w:rsidR="0081782C" w:rsidRDefault="0081782C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П.Чайковский. Сцена из оперы «Пиковая дама» (хор детей).Вальс из балета «Спящая красавица»,фрагменты из 2 действия: «Кот в сапогах и белая кошечка», «</w:t>
      </w:r>
      <w:r w:rsidR="005946B5">
        <w:rPr>
          <w:rFonts w:ascii="Times New Roman" w:hAnsi="Times New Roman" w:cs="Times New Roman"/>
          <w:sz w:val="28"/>
          <w:szCs w:val="28"/>
        </w:rPr>
        <w:t>Красная шапочка и волк».</w:t>
      </w:r>
    </w:p>
    <w:p w:rsidR="005946B5" w:rsidRDefault="005946B5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Н.Римский - Корсаков. Фрагменты из оперы «Снегурочка»:вступление и сцены из пролога,сцена проводов Масленицы.</w:t>
      </w:r>
    </w:p>
    <w:p w:rsidR="005946B5" w:rsidRDefault="005946B5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Дж. Родари, Н. Пейко. «Приключения Чипполино».</w:t>
      </w:r>
    </w:p>
    <w:p w:rsidR="005946B5" w:rsidRDefault="005946B5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Прокофьев. «Сказочка», симфоническая сказка «Петя и волк».</w:t>
      </w:r>
    </w:p>
    <w:p w:rsidR="005946B5" w:rsidRDefault="005946B5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 Френкель, И. Шахов. Музыкальная композиция по сказке Н.Носова «Приключения Незнайки».</w:t>
      </w:r>
    </w:p>
    <w:p w:rsidR="005946B5" w:rsidRDefault="005946B5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Вл. Рубашевский. Музыкальная сказка. «Волшебная семерка».</w:t>
      </w:r>
    </w:p>
    <w:p w:rsidR="002A5847" w:rsidRPr="00ED64CA" w:rsidRDefault="002A5847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5.Творческие задания.</w:t>
      </w: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Сочинение стихов, рассказов из предложенных слов и ситуаций. Разыгрывание народных песенок и сказок. Навыки подбора на слух. Двигательная импровизация на 2 и 3 движения.</w:t>
      </w: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Сочинение песенок вместе с педагогом.</w:t>
      </w:r>
    </w:p>
    <w:p w:rsidR="00ED64CA" w:rsidRPr="00ED64CA" w:rsidRDefault="00ED64CA" w:rsidP="00ED64CA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2A5847" w:rsidRDefault="002A5847" w:rsidP="00ED6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847" w:rsidRDefault="002A5847" w:rsidP="00ED6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847" w:rsidRDefault="002A5847" w:rsidP="00ED6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E09" w:rsidRDefault="00BA0E09" w:rsidP="00ED6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4CA" w:rsidRDefault="00ED64CA" w:rsidP="00ED64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Третий год обучения.</w:t>
      </w:r>
    </w:p>
    <w:p w:rsidR="00EE445C" w:rsidRPr="00ED64CA" w:rsidRDefault="00EE445C" w:rsidP="00ED6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1.Музыкальная грамота.</w:t>
      </w:r>
    </w:p>
    <w:p w:rsidR="00ED64CA" w:rsidRPr="00ED64CA" w:rsidRDefault="00ED64CA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Звуки 1 и 2 октав. Ноты на добавочных линейках. Правила записи песенок. Диезы и бемоли. Понятие тоники. Понятие сильной доли. Такт и тактовая черта. Размеры: 2/4 и 3/4. Дирижирование в размере 2/4.</w:t>
      </w:r>
    </w:p>
    <w:p w:rsidR="00ED64CA" w:rsidRPr="00ED64CA" w:rsidRDefault="00ED64CA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Половинная длительность. Реприза. Интервалы. Секунды, терции, кварты, квинты. Построение от звука и запись на нотном стане.</w:t>
      </w:r>
    </w:p>
    <w:p w:rsidR="00ED64CA" w:rsidRDefault="00ED64CA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Мажорное, минорное и уменьшенное трезвучия. Подбор и определение на слух. Понятие о музыкальном предложении. Двух- и трехчастные формы. Канон. Канонические построения.Тембры. Группы симфонического оркестра. Типы оркестров.</w:t>
      </w:r>
    </w:p>
    <w:p w:rsidR="002A5847" w:rsidRPr="00ED64CA" w:rsidRDefault="002A5847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2.Интонационное развитие.</w:t>
      </w:r>
    </w:p>
    <w:p w:rsidR="00ED64CA" w:rsidRPr="00ED64CA" w:rsidRDefault="00ED64CA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Постепенное усложнение вокально – распевочного материала: включение разнообразных приемов звукоизвлечения, динамическое разнообразие, дикционные трудности.</w:t>
      </w:r>
    </w:p>
    <w:p w:rsidR="00ED64CA" w:rsidRPr="00ED64CA" w:rsidRDefault="00ED64CA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Расширение возможностей вокального дыхания.Расширение диапазона песенок, использование звуков 2 октавы. Пение на различные слоги и с закрытым ртом.</w:t>
      </w:r>
    </w:p>
    <w:p w:rsidR="00ED64CA" w:rsidRPr="00ED64CA" w:rsidRDefault="00ED64CA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Навыки сольфеджирования (пения по нотам с дирижированием). Выучивание песенок с названиями нот наизусть.</w:t>
      </w:r>
    </w:p>
    <w:p w:rsidR="00ED64CA" w:rsidRDefault="00ED64CA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 xml:space="preserve">Использование приемов относительной методики. Проработка интонирования ступеней. </w:t>
      </w:r>
    </w:p>
    <w:p w:rsidR="002A5847" w:rsidRPr="00ED64CA" w:rsidRDefault="002A5847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3.Ритмическое развитие.</w:t>
      </w:r>
    </w:p>
    <w:p w:rsidR="00ED64CA" w:rsidRDefault="00ED64CA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Понятие сильной доли. Ритмические упражнения на выделение сильной доли. Такт и тактовая черта. Размеры 2/4 и 3/4. Чередование сильных и слабых долей. Приемы дирижирования в размере 2/4. Восьмые и четверти в размере 2/4. Половинная длительность. Пауза четверть и пауза восьмая.</w:t>
      </w:r>
    </w:p>
    <w:p w:rsidR="00EE445C" w:rsidRPr="00ED64CA" w:rsidRDefault="00EE445C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4.Слушание музыки.</w:t>
      </w:r>
    </w:p>
    <w:p w:rsidR="00ED64CA" w:rsidRDefault="00ED64CA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 xml:space="preserve">Музыкальные произведения, </w:t>
      </w:r>
      <w:r w:rsidR="005946B5">
        <w:rPr>
          <w:rFonts w:ascii="Times New Roman" w:hAnsi="Times New Roman" w:cs="Times New Roman"/>
          <w:sz w:val="28"/>
          <w:szCs w:val="28"/>
        </w:rPr>
        <w:t>рекомендуемые для прослушивания:</w:t>
      </w:r>
    </w:p>
    <w:p w:rsidR="005946B5" w:rsidRDefault="005946B5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И.С.Бах. «Волынка». Менуэт соль</w:t>
      </w:r>
      <w:r w:rsidR="00000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минор. Фрагменты из органных произведений.</w:t>
      </w:r>
    </w:p>
    <w:p w:rsidR="0000033C" w:rsidRDefault="0000033C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Й. Гайдн. «Анданте» до мажор. Менуэт соль мажор.</w:t>
      </w:r>
    </w:p>
    <w:p w:rsidR="0000033C" w:rsidRDefault="0000033C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В.А.Моцарт. Фрагменты из «Маленькой ночной серенады».</w:t>
      </w:r>
    </w:p>
    <w:p w:rsidR="0000033C" w:rsidRDefault="0000033C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 Огиньский. Полонез ля минор.</w:t>
      </w:r>
    </w:p>
    <w:p w:rsidR="0000033C" w:rsidRDefault="0000033C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Мусоргский. «Гном», «Богатырские ворота» из цикла «Картинки с выставки».</w:t>
      </w:r>
    </w:p>
    <w:p w:rsidR="0000033C" w:rsidRDefault="0000033C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Григ. «</w:t>
      </w:r>
      <w:r w:rsidR="009B43BE">
        <w:rPr>
          <w:rFonts w:ascii="Times New Roman" w:hAnsi="Times New Roman" w:cs="Times New Roman"/>
          <w:sz w:val="28"/>
          <w:szCs w:val="28"/>
        </w:rPr>
        <w:t>Шествие гномов»; «Танец Анитры» и «В пещере горного короля» из сюиты «Пер Гюнт».</w:t>
      </w:r>
    </w:p>
    <w:p w:rsidR="009B43BE" w:rsidRDefault="009B43BE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Римский – Корсаков. Фрагменты из оперы «Сказка о царе Салтане»: «Три чуда», «Полет шмеля».</w:t>
      </w:r>
    </w:p>
    <w:p w:rsidR="009B43BE" w:rsidRDefault="009B43BE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Лядов. «Кикимора».</w:t>
      </w:r>
    </w:p>
    <w:p w:rsidR="0000033C" w:rsidRDefault="0000033C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2A5847" w:rsidRPr="00ED64CA" w:rsidRDefault="002A5847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ED64CA" w:rsidRPr="00ED64CA" w:rsidRDefault="00ED64CA" w:rsidP="00ED64C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5.Творческие задания.</w:t>
      </w:r>
    </w:p>
    <w:p w:rsidR="00ED64CA" w:rsidRPr="00ED64CA" w:rsidRDefault="00ED64CA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Сочинение песенок на заданные стихи. Навыки подбора песенок от разных звуков. Использование знакомых интервалов в музыкальных сочинениях и импровизациях.</w:t>
      </w:r>
    </w:p>
    <w:p w:rsidR="00ED64CA" w:rsidRDefault="00ED64CA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  <w:r w:rsidRPr="00ED64CA">
        <w:rPr>
          <w:rFonts w:ascii="Times New Roman" w:hAnsi="Times New Roman" w:cs="Times New Roman"/>
          <w:sz w:val="28"/>
          <w:szCs w:val="28"/>
        </w:rPr>
        <w:t>Тембровые викторины.</w:t>
      </w: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9B43BE" w:rsidRPr="00B95ABA" w:rsidRDefault="009B43BE" w:rsidP="00B95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r w:rsidR="0028787F">
        <w:rPr>
          <w:rFonts w:ascii="Times New Roman" w:hAnsi="Times New Roman" w:cs="Times New Roman"/>
          <w:sz w:val="28"/>
          <w:szCs w:val="28"/>
        </w:rPr>
        <w:t>литературы.</w:t>
      </w:r>
    </w:p>
    <w:p w:rsidR="0028787F" w:rsidRDefault="0028787F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28787F" w:rsidRDefault="0028787F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Арисменди А.Л.де. Дошкольное музыкальное воспитание. М., 1989.</w:t>
      </w:r>
    </w:p>
    <w:p w:rsidR="0028787F" w:rsidRDefault="0028787F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Богуславская З.М., Смирнова Е.О. Развивающие игры для детей младшего дошкольного возраста. М., 1991.</w:t>
      </w:r>
    </w:p>
    <w:p w:rsidR="0028787F" w:rsidRDefault="0028787F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Готсдинер А.Л. Музыкальная психология. М., 1993.</w:t>
      </w:r>
    </w:p>
    <w:p w:rsidR="0028787F" w:rsidRDefault="0028787F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Комиссарова Л.Н., Костина Э.П. Наглядные средства в музыкальном воспитании дошкольников. М., 1986.</w:t>
      </w:r>
    </w:p>
    <w:p w:rsidR="0028787F" w:rsidRDefault="0028787F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Конорова И.Г. Обучение дошкольников игре на детских музыкальных инструментах. М.,1990.</w:t>
      </w:r>
    </w:p>
    <w:p w:rsidR="0028787F" w:rsidRDefault="0028787F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Назайкинский Е.О. О психологии музыкального восприятия. М., 1991.</w:t>
      </w:r>
    </w:p>
    <w:p w:rsidR="0028787F" w:rsidRDefault="0028787F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детского музыкального воспитания</w:t>
      </w:r>
      <w:r w:rsidR="002D5125">
        <w:rPr>
          <w:rFonts w:ascii="Times New Roman" w:hAnsi="Times New Roman" w:cs="Times New Roman"/>
          <w:sz w:val="28"/>
          <w:szCs w:val="28"/>
        </w:rPr>
        <w:t xml:space="preserve"> К.Орфа /Ред.Л.А.Баренбойм. Л.,1970.</w:t>
      </w:r>
    </w:p>
    <w:p w:rsidR="002D5125" w:rsidRDefault="002D5125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Станиславский К.С. Собр. соч. Том 3. М.,1955.</w:t>
      </w:r>
    </w:p>
    <w:p w:rsidR="002D5125" w:rsidRDefault="002D5125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Стулова Г.П. Развитие детского голоса в процессе обучения пению. М.,1992.</w:t>
      </w:r>
    </w:p>
    <w:p w:rsidR="002D5125" w:rsidRDefault="002D5125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 Б.М. Психология музыкальных способностей. М.,Л.,1947.</w:t>
      </w:r>
    </w:p>
    <w:p w:rsidR="002D5125" w:rsidRDefault="002D5125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Торшилова Е.М., Морозова Т.В. Развитие эстетических способностей детей 3-7 лет. М.,1994.</w:t>
      </w:r>
    </w:p>
    <w:p w:rsidR="002D5125" w:rsidRDefault="002D5125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воспитание: проблемы, поиски, находки // Сб. статей по теории и практике эстетического воспитания. М.,1994.</w:t>
      </w:r>
    </w:p>
    <w:p w:rsidR="002D5125" w:rsidRDefault="002D5125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2D5125" w:rsidRPr="00ED64CA" w:rsidRDefault="002D5125" w:rsidP="00ED64CA">
      <w:pPr>
        <w:pStyle w:val="a3"/>
        <w:spacing w:after="0"/>
        <w:ind w:left="-493"/>
        <w:rPr>
          <w:rFonts w:ascii="Times New Roman" w:hAnsi="Times New Roman" w:cs="Times New Roman"/>
          <w:sz w:val="28"/>
          <w:szCs w:val="28"/>
        </w:rPr>
      </w:pPr>
    </w:p>
    <w:p w:rsidR="00ED64CA" w:rsidRDefault="00ED64CA" w:rsidP="00ED64CA">
      <w:pPr>
        <w:ind w:left="-1134" w:firstLine="283"/>
        <w:rPr>
          <w:sz w:val="32"/>
          <w:szCs w:val="32"/>
        </w:rPr>
      </w:pPr>
    </w:p>
    <w:p w:rsidR="00ED64CA" w:rsidRDefault="00ED64CA" w:rsidP="00ED64CA">
      <w:pPr>
        <w:ind w:left="-1134" w:firstLine="283"/>
        <w:rPr>
          <w:sz w:val="32"/>
          <w:szCs w:val="32"/>
        </w:rPr>
      </w:pPr>
    </w:p>
    <w:p w:rsidR="00ED64CA" w:rsidRPr="000E0C3C" w:rsidRDefault="00ED64CA" w:rsidP="00ED64C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D64CA" w:rsidRDefault="00ED64CA" w:rsidP="00ED64CA">
      <w:pPr>
        <w:ind w:left="-567" w:firstLine="567"/>
        <w:rPr>
          <w:sz w:val="32"/>
          <w:szCs w:val="32"/>
        </w:rPr>
      </w:pPr>
    </w:p>
    <w:p w:rsidR="00ED64CA" w:rsidRDefault="00ED64CA" w:rsidP="00ED64CA">
      <w:pPr>
        <w:ind w:left="-567" w:firstLine="567"/>
        <w:rPr>
          <w:sz w:val="32"/>
          <w:szCs w:val="32"/>
        </w:rPr>
      </w:pPr>
    </w:p>
    <w:p w:rsidR="00ED64CA" w:rsidRDefault="00ED64CA" w:rsidP="00ED64CA">
      <w:pPr>
        <w:ind w:left="-567" w:firstLine="567"/>
        <w:rPr>
          <w:sz w:val="32"/>
          <w:szCs w:val="32"/>
        </w:rPr>
      </w:pPr>
    </w:p>
    <w:p w:rsidR="00ED64CA" w:rsidRDefault="00ED64CA" w:rsidP="00ED64CA">
      <w:pPr>
        <w:ind w:left="-567" w:firstLine="567"/>
        <w:rPr>
          <w:sz w:val="32"/>
          <w:szCs w:val="32"/>
        </w:rPr>
      </w:pPr>
    </w:p>
    <w:p w:rsidR="00ED64CA" w:rsidRPr="005C0320" w:rsidRDefault="00ED64CA" w:rsidP="00ED64CA">
      <w:pPr>
        <w:ind w:left="-567" w:firstLine="567"/>
        <w:rPr>
          <w:sz w:val="32"/>
          <w:szCs w:val="32"/>
        </w:rPr>
      </w:pPr>
    </w:p>
    <w:p w:rsidR="00ED64CA" w:rsidRDefault="00ED64CA">
      <w:pPr>
        <w:sectPr w:rsidR="00ED64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4CA" w:rsidRDefault="00ED64CA">
      <w:pPr>
        <w:sectPr w:rsidR="00ED64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4CA" w:rsidRDefault="00ED64CA">
      <w:pPr>
        <w:sectPr w:rsidR="00ED64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4CA" w:rsidRDefault="00ED64CA">
      <w:pPr>
        <w:sectPr w:rsidR="00ED64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4CA" w:rsidRDefault="00ED64CA">
      <w:pPr>
        <w:sectPr w:rsidR="00ED64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BCD" w:rsidRDefault="00834BCD"/>
    <w:p w:rsidR="00834BCD" w:rsidRPr="00834BCD" w:rsidRDefault="00834BCD" w:rsidP="00834BCD"/>
    <w:p w:rsidR="00834BCD" w:rsidRPr="00834BCD" w:rsidRDefault="00834BCD" w:rsidP="00834BCD"/>
    <w:p w:rsidR="00834BCD" w:rsidRPr="00834BCD" w:rsidRDefault="00834BCD" w:rsidP="00834BCD"/>
    <w:p w:rsidR="00834BCD" w:rsidRPr="00834BCD" w:rsidRDefault="00834BCD" w:rsidP="00834BCD"/>
    <w:p w:rsidR="009E396C" w:rsidRPr="00834BCD" w:rsidRDefault="00834BCD" w:rsidP="00834BCD">
      <w:pPr>
        <w:tabs>
          <w:tab w:val="left" w:pos="7035"/>
        </w:tabs>
      </w:pPr>
      <w:r>
        <w:tab/>
      </w:r>
    </w:p>
    <w:sectPr w:rsidR="009E396C" w:rsidRPr="00834BCD" w:rsidSect="0099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372" w:rsidRDefault="00CA4372" w:rsidP="00ED64CA">
      <w:pPr>
        <w:spacing w:after="0" w:line="240" w:lineRule="auto"/>
      </w:pPr>
      <w:r>
        <w:separator/>
      </w:r>
    </w:p>
  </w:endnote>
  <w:endnote w:type="continuationSeparator" w:id="1">
    <w:p w:rsidR="00CA4372" w:rsidRDefault="00CA4372" w:rsidP="00ED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4391"/>
      <w:docPartObj>
        <w:docPartGallery w:val="Page Numbers (Bottom of Page)"/>
        <w:docPartUnique/>
      </w:docPartObj>
    </w:sdtPr>
    <w:sdtContent>
      <w:p w:rsidR="002D5125" w:rsidRDefault="00C8289C">
        <w:pPr>
          <w:pStyle w:val="a6"/>
          <w:jc w:val="center"/>
        </w:pPr>
        <w:fldSimple w:instr=" PAGE   \* MERGEFORMAT ">
          <w:r w:rsidR="00834BCD">
            <w:rPr>
              <w:noProof/>
            </w:rPr>
            <w:t>9</w:t>
          </w:r>
        </w:fldSimple>
      </w:p>
    </w:sdtContent>
  </w:sdt>
  <w:p w:rsidR="002D5125" w:rsidRDefault="002D51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372" w:rsidRDefault="00CA4372" w:rsidP="00ED64CA">
      <w:pPr>
        <w:spacing w:after="0" w:line="240" w:lineRule="auto"/>
      </w:pPr>
      <w:r>
        <w:separator/>
      </w:r>
    </w:p>
  </w:footnote>
  <w:footnote w:type="continuationSeparator" w:id="1">
    <w:p w:rsidR="00CA4372" w:rsidRDefault="00CA4372" w:rsidP="00ED6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7AC2"/>
    <w:rsid w:val="0000033C"/>
    <w:rsid w:val="000505B3"/>
    <w:rsid w:val="000E0C3C"/>
    <w:rsid w:val="0028787F"/>
    <w:rsid w:val="002A5847"/>
    <w:rsid w:val="002D5125"/>
    <w:rsid w:val="00377FA2"/>
    <w:rsid w:val="00467926"/>
    <w:rsid w:val="004B3713"/>
    <w:rsid w:val="005946B5"/>
    <w:rsid w:val="005F13F1"/>
    <w:rsid w:val="00604A1E"/>
    <w:rsid w:val="007E0D71"/>
    <w:rsid w:val="0081782C"/>
    <w:rsid w:val="00834BCD"/>
    <w:rsid w:val="008401E7"/>
    <w:rsid w:val="009947A9"/>
    <w:rsid w:val="009A3178"/>
    <w:rsid w:val="009B43BE"/>
    <w:rsid w:val="009C30BE"/>
    <w:rsid w:val="009E396C"/>
    <w:rsid w:val="00A1160F"/>
    <w:rsid w:val="00A319C4"/>
    <w:rsid w:val="00B95ABA"/>
    <w:rsid w:val="00BA0E09"/>
    <w:rsid w:val="00C52AB8"/>
    <w:rsid w:val="00C8289C"/>
    <w:rsid w:val="00CA4372"/>
    <w:rsid w:val="00D521B0"/>
    <w:rsid w:val="00D72B84"/>
    <w:rsid w:val="00D76B6F"/>
    <w:rsid w:val="00ED64CA"/>
    <w:rsid w:val="00EE445C"/>
    <w:rsid w:val="00F545A0"/>
    <w:rsid w:val="00F8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4CA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D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64CA"/>
  </w:style>
  <w:style w:type="paragraph" w:styleId="a6">
    <w:name w:val="footer"/>
    <w:basedOn w:val="a"/>
    <w:link w:val="a7"/>
    <w:uiPriority w:val="99"/>
    <w:unhideWhenUsed/>
    <w:rsid w:val="00ED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6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88;&#1080;&#1085;&#1072;\Desktop\&#1056;&#1072;&#1073;&#1086;&#1095;&#1072;&#1103;%20&#1087;&#1072;&#1087;&#1082;&#1072;\&#1056;&#1072;&#1079;&#1074;&#1080;&#1090;&#1080;&#1077;%20&#1084;&#1091;&#1079;.&#1089;&#1087;&#1086;&#1089;&#1086;&#1073;&#1085;&#1086;&#1089;&#1090;&#1077;&#1081;%20&#1055;&#1088;&#1086;&#1075;&#1088;&#1072;&#1084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10CE-3CA4-48E2-AC2F-32E3F2D3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Развитие муз.способностей Программа</Template>
  <TotalTime>8</TotalTime>
  <Pages>14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2012-06-04T12:25:00Z</cp:lastPrinted>
  <dcterms:created xsi:type="dcterms:W3CDTF">2015-04-12T10:58:00Z</dcterms:created>
  <dcterms:modified xsi:type="dcterms:W3CDTF">2015-04-12T11:07:00Z</dcterms:modified>
</cp:coreProperties>
</file>