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742" w:rsidRDefault="00665742" w:rsidP="00665742">
      <w:pPr>
        <w:spacing w:after="0"/>
        <w:rPr>
          <w:rFonts w:ascii="Times New Roman" w:hAnsi="Times New Roman"/>
          <w:sz w:val="24"/>
          <w:szCs w:val="24"/>
        </w:rPr>
      </w:pPr>
    </w:p>
    <w:p w:rsidR="00665742" w:rsidRPr="00137E4E" w:rsidRDefault="00665742" w:rsidP="0066574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37E4E">
        <w:rPr>
          <w:rFonts w:ascii="Times New Roman" w:hAnsi="Times New Roman"/>
          <w:b/>
          <w:sz w:val="24"/>
          <w:szCs w:val="24"/>
        </w:rPr>
        <w:t>Организация непосредственно образовательной  деятельности детей в средней_группе</w:t>
      </w:r>
    </w:p>
    <w:p w:rsidR="00665742" w:rsidRPr="008D1A0D" w:rsidRDefault="00665742" w:rsidP="0066574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37E4E">
        <w:rPr>
          <w:rFonts w:ascii="Times New Roman" w:hAnsi="Times New Roman"/>
          <w:b/>
          <w:sz w:val="24"/>
          <w:szCs w:val="24"/>
        </w:rPr>
        <w:t xml:space="preserve">по теме </w:t>
      </w:r>
      <w:r w:rsidRPr="008D1A0D">
        <w:rPr>
          <w:rFonts w:ascii="Times New Roman" w:hAnsi="Times New Roman"/>
          <w:sz w:val="24"/>
          <w:szCs w:val="24"/>
        </w:rPr>
        <w:t>«Ледяные забавы»</w:t>
      </w:r>
    </w:p>
    <w:p w:rsidR="00665742" w:rsidRPr="00137E4E" w:rsidRDefault="00665742" w:rsidP="0066574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37E4E">
        <w:rPr>
          <w:rFonts w:ascii="Times New Roman" w:hAnsi="Times New Roman"/>
          <w:b/>
          <w:sz w:val="24"/>
          <w:szCs w:val="24"/>
        </w:rPr>
        <w:t xml:space="preserve"> Автор конспекта непрерывной непосредственно образовательной  деятельности  (далее – ННОД):</w:t>
      </w:r>
      <w:r w:rsidRPr="00137E4E">
        <w:rPr>
          <w:rFonts w:ascii="Times New Roman" w:hAnsi="Times New Roman"/>
          <w:sz w:val="24"/>
          <w:szCs w:val="24"/>
        </w:rPr>
        <w:t xml:space="preserve"> </w:t>
      </w:r>
    </w:p>
    <w:p w:rsidR="00665742" w:rsidRPr="00137E4E" w:rsidRDefault="00665742" w:rsidP="0066574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37E4E">
        <w:rPr>
          <w:rFonts w:ascii="Times New Roman" w:hAnsi="Times New Roman"/>
          <w:sz w:val="24"/>
          <w:szCs w:val="24"/>
        </w:rPr>
        <w:t>Темербекова А</w:t>
      </w:r>
      <w:r>
        <w:rPr>
          <w:rFonts w:ascii="Times New Roman" w:hAnsi="Times New Roman"/>
          <w:sz w:val="24"/>
          <w:szCs w:val="24"/>
        </w:rPr>
        <w:t>лия Алексеевна</w:t>
      </w:r>
      <w:r w:rsidRPr="00137E4E">
        <w:rPr>
          <w:rFonts w:ascii="Times New Roman" w:hAnsi="Times New Roman"/>
          <w:sz w:val="24"/>
          <w:szCs w:val="24"/>
        </w:rPr>
        <w:t>, воспитатель</w:t>
      </w:r>
      <w:r>
        <w:rPr>
          <w:rFonts w:ascii="Times New Roman" w:hAnsi="Times New Roman"/>
          <w:sz w:val="24"/>
          <w:szCs w:val="24"/>
        </w:rPr>
        <w:t>, МБОУ Моховская ООШ структурное подразделение детский сад</w:t>
      </w:r>
    </w:p>
    <w:p w:rsidR="00665742" w:rsidRPr="00137E4E" w:rsidRDefault="00665742" w:rsidP="0066574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24099" w:rsidRPr="00324099" w:rsidRDefault="00324099" w:rsidP="00324099">
      <w:pPr>
        <w:shd w:val="clear" w:color="auto" w:fill="FFFFFF"/>
        <w:spacing w:after="0" w:line="270" w:lineRule="atLeast"/>
        <w:ind w:left="-567" w:firstLine="567"/>
        <w:rPr>
          <w:rFonts w:ascii="Times New Roman" w:hAnsi="Times New Roman"/>
          <w:sz w:val="24"/>
          <w:szCs w:val="24"/>
        </w:rPr>
      </w:pPr>
      <w:r w:rsidRPr="00324099">
        <w:rPr>
          <w:rFonts w:ascii="Times New Roman" w:hAnsi="Times New Roman"/>
          <w:b/>
          <w:sz w:val="24"/>
          <w:szCs w:val="24"/>
          <w:u w:val="single"/>
        </w:rPr>
        <w:t>Приоритетная образовательная область:</w:t>
      </w:r>
      <w:r w:rsidRPr="00324099">
        <w:rPr>
          <w:rFonts w:ascii="Times New Roman" w:hAnsi="Times New Roman"/>
          <w:b/>
          <w:sz w:val="24"/>
          <w:szCs w:val="24"/>
        </w:rPr>
        <w:t xml:space="preserve">  </w:t>
      </w:r>
      <w:r w:rsidRPr="00324099">
        <w:rPr>
          <w:rFonts w:ascii="Times New Roman" w:hAnsi="Times New Roman"/>
          <w:sz w:val="24"/>
          <w:szCs w:val="24"/>
        </w:rPr>
        <w:t>Познавательное развитие (Ознакомление с окружающим миром)</w:t>
      </w:r>
    </w:p>
    <w:p w:rsidR="00324099" w:rsidRPr="00324099" w:rsidRDefault="00324099" w:rsidP="00324099">
      <w:pPr>
        <w:spacing w:after="0"/>
        <w:rPr>
          <w:rFonts w:ascii="Times New Roman" w:hAnsi="Times New Roman"/>
          <w:sz w:val="24"/>
          <w:szCs w:val="24"/>
        </w:rPr>
      </w:pPr>
      <w:r w:rsidRPr="00324099">
        <w:rPr>
          <w:rFonts w:ascii="Times New Roman" w:hAnsi="Times New Roman"/>
          <w:b/>
          <w:sz w:val="24"/>
          <w:szCs w:val="24"/>
          <w:u w:val="single"/>
        </w:rPr>
        <w:t xml:space="preserve">Предметно-пространственная развивающая среде темы ННОД: </w:t>
      </w:r>
      <w:r w:rsidRPr="00324099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групповая комната – учебная зона; </w:t>
      </w:r>
      <w:r w:rsidRPr="00324099">
        <w:rPr>
          <w:rFonts w:ascii="Times New Roman" w:hAnsi="Times New Roman"/>
          <w:sz w:val="24"/>
          <w:szCs w:val="24"/>
        </w:rPr>
        <w:t>музыкальное сопровождение, лёд, вода, ноутбук, проектор, экран, презентация «Ледяная лаборатория Снежной королевы».</w:t>
      </w:r>
    </w:p>
    <w:p w:rsidR="00137E4E" w:rsidRPr="00137E4E" w:rsidRDefault="00137E4E" w:rsidP="00137E4E">
      <w:pPr>
        <w:shd w:val="clear" w:color="auto" w:fill="FFFFFF"/>
        <w:spacing w:after="0" w:line="270" w:lineRule="atLeast"/>
        <w:ind w:left="-567" w:firstLine="567"/>
        <w:rPr>
          <w:rFonts w:ascii="Times New Roman" w:hAnsi="Times New Roman"/>
          <w:b/>
          <w:sz w:val="24"/>
          <w:szCs w:val="24"/>
        </w:rPr>
      </w:pPr>
    </w:p>
    <w:p w:rsidR="00137E4E" w:rsidRPr="00137E4E" w:rsidRDefault="00137E4E" w:rsidP="00137E4E">
      <w:pPr>
        <w:rPr>
          <w:rFonts w:ascii="Times New Roman" w:hAnsi="Times New Roman"/>
          <w:b/>
          <w:sz w:val="24"/>
          <w:szCs w:val="24"/>
        </w:rPr>
      </w:pPr>
      <w:r w:rsidRPr="00137E4E">
        <w:rPr>
          <w:rFonts w:ascii="Times New Roman" w:hAnsi="Times New Roman"/>
          <w:b/>
          <w:sz w:val="24"/>
          <w:szCs w:val="24"/>
        </w:rPr>
        <w:t xml:space="preserve">Вводная часть (мотивационный, подготовительный этап)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5103"/>
        <w:gridCol w:w="2126"/>
        <w:gridCol w:w="1843"/>
        <w:gridCol w:w="1701"/>
        <w:gridCol w:w="2126"/>
      </w:tblGrid>
      <w:tr w:rsidR="00137E4E" w:rsidRPr="00137E4E" w:rsidTr="004E64CB">
        <w:trPr>
          <w:trHeight w:val="90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37E4E" w:rsidRDefault="00137E4E" w:rsidP="001612C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Образователь</w:t>
            </w:r>
            <w:r w:rsidR="009F4E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</w:p>
          <w:p w:rsidR="00137E4E" w:rsidRPr="00137E4E" w:rsidRDefault="00137E4E" w:rsidP="001612C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:rsidR="00137E4E" w:rsidRPr="00137E4E" w:rsidRDefault="00137E4E" w:rsidP="00AF52C2">
            <w:pPr>
              <w:spacing w:after="0"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4E" w:rsidRPr="00137E4E" w:rsidRDefault="00137E4E" w:rsidP="00AF52C2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 xml:space="preserve"> Содержание ННОД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область,</w:t>
            </w:r>
          </w:p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 xml:space="preserve"> вид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 xml:space="preserve">Формы реализации Программы </w:t>
            </w:r>
          </w:p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реализации </w:t>
            </w:r>
          </w:p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ООП</w:t>
            </w:r>
          </w:p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324099" w:rsidRPr="00137E4E" w:rsidTr="004E64CB">
        <w:trPr>
          <w:trHeight w:val="30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9F4E8A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</w:t>
            </w:r>
            <w:r w:rsidRPr="00324099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Развитие интересов детей, любознательности   и познавательной 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color w:val="373737"/>
                <w:sz w:val="24"/>
                <w:szCs w:val="24"/>
              </w:rPr>
              <w:t>мотивации.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color w:val="373737"/>
                <w:sz w:val="24"/>
                <w:szCs w:val="24"/>
              </w:rPr>
              <w:t>Развитие общения  и взаимодействия со взрослым.</w:t>
            </w:r>
          </w:p>
          <w:p w:rsidR="00324099" w:rsidRPr="009F4E8A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color w:val="373737"/>
                <w:sz w:val="24"/>
                <w:szCs w:val="24"/>
              </w:rPr>
              <w:t>Формирование готовности к совместной деятельности.</w:t>
            </w:r>
          </w:p>
          <w:p w:rsidR="00324099" w:rsidRPr="009F4E8A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color w:val="373737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Сюрпризный момент. Звук неживой природы (шум воды)</w:t>
            </w: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Ребята, что вам напоминает это звук?</w:t>
            </w: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Шум воды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Ребята, что у мня в руках?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Конечно, лед, молодцы! А хотите узнать о нем новое и интересное?</w:t>
            </w: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 xml:space="preserve">- Я хочу вам рассказать сказку. </w:t>
            </w: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Рассаживайтесь поудобнее.</w:t>
            </w: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550CFB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50CFB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324099" w:rsidRPr="00550CFB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50CFB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324099" w:rsidRPr="00550CFB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50CFB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324099" w:rsidRPr="00550CFB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550CFB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550CFB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550CFB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550CFB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50CFB">
              <w:rPr>
                <w:rFonts w:ascii="Times New Roman" w:hAnsi="Times New Roman"/>
                <w:sz w:val="24"/>
                <w:szCs w:val="24"/>
              </w:rPr>
              <w:t>Социально – коммуникативное</w:t>
            </w:r>
          </w:p>
          <w:p w:rsidR="00324099" w:rsidRPr="00550CFB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50CFB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324099" w:rsidRPr="007B78D5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CFB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550CFB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50CFB">
              <w:rPr>
                <w:rFonts w:ascii="Times New Roman" w:hAnsi="Times New Roman"/>
                <w:sz w:val="24"/>
                <w:szCs w:val="24"/>
              </w:rPr>
              <w:t>Моделирование ситуации общения</w:t>
            </w:r>
          </w:p>
          <w:p w:rsidR="00324099" w:rsidRPr="00550CFB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50CFB">
              <w:rPr>
                <w:rFonts w:ascii="Times New Roman" w:hAnsi="Times New Roman"/>
                <w:sz w:val="24"/>
                <w:szCs w:val="24"/>
              </w:rPr>
              <w:t>Игры с и</w:t>
            </w:r>
            <w:r>
              <w:rPr>
                <w:rFonts w:ascii="Times New Roman" w:hAnsi="Times New Roman"/>
                <w:sz w:val="24"/>
                <w:szCs w:val="24"/>
              </w:rPr>
              <w:t>спользованием предметов (лёд)</w:t>
            </w:r>
          </w:p>
          <w:p w:rsidR="00324099" w:rsidRPr="007B78D5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099" w:rsidRDefault="00324099" w:rsidP="00324099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Музыкальное сопровождение. Звук неживой природы (шум воды)</w:t>
            </w:r>
          </w:p>
          <w:p w:rsidR="00324099" w:rsidRPr="00137E4E" w:rsidRDefault="00324099" w:rsidP="00324099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Лед</w:t>
            </w:r>
          </w:p>
          <w:p w:rsidR="00324099" w:rsidRDefault="00324099" w:rsidP="00324099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324099" w:rsidRDefault="00324099" w:rsidP="00324099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  <w:p w:rsidR="00324099" w:rsidRPr="00137E4E" w:rsidRDefault="00324099" w:rsidP="00324099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20505" wp14:editId="5F477C1D">
                  <wp:extent cx="721554" cy="96202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95" cy="972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Иллюстрации «Времена года»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Мотивация на предстоящую деятельность.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Общение и взаимодействие с педагогом.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Готовность к совместной деятельности.</w:t>
            </w:r>
          </w:p>
        </w:tc>
      </w:tr>
    </w:tbl>
    <w:p w:rsidR="00137E4E" w:rsidRPr="00137E4E" w:rsidRDefault="00137E4E" w:rsidP="00137E4E">
      <w:pPr>
        <w:rPr>
          <w:rFonts w:ascii="Times New Roman" w:hAnsi="Times New Roman"/>
          <w:b/>
          <w:sz w:val="24"/>
          <w:szCs w:val="24"/>
        </w:rPr>
      </w:pPr>
    </w:p>
    <w:p w:rsidR="004217A4" w:rsidRDefault="004217A4" w:rsidP="00137E4E">
      <w:pPr>
        <w:rPr>
          <w:rFonts w:ascii="Times New Roman" w:hAnsi="Times New Roman"/>
          <w:b/>
          <w:sz w:val="24"/>
          <w:szCs w:val="24"/>
        </w:rPr>
      </w:pPr>
    </w:p>
    <w:p w:rsidR="00137E4E" w:rsidRPr="00137E4E" w:rsidRDefault="00137E4E" w:rsidP="00137E4E">
      <w:pPr>
        <w:rPr>
          <w:rFonts w:ascii="Times New Roman" w:hAnsi="Times New Roman"/>
          <w:b/>
          <w:sz w:val="24"/>
          <w:szCs w:val="24"/>
        </w:rPr>
      </w:pPr>
      <w:r w:rsidRPr="00137E4E">
        <w:rPr>
          <w:rFonts w:ascii="Times New Roman" w:hAnsi="Times New Roman"/>
          <w:b/>
          <w:sz w:val="24"/>
          <w:szCs w:val="24"/>
        </w:rPr>
        <w:lastRenderedPageBreak/>
        <w:t>Основная часть (содержательный, деятельностный этап)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5245"/>
        <w:gridCol w:w="1985"/>
        <w:gridCol w:w="1701"/>
        <w:gridCol w:w="1984"/>
        <w:gridCol w:w="2126"/>
      </w:tblGrid>
      <w:tr w:rsidR="00137E4E" w:rsidRPr="00137E4E" w:rsidTr="009F4E8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37E4E" w:rsidRDefault="00137E4E" w:rsidP="00137E4E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Образователь</w:t>
            </w:r>
            <w:r w:rsidR="009F4E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</w:p>
          <w:p w:rsidR="00137E4E" w:rsidRPr="00137E4E" w:rsidRDefault="00137E4E" w:rsidP="00137E4E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Содержание ННОД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область, вид деятельности</w:t>
            </w:r>
          </w:p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Формы реализации Программы</w:t>
            </w:r>
          </w:p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реализации </w:t>
            </w:r>
          </w:p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ООП</w:t>
            </w:r>
          </w:p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324099" w:rsidRPr="00137E4E" w:rsidTr="009F4E8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 об особенностях природы и объектах окружающего мира.</w:t>
            </w:r>
          </w:p>
          <w:p w:rsidR="00324099" w:rsidRPr="009F4E8A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</w:t>
            </w:r>
            <w:r w:rsidRPr="009F4E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восприятия музыки.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Развить общение  и взаимодействие со взрослыми и со сверстниками.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Приобретение опыта в двигательной деятельности.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 xml:space="preserve">Формирование первичных представлений </w:t>
            </w:r>
            <w:r w:rsidRPr="00324099">
              <w:rPr>
                <w:rFonts w:ascii="Times New Roman" w:hAnsi="Times New Roman"/>
                <w:sz w:val="24"/>
                <w:szCs w:val="24"/>
              </w:rPr>
              <w:lastRenderedPageBreak/>
              <w:t>о свойствах и отношениях объектов окружающего мира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Реализация самостоятельной творческой деятельности детей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Развитие мелкой моторики обеих рук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Реализация творческой деятельности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Вот послушайте: Жила, была на свете Матушка-Водица. У Матушки-Водицы была большая семья: сыновья- Туман, Дождь, Снег и Лед. Дочери- Росса и Снежинки. У всех детей были разные характеры, все они любили разные времена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года: весну, зиму, лето и осень 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>(дети вспоминают, продемонстрировать иллюстрации).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А какое сейчас время года?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Сейчас зима, и поэтому мы с вами поговорим о зимнем сыне Матушки-Водицы, а о каком, догадайтесь.</w:t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Осторожная лисица</w:t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Подошла к ручью напиться,</w:t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Наклонилась, а вода</w:t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Неподвижна и тверда.  (Г.Ладонщиков)</w:t>
            </w:r>
          </w:p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О каком сыне Матушки-Водицы говориться в этом стихотворении?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>Правильно.Лед обладает многочисленными сво</w:t>
            </w:r>
            <w:r>
              <w:rPr>
                <w:rFonts w:ascii="Times New Roman" w:hAnsi="Times New Roman"/>
                <w:sz w:val="24"/>
                <w:szCs w:val="24"/>
              </w:rPr>
              <w:t>йствами. А узнать о них мы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 xml:space="preserve"> сможем в ледяной лаборатории «Снежной Королевы». Закройте на минутку глаза (звучит музыка «Зимний вальс»). Представьте себе ледяной двор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ец Снежной Королевы. Сверкают и 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 xml:space="preserve">переливаются ледяные стены и пол. На троне сидит Снежная Королева. Вы её не бойтесь. Хоть сердце у неё ледяное, душа теплая и добрая. Вход в лабораторию по специальным билетам. Открывайте глаза. Вот </w:t>
            </w:r>
            <w:r w:rsidRPr="00137E4E">
              <w:rPr>
                <w:rFonts w:ascii="Times New Roman" w:hAnsi="Times New Roman"/>
                <w:sz w:val="24"/>
                <w:szCs w:val="24"/>
              </w:rPr>
              <w:lastRenderedPageBreak/>
              <w:t>пригласительные билеты. Какого цвета ваш билет, за стол со с</w:t>
            </w:r>
            <w:r>
              <w:rPr>
                <w:rFonts w:ascii="Times New Roman" w:hAnsi="Times New Roman"/>
                <w:sz w:val="24"/>
                <w:szCs w:val="24"/>
              </w:rPr>
              <w:t>нежинкой такого же цвета вы и са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>дите</w:t>
            </w:r>
            <w:r>
              <w:rPr>
                <w:rFonts w:ascii="Times New Roman" w:hAnsi="Times New Roman"/>
                <w:sz w:val="24"/>
                <w:szCs w:val="24"/>
              </w:rPr>
              <w:t>сь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 xml:space="preserve"> (на столах разноцветные снежинки).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 xml:space="preserve">  Снежная Королева приготовила для вас различные игры и забавы со льдом.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 xml:space="preserve">Возьмите по кусочку льда, потрогайте и скажите: 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– Что вы чувствуете?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 xml:space="preserve">- Замерзла ли ваша ладошка в том месте, где лежит кусочек льда? Какой лед? 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Посмотрите, что происходит с вашими кусочками льда. Они стали больше или меньше?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Почему? Откуда появилась на ладошках вода? Чьи это слезы? Почему? Лед плачет Какое время года любит лед- лето или зиму? Почему?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А теперь давайте развеселим кубики льда- покатаем их  с горки. Наклоните ладошку- это горка. Почему лед скатился? Какой лед? Можно ли скатиться с горки, посыпанной песком? Почему?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 xml:space="preserve">- 1, 2, 3, 4, 5 – 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 xml:space="preserve">      Выходите поиграть.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 xml:space="preserve">     Физминутка.</w:t>
            </w:r>
          </w:p>
          <w:p w:rsidR="00324099" w:rsidRPr="00137E4E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Будем строить снежный дом     -толчкообразными  движения  вперед  руками.</w:t>
            </w:r>
          </w:p>
          <w:p w:rsidR="00324099" w:rsidRPr="00137E4E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Ком за комам мы кладем - имитируем  лепку  снежков.</w:t>
            </w:r>
          </w:p>
          <w:p w:rsidR="00324099" w:rsidRPr="00137E4E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Выше, выше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 xml:space="preserve">  - встать на носки  и подняться.</w:t>
            </w:r>
          </w:p>
          <w:p w:rsidR="00324099" w:rsidRPr="00137E4E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и крыша- «Домик» ру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>ами над головой.</w:t>
            </w:r>
          </w:p>
          <w:p w:rsidR="00324099" w:rsidRPr="00137E4E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Мы польем его водой…  - Наклон  вперед , плавные движения руками.</w:t>
            </w:r>
          </w:p>
          <w:p w:rsidR="00324099" w:rsidRPr="00137E4E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наш станет 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 xml:space="preserve"> - плавно поднять руки вверх.</w:t>
            </w:r>
          </w:p>
          <w:p w:rsidR="00324099" w:rsidRPr="004C22E3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Ледяной!</w:t>
            </w:r>
            <w:r w:rsidRPr="00137E4E">
              <w:rPr>
                <w:rFonts w:ascii="Times New Roman" w:hAnsi="Times New Roman"/>
                <w:sz w:val="24"/>
                <w:szCs w:val="24"/>
              </w:rPr>
              <w:t xml:space="preserve"> - резко бросить руки вниз.</w:t>
            </w:r>
          </w:p>
          <w:p w:rsidR="00324099" w:rsidRPr="00137E4E" w:rsidRDefault="00324099" w:rsidP="00324099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Возьмите в руки кусочек льда и попробуйте из него что - нибудь вылепить. Сожмите лед в ладонях. Изменил ли лед свою форму? Почему? Можно ли смять кусок льда?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Ребята, а скажите, как можно догадаться о том, что лед – сын Матушки-Водицы? (выслушиваются ответы детей). Посмотрите на блюдце, что вы там видите?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А что произошло со льдом?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Почему растаял лед?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Правильно, когда лед попадает в тепло, то он…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Ребята, как вы думаете, где быстрее растает лед – в миске с холодной водой или в миске с горячей водой? (Выслушиваются ответы детей). Давайте проверим.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Ребята, а скажите, если лед в тепле превращается в воду, можно ли из воды получить лед? Что для этого нужно сделать?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Посмотрите, вот вода, а здесь вода, но замороженная. Ребята, мы установили, что лед прозрачный. А как вы думаете он прозрачнее воды? Чтобы ответить на этот вопрос, поставим за обе баночки картинки, сравните.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Ребята, Снежная Королева, приготовила для вас угощение – ледяные конфеты. Она предлагает съесть хотя бы по одной льдинке. Как вы поступите? Станете вы есть лед? Почему?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 xml:space="preserve">- Хорошо. Раз вы отказываетесь есть ледяные конфеты, то Снежная Королева предлагает поиграть в льдинки, она будет кидать льдом в </w:t>
            </w:r>
            <w:r w:rsidRPr="00137E4E">
              <w:rPr>
                <w:rFonts w:ascii="Times New Roman" w:hAnsi="Times New Roman"/>
                <w:sz w:val="24"/>
                <w:szCs w:val="24"/>
              </w:rPr>
              <w:lastRenderedPageBreak/>
              <w:t>вас, а вы в неё и друг в друга. Чем может закончиться эта игра? Почему нельзя кидаться льдом?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Ребята, а сейчас я предлагаю вам самим сделать лед, и не простой, а красивый. Ребята, а почему он цветной? Как его таким можно сделать? (версии детей).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Возьмите кисточку, обмокните в краску и покрасьте воду в формочке. Теперь я вынесу формочки на улицу, а потом мы посмотрим, что произойдет.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- Спасибо за работу! Молодцы!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099" w:rsidRPr="00520C88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20C88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Познавательное развитие,</w:t>
            </w:r>
          </w:p>
          <w:p w:rsidR="00324099" w:rsidRPr="00520C88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20C88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:rsidR="00324099" w:rsidRPr="00520C88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520C88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520C88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развитие.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520C88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7C6A73" w:rsidRDefault="00324099" w:rsidP="00324099">
            <w:pPr>
              <w:spacing w:after="0" w:line="276" w:lineRule="auto"/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</w:pPr>
            <w:r w:rsidRPr="007C6A73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t xml:space="preserve">Художественно-эстетическое </w:t>
            </w:r>
            <w:r w:rsidRPr="007C6A73">
              <w:rPr>
                <w:rFonts w:ascii="Times New Roman" w:eastAsia="Times New Roman" w:hAnsi="Times New Roman"/>
                <w:color w:val="373737"/>
                <w:sz w:val="24"/>
                <w:szCs w:val="24"/>
                <w:lang w:eastAsia="ru-RU"/>
              </w:rPr>
              <w:lastRenderedPageBreak/>
              <w:t>развитие</w:t>
            </w:r>
          </w:p>
          <w:p w:rsidR="00324099" w:rsidRPr="00A148E8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Музыкально-художествен-на</w:t>
            </w:r>
            <w:r w:rsidRPr="007C6A73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324099" w:rsidRPr="00A148E8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148E8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520C88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94346"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Pr="00494346">
              <w:rPr>
                <w:rFonts w:ascii="Times New Roman" w:hAnsi="Times New Roman"/>
                <w:sz w:val="24"/>
                <w:szCs w:val="24"/>
              </w:rPr>
              <w:lastRenderedPageBreak/>
              <w:t>исследовательская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94346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324099" w:rsidRPr="007401AA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401AA">
              <w:rPr>
                <w:rFonts w:ascii="Times New Roman" w:hAnsi="Times New Roman"/>
                <w:sz w:val="24"/>
                <w:szCs w:val="24"/>
              </w:rPr>
              <w:t>Изобразительная деятельность и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401AA">
              <w:rPr>
                <w:rFonts w:ascii="Times New Roman" w:hAnsi="Times New Roman"/>
                <w:sz w:val="24"/>
                <w:szCs w:val="24"/>
              </w:rPr>
              <w:t xml:space="preserve">конструирование  </w:t>
            </w:r>
          </w:p>
          <w:p w:rsidR="00324099" w:rsidRPr="00494346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7B6F46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</w:t>
            </w:r>
            <w:r w:rsidRPr="007B6F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гры-экспериментирования,  с разными материалами 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B647FC" w:rsidRDefault="00324099" w:rsidP="0032409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47FC">
              <w:rPr>
                <w:rFonts w:ascii="Times New Roman" w:hAnsi="Times New Roman"/>
                <w:color w:val="000000"/>
                <w:sz w:val="24"/>
                <w:szCs w:val="24"/>
              </w:rPr>
              <w:t>Специальное моделирование ситуаций общения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C6A73">
              <w:rPr>
                <w:rFonts w:ascii="Times New Roman" w:hAnsi="Times New Roman"/>
                <w:sz w:val="24"/>
                <w:szCs w:val="24"/>
              </w:rPr>
              <w:t>Слушание со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ответствующей возрасту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народной</w:t>
            </w:r>
            <w:r w:rsidRPr="007C6A73">
              <w:rPr>
                <w:rFonts w:ascii="Times New Roman" w:hAnsi="Times New Roman"/>
                <w:sz w:val="24"/>
                <w:szCs w:val="24"/>
              </w:rPr>
              <w:t xml:space="preserve"> музыки.</w:t>
            </w:r>
          </w:p>
          <w:p w:rsidR="00324099" w:rsidRPr="00A148E8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A148E8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148E8">
              <w:rPr>
                <w:rFonts w:ascii="Times New Roman" w:hAnsi="Times New Roman"/>
                <w:sz w:val="24"/>
                <w:szCs w:val="24"/>
              </w:rPr>
              <w:t>Специальное моделирование ситуаций общения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использованием предметов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94346">
              <w:rPr>
                <w:rFonts w:ascii="Times New Roman" w:hAnsi="Times New Roman"/>
                <w:sz w:val="24"/>
                <w:szCs w:val="24"/>
              </w:rPr>
              <w:t xml:space="preserve">игры-экспериментирования,  с </w:t>
            </w:r>
            <w:r w:rsidRPr="00494346">
              <w:rPr>
                <w:rFonts w:ascii="Times New Roman" w:hAnsi="Times New Roman"/>
                <w:sz w:val="24"/>
                <w:szCs w:val="24"/>
              </w:rPr>
              <w:lastRenderedPageBreak/>
              <w:t>разными материалами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401AA">
              <w:rPr>
                <w:rFonts w:ascii="Times New Roman" w:hAnsi="Times New Roman"/>
                <w:sz w:val="24"/>
                <w:szCs w:val="24"/>
              </w:rPr>
              <w:t>Художественный труд (поделки  из бумаги, картона</w:t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7401AA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lastRenderedPageBreak/>
              <w:t>музыка «Зимний вальс»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ноутбук, 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80AF8" wp14:editId="1CC9B6F2">
                  <wp:extent cx="1076325" cy="1371536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71" cy="138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C1625" wp14:editId="106A2DB6">
                  <wp:extent cx="1076325" cy="14350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10" cy="144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Разноцветные билеты на каждого ребенка.</w:t>
            </w:r>
          </w:p>
          <w:p w:rsidR="00324099" w:rsidRPr="00137E4E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Разноцветные снежинки на столах.</w:t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t>«Здравствуй мир!»</w:t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sz w:val="24"/>
                <w:szCs w:val="24"/>
              </w:rPr>
              <w:lastRenderedPageBreak/>
              <w:t>А.А. Вахрушев, Е.Е. Кочемасова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84F4C" wp14:editId="40B6F415">
                  <wp:extent cx="1059708" cy="125730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30" cy="1272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Кубики льда.</w:t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EA724" wp14:editId="3E1EDDEE">
                  <wp:extent cx="1099664" cy="1466150"/>
                  <wp:effectExtent l="0" t="0" r="571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86" cy="1475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4C2BC" wp14:editId="201F86E2">
                  <wp:extent cx="1107332" cy="1476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43" cy="149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20459C" w:rsidRDefault="00324099" w:rsidP="00324099">
            <w:pPr>
              <w:rPr>
                <w:rFonts w:ascii="Times New Roman" w:hAnsi="Times New Roman"/>
                <w:sz w:val="24"/>
                <w:szCs w:val="24"/>
              </w:rPr>
            </w:pPr>
            <w:r w:rsidRPr="0020459C">
              <w:rPr>
                <w:rFonts w:ascii="Times New Roman" w:hAnsi="Times New Roman"/>
                <w:sz w:val="24"/>
                <w:szCs w:val="24"/>
              </w:rPr>
              <w:t xml:space="preserve">Тарелка, миска с горячей водой, миска с холодной водой. Кубики льда прозрачный, лед </w:t>
            </w:r>
            <w:r w:rsidRPr="002045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предметом внутри, лед цветной. Различные емкости, стеклянная баночка с водой, стеклянная баночка со льдом. 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Кисточки, краски, формочки для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воды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137E4E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644BF" wp14:editId="5E083983">
                  <wp:extent cx="914865" cy="121976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92" cy="1223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Представление об особенностях природы и объектах окружающего мира.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Владение связной, грамматически правильной диалогической и монологической речи; речевого творчества; развитие звуковой и интонационной культуры речи.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lastRenderedPageBreak/>
              <w:t>Восприятие музыки.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Общение и взаимодействие с педагогом.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Готовность к совместной деятельности.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Двигательная деятельность.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 xml:space="preserve">Представление о 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свойствах и отношениях объектов окружающего мира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 детей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Развита мелкая моторика обеих рук.</w:t>
            </w:r>
          </w:p>
          <w:p w:rsidR="00324099" w:rsidRPr="00324099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24099">
              <w:rPr>
                <w:rFonts w:ascii="Times New Roman" w:hAnsi="Times New Roman"/>
                <w:sz w:val="24"/>
                <w:szCs w:val="24"/>
              </w:rPr>
              <w:t>Реализована творческая деятельность детей</w:t>
            </w:r>
          </w:p>
          <w:p w:rsidR="00324099" w:rsidRPr="00137E4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7E4E" w:rsidRPr="00137E4E" w:rsidRDefault="00137E4E" w:rsidP="00137E4E">
      <w:pPr>
        <w:rPr>
          <w:rFonts w:ascii="Times New Roman" w:hAnsi="Times New Roman"/>
          <w:sz w:val="24"/>
          <w:szCs w:val="24"/>
        </w:rPr>
      </w:pPr>
    </w:p>
    <w:p w:rsidR="00137E4E" w:rsidRPr="00137E4E" w:rsidRDefault="00137E4E" w:rsidP="00137E4E">
      <w:pPr>
        <w:rPr>
          <w:rFonts w:ascii="Times New Roman" w:hAnsi="Times New Roman"/>
          <w:sz w:val="24"/>
          <w:szCs w:val="24"/>
        </w:rPr>
      </w:pPr>
      <w:r w:rsidRPr="00137E4E">
        <w:rPr>
          <w:rFonts w:ascii="Times New Roman" w:hAnsi="Times New Roman"/>
          <w:b/>
          <w:sz w:val="24"/>
          <w:szCs w:val="24"/>
        </w:rPr>
        <w:t xml:space="preserve">Заключительная  часть (рефлексивный этап)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5103"/>
        <w:gridCol w:w="1985"/>
        <w:gridCol w:w="1701"/>
        <w:gridCol w:w="1984"/>
        <w:gridCol w:w="2126"/>
      </w:tblGrid>
      <w:tr w:rsidR="00137E4E" w:rsidRPr="00137E4E" w:rsidTr="00144C4F">
        <w:trPr>
          <w:trHeight w:val="9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37E4E" w:rsidRDefault="00137E4E" w:rsidP="00AF52C2">
            <w:pPr>
              <w:spacing w:after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Образователь</w:t>
            </w:r>
            <w:r w:rsidR="009F4E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 xml:space="preserve">ные </w:t>
            </w:r>
          </w:p>
          <w:p w:rsidR="00137E4E" w:rsidRPr="00137E4E" w:rsidRDefault="00144C4F" w:rsidP="00144C4F">
            <w:pPr>
              <w:spacing w:after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Содержание ННОД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44C4F" w:rsidRDefault="00137E4E" w:rsidP="00144C4F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область, вид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Pr="00137E4E" w:rsidRDefault="00137E4E" w:rsidP="00144C4F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 xml:space="preserve">Формы реализации Программы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реализации </w:t>
            </w:r>
          </w:p>
          <w:p w:rsidR="00137E4E" w:rsidRPr="00144C4F" w:rsidRDefault="00137E4E" w:rsidP="00144C4F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4E" w:rsidRPr="00137E4E" w:rsidRDefault="00137E4E" w:rsidP="00AF52C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E4E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324099" w:rsidRPr="00137E4E" w:rsidTr="004E64CB">
        <w:trPr>
          <w:trHeight w:val="27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E67CA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0" w:colLast="5"/>
            <w:r w:rsidRPr="00E67CAE">
              <w:rPr>
                <w:rFonts w:ascii="Times New Roman" w:hAnsi="Times New Roman"/>
                <w:sz w:val="24"/>
                <w:szCs w:val="24"/>
              </w:rPr>
              <w:t xml:space="preserve">Развитие общения и взаимодействия со взрослыми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 </w:t>
            </w:r>
            <w:r w:rsidRPr="00E67CAE">
              <w:rPr>
                <w:rFonts w:ascii="Times New Roman" w:hAnsi="Times New Roman"/>
                <w:sz w:val="24"/>
                <w:szCs w:val="24"/>
              </w:rPr>
              <w:t>сверстниками.</w:t>
            </w:r>
          </w:p>
          <w:p w:rsidR="00324099" w:rsidRPr="00E67CA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67CAE">
              <w:rPr>
                <w:rFonts w:ascii="Times New Roman" w:hAnsi="Times New Roman"/>
                <w:sz w:val="24"/>
                <w:szCs w:val="24"/>
              </w:rPr>
              <w:t>Становление самостоятельности и саморегуляции собственных действий.</w:t>
            </w:r>
          </w:p>
          <w:p w:rsidR="00324099" w:rsidRPr="007B78D5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67CAE">
              <w:rPr>
                <w:rFonts w:ascii="Times New Roman" w:hAnsi="Times New Roman"/>
                <w:sz w:val="24"/>
                <w:szCs w:val="24"/>
              </w:rPr>
              <w:t>Развитие диалогической речи.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7B78D5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B78D5">
              <w:rPr>
                <w:rFonts w:ascii="Times New Roman" w:hAnsi="Times New Roman"/>
                <w:sz w:val="24"/>
                <w:szCs w:val="24"/>
              </w:rPr>
              <w:t>- Ребята, вы сегодня хорошо поработали в нашей лаборатории. Молодцы. Вы многое узнали. Давайте вспомним, какой лед?</w:t>
            </w:r>
          </w:p>
          <w:p w:rsidR="00324099" w:rsidRPr="007B78D5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B78D5">
              <w:rPr>
                <w:rFonts w:ascii="Times New Roman" w:hAnsi="Times New Roman"/>
                <w:sz w:val="24"/>
                <w:szCs w:val="24"/>
              </w:rPr>
              <w:t>Д: Лед твердый, холодный, менее прозрачнее, чем вода. Лед тает быстрее в горячей воде, чем в холодной, лед тает от тепла.</w:t>
            </w:r>
          </w:p>
          <w:p w:rsidR="00324099" w:rsidRPr="007B78D5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B78D5">
              <w:rPr>
                <w:rFonts w:ascii="Times New Roman" w:hAnsi="Times New Roman"/>
                <w:sz w:val="24"/>
                <w:szCs w:val="24"/>
              </w:rPr>
              <w:t>Спасибо за работу.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 коммуникативное развитие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0C88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</w:t>
            </w:r>
          </w:p>
          <w:p w:rsidR="00324099" w:rsidRPr="00520C88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520C88" w:rsidRDefault="00324099" w:rsidP="0032409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Специальное моделирование ситуаций общения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099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Слово педагога </w:t>
            </w:r>
          </w:p>
          <w:p w:rsidR="00324099" w:rsidRPr="00520C88" w:rsidRDefault="00324099" w:rsidP="0032409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099" w:rsidRPr="00E67CA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67CAE">
              <w:rPr>
                <w:rFonts w:ascii="Times New Roman" w:hAnsi="Times New Roman"/>
                <w:sz w:val="24"/>
                <w:szCs w:val="24"/>
              </w:rPr>
              <w:t>Общение и взаимодействие со взрослыми и со сверстникам. Самостоятель-</w:t>
            </w:r>
          </w:p>
          <w:p w:rsidR="00324099" w:rsidRPr="00E67CA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67CAE">
              <w:rPr>
                <w:rFonts w:ascii="Times New Roman" w:hAnsi="Times New Roman"/>
                <w:sz w:val="24"/>
                <w:szCs w:val="24"/>
              </w:rPr>
              <w:t xml:space="preserve"> ность и саморегуляция собственных действий.</w:t>
            </w:r>
          </w:p>
          <w:p w:rsidR="00324099" w:rsidRPr="00E67CAE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67CAE">
              <w:rPr>
                <w:rFonts w:ascii="Times New Roman" w:hAnsi="Times New Roman"/>
                <w:sz w:val="24"/>
                <w:szCs w:val="24"/>
              </w:rPr>
              <w:t>Общение через диалог «воспитатель- дошкольник»</w:t>
            </w:r>
          </w:p>
          <w:p w:rsidR="00324099" w:rsidRPr="007B78D5" w:rsidRDefault="00324099" w:rsidP="0032409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7F353E" w:rsidRPr="00137E4E" w:rsidRDefault="00324099" w:rsidP="00144C4F">
      <w:pPr>
        <w:rPr>
          <w:rFonts w:ascii="Times New Roman" w:hAnsi="Times New Roman"/>
          <w:b/>
          <w:sz w:val="24"/>
          <w:szCs w:val="24"/>
        </w:rPr>
      </w:pPr>
    </w:p>
    <w:sectPr w:rsidR="007F353E" w:rsidRPr="00137E4E" w:rsidSect="004217A4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4E"/>
    <w:rsid w:val="000B2DDE"/>
    <w:rsid w:val="00137E4E"/>
    <w:rsid w:val="00144C4F"/>
    <w:rsid w:val="001612C8"/>
    <w:rsid w:val="0020459C"/>
    <w:rsid w:val="002F7D39"/>
    <w:rsid w:val="00301BEB"/>
    <w:rsid w:val="00324099"/>
    <w:rsid w:val="004217A4"/>
    <w:rsid w:val="00481DAF"/>
    <w:rsid w:val="004C22E3"/>
    <w:rsid w:val="004E64CB"/>
    <w:rsid w:val="00505488"/>
    <w:rsid w:val="00665742"/>
    <w:rsid w:val="006D75B1"/>
    <w:rsid w:val="00701F4A"/>
    <w:rsid w:val="007E5FFD"/>
    <w:rsid w:val="009207F7"/>
    <w:rsid w:val="009B63D4"/>
    <w:rsid w:val="009F4E8A"/>
    <w:rsid w:val="00B22330"/>
    <w:rsid w:val="00B60FF7"/>
    <w:rsid w:val="00BA612A"/>
    <w:rsid w:val="00F93BB5"/>
    <w:rsid w:val="00FA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7AE21-332F-4754-AE3C-BD630705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E4E"/>
    <w:pPr>
      <w:spacing w:before="10" w:after="1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F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F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Алия</cp:lastModifiedBy>
  <cp:revision>15</cp:revision>
  <cp:lastPrinted>2015-01-23T15:35:00Z</cp:lastPrinted>
  <dcterms:created xsi:type="dcterms:W3CDTF">2014-12-05T19:55:00Z</dcterms:created>
  <dcterms:modified xsi:type="dcterms:W3CDTF">2015-04-11T04:09:00Z</dcterms:modified>
</cp:coreProperties>
</file>