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F7" w:rsidRDefault="009568F7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sz w:val="32"/>
          <w:szCs w:val="28"/>
        </w:rPr>
      </w:pPr>
    </w:p>
    <w:p w:rsidR="009568F7" w:rsidRDefault="009568F7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sz w:val="32"/>
          <w:szCs w:val="28"/>
        </w:rPr>
      </w:pPr>
      <w:r>
        <w:rPr>
          <w:sz w:val="32"/>
          <w:szCs w:val="28"/>
        </w:rPr>
        <w:t>ЗНАЧЕНИЕ ПРАЗДНИКОВ И РАЗВЛЕЧЕНИЙ</w:t>
      </w:r>
      <w:r>
        <w:rPr>
          <w:sz w:val="32"/>
          <w:szCs w:val="28"/>
        </w:rPr>
        <w:tab/>
      </w:r>
    </w:p>
    <w:p w:rsidR="009568F7" w:rsidRDefault="009568F7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sz w:val="32"/>
          <w:szCs w:val="28"/>
        </w:rPr>
      </w:pPr>
      <w:r>
        <w:rPr>
          <w:sz w:val="32"/>
          <w:szCs w:val="28"/>
        </w:rPr>
        <w:t>В  ЭСТЕТИЧЕСКОМ  ВОСПИТАНИИ ДОШКОЛЬНИКОВ.</w:t>
      </w:r>
    </w:p>
    <w:p w:rsidR="009568F7" w:rsidRDefault="009568F7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sz w:val="32"/>
          <w:szCs w:val="28"/>
        </w:rPr>
      </w:pPr>
    </w:p>
    <w:p w:rsidR="00966609" w:rsidRPr="009568F7" w:rsidRDefault="002F5459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rFonts w:ascii="Helvetica" w:hAnsi="Helvetica"/>
          <w:color w:val="000000"/>
          <w:sz w:val="28"/>
          <w:szCs w:val="28"/>
        </w:rPr>
      </w:pPr>
      <w:r w:rsidRPr="009568F7">
        <w:rPr>
          <w:sz w:val="32"/>
          <w:szCs w:val="28"/>
        </w:rPr>
        <w:t>Все люди любят праздники и развлечения, но особенно их обожают дети. Для малышей, посещающих детские сады, регулярно проводят утренники, развлечения, посвященные различным праздничным датам. Если для взрослых праздник - это приятная возможность отдохнуть, то для ребятни утренники, развлечения далеко не отдых. Утренники, развлечения в детском саду - это важная часть педагогического процесса, одна из стадий воспитания детей, несущая серьезную эстетическую и моральную нагрузку.</w:t>
      </w:r>
      <w:r w:rsidRPr="009568F7">
        <w:rPr>
          <w:sz w:val="28"/>
          <w:szCs w:val="28"/>
        </w:rPr>
        <w:tab/>
      </w:r>
      <w:r w:rsidRPr="009568F7">
        <w:rPr>
          <w:sz w:val="28"/>
          <w:szCs w:val="28"/>
          <w:lang w:val="en-US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>Подготовка и проведение праздников и развлечений служат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  <w:r w:rsidR="00121CF1" w:rsidRPr="009568F7">
        <w:rPr>
          <w:rFonts w:ascii="Helvetica" w:hAnsi="Helvetica"/>
          <w:color w:val="000000"/>
          <w:sz w:val="28"/>
          <w:szCs w:val="28"/>
          <w:lang w:val="en-US"/>
        </w:rPr>
        <w:tab/>
      </w:r>
      <w:r w:rsidR="00121CF1" w:rsidRPr="009568F7">
        <w:rPr>
          <w:rFonts w:ascii="Helvetica" w:hAnsi="Helvetica"/>
          <w:color w:val="000000"/>
          <w:sz w:val="28"/>
          <w:szCs w:val="28"/>
          <w:lang w:val="en-US"/>
        </w:rPr>
        <w:tab/>
      </w:r>
      <w:r w:rsidR="00121CF1" w:rsidRPr="009568F7">
        <w:rPr>
          <w:rFonts w:ascii="Helvetica" w:hAnsi="Helvetica"/>
          <w:color w:val="000000"/>
          <w:sz w:val="28"/>
          <w:szCs w:val="28"/>
          <w:lang w:val="en-US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>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  <w:r w:rsidR="009568F7">
        <w:rPr>
          <w:rFonts w:ascii="Helvetica" w:hAnsi="Helvetica"/>
          <w:color w:val="000000"/>
          <w:sz w:val="28"/>
          <w:szCs w:val="28"/>
        </w:rPr>
        <w:tab/>
      </w:r>
      <w:r w:rsid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 xml:space="preserve">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</w:t>
      </w:r>
      <w:proofErr w:type="gramStart"/>
      <w:r w:rsidRPr="009568F7">
        <w:rPr>
          <w:rFonts w:ascii="Helvetica" w:hAnsi="Helvetica"/>
          <w:color w:val="000000"/>
          <w:sz w:val="28"/>
          <w:szCs w:val="28"/>
        </w:rPr>
        <w:t>сада</w:t>
      </w:r>
      <w:proofErr w:type="gramEnd"/>
      <w:r w:rsidR="00121CF1" w:rsidRPr="009568F7">
        <w:rPr>
          <w:rFonts w:ascii="Arial" w:hAnsi="Arial" w:cs="Arial"/>
          <w:color w:val="000000"/>
          <w:sz w:val="28"/>
          <w:szCs w:val="28"/>
        </w:rPr>
        <w:t xml:space="preserve"> </w:t>
      </w:r>
      <w:r w:rsidR="009568F7">
        <w:rPr>
          <w:rFonts w:ascii="Arial" w:hAnsi="Arial" w:cs="Arial"/>
          <w:color w:val="000000"/>
          <w:sz w:val="28"/>
          <w:szCs w:val="28"/>
        </w:rPr>
        <w:tab/>
      </w:r>
      <w:r w:rsidR="00121CF1" w:rsidRPr="009568F7">
        <w:rPr>
          <w:rFonts w:ascii="Arial" w:hAnsi="Arial" w:cs="Arial"/>
          <w:color w:val="000000"/>
          <w:sz w:val="28"/>
          <w:szCs w:val="28"/>
        </w:rPr>
        <w:t xml:space="preserve">Праздники и развлечения в детском саду позволяют </w:t>
      </w:r>
      <w:r w:rsidR="00121CF1" w:rsidRPr="009568F7">
        <w:rPr>
          <w:rFonts w:ascii="Arial" w:hAnsi="Arial" w:cs="Arial"/>
          <w:color w:val="000000"/>
          <w:sz w:val="28"/>
          <w:szCs w:val="28"/>
        </w:rPr>
        <w:lastRenderedPageBreak/>
        <w:t>ребенку открыть в себе новые способности и таланты, развить уже имеющиеся навыки. На данных мероприятиях дети показывают свои достижения, и, кроме этого, праздники и развлечения являются источником новых впечатлений для ребенка, стимулом его дальнейшего развития.</w:t>
      </w:r>
      <w:r w:rsidR="00966609" w:rsidRPr="009568F7">
        <w:rPr>
          <w:rFonts w:ascii="Arial" w:hAnsi="Arial" w:cs="Arial"/>
          <w:color w:val="000000"/>
          <w:sz w:val="28"/>
          <w:szCs w:val="28"/>
        </w:rPr>
        <w:tab/>
      </w:r>
      <w:r w:rsidR="00966609" w:rsidRPr="009568F7">
        <w:rPr>
          <w:rFonts w:ascii="Helvetica" w:hAnsi="Helvetica"/>
          <w:color w:val="000000"/>
          <w:sz w:val="28"/>
          <w:szCs w:val="28"/>
        </w:rPr>
        <w:t>В</w:t>
      </w:r>
      <w:r w:rsidR="009568F7">
        <w:rPr>
          <w:rFonts w:ascii="Helvetica" w:hAnsi="Helvetica"/>
          <w:color w:val="000000"/>
          <w:sz w:val="28"/>
          <w:szCs w:val="28"/>
        </w:rPr>
        <w:t xml:space="preserve"> </w:t>
      </w:r>
      <w:r w:rsidR="00966609" w:rsidRPr="009568F7">
        <w:rPr>
          <w:rFonts w:ascii="Helvetica" w:hAnsi="Helvetica"/>
          <w:color w:val="000000"/>
          <w:sz w:val="28"/>
          <w:szCs w:val="28"/>
        </w:rPr>
        <w:t>программе праздника гармонически сочетаются разные виды искусств, коллективное и индивидуальное исполнение. Дополняя друг друга в решении одной темы, они увеличивают силу эмоционального воздействия на детей, в то же время каждое из них оказывает свое особое влияние на ребенка.</w:t>
      </w:r>
    </w:p>
    <w:p w:rsidR="00966609" w:rsidRPr="009568F7" w:rsidRDefault="00966609" w:rsidP="009568F7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rFonts w:ascii="Helvetica" w:hAnsi="Helvetica"/>
          <w:color w:val="000000"/>
          <w:sz w:val="28"/>
          <w:szCs w:val="28"/>
        </w:rPr>
      </w:pPr>
      <w:r w:rsidRPr="009568F7">
        <w:rPr>
          <w:rFonts w:ascii="Helvetica" w:hAnsi="Helvetica"/>
          <w:color w:val="000000"/>
          <w:sz w:val="28"/>
          <w:szCs w:val="28"/>
        </w:rPr>
        <w:t>Праздник несет радость всем детям. Поэтому важно, чтобы каждый ребенок принимал в нем посильное участие.</w:t>
      </w:r>
    </w:p>
    <w:p w:rsidR="009568F7" w:rsidRPr="009568F7" w:rsidRDefault="00966609" w:rsidP="009568F7">
      <w:pPr>
        <w:pStyle w:val="rtejustify"/>
        <w:shd w:val="clear" w:color="auto" w:fill="FFFFFF"/>
        <w:spacing w:before="360" w:beforeAutospacing="0" w:after="0" w:afterAutospacing="0" w:line="483" w:lineRule="atLeast"/>
        <w:jc w:val="both"/>
        <w:rPr>
          <w:rFonts w:ascii="Helvetica" w:hAnsi="Helvetica"/>
          <w:color w:val="000000"/>
          <w:sz w:val="28"/>
          <w:szCs w:val="28"/>
        </w:rPr>
      </w:pPr>
      <w:r w:rsidRPr="009568F7">
        <w:rPr>
          <w:rFonts w:ascii="Helvetica" w:hAnsi="Helvetica"/>
          <w:color w:val="000000"/>
          <w:sz w:val="28"/>
          <w:szCs w:val="28"/>
        </w:rPr>
        <w:t>Для детей дошкольного возраста характерна потребность в неоднократном повторении хорошо знакомых песен, хороводов, танцев, что они делают с особым удовольствием и выразительностью. Поэтому в программу праздника обязательно включают часть такого материала, внеся в него некоторые изменения.</w:t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Helvetica" w:hAnsi="Helvetica"/>
          <w:color w:val="000000"/>
          <w:sz w:val="28"/>
          <w:szCs w:val="28"/>
        </w:rPr>
        <w:tab/>
      </w:r>
      <w:r w:rsidRPr="009568F7">
        <w:rPr>
          <w:rFonts w:ascii="Arial" w:hAnsi="Arial" w:cs="Arial"/>
          <w:color w:val="000000"/>
          <w:sz w:val="28"/>
          <w:szCs w:val="28"/>
        </w:rPr>
        <w:t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</w:t>
      </w:r>
      <w:r w:rsidR="009568F7" w:rsidRPr="009568F7">
        <w:rPr>
          <w:rFonts w:ascii="Arial" w:hAnsi="Arial" w:cs="Arial"/>
          <w:color w:val="000000"/>
          <w:sz w:val="28"/>
          <w:szCs w:val="28"/>
        </w:rPr>
        <w:tab/>
      </w:r>
      <w:r w:rsidR="009568F7" w:rsidRPr="009568F7">
        <w:rPr>
          <w:rFonts w:ascii="Helvetica" w:hAnsi="Helvetica"/>
          <w:color w:val="000000"/>
          <w:sz w:val="28"/>
          <w:szCs w:val="28"/>
        </w:rPr>
        <w:t>Праздники, несущие детям радость и веселье, служат важным средством их гармонического и эстетического воспитания.</w:t>
      </w:r>
    </w:p>
    <w:p w:rsidR="00966609" w:rsidRPr="00172618" w:rsidRDefault="00966609" w:rsidP="00966609">
      <w:pPr>
        <w:pStyle w:val="a3"/>
        <w:shd w:val="clear" w:color="auto" w:fill="FFFFFF"/>
        <w:spacing w:before="116" w:beforeAutospacing="0" w:after="232" w:afterAutospacing="0" w:line="276" w:lineRule="auto"/>
        <w:ind w:firstLine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966609" w:rsidRPr="00966609" w:rsidRDefault="00966609" w:rsidP="00966609">
      <w:pPr>
        <w:pStyle w:val="rtejustify"/>
        <w:shd w:val="clear" w:color="auto" w:fill="FFFFFF"/>
        <w:spacing w:before="0" w:beforeAutospacing="0" w:after="0" w:afterAutospacing="0" w:line="483" w:lineRule="atLeast"/>
        <w:jc w:val="both"/>
        <w:rPr>
          <w:rFonts w:ascii="Helvetica" w:hAnsi="Helvetica"/>
          <w:color w:val="000000"/>
          <w:sz w:val="32"/>
          <w:szCs w:val="30"/>
        </w:rPr>
      </w:pPr>
    </w:p>
    <w:p w:rsidR="00121CF1" w:rsidRPr="00966609" w:rsidRDefault="00121CF1" w:rsidP="00121CF1">
      <w:pPr>
        <w:pStyle w:val="a3"/>
        <w:shd w:val="clear" w:color="auto" w:fill="FFFFFF"/>
        <w:spacing w:beforeAutospacing="0" w:after="20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2F5459" w:rsidRPr="002F5459" w:rsidRDefault="00121CF1" w:rsidP="002F5459">
      <w:pPr>
        <w:pStyle w:val="rtejustify"/>
        <w:shd w:val="clear" w:color="auto" w:fill="FFFFFF"/>
        <w:spacing w:before="360" w:beforeAutospacing="0" w:after="360" w:afterAutospacing="0" w:line="483" w:lineRule="atLeast"/>
        <w:jc w:val="both"/>
        <w:rPr>
          <w:rFonts w:ascii="Helvetica" w:hAnsi="Helvetica"/>
          <w:color w:val="000000"/>
          <w:sz w:val="30"/>
          <w:szCs w:val="30"/>
        </w:rPr>
      </w:pPr>
      <w:r w:rsidRPr="00121CF1">
        <w:rPr>
          <w:rFonts w:ascii="Helvetica" w:hAnsi="Helvetica"/>
          <w:color w:val="000000"/>
          <w:sz w:val="30"/>
          <w:szCs w:val="30"/>
        </w:rPr>
        <w:lastRenderedPageBreak/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Pr="00121CF1">
        <w:rPr>
          <w:rFonts w:ascii="Helvetica" w:hAnsi="Helvetica"/>
          <w:color w:val="000000"/>
          <w:sz w:val="30"/>
          <w:szCs w:val="30"/>
        </w:rPr>
        <w:tab/>
      </w:r>
      <w:r w:rsidR="002F5459">
        <w:rPr>
          <w:rFonts w:ascii="Helvetica" w:hAnsi="Helvetica"/>
          <w:color w:val="000000"/>
          <w:sz w:val="30"/>
          <w:szCs w:val="30"/>
        </w:rPr>
        <w:t>.</w:t>
      </w:r>
    </w:p>
    <w:p w:rsidR="002F5459" w:rsidRPr="002F5459" w:rsidRDefault="002F5459" w:rsidP="002F5459">
      <w:pPr>
        <w:spacing w:after="0" w:line="360" w:lineRule="auto"/>
        <w:rPr>
          <w:b/>
          <w:sz w:val="32"/>
          <w:szCs w:val="28"/>
        </w:rPr>
      </w:pPr>
    </w:p>
    <w:p w:rsidR="00E73E7B" w:rsidRDefault="00E73E7B" w:rsidP="002F5459">
      <w:pPr>
        <w:spacing w:after="0"/>
      </w:pPr>
    </w:p>
    <w:sectPr w:rsidR="00E73E7B" w:rsidSect="002F545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459"/>
    <w:rsid w:val="00121CF1"/>
    <w:rsid w:val="002F5459"/>
    <w:rsid w:val="009568F7"/>
    <w:rsid w:val="00966609"/>
    <w:rsid w:val="00E7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tejustify">
    <w:name w:val="rtejustify"/>
    <w:basedOn w:val="a"/>
    <w:rsid w:val="002F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2014-11-03T16:37:00Z</dcterms:created>
  <dcterms:modified xsi:type="dcterms:W3CDTF">2014-11-03T17:17:00Z</dcterms:modified>
</cp:coreProperties>
</file>