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2" w:rsidRPr="00C35472" w:rsidRDefault="006A77A2" w:rsidP="006A77A2">
      <w:pPr>
        <w:jc w:val="center"/>
        <w:rPr>
          <w:rFonts w:cs="Times New Roman"/>
          <w:color w:val="002060"/>
          <w:sz w:val="32"/>
          <w:szCs w:val="32"/>
        </w:rPr>
      </w:pPr>
      <w:r w:rsidRPr="00C35472">
        <w:rPr>
          <w:rFonts w:cs="Times New Roman"/>
          <w:color w:val="002060"/>
          <w:sz w:val="32"/>
          <w:szCs w:val="32"/>
        </w:rPr>
        <w:t>Конспект  интегрированной организованной образовательной деятельности по направлениям</w:t>
      </w:r>
    </w:p>
    <w:p w:rsidR="006A77A2" w:rsidRPr="00C35472" w:rsidRDefault="006A77A2" w:rsidP="006A77A2">
      <w:pPr>
        <w:jc w:val="center"/>
        <w:rPr>
          <w:rFonts w:cs="Times New Roman"/>
          <w:color w:val="002060"/>
          <w:sz w:val="32"/>
          <w:szCs w:val="32"/>
        </w:rPr>
      </w:pPr>
      <w:r w:rsidRPr="00C35472">
        <w:rPr>
          <w:rFonts w:cs="Times New Roman"/>
          <w:color w:val="002060"/>
          <w:sz w:val="32"/>
          <w:szCs w:val="32"/>
        </w:rPr>
        <w:t>«Познавательно - речевое развитие»</w:t>
      </w:r>
    </w:p>
    <w:p w:rsidR="006A77A2" w:rsidRPr="00C35472" w:rsidRDefault="006A77A2" w:rsidP="006A77A2">
      <w:pPr>
        <w:jc w:val="center"/>
        <w:rPr>
          <w:rFonts w:cs="Times New Roman"/>
          <w:color w:val="002060"/>
          <w:sz w:val="32"/>
          <w:szCs w:val="32"/>
          <w:shd w:val="clear" w:color="auto" w:fill="FFFFFF"/>
        </w:rPr>
      </w:pPr>
      <w:r w:rsidRPr="00C35472">
        <w:rPr>
          <w:rFonts w:cs="Times New Roman"/>
          <w:color w:val="002060"/>
          <w:sz w:val="32"/>
          <w:szCs w:val="32"/>
        </w:rPr>
        <w:t xml:space="preserve">и «Социально-личностное развитие» </w:t>
      </w:r>
      <w:r w:rsidRPr="00C35472">
        <w:rPr>
          <w:rStyle w:val="18pt"/>
          <w:color w:val="002060"/>
          <w:sz w:val="32"/>
          <w:szCs w:val="32"/>
        </w:rPr>
        <w:t>в старшей  группе</w:t>
      </w:r>
    </w:p>
    <w:p w:rsidR="006A77A2" w:rsidRPr="00C35472" w:rsidRDefault="006A77A2" w:rsidP="006A77A2">
      <w:pPr>
        <w:jc w:val="center"/>
        <w:rPr>
          <w:rFonts w:cs="Times New Roman"/>
          <w:b/>
          <w:bCs/>
          <w:color w:val="002060"/>
          <w:sz w:val="32"/>
          <w:szCs w:val="32"/>
          <w:shd w:val="clear" w:color="auto" w:fill="FFFFFF"/>
        </w:rPr>
      </w:pPr>
      <w:r w:rsidRPr="00C35472">
        <w:rPr>
          <w:rStyle w:val="734"/>
          <w:color w:val="002060"/>
          <w:sz w:val="32"/>
          <w:szCs w:val="32"/>
        </w:rPr>
        <w:t>«Хлебное поле»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rStyle w:val="76"/>
        </w:rPr>
        <w:t>Программное содержание.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Учить детей создавать картину на заданную тему, совершенствовать чувство композиции.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Учить выполнять рисунок на пластилине с помощью тонкой палочки.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 xml:space="preserve">Совершенствовать навыки работы с пластилином, учить работать в технике </w:t>
      </w:r>
      <w:proofErr w:type="spellStart"/>
      <w:r w:rsidRPr="001E4E81">
        <w:rPr>
          <w:sz w:val="36"/>
          <w:szCs w:val="36"/>
        </w:rPr>
        <w:t>пластилинографии</w:t>
      </w:r>
      <w:proofErr w:type="spellEnd"/>
      <w:r w:rsidRPr="001E4E81">
        <w:rPr>
          <w:sz w:val="36"/>
          <w:szCs w:val="36"/>
        </w:rPr>
        <w:t>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rStyle w:val="104"/>
        </w:rPr>
      </w:pPr>
      <w:bookmarkStart w:id="0" w:name="bookmark163"/>
      <w:r w:rsidRPr="001E4E81">
        <w:rPr>
          <w:rStyle w:val="104"/>
        </w:rPr>
        <w:t>Материал к занятию:</w:t>
      </w:r>
      <w:bookmarkEnd w:id="0"/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Листы картона небольшого формата (10х12-15см.),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Пластилин разных оттенков желтого цвета (</w:t>
      </w:r>
      <w:proofErr w:type="gramStart"/>
      <w:r w:rsidRPr="001E4E81">
        <w:rPr>
          <w:sz w:val="36"/>
          <w:szCs w:val="36"/>
        </w:rPr>
        <w:t>от</w:t>
      </w:r>
      <w:proofErr w:type="gramEnd"/>
      <w:r w:rsidRPr="001E4E81">
        <w:rPr>
          <w:sz w:val="36"/>
          <w:szCs w:val="36"/>
        </w:rPr>
        <w:t xml:space="preserve"> светло- желтого до светло-коричневого;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Стеки, заостренные палочки, полые трубочки разного сечения; репродукция картины И. Шишкина «Рожь».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C35472" w:rsidRDefault="006A77A2" w:rsidP="006A77A2">
      <w:pPr>
        <w:jc w:val="center"/>
        <w:rPr>
          <w:rFonts w:cs="Times New Roman"/>
          <w:b/>
          <w:sz w:val="36"/>
          <w:szCs w:val="36"/>
          <w:u w:val="single"/>
          <w:shd w:val="clear" w:color="auto" w:fill="FFFFFF"/>
        </w:rPr>
      </w:pPr>
      <w:bookmarkStart w:id="1" w:name="bookmark164"/>
      <w:r w:rsidRPr="00C35472">
        <w:rPr>
          <w:rStyle w:val="93"/>
          <w:b/>
          <w:sz w:val="36"/>
          <w:szCs w:val="36"/>
          <w:u w:val="single"/>
        </w:rPr>
        <w:t xml:space="preserve">Ход </w:t>
      </w:r>
      <w:bookmarkEnd w:id="1"/>
      <w:r w:rsidRPr="00C35472">
        <w:rPr>
          <w:rStyle w:val="93"/>
          <w:b/>
          <w:sz w:val="36"/>
          <w:szCs w:val="36"/>
          <w:u w:val="single"/>
        </w:rPr>
        <w:t>ООД</w:t>
      </w:r>
    </w:p>
    <w:p w:rsidR="006A77A2" w:rsidRPr="001E4E81" w:rsidRDefault="006A77A2" w:rsidP="006A77A2">
      <w:pPr>
        <w:jc w:val="both"/>
        <w:rPr>
          <w:rStyle w:val="335"/>
        </w:rPr>
      </w:pPr>
      <w:r w:rsidRPr="001E4E81">
        <w:rPr>
          <w:rStyle w:val="335"/>
        </w:rPr>
        <w:t>Воспитатель вывешивает репродукцию картины И. Шишкина «Рожь».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rStyle w:val="76"/>
        </w:rPr>
        <w:t>Воспитатель.</w:t>
      </w:r>
      <w:r w:rsidRPr="001E4E81">
        <w:rPr>
          <w:sz w:val="36"/>
          <w:szCs w:val="36"/>
        </w:rPr>
        <w:t xml:space="preserve"> Ребята, посмотрите на картину и вспомните, как она называется. (Ответы детей).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ind w:left="2832"/>
        <w:jc w:val="both"/>
        <w:rPr>
          <w:sz w:val="36"/>
          <w:szCs w:val="36"/>
        </w:rPr>
      </w:pPr>
      <w:r w:rsidRPr="001E4E81">
        <w:rPr>
          <w:sz w:val="36"/>
          <w:szCs w:val="36"/>
        </w:rPr>
        <w:t>Зреет рожь над жаркой нивой,</w:t>
      </w:r>
    </w:p>
    <w:p w:rsidR="006A77A2" w:rsidRPr="001E4E81" w:rsidRDefault="006A77A2" w:rsidP="006A77A2">
      <w:pPr>
        <w:ind w:left="2832"/>
        <w:jc w:val="both"/>
        <w:rPr>
          <w:sz w:val="36"/>
          <w:szCs w:val="36"/>
        </w:rPr>
      </w:pPr>
      <w:r w:rsidRPr="001E4E81">
        <w:rPr>
          <w:sz w:val="36"/>
          <w:szCs w:val="36"/>
        </w:rPr>
        <w:t>И от нивы и до нивы</w:t>
      </w:r>
    </w:p>
    <w:p w:rsidR="006A77A2" w:rsidRPr="001E4E81" w:rsidRDefault="006A77A2" w:rsidP="006A77A2">
      <w:pPr>
        <w:ind w:left="2832"/>
        <w:jc w:val="both"/>
        <w:rPr>
          <w:sz w:val="36"/>
          <w:szCs w:val="36"/>
        </w:rPr>
      </w:pPr>
      <w:r w:rsidRPr="001E4E81">
        <w:rPr>
          <w:sz w:val="36"/>
          <w:szCs w:val="36"/>
        </w:rPr>
        <w:t>Гонит ветер прихотливый</w:t>
      </w:r>
    </w:p>
    <w:p w:rsidR="006A77A2" w:rsidRPr="001E4E81" w:rsidRDefault="006A77A2" w:rsidP="006A77A2">
      <w:pPr>
        <w:ind w:left="2832"/>
        <w:jc w:val="both"/>
        <w:rPr>
          <w:sz w:val="36"/>
          <w:szCs w:val="36"/>
        </w:rPr>
      </w:pPr>
      <w:r w:rsidRPr="001E4E81">
        <w:rPr>
          <w:sz w:val="36"/>
          <w:szCs w:val="36"/>
        </w:rPr>
        <w:t>Золотые переливы.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rStyle w:val="75"/>
        </w:rPr>
        <w:t>Воспитатель.</w:t>
      </w:r>
      <w:r w:rsidRPr="001E4E8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Как будто </w:t>
      </w:r>
      <w:r w:rsidRPr="001E4E81">
        <w:rPr>
          <w:sz w:val="36"/>
          <w:szCs w:val="36"/>
        </w:rPr>
        <w:t>море шумит</w:t>
      </w:r>
      <w:r>
        <w:rPr>
          <w:sz w:val="36"/>
          <w:szCs w:val="36"/>
        </w:rPr>
        <w:t xml:space="preserve"> и колышется</w:t>
      </w:r>
      <w:r w:rsidRPr="001E4E81">
        <w:rPr>
          <w:sz w:val="36"/>
          <w:szCs w:val="36"/>
        </w:rPr>
        <w:t xml:space="preserve"> необъятное золотое поле ржи.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Какой день показан художником? Солнечный или пасмурный, жаркий или прохладный? (Ответы детей)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Правильно, ребята, художник написал жаркий летний день,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 xml:space="preserve">светло-голубое небо. И все это подчеркивает золотистые тона поспевающей ржи. Но рожь не просто растет на просторе. При малейшем дуновении теплого летнего ветерка рожь приходит в движение: она колышется и тихонько шумит, один колосок прячется за другой и оказывается в его тени, отчего становится чуть темнее остальных. А другой колосок наоборот стремится к солнышку, тянет к нему свои усики. Солнышко его </w:t>
      </w:r>
      <w:proofErr w:type="gramStart"/>
      <w:r w:rsidRPr="001E4E81">
        <w:rPr>
          <w:sz w:val="36"/>
          <w:szCs w:val="36"/>
        </w:rPr>
        <w:t>освещает</w:t>
      </w:r>
      <w:proofErr w:type="gramEnd"/>
      <w:r w:rsidRPr="001E4E81">
        <w:rPr>
          <w:sz w:val="36"/>
          <w:szCs w:val="36"/>
        </w:rPr>
        <w:t xml:space="preserve"> и колосок становится светлее. Вот так с помощью света и тени художник передает движение ржаного поля.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Мы с вами тоже художники и будем рисовать хлебное поле.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Но рисовать вы будете не красками, а тоненькими палочками на пластилиновой основе. Вы уже делали основу, когда лепили матрешку. Давайте вспомним, как это делается.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На картонку маленькими кусочками будете прикреплять пластилин. А потом его размазывать пальчиком, чтобы слой пластилина везде был ровным. Прикрепляйте пластилин разного цвета, чтобы получилось, будто рожь колышется.</w:t>
      </w:r>
    </w:p>
    <w:p w:rsidR="006A77A2" w:rsidRPr="001E4E81" w:rsidRDefault="006A77A2" w:rsidP="006A77A2">
      <w:pPr>
        <w:jc w:val="both"/>
        <w:rPr>
          <w:sz w:val="36"/>
          <w:szCs w:val="36"/>
        </w:rPr>
      </w:pPr>
    </w:p>
    <w:p w:rsidR="006A77A2" w:rsidRPr="001E4E81" w:rsidRDefault="006A77A2" w:rsidP="006A77A2">
      <w:pPr>
        <w:jc w:val="both"/>
        <w:rPr>
          <w:sz w:val="36"/>
          <w:szCs w:val="36"/>
        </w:rPr>
      </w:pPr>
      <w:r w:rsidRPr="001E4E81">
        <w:rPr>
          <w:sz w:val="36"/>
          <w:szCs w:val="36"/>
        </w:rPr>
        <w:t>А теперь будем рисовать колоски тоненькой острой палочкой.</w:t>
      </w:r>
      <w:r w:rsidRPr="001E4E81">
        <w:rPr>
          <w:rStyle w:val="7172"/>
          <w:sz w:val="36"/>
          <w:szCs w:val="36"/>
        </w:rPr>
        <w:t xml:space="preserve"> А</w:t>
      </w:r>
      <w:r w:rsidRPr="001E4E81">
        <w:rPr>
          <w:sz w:val="36"/>
          <w:szCs w:val="36"/>
        </w:rPr>
        <w:t xml:space="preserve"> еще можно делать отпечатки с помощью вот таких трубочек. Если вам не понравится, как у вас получается, то вы можете все стереть и нарисовать снова. </w:t>
      </w:r>
      <w:r w:rsidRPr="001E4E81">
        <w:rPr>
          <w:sz w:val="36"/>
          <w:szCs w:val="36"/>
        </w:rPr>
        <w:lastRenderedPageBreak/>
        <w:t>По окончании все работы объединяются</w:t>
      </w:r>
      <w:r w:rsidRPr="001E4E81">
        <w:rPr>
          <w:rStyle w:val="7171"/>
          <w:sz w:val="36"/>
          <w:szCs w:val="36"/>
        </w:rPr>
        <w:t xml:space="preserve"> в одно панно, - получается</w:t>
      </w:r>
      <w:r w:rsidRPr="001E4E81">
        <w:rPr>
          <w:sz w:val="36"/>
          <w:szCs w:val="36"/>
        </w:rPr>
        <w:t xml:space="preserve"> большое хлебное поле и проводится беседа.</w:t>
      </w:r>
    </w:p>
    <w:p w:rsidR="00A628BA" w:rsidRDefault="00A628BA"/>
    <w:sectPr w:rsidR="00A628BA" w:rsidSect="00A6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77A2"/>
    <w:rsid w:val="00374F27"/>
    <w:rsid w:val="005C6EFA"/>
    <w:rsid w:val="006A77A2"/>
    <w:rsid w:val="00A628BA"/>
    <w:rsid w:val="00AC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A2"/>
    <w:pPr>
      <w:spacing w:after="0" w:line="240" w:lineRule="auto"/>
    </w:pPr>
    <w:rPr>
      <w:rFonts w:ascii="Times New Roman" w:eastAsia="Arial Unicode MS" w:hAnsi="Times New Roman" w:cs="Arial Unicode MS"/>
      <w:color w:val="000000"/>
      <w:sz w:val="4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C6EF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color w:val="auto"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6EF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color w:val="auto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EF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color w:val="auto"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EF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color w:val="auto"/>
      <w:spacing w:val="5"/>
      <w:sz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EF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color w:val="auto"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EF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EF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EF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EF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E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C6E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E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6E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6E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6E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C6E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C6E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6E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6EFA"/>
    <w:pPr>
      <w:spacing w:after="300"/>
      <w:contextualSpacing/>
    </w:pPr>
    <w:rPr>
      <w:rFonts w:asciiTheme="majorHAnsi" w:eastAsiaTheme="minorHAnsi" w:hAnsiTheme="majorHAnsi" w:cstheme="majorBidi"/>
      <w:smallCaps/>
      <w:color w:val="auto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C6E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6EF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color w:val="auto"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C6E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6EFA"/>
    <w:rPr>
      <w:b/>
      <w:bCs/>
    </w:rPr>
  </w:style>
  <w:style w:type="character" w:styleId="a8">
    <w:name w:val="Emphasis"/>
    <w:uiPriority w:val="20"/>
    <w:qFormat/>
    <w:rsid w:val="005C6E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C6EFA"/>
    <w:rPr>
      <w:rFonts w:asciiTheme="majorHAnsi" w:eastAsiaTheme="minorHAnsi" w:hAnsiTheme="majorHAnsi" w:cstheme="majorBidi"/>
      <w:color w:val="auto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C6EF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C6EFA"/>
    <w:pPr>
      <w:spacing w:after="200" w:line="276" w:lineRule="auto"/>
    </w:pPr>
    <w:rPr>
      <w:rFonts w:asciiTheme="majorHAnsi" w:eastAsiaTheme="minorHAnsi" w:hAnsiTheme="majorHAnsi" w:cstheme="maj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C6E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C6E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color w:val="auto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C6EFA"/>
    <w:rPr>
      <w:i/>
      <w:iCs/>
    </w:rPr>
  </w:style>
  <w:style w:type="character" w:styleId="ad">
    <w:name w:val="Subtle Emphasis"/>
    <w:uiPriority w:val="19"/>
    <w:qFormat/>
    <w:rsid w:val="005C6EFA"/>
    <w:rPr>
      <w:i/>
      <w:iCs/>
    </w:rPr>
  </w:style>
  <w:style w:type="character" w:styleId="ae">
    <w:name w:val="Intense Emphasis"/>
    <w:uiPriority w:val="21"/>
    <w:qFormat/>
    <w:rsid w:val="005C6E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6EFA"/>
    <w:rPr>
      <w:smallCaps/>
    </w:rPr>
  </w:style>
  <w:style w:type="character" w:styleId="af0">
    <w:name w:val="Intense Reference"/>
    <w:uiPriority w:val="32"/>
    <w:qFormat/>
    <w:rsid w:val="005C6EFA"/>
    <w:rPr>
      <w:b/>
      <w:bCs/>
      <w:smallCaps/>
    </w:rPr>
  </w:style>
  <w:style w:type="character" w:styleId="af1">
    <w:name w:val="Book Title"/>
    <w:basedOn w:val="a0"/>
    <w:uiPriority w:val="33"/>
    <w:qFormat/>
    <w:rsid w:val="005C6E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6EFA"/>
    <w:pPr>
      <w:outlineLvl w:val="9"/>
    </w:pPr>
  </w:style>
  <w:style w:type="character" w:customStyle="1" w:styleId="18pt">
    <w:name w:val="Колонтитул + 18 pt"/>
    <w:basedOn w:val="a0"/>
    <w:uiPriority w:val="99"/>
    <w:rsid w:val="006A77A2"/>
    <w:rPr>
      <w:rFonts w:ascii="Times New Roman" w:hAnsi="Times New Roman" w:cs="Times New Roman"/>
      <w:spacing w:val="0"/>
      <w:sz w:val="36"/>
      <w:szCs w:val="36"/>
      <w:shd w:val="clear" w:color="auto" w:fill="FFFFFF"/>
    </w:rPr>
  </w:style>
  <w:style w:type="character" w:customStyle="1" w:styleId="734">
    <w:name w:val="Заголовок №7 (3)4"/>
    <w:basedOn w:val="a0"/>
    <w:uiPriority w:val="99"/>
    <w:rsid w:val="006A77A2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character" w:customStyle="1" w:styleId="76">
    <w:name w:val="Основной текст (7) + Полужирный6"/>
    <w:basedOn w:val="a0"/>
    <w:uiPriority w:val="99"/>
    <w:rsid w:val="006A77A2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4">
    <w:name w:val="Заголовок №104"/>
    <w:basedOn w:val="a0"/>
    <w:uiPriority w:val="99"/>
    <w:rsid w:val="006A77A2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93">
    <w:name w:val="Заголовок №9 (3)"/>
    <w:basedOn w:val="a0"/>
    <w:uiPriority w:val="99"/>
    <w:rsid w:val="006A77A2"/>
    <w:rPr>
      <w:rFonts w:ascii="Times New Roman" w:hAnsi="Times New Roman" w:cs="Times New Roman"/>
      <w:sz w:val="43"/>
      <w:szCs w:val="43"/>
      <w:shd w:val="clear" w:color="auto" w:fill="FFFFFF"/>
    </w:rPr>
  </w:style>
  <w:style w:type="character" w:customStyle="1" w:styleId="335">
    <w:name w:val="Основной текст (33)5"/>
    <w:basedOn w:val="a0"/>
    <w:uiPriority w:val="99"/>
    <w:rsid w:val="006A77A2"/>
    <w:rPr>
      <w:rFonts w:ascii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75">
    <w:name w:val="Основной текст (7) + Полужирный5"/>
    <w:basedOn w:val="a0"/>
    <w:uiPriority w:val="99"/>
    <w:rsid w:val="006A77A2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7172">
    <w:name w:val="Основной текст (7) + 172"/>
    <w:aliases w:val="5 pt7"/>
    <w:basedOn w:val="a0"/>
    <w:uiPriority w:val="99"/>
    <w:rsid w:val="006A77A2"/>
    <w:rPr>
      <w:rFonts w:ascii="Times New Roman" w:hAnsi="Times New Roman" w:cs="Times New Roman"/>
      <w:sz w:val="35"/>
      <w:szCs w:val="35"/>
      <w:shd w:val="clear" w:color="auto" w:fill="FFFFFF"/>
    </w:rPr>
  </w:style>
  <w:style w:type="character" w:customStyle="1" w:styleId="7171">
    <w:name w:val="Основной текст (7) + 171"/>
    <w:aliases w:val="5 pt6"/>
    <w:basedOn w:val="a0"/>
    <w:uiPriority w:val="99"/>
    <w:rsid w:val="006A77A2"/>
    <w:rPr>
      <w:rFonts w:ascii="Times New Roman" w:hAnsi="Times New Roman" w:cs="Times New Roman"/>
      <w:sz w:val="35"/>
      <w:szCs w:val="3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2012-11-12T12:11:00Z</dcterms:created>
  <dcterms:modified xsi:type="dcterms:W3CDTF">2012-11-12T12:12:00Z</dcterms:modified>
</cp:coreProperties>
</file>