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2C" w:rsidRPr="005C2C5C" w:rsidRDefault="00E1412C" w:rsidP="00E1412C">
      <w:pPr>
        <w:pStyle w:val="a5"/>
        <w:jc w:val="center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>Муниципальное бюджетное  общеобразовательное учреждение</w:t>
      </w:r>
    </w:p>
    <w:p w:rsidR="00E1412C" w:rsidRPr="005C2C5C" w:rsidRDefault="00E1412C" w:rsidP="00E1412C">
      <w:pPr>
        <w:pStyle w:val="a5"/>
        <w:jc w:val="center"/>
        <w:rPr>
          <w:color w:val="0F243E" w:themeColor="text2" w:themeShade="80"/>
          <w:lang w:eastAsia="ru-RU"/>
        </w:rPr>
      </w:pPr>
      <w:proofErr w:type="spellStart"/>
      <w:r w:rsidRPr="005C2C5C">
        <w:rPr>
          <w:color w:val="0F243E" w:themeColor="text2" w:themeShade="80"/>
          <w:lang w:eastAsia="ru-RU"/>
        </w:rPr>
        <w:t>Шипуновская</w:t>
      </w:r>
      <w:proofErr w:type="spellEnd"/>
      <w:r w:rsidRPr="005C2C5C">
        <w:rPr>
          <w:color w:val="0F243E" w:themeColor="text2" w:themeShade="80"/>
          <w:lang w:eastAsia="ru-RU"/>
        </w:rPr>
        <w:t xml:space="preserve"> средняя общеобразовательная школа № 2  </w:t>
      </w:r>
      <w:proofErr w:type="spellStart"/>
      <w:r w:rsidRPr="005C2C5C">
        <w:rPr>
          <w:color w:val="0F243E" w:themeColor="text2" w:themeShade="80"/>
          <w:lang w:eastAsia="ru-RU"/>
        </w:rPr>
        <w:t>Шипуновского</w:t>
      </w:r>
      <w:proofErr w:type="spellEnd"/>
      <w:r w:rsidRPr="005C2C5C">
        <w:rPr>
          <w:color w:val="0F243E" w:themeColor="text2" w:themeShade="80"/>
          <w:lang w:eastAsia="ru-RU"/>
        </w:rPr>
        <w:t xml:space="preserve"> района  Алтайского края</w:t>
      </w:r>
    </w:p>
    <w:p w:rsidR="00E1412C" w:rsidRPr="005C2C5C" w:rsidRDefault="00E1412C" w:rsidP="00E1412C">
      <w:pPr>
        <w:pStyle w:val="a5"/>
        <w:jc w:val="center"/>
        <w:rPr>
          <w:color w:val="0F243E" w:themeColor="text2" w:themeShade="80"/>
          <w:lang w:eastAsia="ru-RU"/>
        </w:rPr>
      </w:pPr>
    </w:p>
    <w:p w:rsidR="00E1412C" w:rsidRPr="005C2C5C" w:rsidRDefault="00E1412C" w:rsidP="00E1412C">
      <w:pPr>
        <w:pStyle w:val="a5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 xml:space="preserve">Рассмотрено:                                                                                                                                                                                                 Утверждаю:                                             </w:t>
      </w:r>
    </w:p>
    <w:p w:rsidR="00E1412C" w:rsidRPr="005C2C5C" w:rsidRDefault="00E1412C" w:rsidP="00E1412C">
      <w:pPr>
        <w:pStyle w:val="a5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 xml:space="preserve">на заседании МС школы                                                                                                                                                                          директор МБОУ </w:t>
      </w:r>
      <w:proofErr w:type="spellStart"/>
      <w:r w:rsidRPr="005C2C5C">
        <w:rPr>
          <w:color w:val="0F243E" w:themeColor="text2" w:themeShade="80"/>
          <w:lang w:eastAsia="ru-RU"/>
        </w:rPr>
        <w:t>Шипуновской</w:t>
      </w:r>
      <w:proofErr w:type="spellEnd"/>
      <w:r w:rsidRPr="005C2C5C">
        <w:rPr>
          <w:color w:val="0F243E" w:themeColor="text2" w:themeShade="80"/>
          <w:lang w:eastAsia="ru-RU"/>
        </w:rPr>
        <w:t xml:space="preserve"> СОШ № 2</w:t>
      </w:r>
    </w:p>
    <w:p w:rsidR="00E1412C" w:rsidRPr="005C2C5C" w:rsidRDefault="00E1412C" w:rsidP="00E1412C">
      <w:pPr>
        <w:pStyle w:val="a5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>протокол</w:t>
      </w:r>
      <w:proofErr w:type="gramStart"/>
      <w:r w:rsidRPr="005C2C5C">
        <w:rPr>
          <w:color w:val="0F243E" w:themeColor="text2" w:themeShade="80"/>
          <w:lang w:eastAsia="ru-RU"/>
        </w:rPr>
        <w:t xml:space="preserve"> №……                                                                                                                                                                                                        ……………………..</w:t>
      </w:r>
      <w:proofErr w:type="gramEnd"/>
      <w:r w:rsidRPr="005C2C5C">
        <w:rPr>
          <w:color w:val="0F243E" w:themeColor="text2" w:themeShade="80"/>
          <w:lang w:eastAsia="ru-RU"/>
        </w:rPr>
        <w:t xml:space="preserve">С.А. </w:t>
      </w:r>
      <w:proofErr w:type="spellStart"/>
      <w:r w:rsidRPr="005C2C5C">
        <w:rPr>
          <w:color w:val="0F243E" w:themeColor="text2" w:themeShade="80"/>
          <w:lang w:eastAsia="ru-RU"/>
        </w:rPr>
        <w:t>Сидорочева</w:t>
      </w:r>
      <w:proofErr w:type="spellEnd"/>
    </w:p>
    <w:p w:rsidR="00E1412C" w:rsidRPr="005C2C5C" w:rsidRDefault="00E1412C" w:rsidP="00E1412C">
      <w:pPr>
        <w:pStyle w:val="a5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>от « …..» …………………..2014 г                                                                                                                                                                                                от « ……..»     августа 2014г</w:t>
      </w:r>
    </w:p>
    <w:p w:rsidR="00E1412C" w:rsidRPr="005C2C5C" w:rsidRDefault="00E1412C" w:rsidP="00E1412C">
      <w:pPr>
        <w:pStyle w:val="a5"/>
        <w:rPr>
          <w:color w:val="0F243E" w:themeColor="text2" w:themeShade="80"/>
          <w:lang w:eastAsia="ru-RU"/>
        </w:rPr>
      </w:pPr>
    </w:p>
    <w:p w:rsidR="00E1412C" w:rsidRPr="005C2C5C" w:rsidRDefault="00E1412C" w:rsidP="00E1412C">
      <w:pPr>
        <w:pStyle w:val="a5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>Согласовано:</w:t>
      </w:r>
    </w:p>
    <w:p w:rsidR="00E1412C" w:rsidRPr="005C2C5C" w:rsidRDefault="00E1412C" w:rsidP="00E1412C">
      <w:pPr>
        <w:pStyle w:val="a5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 xml:space="preserve"> заместитель директора по УВР</w:t>
      </w:r>
    </w:p>
    <w:p w:rsidR="00E1412C" w:rsidRPr="005C2C5C" w:rsidRDefault="00E1412C" w:rsidP="00E1412C">
      <w:pPr>
        <w:pStyle w:val="a5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 xml:space="preserve">……………………..М.В. </w:t>
      </w:r>
      <w:proofErr w:type="spellStart"/>
      <w:r w:rsidRPr="005C2C5C">
        <w:rPr>
          <w:color w:val="0F243E" w:themeColor="text2" w:themeShade="80"/>
          <w:lang w:eastAsia="ru-RU"/>
        </w:rPr>
        <w:t>Демьяненко</w:t>
      </w:r>
      <w:proofErr w:type="spellEnd"/>
    </w:p>
    <w:p w:rsidR="00E1412C" w:rsidRPr="005C2C5C" w:rsidRDefault="00E1412C" w:rsidP="00E1412C">
      <w:pPr>
        <w:pStyle w:val="a5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>«…….»  августа    2014г</w:t>
      </w:r>
    </w:p>
    <w:p w:rsidR="00E1412C" w:rsidRPr="005C2C5C" w:rsidRDefault="00E1412C" w:rsidP="00E14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F243E" w:themeColor="text2" w:themeShade="80"/>
          <w:sz w:val="26"/>
          <w:szCs w:val="26"/>
        </w:rPr>
      </w:pPr>
    </w:p>
    <w:p w:rsidR="00E1412C" w:rsidRPr="005C2C5C" w:rsidRDefault="00E1412C" w:rsidP="00E1412C">
      <w:pPr>
        <w:pStyle w:val="a5"/>
        <w:jc w:val="center"/>
        <w:rPr>
          <w:color w:val="0F243E" w:themeColor="text2" w:themeShade="80"/>
          <w:sz w:val="36"/>
          <w:szCs w:val="36"/>
          <w:lang w:eastAsia="ru-RU"/>
        </w:rPr>
      </w:pPr>
      <w:r w:rsidRPr="005C2C5C">
        <w:rPr>
          <w:color w:val="0F243E" w:themeColor="text2" w:themeShade="80"/>
          <w:sz w:val="36"/>
          <w:szCs w:val="36"/>
          <w:lang w:eastAsia="ru-RU"/>
        </w:rPr>
        <w:t>Рабочая программа по изобразительному искусству</w:t>
      </w:r>
    </w:p>
    <w:p w:rsidR="00E1412C" w:rsidRPr="005C2C5C" w:rsidRDefault="00E1412C" w:rsidP="00E1412C">
      <w:pPr>
        <w:pStyle w:val="2"/>
        <w:jc w:val="center"/>
        <w:rPr>
          <w:color w:val="0F243E" w:themeColor="text2" w:themeShade="80"/>
        </w:rPr>
      </w:pPr>
      <w:r w:rsidRPr="005C2C5C">
        <w:rPr>
          <w:color w:val="0F243E" w:themeColor="text2" w:themeShade="80"/>
        </w:rPr>
        <w:t>для 4 класса начального общего образования</w:t>
      </w:r>
    </w:p>
    <w:p w:rsidR="00E1412C" w:rsidRPr="005C2C5C" w:rsidRDefault="00E1412C" w:rsidP="00E1412C">
      <w:pPr>
        <w:pStyle w:val="a5"/>
        <w:jc w:val="center"/>
        <w:rPr>
          <w:color w:val="0F243E" w:themeColor="text2" w:themeShade="80"/>
          <w:sz w:val="32"/>
          <w:szCs w:val="32"/>
        </w:rPr>
      </w:pPr>
      <w:proofErr w:type="gramStart"/>
      <w:r w:rsidRPr="005C2C5C">
        <w:rPr>
          <w:color w:val="0F243E" w:themeColor="text2" w:themeShade="80"/>
          <w:sz w:val="32"/>
          <w:szCs w:val="32"/>
        </w:rPr>
        <w:t>составлена</w:t>
      </w:r>
      <w:proofErr w:type="gramEnd"/>
      <w:r w:rsidRPr="005C2C5C">
        <w:rPr>
          <w:color w:val="0F243E" w:themeColor="text2" w:themeShade="80"/>
          <w:sz w:val="32"/>
          <w:szCs w:val="32"/>
        </w:rPr>
        <w:t xml:space="preserve"> на основе  программы:</w:t>
      </w:r>
    </w:p>
    <w:p w:rsidR="00E1412C" w:rsidRPr="005C2C5C" w:rsidRDefault="00E1412C" w:rsidP="00E1412C">
      <w:pPr>
        <w:pStyle w:val="Style10"/>
        <w:widowControl/>
        <w:spacing w:before="48"/>
        <w:ind w:left="1219"/>
        <w:jc w:val="center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5C2C5C">
        <w:rPr>
          <w:rFonts w:ascii="Times New Roman" w:hAnsi="Times New Roman"/>
          <w:color w:val="0F243E" w:themeColor="text2" w:themeShade="80"/>
          <w:sz w:val="32"/>
          <w:szCs w:val="32"/>
        </w:rPr>
        <w:t>«Изобразительное искусство»</w:t>
      </w:r>
    </w:p>
    <w:p w:rsidR="00E1412C" w:rsidRPr="005C2C5C" w:rsidRDefault="00E1412C" w:rsidP="00E1412C">
      <w:pPr>
        <w:pStyle w:val="Style10"/>
        <w:widowControl/>
        <w:spacing w:before="48"/>
        <w:ind w:left="1219"/>
        <w:jc w:val="center"/>
        <w:rPr>
          <w:rStyle w:val="FontStyle98"/>
          <w:color w:val="0F243E" w:themeColor="text2" w:themeShade="80"/>
          <w:sz w:val="32"/>
          <w:szCs w:val="32"/>
        </w:rPr>
      </w:pPr>
      <w:r w:rsidRPr="005C2C5C">
        <w:rPr>
          <w:rStyle w:val="FontStyle98"/>
          <w:color w:val="0F243E" w:themeColor="text2" w:themeShade="80"/>
          <w:sz w:val="32"/>
          <w:szCs w:val="32"/>
        </w:rPr>
        <w:t xml:space="preserve">Б. М. </w:t>
      </w:r>
      <w:proofErr w:type="spellStart"/>
      <w:r w:rsidRPr="005C2C5C">
        <w:rPr>
          <w:rStyle w:val="FontStyle98"/>
          <w:color w:val="0F243E" w:themeColor="text2" w:themeShade="80"/>
          <w:sz w:val="32"/>
          <w:szCs w:val="32"/>
        </w:rPr>
        <w:t>Неменский</w:t>
      </w:r>
      <w:proofErr w:type="spellEnd"/>
      <w:r w:rsidRPr="005C2C5C">
        <w:rPr>
          <w:rStyle w:val="FontStyle98"/>
          <w:color w:val="0F243E" w:themeColor="text2" w:themeShade="80"/>
          <w:sz w:val="32"/>
          <w:szCs w:val="32"/>
        </w:rPr>
        <w:t xml:space="preserve">, Л. А. </w:t>
      </w:r>
      <w:proofErr w:type="spellStart"/>
      <w:r w:rsidRPr="005C2C5C">
        <w:rPr>
          <w:rStyle w:val="FontStyle98"/>
          <w:color w:val="0F243E" w:themeColor="text2" w:themeShade="80"/>
          <w:sz w:val="32"/>
          <w:szCs w:val="32"/>
        </w:rPr>
        <w:t>Неменская</w:t>
      </w:r>
      <w:proofErr w:type="spellEnd"/>
      <w:r w:rsidRPr="005C2C5C">
        <w:rPr>
          <w:rStyle w:val="FontStyle98"/>
          <w:color w:val="0F243E" w:themeColor="text2" w:themeShade="80"/>
          <w:sz w:val="32"/>
          <w:szCs w:val="32"/>
        </w:rPr>
        <w:t xml:space="preserve">, Н.А. Горяева, </w:t>
      </w:r>
      <w:proofErr w:type="spellStart"/>
      <w:r w:rsidRPr="005C2C5C">
        <w:rPr>
          <w:rStyle w:val="FontStyle98"/>
          <w:color w:val="0F243E" w:themeColor="text2" w:themeShade="80"/>
          <w:sz w:val="32"/>
          <w:szCs w:val="32"/>
        </w:rPr>
        <w:t>О.А.Коблова</w:t>
      </w:r>
      <w:proofErr w:type="spellEnd"/>
      <w:r w:rsidRPr="005C2C5C">
        <w:rPr>
          <w:rStyle w:val="FontStyle98"/>
          <w:color w:val="0F243E" w:themeColor="text2" w:themeShade="80"/>
          <w:sz w:val="32"/>
          <w:szCs w:val="32"/>
        </w:rPr>
        <w:t>, Т.А.Мухина</w:t>
      </w:r>
    </w:p>
    <w:p w:rsidR="00E1412C" w:rsidRPr="005C2C5C" w:rsidRDefault="00E1412C" w:rsidP="00E1412C">
      <w:pPr>
        <w:pStyle w:val="a5"/>
        <w:jc w:val="center"/>
        <w:rPr>
          <w:color w:val="0F243E" w:themeColor="text2" w:themeShade="80"/>
          <w:sz w:val="32"/>
          <w:szCs w:val="32"/>
        </w:rPr>
      </w:pPr>
    </w:p>
    <w:p w:rsidR="00E1412C" w:rsidRPr="005C2C5C" w:rsidRDefault="00E1412C" w:rsidP="00E1412C">
      <w:pPr>
        <w:pStyle w:val="2"/>
        <w:rPr>
          <w:b/>
          <w:color w:val="0F243E" w:themeColor="text2" w:themeShade="80"/>
          <w:sz w:val="24"/>
        </w:rPr>
      </w:pPr>
    </w:p>
    <w:p w:rsidR="00E1412C" w:rsidRPr="005C2C5C" w:rsidRDefault="00E1412C" w:rsidP="00E1412C">
      <w:pPr>
        <w:pStyle w:val="a5"/>
        <w:jc w:val="center"/>
        <w:rPr>
          <w:color w:val="0F243E" w:themeColor="text2" w:themeShade="80"/>
          <w:sz w:val="32"/>
          <w:szCs w:val="32"/>
        </w:rPr>
      </w:pPr>
      <w:r w:rsidRPr="005C2C5C">
        <w:rPr>
          <w:color w:val="0F243E" w:themeColor="text2" w:themeShade="80"/>
          <w:sz w:val="32"/>
          <w:szCs w:val="32"/>
        </w:rPr>
        <w:t>Рекомендовано Министерством образования и науки РФ.</w:t>
      </w:r>
    </w:p>
    <w:p w:rsidR="00E1412C" w:rsidRPr="005C2C5C" w:rsidRDefault="00E1412C" w:rsidP="00E1412C">
      <w:pPr>
        <w:pStyle w:val="a5"/>
        <w:jc w:val="center"/>
        <w:rPr>
          <w:color w:val="0F243E" w:themeColor="text2" w:themeShade="80"/>
          <w:sz w:val="32"/>
          <w:szCs w:val="32"/>
        </w:rPr>
      </w:pPr>
      <w:r w:rsidRPr="005C2C5C">
        <w:rPr>
          <w:color w:val="0F243E" w:themeColor="text2" w:themeShade="80"/>
          <w:sz w:val="32"/>
          <w:szCs w:val="32"/>
        </w:rPr>
        <w:t xml:space="preserve">Программа под редакцией </w:t>
      </w:r>
      <w:proofErr w:type="spellStart"/>
      <w:r w:rsidRPr="005C2C5C">
        <w:rPr>
          <w:color w:val="0F243E" w:themeColor="text2" w:themeShade="80"/>
          <w:sz w:val="32"/>
          <w:szCs w:val="32"/>
        </w:rPr>
        <w:t>Б.М.Неменского</w:t>
      </w:r>
      <w:proofErr w:type="spellEnd"/>
      <w:r w:rsidRPr="005C2C5C">
        <w:rPr>
          <w:color w:val="0F243E" w:themeColor="text2" w:themeShade="80"/>
          <w:sz w:val="32"/>
          <w:szCs w:val="32"/>
        </w:rPr>
        <w:t xml:space="preserve">. 1-4 </w:t>
      </w:r>
      <w:proofErr w:type="spellStart"/>
      <w:r w:rsidRPr="005C2C5C">
        <w:rPr>
          <w:color w:val="0F243E" w:themeColor="text2" w:themeShade="80"/>
          <w:sz w:val="32"/>
          <w:szCs w:val="32"/>
        </w:rPr>
        <w:t>кл</w:t>
      </w:r>
      <w:proofErr w:type="spellEnd"/>
      <w:r w:rsidRPr="005C2C5C">
        <w:rPr>
          <w:color w:val="0F243E" w:themeColor="text2" w:themeShade="80"/>
          <w:sz w:val="32"/>
          <w:szCs w:val="32"/>
        </w:rPr>
        <w:t>. – М: Просвещение, 2013.</w:t>
      </w:r>
    </w:p>
    <w:p w:rsidR="00E1412C" w:rsidRPr="005C2C5C" w:rsidRDefault="00E1412C" w:rsidP="00E1412C">
      <w:pPr>
        <w:pStyle w:val="a5"/>
        <w:jc w:val="center"/>
        <w:rPr>
          <w:b/>
          <w:color w:val="0F243E" w:themeColor="text2" w:themeShade="80"/>
          <w:sz w:val="32"/>
          <w:szCs w:val="32"/>
        </w:rPr>
      </w:pPr>
    </w:p>
    <w:p w:rsidR="00E1412C" w:rsidRPr="005C2C5C" w:rsidRDefault="00E1412C" w:rsidP="00E1412C">
      <w:pPr>
        <w:pStyle w:val="a5"/>
        <w:jc w:val="right"/>
        <w:rPr>
          <w:color w:val="0F243E" w:themeColor="text2" w:themeShade="80"/>
          <w:lang w:eastAsia="ru-RU"/>
        </w:rPr>
      </w:pPr>
    </w:p>
    <w:p w:rsidR="00E1412C" w:rsidRPr="00737446" w:rsidRDefault="00E1412C" w:rsidP="00E1412C">
      <w:pPr>
        <w:pStyle w:val="a5"/>
        <w:rPr>
          <w:color w:val="0F243E" w:themeColor="text2" w:themeShade="80"/>
          <w:lang w:eastAsia="ru-RU"/>
        </w:rPr>
      </w:pPr>
    </w:p>
    <w:p w:rsidR="00E1412C" w:rsidRPr="005C2C5C" w:rsidRDefault="00E1412C" w:rsidP="00E1412C">
      <w:pPr>
        <w:pStyle w:val="a5"/>
        <w:jc w:val="right"/>
        <w:rPr>
          <w:color w:val="0F243E" w:themeColor="text2" w:themeShade="80"/>
          <w:lang w:eastAsia="ru-RU"/>
        </w:rPr>
      </w:pPr>
    </w:p>
    <w:p w:rsidR="00E1412C" w:rsidRPr="005C2C5C" w:rsidRDefault="00E1412C" w:rsidP="00E1412C">
      <w:pPr>
        <w:pStyle w:val="a5"/>
        <w:jc w:val="right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 xml:space="preserve">Составитель: </w:t>
      </w:r>
      <w:proofErr w:type="spellStart"/>
      <w:r w:rsidRPr="005C2C5C">
        <w:rPr>
          <w:color w:val="0F243E" w:themeColor="text2" w:themeShade="80"/>
          <w:lang w:eastAsia="ru-RU"/>
        </w:rPr>
        <w:t>Тютикова</w:t>
      </w:r>
      <w:proofErr w:type="spellEnd"/>
      <w:r w:rsidRPr="005C2C5C">
        <w:rPr>
          <w:color w:val="0F243E" w:themeColor="text2" w:themeShade="80"/>
          <w:lang w:eastAsia="ru-RU"/>
        </w:rPr>
        <w:t xml:space="preserve"> Т.О.,  учитель  начальных классов,</w:t>
      </w:r>
    </w:p>
    <w:p w:rsidR="00E1412C" w:rsidRPr="005C2C5C" w:rsidRDefault="00E1412C" w:rsidP="00E1412C">
      <w:pPr>
        <w:pStyle w:val="a5"/>
        <w:jc w:val="right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>вторая квалификационная категория</w:t>
      </w:r>
    </w:p>
    <w:p w:rsidR="00E1412C" w:rsidRPr="005C2C5C" w:rsidRDefault="00E1412C" w:rsidP="00E1412C">
      <w:pPr>
        <w:pStyle w:val="a5"/>
        <w:jc w:val="right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>Срок реализации</w:t>
      </w:r>
      <w:proofErr w:type="gramStart"/>
      <w:r w:rsidRPr="005C2C5C">
        <w:rPr>
          <w:color w:val="0F243E" w:themeColor="text2" w:themeShade="80"/>
          <w:lang w:eastAsia="ru-RU"/>
        </w:rPr>
        <w:t xml:space="preserve"> :</w:t>
      </w:r>
      <w:proofErr w:type="gramEnd"/>
      <w:r w:rsidRPr="005C2C5C">
        <w:rPr>
          <w:color w:val="0F243E" w:themeColor="text2" w:themeShade="80"/>
          <w:lang w:eastAsia="ru-RU"/>
        </w:rPr>
        <w:t xml:space="preserve"> 1 год</w:t>
      </w:r>
    </w:p>
    <w:p w:rsidR="00E1412C" w:rsidRPr="005C2C5C" w:rsidRDefault="00E1412C" w:rsidP="00E1412C">
      <w:pPr>
        <w:pStyle w:val="a5"/>
        <w:jc w:val="right"/>
        <w:rPr>
          <w:color w:val="0F243E" w:themeColor="text2" w:themeShade="80"/>
          <w:lang w:eastAsia="ru-RU"/>
        </w:rPr>
      </w:pPr>
    </w:p>
    <w:p w:rsidR="00E1412C" w:rsidRPr="005C2C5C" w:rsidRDefault="00E1412C" w:rsidP="00E1412C">
      <w:pPr>
        <w:pStyle w:val="a5"/>
        <w:jc w:val="center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 xml:space="preserve">с. Шипуново-2 </w:t>
      </w:r>
    </w:p>
    <w:p w:rsidR="00E1412C" w:rsidRPr="005C2C5C" w:rsidRDefault="00E1412C" w:rsidP="00E1412C">
      <w:pPr>
        <w:pStyle w:val="a5"/>
        <w:jc w:val="center"/>
        <w:rPr>
          <w:color w:val="0F243E" w:themeColor="text2" w:themeShade="80"/>
          <w:lang w:eastAsia="ru-RU"/>
        </w:rPr>
      </w:pPr>
      <w:r w:rsidRPr="005C2C5C">
        <w:rPr>
          <w:color w:val="0F243E" w:themeColor="text2" w:themeShade="80"/>
          <w:lang w:eastAsia="ru-RU"/>
        </w:rPr>
        <w:t>2014 г</w:t>
      </w:r>
    </w:p>
    <w:p w:rsidR="00E1412C" w:rsidRDefault="00E1412C" w:rsidP="00A47084">
      <w:pPr>
        <w:shd w:val="clear" w:color="auto" w:fill="FFFFFF"/>
        <w:ind w:right="51" w:firstLine="709"/>
        <w:jc w:val="center"/>
        <w:rPr>
          <w:b/>
          <w:color w:val="0F243E" w:themeColor="text2" w:themeShade="80"/>
          <w:sz w:val="24"/>
          <w:szCs w:val="24"/>
        </w:rPr>
        <w:sectPr w:rsidR="00E1412C" w:rsidSect="00E1412C">
          <w:footerReference w:type="default" r:id="rId7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EC5FC9" w:rsidRPr="00E60D80" w:rsidRDefault="00EC5FC9" w:rsidP="00A47084">
      <w:pPr>
        <w:shd w:val="clear" w:color="auto" w:fill="FFFFFF"/>
        <w:ind w:right="51" w:firstLine="709"/>
        <w:jc w:val="center"/>
        <w:rPr>
          <w:b/>
          <w:color w:val="0F243E" w:themeColor="text2" w:themeShade="80"/>
          <w:sz w:val="24"/>
          <w:szCs w:val="24"/>
        </w:rPr>
      </w:pPr>
      <w:r w:rsidRPr="00E60D80">
        <w:rPr>
          <w:b/>
          <w:color w:val="0F243E" w:themeColor="text2" w:themeShade="80"/>
          <w:sz w:val="24"/>
          <w:szCs w:val="24"/>
        </w:rPr>
        <w:lastRenderedPageBreak/>
        <w:t>Статус документа</w:t>
      </w:r>
    </w:p>
    <w:p w:rsidR="00EC5FC9" w:rsidRPr="00E60D80" w:rsidRDefault="00EC5FC9" w:rsidP="00EC5FC9">
      <w:pPr>
        <w:ind w:firstLine="708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Рабочая программа по изобразительному искусству  4 класса создана на основе:</w:t>
      </w:r>
    </w:p>
    <w:p w:rsidR="00EC5FC9" w:rsidRPr="00E60D80" w:rsidRDefault="00EC5FC9" w:rsidP="00EC5FC9">
      <w:pPr>
        <w:numPr>
          <w:ilvl w:val="0"/>
          <w:numId w:val="1"/>
        </w:numPr>
        <w:spacing w:after="0" w:line="240" w:lineRule="auto"/>
        <w:outlineLvl w:val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программы «Изобразительное искусство», автор</w:t>
      </w:r>
      <w:r w:rsidR="00EA37BD" w:rsidRPr="00E60D80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EA37BD" w:rsidRPr="00E60D80">
        <w:rPr>
          <w:color w:val="0F243E" w:themeColor="text2" w:themeShade="80"/>
          <w:sz w:val="24"/>
          <w:szCs w:val="24"/>
        </w:rPr>
        <w:t>Б.М.Неменский</w:t>
      </w:r>
      <w:proofErr w:type="spellEnd"/>
      <w:r w:rsidRPr="00E60D80">
        <w:rPr>
          <w:color w:val="0F243E" w:themeColor="text2" w:themeShade="80"/>
          <w:sz w:val="24"/>
          <w:szCs w:val="24"/>
        </w:rPr>
        <w:t>.</w:t>
      </w:r>
    </w:p>
    <w:p w:rsidR="00EC5FC9" w:rsidRPr="00E60D80" w:rsidRDefault="00EC5FC9" w:rsidP="00EC5FC9">
      <w:pPr>
        <w:numPr>
          <w:ilvl w:val="0"/>
          <w:numId w:val="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Образовательной программы МБОУ </w:t>
      </w:r>
      <w:proofErr w:type="spellStart"/>
      <w:r w:rsidRPr="00E60D80">
        <w:rPr>
          <w:color w:val="0F243E" w:themeColor="text2" w:themeShade="80"/>
          <w:sz w:val="24"/>
          <w:szCs w:val="24"/>
        </w:rPr>
        <w:t>Шипуновской</w:t>
      </w:r>
      <w:proofErr w:type="spellEnd"/>
      <w:r w:rsidRPr="00E60D80">
        <w:rPr>
          <w:color w:val="0F243E" w:themeColor="text2" w:themeShade="80"/>
          <w:sz w:val="24"/>
          <w:szCs w:val="24"/>
        </w:rPr>
        <w:t xml:space="preserve">  СОШ № 2 на 2014- 2015 </w:t>
      </w:r>
      <w:proofErr w:type="spellStart"/>
      <w:r w:rsidRPr="00E60D80">
        <w:rPr>
          <w:color w:val="0F243E" w:themeColor="text2" w:themeShade="80"/>
          <w:sz w:val="24"/>
          <w:szCs w:val="24"/>
        </w:rPr>
        <w:t>уч</w:t>
      </w:r>
      <w:proofErr w:type="spellEnd"/>
      <w:r w:rsidRPr="00E60D80">
        <w:rPr>
          <w:color w:val="0F243E" w:themeColor="text2" w:themeShade="80"/>
          <w:sz w:val="24"/>
          <w:szCs w:val="24"/>
        </w:rPr>
        <w:t>. год.</w:t>
      </w:r>
    </w:p>
    <w:p w:rsidR="00EC5FC9" w:rsidRPr="00E60D80" w:rsidRDefault="00EC5FC9" w:rsidP="00EC5FC9">
      <w:pPr>
        <w:numPr>
          <w:ilvl w:val="0"/>
          <w:numId w:val="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Учебного плана МБОУ </w:t>
      </w:r>
      <w:proofErr w:type="spellStart"/>
      <w:r w:rsidRPr="00E60D80">
        <w:rPr>
          <w:color w:val="0F243E" w:themeColor="text2" w:themeShade="80"/>
          <w:sz w:val="24"/>
          <w:szCs w:val="24"/>
        </w:rPr>
        <w:t>Шипуновской</w:t>
      </w:r>
      <w:proofErr w:type="spellEnd"/>
      <w:r w:rsidRPr="00E60D80">
        <w:rPr>
          <w:color w:val="0F243E" w:themeColor="text2" w:themeShade="80"/>
          <w:sz w:val="24"/>
          <w:szCs w:val="24"/>
        </w:rPr>
        <w:t xml:space="preserve">  СОШ № 2 </w:t>
      </w:r>
      <w:proofErr w:type="gramStart"/>
      <w:r w:rsidRPr="00E60D80">
        <w:rPr>
          <w:color w:val="0F243E" w:themeColor="text2" w:themeShade="80"/>
          <w:sz w:val="24"/>
          <w:szCs w:val="24"/>
        </w:rPr>
        <w:t>от</w:t>
      </w:r>
      <w:proofErr w:type="gramEnd"/>
      <w:r w:rsidRPr="00E60D80">
        <w:rPr>
          <w:color w:val="0F243E" w:themeColor="text2" w:themeShade="80"/>
          <w:sz w:val="24"/>
          <w:szCs w:val="24"/>
        </w:rPr>
        <w:t xml:space="preserve"> __________ № ___.</w:t>
      </w:r>
    </w:p>
    <w:p w:rsidR="00EC5FC9" w:rsidRPr="00E60D80" w:rsidRDefault="00EC5FC9" w:rsidP="00EC5FC9">
      <w:pPr>
        <w:numPr>
          <w:ilvl w:val="0"/>
          <w:numId w:val="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Локального акта «Положение о рабочей программе  учебных предметов, курсов, модулей»</w:t>
      </w:r>
      <w:proofErr w:type="gramStart"/>
      <w:r w:rsidRPr="00E60D80">
        <w:rPr>
          <w:color w:val="0F243E" w:themeColor="text2" w:themeShade="80"/>
          <w:sz w:val="24"/>
          <w:szCs w:val="24"/>
        </w:rPr>
        <w:t>.о</w:t>
      </w:r>
      <w:proofErr w:type="gramEnd"/>
      <w:r w:rsidRPr="00E60D80">
        <w:rPr>
          <w:color w:val="0F243E" w:themeColor="text2" w:themeShade="80"/>
          <w:sz w:val="24"/>
          <w:szCs w:val="24"/>
        </w:rPr>
        <w:t>т ………….. № …..</w:t>
      </w:r>
    </w:p>
    <w:p w:rsidR="00EC5FC9" w:rsidRPr="00E60D80" w:rsidRDefault="00EC5FC9" w:rsidP="00EC5FC9">
      <w:pPr>
        <w:numPr>
          <w:ilvl w:val="0"/>
          <w:numId w:val="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Локального акта «</w:t>
      </w:r>
      <w:r w:rsidRPr="00E60D80">
        <w:rPr>
          <w:bCs/>
          <w:color w:val="0F243E" w:themeColor="text2" w:themeShade="80"/>
          <w:kern w:val="36"/>
          <w:sz w:val="24"/>
          <w:szCs w:val="24"/>
        </w:rPr>
        <w:t>Положение</w:t>
      </w:r>
      <w:r w:rsidRPr="00E60D80">
        <w:rPr>
          <w:color w:val="0F243E" w:themeColor="text2" w:themeShade="80"/>
          <w:sz w:val="24"/>
          <w:szCs w:val="24"/>
        </w:rPr>
        <w:t xml:space="preserve"> </w:t>
      </w:r>
      <w:r w:rsidRPr="00E60D80">
        <w:rPr>
          <w:color w:val="0F243E" w:themeColor="text2" w:themeShade="80"/>
          <w:spacing w:val="3"/>
          <w:sz w:val="24"/>
          <w:szCs w:val="24"/>
        </w:rPr>
        <w:t>о системе оценивания</w:t>
      </w:r>
      <w:r w:rsidRPr="00E60D80">
        <w:rPr>
          <w:color w:val="0F243E" w:themeColor="text2" w:themeShade="80"/>
          <w:sz w:val="24"/>
          <w:szCs w:val="24"/>
        </w:rPr>
        <w:t xml:space="preserve">, формах и порядке проведения промежуточной и итоговой аттестации обучающихся </w:t>
      </w:r>
      <w:r w:rsidRPr="00E60D80">
        <w:rPr>
          <w:color w:val="0F243E" w:themeColor="text2" w:themeShade="80"/>
          <w:spacing w:val="3"/>
          <w:sz w:val="24"/>
          <w:szCs w:val="24"/>
        </w:rPr>
        <w:t xml:space="preserve">в начальной школе в условиях перехода на ФГОС» </w:t>
      </w:r>
      <w:proofErr w:type="gramStart"/>
      <w:r w:rsidRPr="00E60D80">
        <w:rPr>
          <w:color w:val="0F243E" w:themeColor="text2" w:themeShade="80"/>
          <w:sz w:val="24"/>
          <w:szCs w:val="24"/>
        </w:rPr>
        <w:t>от</w:t>
      </w:r>
      <w:proofErr w:type="gramEnd"/>
      <w:r w:rsidRPr="00E60D80">
        <w:rPr>
          <w:color w:val="0F243E" w:themeColor="text2" w:themeShade="80"/>
          <w:sz w:val="24"/>
          <w:szCs w:val="24"/>
        </w:rPr>
        <w:t xml:space="preserve"> …………..№ ……</w:t>
      </w:r>
    </w:p>
    <w:p w:rsidR="00EC5FC9" w:rsidRPr="00E60D80" w:rsidRDefault="00EC5FC9" w:rsidP="00EC5FC9">
      <w:pPr>
        <w:numPr>
          <w:ilvl w:val="0"/>
          <w:numId w:val="1"/>
        </w:numPr>
        <w:spacing w:after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на 2014/2015 учебный год.</w:t>
      </w:r>
    </w:p>
    <w:p w:rsidR="00EC5FC9" w:rsidRPr="00E60D80" w:rsidRDefault="00EC5FC9" w:rsidP="00EC5FC9">
      <w:pPr>
        <w:numPr>
          <w:ilvl w:val="0"/>
          <w:numId w:val="1"/>
        </w:numPr>
        <w:spacing w:after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 г. №189)</w:t>
      </w:r>
    </w:p>
    <w:p w:rsidR="00D207EC" w:rsidRPr="00E60D80" w:rsidRDefault="00D207EC" w:rsidP="00EC5FC9">
      <w:pPr>
        <w:rPr>
          <w:color w:val="0F243E" w:themeColor="text2" w:themeShade="80"/>
          <w:sz w:val="24"/>
          <w:szCs w:val="24"/>
        </w:rPr>
      </w:pPr>
    </w:p>
    <w:p w:rsidR="00EC5FC9" w:rsidRPr="00E60D80" w:rsidRDefault="00EC5FC9" w:rsidP="00EC5FC9">
      <w:pPr>
        <w:shd w:val="clear" w:color="auto" w:fill="FFFFFF"/>
        <w:autoSpaceDE w:val="0"/>
        <w:spacing w:after="0" w:line="240" w:lineRule="auto"/>
        <w:rPr>
          <w:b/>
          <w:bCs/>
          <w:color w:val="0F243E" w:themeColor="text2" w:themeShade="80"/>
          <w:sz w:val="24"/>
          <w:szCs w:val="24"/>
        </w:rPr>
      </w:pPr>
      <w:r w:rsidRPr="00E60D80">
        <w:rPr>
          <w:b/>
          <w:color w:val="0F243E" w:themeColor="text2" w:themeShade="80"/>
          <w:sz w:val="24"/>
          <w:szCs w:val="24"/>
        </w:rPr>
        <w:t xml:space="preserve">                                                              </w:t>
      </w:r>
      <w:r w:rsidRPr="00E60D80">
        <w:rPr>
          <w:b/>
          <w:bCs/>
          <w:color w:val="0F243E" w:themeColor="text2" w:themeShade="80"/>
          <w:sz w:val="24"/>
          <w:szCs w:val="24"/>
        </w:rPr>
        <w:t>Пояснительная записка</w:t>
      </w:r>
    </w:p>
    <w:p w:rsidR="00EC5FC9" w:rsidRPr="00E60D80" w:rsidRDefault="00EC5FC9" w:rsidP="00EC5FC9">
      <w:pPr>
        <w:shd w:val="clear" w:color="auto" w:fill="FFFFFF"/>
        <w:autoSpaceDE w:val="0"/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EC5FC9" w:rsidRPr="00E60D80" w:rsidRDefault="00EC5FC9" w:rsidP="00EC5FC9">
      <w:pPr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       Одна из основных идей программы — «От родного порога — в мир культуры Земли», т. е. без приобщения к культуре своего народа (даже культуре своей «малой родины») нет пути к обще</w:t>
      </w:r>
      <w:r w:rsidRPr="00E60D80">
        <w:rPr>
          <w:color w:val="0F243E" w:themeColor="text2" w:themeShade="80"/>
          <w:sz w:val="24"/>
          <w:szCs w:val="24"/>
        </w:rPr>
        <w:softHyphen/>
        <w:t xml:space="preserve">человеческой культуре.                                                                                                      </w:t>
      </w:r>
    </w:p>
    <w:p w:rsidR="00EC5FC9" w:rsidRPr="00E60D80" w:rsidRDefault="00EC5FC9" w:rsidP="00EC5FC9">
      <w:pPr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    Обучение в этом классе строится на приобщении детей к ми</w:t>
      </w:r>
      <w:r w:rsidRPr="00E60D80">
        <w:rPr>
          <w:color w:val="0F243E" w:themeColor="text2" w:themeShade="80"/>
          <w:sz w:val="24"/>
          <w:szCs w:val="24"/>
        </w:rPr>
        <w:softHyphen/>
        <w:t xml:space="preserve">ру искусства через познание окружающего предметного мира, его художественного смысла. Детей подводят к пониманию того, что предметы не только имеют утилитарное назначение, но и </w:t>
      </w:r>
      <w:proofErr w:type="gramStart"/>
      <w:r w:rsidRPr="00E60D80">
        <w:rPr>
          <w:color w:val="0F243E" w:themeColor="text2" w:themeShade="80"/>
          <w:sz w:val="24"/>
          <w:szCs w:val="24"/>
        </w:rPr>
        <w:t>явля</w:t>
      </w:r>
      <w:r w:rsidRPr="00E60D80">
        <w:rPr>
          <w:color w:val="0F243E" w:themeColor="text2" w:themeShade="80"/>
          <w:sz w:val="24"/>
          <w:szCs w:val="24"/>
        </w:rPr>
        <w:softHyphen/>
        <w:t>ются носителями духовной культуры и так было</w:t>
      </w:r>
      <w:proofErr w:type="gramEnd"/>
      <w:r w:rsidRPr="00E60D80">
        <w:rPr>
          <w:color w:val="0F243E" w:themeColor="text2" w:themeShade="80"/>
          <w:sz w:val="24"/>
          <w:szCs w:val="24"/>
        </w:rPr>
        <w:t xml:space="preserve"> всегда — с да</w:t>
      </w:r>
      <w:r w:rsidRPr="00E60D80">
        <w:rPr>
          <w:color w:val="0F243E" w:themeColor="text2" w:themeShade="80"/>
          <w:sz w:val="24"/>
          <w:szCs w:val="24"/>
        </w:rPr>
        <w:softHyphen/>
        <w:t>лекой древности до наших дней. Надо помочь ребенку увидеть красоту окружающих его вещей, объектов, произведений искусст</w:t>
      </w:r>
      <w:r w:rsidRPr="00E60D80">
        <w:rPr>
          <w:color w:val="0F243E" w:themeColor="text2" w:themeShade="80"/>
          <w:sz w:val="24"/>
          <w:szCs w:val="24"/>
        </w:rPr>
        <w:softHyphen/>
        <w:t xml:space="preserve">ва, обратив особое внимание на роль художников — Мастеров Изображения, Украшения, Постройки — в создании среды жизни человека.                                                                                                        </w:t>
      </w:r>
    </w:p>
    <w:p w:rsidR="00EC5FC9" w:rsidRPr="00E60D80" w:rsidRDefault="00EC5FC9" w:rsidP="00EC5FC9">
      <w:pPr>
        <w:rPr>
          <w:iCs/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    В конце учебного года дети должны почувствовать, что их жизнь, жизнь каждого человека ежедневно связана с деятельнос</w:t>
      </w:r>
      <w:r w:rsidRPr="00E60D80">
        <w:rPr>
          <w:color w:val="0F243E" w:themeColor="text2" w:themeShade="80"/>
          <w:sz w:val="24"/>
          <w:szCs w:val="24"/>
        </w:rPr>
        <w:softHyphen/>
        <w:t>тью искусств.   Завершающие уроки каждой четверти должны строиться на вопросах: «Что было бы, если бы Братья-Мастера не участвова</w:t>
      </w:r>
      <w:r w:rsidRPr="00E60D80">
        <w:rPr>
          <w:color w:val="0F243E" w:themeColor="text2" w:themeShade="80"/>
          <w:sz w:val="24"/>
          <w:szCs w:val="24"/>
        </w:rPr>
        <w:softHyphen/>
        <w:t>ли в создании окружающего вас мира — дома, на улице и т. д.?» Понимание огромной роли иску</w:t>
      </w:r>
      <w:proofErr w:type="gramStart"/>
      <w:r w:rsidRPr="00E60D80">
        <w:rPr>
          <w:color w:val="0F243E" w:themeColor="text2" w:themeShade="80"/>
          <w:sz w:val="24"/>
          <w:szCs w:val="24"/>
        </w:rPr>
        <w:t>сств в п</w:t>
      </w:r>
      <w:proofErr w:type="gramEnd"/>
      <w:r w:rsidRPr="00E60D80">
        <w:rPr>
          <w:color w:val="0F243E" w:themeColor="text2" w:themeShade="80"/>
          <w:sz w:val="24"/>
          <w:szCs w:val="24"/>
        </w:rPr>
        <w:t xml:space="preserve">овседневной жизни большей частью не осознается, поэтому должно стать открытием для детей и их родителей.     </w:t>
      </w:r>
      <w:r w:rsidRPr="00E60D80">
        <w:rPr>
          <w:iCs/>
          <w:color w:val="0F243E" w:themeColor="text2" w:themeShade="80"/>
          <w:sz w:val="24"/>
          <w:szCs w:val="24"/>
        </w:rPr>
        <w:t xml:space="preserve">                                                                            </w:t>
      </w:r>
    </w:p>
    <w:p w:rsidR="00EC5FC9" w:rsidRPr="00E60D80" w:rsidRDefault="00EC5FC9" w:rsidP="00EC5FC9">
      <w:pPr>
        <w:rPr>
          <w:color w:val="0F243E" w:themeColor="text2" w:themeShade="80"/>
          <w:sz w:val="24"/>
          <w:szCs w:val="24"/>
        </w:rPr>
      </w:pPr>
      <w:r w:rsidRPr="00E60D80">
        <w:rPr>
          <w:iCs/>
          <w:color w:val="0F243E" w:themeColor="text2" w:themeShade="80"/>
          <w:sz w:val="24"/>
          <w:szCs w:val="24"/>
        </w:rPr>
        <w:t xml:space="preserve"> </w:t>
      </w:r>
      <w:r w:rsidRPr="00E60D80">
        <w:rPr>
          <w:color w:val="0F243E" w:themeColor="text2" w:themeShade="80"/>
          <w:sz w:val="24"/>
          <w:szCs w:val="24"/>
        </w:rPr>
        <w:t xml:space="preserve">   Уроки состоят из теоретической и практической части.  Теоретическая часть включает беседы по теории изобразительного искусства, композиции, живописи, декоративно прикладного искусства. В программу включены экскурсии, беседы, посещение выставок.          </w:t>
      </w:r>
    </w:p>
    <w:p w:rsidR="00EC5FC9" w:rsidRPr="00E60D80" w:rsidRDefault="00EC5FC9" w:rsidP="00EC5FC9">
      <w:pPr>
        <w:rPr>
          <w:iCs/>
          <w:color w:val="0F243E" w:themeColor="text2" w:themeShade="80"/>
          <w:sz w:val="24"/>
          <w:szCs w:val="24"/>
        </w:rPr>
      </w:pPr>
      <w:r w:rsidRPr="00E60D80">
        <w:rPr>
          <w:b/>
          <w:bCs/>
          <w:i/>
          <w:iCs/>
          <w:color w:val="0F243E" w:themeColor="text2" w:themeShade="80"/>
          <w:sz w:val="24"/>
          <w:szCs w:val="24"/>
        </w:rPr>
        <w:lastRenderedPageBreak/>
        <w:t xml:space="preserve">Главной целью школьного образования </w:t>
      </w:r>
      <w:r w:rsidRPr="00E60D80">
        <w:rPr>
          <w:color w:val="0F243E" w:themeColor="text2" w:themeShade="80"/>
          <w:sz w:val="24"/>
          <w:szCs w:val="24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личностное саморазвитие, ценностные ориентации, поиск смыслов жизнедеятельно</w:t>
      </w:r>
      <w:r w:rsidRPr="00E60D80">
        <w:rPr>
          <w:color w:val="0F243E" w:themeColor="text2" w:themeShade="80"/>
          <w:sz w:val="24"/>
          <w:szCs w:val="24"/>
        </w:rPr>
        <w:softHyphen/>
        <w:t>сти. С этих позиций обучение рассматривается как процесс овладения не только определенной сум</w:t>
      </w:r>
      <w:r w:rsidRPr="00E60D80">
        <w:rPr>
          <w:color w:val="0F243E" w:themeColor="text2" w:themeShade="80"/>
          <w:sz w:val="24"/>
          <w:szCs w:val="24"/>
        </w:rPr>
        <w:softHyphen/>
        <w:t>мой знаний и системой соответствующих умений и навыков, но и как процесс овладения компетен</w:t>
      </w:r>
      <w:r w:rsidRPr="00E60D80">
        <w:rPr>
          <w:color w:val="0F243E" w:themeColor="text2" w:themeShade="80"/>
          <w:sz w:val="24"/>
          <w:szCs w:val="24"/>
        </w:rPr>
        <w:softHyphen/>
        <w:t xml:space="preserve">циями: коммуникативной (К), личностного саморазвития (ЛС), ценностно-ориентационной (ЦО), </w:t>
      </w:r>
      <w:proofErr w:type="spellStart"/>
      <w:r w:rsidRPr="00E60D80">
        <w:rPr>
          <w:color w:val="0F243E" w:themeColor="text2" w:themeShade="80"/>
          <w:sz w:val="24"/>
          <w:szCs w:val="24"/>
        </w:rPr>
        <w:t>смыслопоисковой</w:t>
      </w:r>
      <w:proofErr w:type="spellEnd"/>
      <w:r w:rsidRPr="00E60D80">
        <w:rPr>
          <w:color w:val="0F243E" w:themeColor="text2" w:themeShade="80"/>
          <w:sz w:val="24"/>
          <w:szCs w:val="24"/>
        </w:rPr>
        <w:t xml:space="preserve"> (СП), рефлексивной (Р).                </w:t>
      </w:r>
    </w:p>
    <w:p w:rsidR="00EC5FC9" w:rsidRPr="00E60D80" w:rsidRDefault="00EC5FC9" w:rsidP="00EC5FC9">
      <w:pPr>
        <w:spacing w:line="240" w:lineRule="auto"/>
        <w:rPr>
          <w:color w:val="0F243E" w:themeColor="text2" w:themeShade="80"/>
          <w:sz w:val="24"/>
          <w:szCs w:val="24"/>
        </w:rPr>
      </w:pPr>
      <w:r w:rsidRPr="00E60D80">
        <w:rPr>
          <w:b/>
          <w:bCs/>
          <w:color w:val="0F243E" w:themeColor="text2" w:themeShade="80"/>
          <w:sz w:val="24"/>
          <w:szCs w:val="24"/>
        </w:rPr>
        <w:t>Цель:</w:t>
      </w:r>
      <w:r w:rsidRPr="00E60D80">
        <w:rPr>
          <w:color w:val="0F243E" w:themeColor="text2" w:themeShade="80"/>
          <w:sz w:val="24"/>
          <w:szCs w:val="24"/>
        </w:rPr>
        <w:t xml:space="preserve"> третьего года обучения – введение ребят в мир искусства, эмоционально связанный с миром их личных наблюдений, переживаний</w:t>
      </w:r>
      <w:proofErr w:type="gramStart"/>
      <w:r w:rsidRPr="00E60D80">
        <w:rPr>
          <w:color w:val="0F243E" w:themeColor="text2" w:themeShade="80"/>
          <w:sz w:val="24"/>
          <w:szCs w:val="24"/>
        </w:rPr>
        <w:t xml:space="preserve"> ,</w:t>
      </w:r>
      <w:proofErr w:type="gramEnd"/>
      <w:r w:rsidRPr="00E60D80">
        <w:rPr>
          <w:color w:val="0F243E" w:themeColor="text2" w:themeShade="80"/>
          <w:sz w:val="24"/>
          <w:szCs w:val="24"/>
        </w:rPr>
        <w:t xml:space="preserve"> раздумий. Формирование духовно-нравственного развития обучающихся, т.е. формирование у них качеств, которые отвечают представлениям истиной человечности, о доброте и культурной полноценности в восприятии мира. Воспитание гражданственности патриотизма.                                                            </w:t>
      </w:r>
    </w:p>
    <w:p w:rsidR="00EC5FC9" w:rsidRPr="00E60D80" w:rsidRDefault="00EC5FC9" w:rsidP="00EC5FC9">
      <w:pPr>
        <w:spacing w:line="240" w:lineRule="auto"/>
        <w:rPr>
          <w:b/>
          <w:bCs/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   </w:t>
      </w:r>
      <w:r w:rsidRPr="00E60D80">
        <w:rPr>
          <w:b/>
          <w:bCs/>
          <w:color w:val="0F243E" w:themeColor="text2" w:themeShade="80"/>
          <w:sz w:val="24"/>
          <w:szCs w:val="24"/>
        </w:rPr>
        <w:t xml:space="preserve">Задачи:                                                                                                                                                </w:t>
      </w:r>
    </w:p>
    <w:p w:rsidR="00EC5FC9" w:rsidRPr="00E60D80" w:rsidRDefault="00EC5FC9" w:rsidP="00EC5FC9">
      <w:pPr>
        <w:spacing w:line="240" w:lineRule="auto"/>
        <w:rPr>
          <w:color w:val="0F243E" w:themeColor="text2" w:themeShade="80"/>
          <w:sz w:val="24"/>
          <w:szCs w:val="24"/>
        </w:rPr>
      </w:pPr>
      <w:r w:rsidRPr="00E60D80">
        <w:rPr>
          <w:b/>
          <w:bCs/>
          <w:color w:val="0F243E" w:themeColor="text2" w:themeShade="80"/>
          <w:sz w:val="24"/>
          <w:szCs w:val="24"/>
        </w:rPr>
        <w:t>Развитие</w:t>
      </w:r>
      <w:r w:rsidRPr="00E60D80">
        <w:rPr>
          <w:color w:val="0F243E" w:themeColor="text2" w:themeShade="80"/>
          <w:sz w:val="24"/>
          <w:szCs w:val="24"/>
        </w:rPr>
        <w:t xml:space="preserve"> художественно-образного мышления, наблюдательности, умения вглядываться в явления жизни;                                                                                                                                  Фантазии, т.е</w:t>
      </w:r>
      <w:proofErr w:type="gramStart"/>
      <w:r w:rsidRPr="00E60D80">
        <w:rPr>
          <w:color w:val="0F243E" w:themeColor="text2" w:themeShade="80"/>
          <w:sz w:val="24"/>
          <w:szCs w:val="24"/>
        </w:rPr>
        <w:t>.с</w:t>
      </w:r>
      <w:proofErr w:type="gramEnd"/>
      <w:r w:rsidRPr="00E60D80">
        <w:rPr>
          <w:color w:val="0F243E" w:themeColor="text2" w:themeShade="80"/>
          <w:sz w:val="24"/>
          <w:szCs w:val="24"/>
        </w:rPr>
        <w:t xml:space="preserve">пособности на основе развитой наблюдательности строить художественный образ, выражая свое отношение к реальности;                                                                           </w:t>
      </w:r>
    </w:p>
    <w:p w:rsidR="00EC5FC9" w:rsidRPr="00E60D80" w:rsidRDefault="00EC5FC9" w:rsidP="00EC5FC9">
      <w:pPr>
        <w:spacing w:line="240" w:lineRule="auto"/>
        <w:rPr>
          <w:color w:val="0F243E" w:themeColor="text2" w:themeShade="80"/>
          <w:sz w:val="24"/>
          <w:szCs w:val="24"/>
        </w:rPr>
      </w:pPr>
      <w:r w:rsidRPr="00E60D80">
        <w:rPr>
          <w:b/>
          <w:bCs/>
          <w:color w:val="0F243E" w:themeColor="text2" w:themeShade="80"/>
          <w:sz w:val="24"/>
          <w:szCs w:val="24"/>
        </w:rPr>
        <w:t>Воспитание</w:t>
      </w:r>
      <w:r w:rsidRPr="00E60D80">
        <w:rPr>
          <w:color w:val="0F243E" w:themeColor="text2" w:themeShade="80"/>
          <w:sz w:val="24"/>
          <w:szCs w:val="24"/>
        </w:rPr>
        <w:t xml:space="preserve"> культуры восприятия произведений </w:t>
      </w:r>
      <w:proofErr w:type="gramStart"/>
      <w:r w:rsidRPr="00E60D80">
        <w:rPr>
          <w:color w:val="0F243E" w:themeColor="text2" w:themeShade="80"/>
          <w:sz w:val="24"/>
          <w:szCs w:val="24"/>
        </w:rPr>
        <w:t>ИЗО</w:t>
      </w:r>
      <w:proofErr w:type="gramEnd"/>
      <w:r w:rsidRPr="00E60D80">
        <w:rPr>
          <w:color w:val="0F243E" w:themeColor="text2" w:themeShade="80"/>
          <w:sz w:val="24"/>
          <w:szCs w:val="24"/>
        </w:rPr>
        <w:t xml:space="preserve">;                                                                    </w:t>
      </w:r>
    </w:p>
    <w:p w:rsidR="00EC5FC9" w:rsidRPr="00E60D80" w:rsidRDefault="00EC5FC9" w:rsidP="00EC5FC9">
      <w:pPr>
        <w:spacing w:line="240" w:lineRule="auto"/>
        <w:rPr>
          <w:color w:val="0F243E" w:themeColor="text2" w:themeShade="80"/>
          <w:sz w:val="24"/>
          <w:szCs w:val="24"/>
        </w:rPr>
      </w:pPr>
      <w:r w:rsidRPr="00E60D80">
        <w:rPr>
          <w:b/>
          <w:bCs/>
          <w:color w:val="0F243E" w:themeColor="text2" w:themeShade="80"/>
          <w:sz w:val="24"/>
          <w:szCs w:val="24"/>
        </w:rPr>
        <w:t>Освоение знаний</w:t>
      </w:r>
      <w:r w:rsidRPr="00E60D80">
        <w:rPr>
          <w:color w:val="0F243E" w:themeColor="text2" w:themeShade="80"/>
          <w:sz w:val="24"/>
          <w:szCs w:val="24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функциях; </w:t>
      </w:r>
    </w:p>
    <w:p w:rsidR="00EC5FC9" w:rsidRPr="00E60D80" w:rsidRDefault="00EC5FC9" w:rsidP="00EC5FC9">
      <w:pPr>
        <w:spacing w:line="240" w:lineRule="auto"/>
        <w:rPr>
          <w:color w:val="0F243E" w:themeColor="text2" w:themeShade="80"/>
          <w:sz w:val="24"/>
          <w:szCs w:val="24"/>
        </w:rPr>
      </w:pPr>
      <w:r w:rsidRPr="00E60D80">
        <w:rPr>
          <w:b/>
          <w:bCs/>
          <w:color w:val="0F243E" w:themeColor="text2" w:themeShade="80"/>
          <w:sz w:val="24"/>
          <w:szCs w:val="24"/>
        </w:rPr>
        <w:t>Овладение умениями и навыками</w:t>
      </w:r>
      <w:r w:rsidRPr="00E60D80">
        <w:rPr>
          <w:color w:val="0F243E" w:themeColor="text2" w:themeShade="80"/>
          <w:sz w:val="24"/>
          <w:szCs w:val="24"/>
        </w:rPr>
        <w:t xml:space="preserve"> художественной деятельности, разнообразными формами изображения на плоскости и в объеме;                                                               </w:t>
      </w:r>
    </w:p>
    <w:p w:rsidR="00EC5FC9" w:rsidRPr="00E60D80" w:rsidRDefault="00EC5FC9" w:rsidP="00EC5FC9">
      <w:pPr>
        <w:spacing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 </w:t>
      </w:r>
      <w:r w:rsidRPr="00E60D80">
        <w:rPr>
          <w:b/>
          <w:bCs/>
          <w:color w:val="0F243E" w:themeColor="text2" w:themeShade="80"/>
          <w:sz w:val="24"/>
          <w:szCs w:val="24"/>
        </w:rPr>
        <w:t xml:space="preserve">Формирование </w:t>
      </w:r>
      <w:r w:rsidRPr="00E60D80">
        <w:rPr>
          <w:color w:val="0F243E" w:themeColor="text2" w:themeShade="80"/>
          <w:sz w:val="24"/>
          <w:szCs w:val="24"/>
        </w:rPr>
        <w:t xml:space="preserve">художественной культуры учащихся как неотъемлемой части культуры духовной, т.е. культуры </w:t>
      </w:r>
      <w:proofErr w:type="spellStart"/>
      <w:r w:rsidRPr="00E60D80">
        <w:rPr>
          <w:color w:val="0F243E" w:themeColor="text2" w:themeShade="80"/>
          <w:sz w:val="24"/>
          <w:szCs w:val="24"/>
        </w:rPr>
        <w:t>мироотношений</w:t>
      </w:r>
      <w:proofErr w:type="spellEnd"/>
      <w:r w:rsidRPr="00E60D80">
        <w:rPr>
          <w:color w:val="0F243E" w:themeColor="text2" w:themeShade="80"/>
          <w:sz w:val="24"/>
          <w:szCs w:val="24"/>
        </w:rPr>
        <w:t xml:space="preserve">, выработанных поколениями  </w:t>
      </w:r>
    </w:p>
    <w:p w:rsidR="00A47084" w:rsidRPr="00E60D80" w:rsidRDefault="00A47084" w:rsidP="00A47084">
      <w:pPr>
        <w:pStyle w:val="Style8"/>
        <w:widowControl/>
        <w:spacing w:before="163" w:line="276" w:lineRule="auto"/>
        <w:ind w:left="-709" w:right="-23" w:firstLine="709"/>
        <w:rPr>
          <w:rStyle w:val="FontStyle102"/>
          <w:rFonts w:asciiTheme="minorHAnsi" w:hAnsiTheme="minorHAnsi"/>
          <w:b/>
          <w:color w:val="0F243E" w:themeColor="text2" w:themeShade="80"/>
          <w:sz w:val="24"/>
          <w:szCs w:val="24"/>
        </w:rPr>
      </w:pPr>
      <w:r w:rsidRPr="00E60D80">
        <w:rPr>
          <w:rStyle w:val="FontStyle102"/>
          <w:rFonts w:asciiTheme="minorHAnsi" w:hAnsiTheme="minorHAnsi"/>
          <w:b/>
          <w:color w:val="0F243E" w:themeColor="text2" w:themeShade="80"/>
          <w:sz w:val="24"/>
          <w:szCs w:val="24"/>
        </w:rPr>
        <w:t>ЦЕННОСТНЫЕ ОРИЕНТИРЫ СОДЕРЖАНИЯ УЧЕБНОГО ПРЕДМЕТА</w:t>
      </w:r>
    </w:p>
    <w:p w:rsidR="00A47084" w:rsidRPr="00E60D80" w:rsidRDefault="00A47084" w:rsidP="00A47084">
      <w:pPr>
        <w:pStyle w:val="Style19"/>
        <w:widowControl/>
        <w:spacing w:before="58" w:line="276" w:lineRule="auto"/>
        <w:ind w:right="-23" w:firstLine="0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Приоритетная цель художественного образования в шко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 xml:space="preserve">ле — </w:t>
      </w: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t xml:space="preserve">духовно-нравственное развитие 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ребенка, т. е. формиро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>вание у него качеств, отвечающих представлениям об истинной человечности, о доброте и культурной полноценности в вос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>приятии мира.</w:t>
      </w:r>
    </w:p>
    <w:p w:rsidR="00A47084" w:rsidRPr="00E60D80" w:rsidRDefault="00A47084" w:rsidP="00A47084">
      <w:pPr>
        <w:pStyle w:val="Style19"/>
        <w:widowControl/>
        <w:spacing w:line="276" w:lineRule="auto"/>
        <w:ind w:right="-23" w:firstLine="0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proofErr w:type="spellStart"/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Культуросозидающая</w:t>
      </w:r>
      <w:proofErr w:type="spellEnd"/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 роль программы состоит также в вос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 xml:space="preserve">питании </w:t>
      </w: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t xml:space="preserve">гражданственности и патриотизма. 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Прежде </w:t>
      </w:r>
      <w:proofErr w:type="gramStart"/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всего</w:t>
      </w:r>
      <w:proofErr w:type="gramEnd"/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 ре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>бенок постигает искусство своей Родины, а потом знакомится с искусством других народов.</w:t>
      </w:r>
    </w:p>
    <w:p w:rsidR="00A47084" w:rsidRPr="00E60D80" w:rsidRDefault="00A47084" w:rsidP="002870BF">
      <w:pPr>
        <w:pStyle w:val="Style19"/>
        <w:widowControl/>
        <w:spacing w:line="276" w:lineRule="auto"/>
        <w:ind w:right="-23" w:firstLine="0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В основу программы положен принцип «от родного порога в мир общечеловеческой культуры». Россия — часть многооб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 xml:space="preserve">разного и целостного мира. Ребенок шаг за шагом открывает </w:t>
      </w: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t xml:space="preserve">многообразие культур разных народов 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и ценностные связи, объединяющие всех людей планеты. Природа и жизнь являют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 xml:space="preserve">ся базисом </w:t>
      </w:r>
      <w:proofErr w:type="gramStart"/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формируемого</w:t>
      </w:r>
      <w:proofErr w:type="gramEnd"/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 </w:t>
      </w:r>
      <w:proofErr w:type="spellStart"/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мироотношения</w:t>
      </w:r>
      <w:proofErr w:type="spellEnd"/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.</w:t>
      </w:r>
    </w:p>
    <w:p w:rsidR="00A47084" w:rsidRPr="00E60D80" w:rsidRDefault="00A47084" w:rsidP="002870BF">
      <w:pPr>
        <w:pStyle w:val="Style19"/>
        <w:widowControl/>
        <w:spacing w:line="276" w:lineRule="auto"/>
        <w:ind w:right="-23" w:firstLine="0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t xml:space="preserve">Связи искусства с жизнью человека, 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роль искусства в повседневном его бытии, в жизни общества, значение ис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>кусства в развитии каждого ребенка — главный смысловой стержень курса.</w:t>
      </w:r>
    </w:p>
    <w:p w:rsidR="00A47084" w:rsidRPr="00E60D80" w:rsidRDefault="00A47084" w:rsidP="002870BF">
      <w:pPr>
        <w:pStyle w:val="Style19"/>
        <w:widowControl/>
        <w:spacing w:before="43" w:line="276" w:lineRule="auto"/>
        <w:ind w:right="-90" w:firstLine="284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lastRenderedPageBreak/>
        <w:t>переживания окружающей реальности является важным условием освоения детьми про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>граммного материала. Стремление к выражению своего отно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>шения к действительности должно служить источником разви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>тия образного мышления.</w:t>
      </w:r>
    </w:p>
    <w:p w:rsidR="00A47084" w:rsidRPr="00E60D80" w:rsidRDefault="00A47084" w:rsidP="002870BF">
      <w:pPr>
        <w:pStyle w:val="Style19"/>
        <w:widowControl/>
        <w:spacing w:line="276" w:lineRule="auto"/>
        <w:ind w:right="-90" w:firstLine="284"/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Одна из главных задач курса — развитие у ребенка </w:t>
      </w: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t>интере</w:t>
      </w: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softHyphen/>
        <w:t xml:space="preserve">са к внутреннему миру человека, 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способности углубления в себя, осознания своих внутренних переживаний. Это являет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 xml:space="preserve">ся залогом развития </w:t>
      </w: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t>способности сопереживания.</w:t>
      </w:r>
    </w:p>
    <w:p w:rsidR="00A47084" w:rsidRPr="00E60D80" w:rsidRDefault="00A47084" w:rsidP="002870BF">
      <w:pPr>
        <w:pStyle w:val="Style19"/>
        <w:widowControl/>
        <w:spacing w:line="276" w:lineRule="auto"/>
        <w:ind w:right="-90" w:firstLine="284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Любая тема по искусству должна быть не просто изучена, а прожита, т. е. пропущена через чувства ученика, а это возмож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 xml:space="preserve">но лишь в </w:t>
      </w:r>
      <w:proofErr w:type="spellStart"/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деятельностной</w:t>
      </w:r>
      <w:proofErr w:type="spellEnd"/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 форме, </w:t>
      </w: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t>в форме личного творчес</w:t>
      </w: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softHyphen/>
        <w:t xml:space="preserve">кого опыта. 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Только тогда знания и умения по искусству ста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>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A47084" w:rsidRPr="00E60D80" w:rsidRDefault="00A47084" w:rsidP="002870BF">
      <w:pPr>
        <w:pStyle w:val="Style19"/>
        <w:widowControl/>
        <w:spacing w:line="276" w:lineRule="auto"/>
        <w:ind w:right="-90" w:firstLine="284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Особый характер художественной информации нельзя адек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>ватно передать словами. Эмоционально-ценностный, чувствен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>ный опыт, выраженный в искусстве, можно постичь только че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 xml:space="preserve">рез собственное переживание — </w:t>
      </w: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t>проживание художественно</w:t>
      </w: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softHyphen/>
        <w:t xml:space="preserve">го образа 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>циональному уподоблению — основа эстетической отзывчивос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>ти. В этом особая сила и своеобразие искусства: его содержа</w:t>
      </w: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oftHyphen/>
        <w:t xml:space="preserve">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 </w:t>
      </w:r>
      <w:proofErr w:type="gramStart"/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-ц</w:t>
      </w:r>
      <w:proofErr w:type="gramEnd"/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енностных критериев жизни.</w:t>
      </w:r>
    </w:p>
    <w:p w:rsidR="00EC5FC9" w:rsidRPr="00E60D80" w:rsidRDefault="00EC5FC9" w:rsidP="00EC5FC9">
      <w:pPr>
        <w:shd w:val="clear" w:color="auto" w:fill="FFFFFF"/>
        <w:jc w:val="center"/>
        <w:rPr>
          <w:b/>
          <w:color w:val="0F243E" w:themeColor="text2" w:themeShade="80"/>
          <w:sz w:val="24"/>
          <w:szCs w:val="24"/>
        </w:rPr>
      </w:pPr>
      <w:r w:rsidRPr="00E60D80">
        <w:rPr>
          <w:rFonts w:cs="Arial"/>
          <w:b/>
          <w:color w:val="0F243E" w:themeColor="text2" w:themeShade="80"/>
          <w:sz w:val="24"/>
          <w:szCs w:val="24"/>
        </w:rPr>
        <w:t>Место курса в учебном плане</w:t>
      </w:r>
    </w:p>
    <w:p w:rsidR="00EC5FC9" w:rsidRPr="00E60D80" w:rsidRDefault="00EC5FC9" w:rsidP="00EC5FC9">
      <w:pPr>
        <w:shd w:val="clear" w:color="auto" w:fill="FFFFFF"/>
        <w:spacing w:before="10" w:line="226" w:lineRule="exact"/>
        <w:ind w:right="24" w:firstLine="293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ab/>
        <w:t xml:space="preserve"> На изучение курса отводится в 3  классе 34 часа  (1 ч в неде</w:t>
      </w:r>
      <w:r w:rsidRPr="00E60D80">
        <w:rPr>
          <w:color w:val="0F243E" w:themeColor="text2" w:themeShade="80"/>
          <w:sz w:val="24"/>
          <w:szCs w:val="24"/>
        </w:rPr>
        <w:softHyphen/>
        <w:t>лю, 34 учебные недели).</w:t>
      </w:r>
    </w:p>
    <w:p w:rsidR="00EC5FC9" w:rsidRPr="00E60D80" w:rsidRDefault="00EC5FC9" w:rsidP="00EC5FC9">
      <w:pPr>
        <w:shd w:val="clear" w:color="auto" w:fill="FFFFFF"/>
        <w:spacing w:before="10" w:line="226" w:lineRule="exact"/>
        <w:ind w:right="24" w:firstLine="293"/>
        <w:rPr>
          <w:color w:val="0F243E" w:themeColor="text2" w:themeShade="80"/>
          <w:sz w:val="24"/>
          <w:szCs w:val="24"/>
        </w:rPr>
      </w:pPr>
    </w:p>
    <w:p w:rsidR="00EC5FC9" w:rsidRPr="00E60D80" w:rsidRDefault="00EC5FC9" w:rsidP="00EC5FC9">
      <w:pPr>
        <w:shd w:val="clear" w:color="auto" w:fill="FFFFFF"/>
        <w:spacing w:before="10" w:line="226" w:lineRule="exact"/>
        <w:ind w:right="24" w:firstLine="293"/>
        <w:jc w:val="center"/>
        <w:rPr>
          <w:rFonts w:cs="Arial"/>
          <w:b/>
          <w:color w:val="0F243E" w:themeColor="text2" w:themeShade="80"/>
          <w:sz w:val="24"/>
          <w:szCs w:val="24"/>
        </w:rPr>
      </w:pPr>
      <w:r w:rsidRPr="00E60D80">
        <w:rPr>
          <w:rFonts w:cs="Arial"/>
          <w:b/>
          <w:color w:val="0F243E" w:themeColor="text2" w:themeShade="80"/>
          <w:sz w:val="24"/>
          <w:szCs w:val="24"/>
        </w:rPr>
        <w:t>Результаты освоения курса</w:t>
      </w:r>
    </w:p>
    <w:p w:rsidR="00EC5FC9" w:rsidRPr="00E60D80" w:rsidRDefault="00EC5FC9" w:rsidP="00EC5FC9">
      <w:pPr>
        <w:shd w:val="clear" w:color="auto" w:fill="FFFFFF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ab/>
      </w:r>
      <w:r w:rsidRPr="00E60D80">
        <w:rPr>
          <w:b/>
          <w:bCs/>
          <w:color w:val="0F243E" w:themeColor="text2" w:themeShade="80"/>
          <w:sz w:val="24"/>
          <w:szCs w:val="24"/>
        </w:rPr>
        <w:t>Личностные результаты</w:t>
      </w:r>
      <w:r w:rsidRPr="00E60D80">
        <w:rPr>
          <w:color w:val="0F243E" w:themeColor="text2" w:themeShade="80"/>
          <w:sz w:val="24"/>
          <w:szCs w:val="24"/>
        </w:rPr>
        <w:t xml:space="preserve"> освоения изобразитель</w:t>
      </w:r>
      <w:r w:rsidRPr="00E60D80">
        <w:rPr>
          <w:color w:val="0F243E" w:themeColor="text2" w:themeShade="80"/>
          <w:sz w:val="24"/>
          <w:szCs w:val="24"/>
        </w:rPr>
        <w:softHyphen/>
        <w:t>ного искусства в начальной школе:</w:t>
      </w:r>
    </w:p>
    <w:p w:rsidR="00EC5FC9" w:rsidRPr="00E60D80" w:rsidRDefault="00EC5FC9" w:rsidP="00EC5FC9">
      <w:pPr>
        <w:shd w:val="clear" w:color="auto" w:fill="FFFFFF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становление гуманистических и демократиче</w:t>
      </w:r>
      <w:r w:rsidRPr="00E60D80">
        <w:rPr>
          <w:color w:val="0F243E" w:themeColor="text2" w:themeShade="80"/>
          <w:sz w:val="24"/>
          <w:szCs w:val="24"/>
        </w:rPr>
        <w:softHyphen/>
        <w:t>ских ценностных ориентации; формирование основ гражданственности, любви к семье, уважение к лю</w:t>
      </w:r>
      <w:r w:rsidRPr="00E60D80">
        <w:rPr>
          <w:color w:val="0F243E" w:themeColor="text2" w:themeShade="80"/>
          <w:sz w:val="24"/>
          <w:szCs w:val="24"/>
        </w:rPr>
        <w:softHyphen/>
        <w:t>дям и своей стране; воспитание чувства гордости за свою Родину, уважения к традициям и культуре других народов;</w:t>
      </w:r>
    </w:p>
    <w:p w:rsidR="00EC5FC9" w:rsidRPr="00E60D80" w:rsidRDefault="00EC5FC9" w:rsidP="00EC5FC9">
      <w:pPr>
        <w:shd w:val="clear" w:color="auto" w:fill="FFFFFF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развитие самостоятельности и личной ответст</w:t>
      </w:r>
      <w:r w:rsidRPr="00E60D80">
        <w:rPr>
          <w:color w:val="0F243E" w:themeColor="text2" w:themeShade="80"/>
          <w:sz w:val="24"/>
          <w:szCs w:val="24"/>
        </w:rPr>
        <w:softHyphen/>
        <w:t>венности за свои поступки на основе представлений о нравственных нормах;</w:t>
      </w:r>
    </w:p>
    <w:p w:rsidR="00EC5FC9" w:rsidRPr="00E60D80" w:rsidRDefault="00EC5FC9" w:rsidP="00EC5FC9">
      <w:pPr>
        <w:shd w:val="clear" w:color="auto" w:fill="FFFFFF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формирование эстетических потребностей, ценностей и чувств;</w:t>
      </w:r>
    </w:p>
    <w:p w:rsidR="00EC5FC9" w:rsidRPr="00E60D80" w:rsidRDefault="00EC5FC9" w:rsidP="00EC5FC9">
      <w:pPr>
        <w:shd w:val="clear" w:color="auto" w:fill="FFFFFF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развитие воображения, образного мышления, пространственных представлений, сенсорных спо</w:t>
      </w:r>
      <w:r w:rsidRPr="00E60D80">
        <w:rPr>
          <w:color w:val="0F243E" w:themeColor="text2" w:themeShade="80"/>
          <w:sz w:val="24"/>
          <w:szCs w:val="24"/>
        </w:rPr>
        <w:softHyphen/>
        <w:t>собностей;</w:t>
      </w:r>
    </w:p>
    <w:p w:rsidR="00EC5FC9" w:rsidRPr="00E60D80" w:rsidRDefault="00EC5FC9" w:rsidP="00EC5FC9">
      <w:pPr>
        <w:shd w:val="clear" w:color="auto" w:fill="FFFFFF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— развитие навыков сотрудничества </w:t>
      </w:r>
      <w:proofErr w:type="gramStart"/>
      <w:r w:rsidRPr="00E60D80">
        <w:rPr>
          <w:color w:val="0F243E" w:themeColor="text2" w:themeShade="80"/>
          <w:sz w:val="24"/>
          <w:szCs w:val="24"/>
        </w:rPr>
        <w:t>со</w:t>
      </w:r>
      <w:proofErr w:type="gramEnd"/>
      <w:r w:rsidRPr="00E60D80">
        <w:rPr>
          <w:color w:val="0F243E" w:themeColor="text2" w:themeShade="80"/>
          <w:sz w:val="24"/>
          <w:szCs w:val="24"/>
        </w:rPr>
        <w:t xml:space="preserve"> взрослы</w:t>
      </w:r>
      <w:r w:rsidRPr="00E60D80">
        <w:rPr>
          <w:color w:val="0F243E" w:themeColor="text2" w:themeShade="80"/>
          <w:sz w:val="24"/>
          <w:szCs w:val="24"/>
        </w:rPr>
        <w:softHyphen/>
        <w:t>ми и сверстниками;</w:t>
      </w:r>
    </w:p>
    <w:p w:rsidR="00EC5FC9" w:rsidRPr="00E60D80" w:rsidRDefault="00EC5FC9" w:rsidP="00EC5FC9">
      <w:pPr>
        <w:shd w:val="clear" w:color="auto" w:fill="FFFFFF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формирование установки на безопасный, здо</w:t>
      </w:r>
      <w:r w:rsidRPr="00E60D80">
        <w:rPr>
          <w:color w:val="0F243E" w:themeColor="text2" w:themeShade="80"/>
          <w:sz w:val="24"/>
          <w:szCs w:val="24"/>
        </w:rPr>
        <w:softHyphen/>
        <w:t>ровый образ жизни, наличие мотивации к творче</w:t>
      </w:r>
      <w:r w:rsidRPr="00E60D80">
        <w:rPr>
          <w:color w:val="0F243E" w:themeColor="text2" w:themeShade="80"/>
          <w:sz w:val="24"/>
          <w:szCs w:val="24"/>
        </w:rPr>
        <w:softHyphen/>
        <w:t>скому труду, работе на результат, бережному отно</w:t>
      </w:r>
      <w:r w:rsidRPr="00E60D80">
        <w:rPr>
          <w:color w:val="0F243E" w:themeColor="text2" w:themeShade="80"/>
          <w:sz w:val="24"/>
          <w:szCs w:val="24"/>
        </w:rPr>
        <w:softHyphen/>
        <w:t>шению к материальным и духовным ценностям.</w:t>
      </w:r>
    </w:p>
    <w:p w:rsidR="00EC5FC9" w:rsidRPr="00E60D80" w:rsidRDefault="00EC5FC9" w:rsidP="00EC5FC9">
      <w:pPr>
        <w:shd w:val="clear" w:color="auto" w:fill="FFFFFF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b/>
          <w:bCs/>
          <w:color w:val="0F243E" w:themeColor="text2" w:themeShade="80"/>
          <w:sz w:val="24"/>
          <w:szCs w:val="24"/>
        </w:rPr>
        <w:tab/>
      </w:r>
      <w:proofErr w:type="spellStart"/>
      <w:r w:rsidRPr="00E60D80">
        <w:rPr>
          <w:b/>
          <w:bCs/>
          <w:color w:val="0F243E" w:themeColor="text2" w:themeShade="80"/>
          <w:sz w:val="24"/>
          <w:szCs w:val="24"/>
        </w:rPr>
        <w:t>Метапредметные</w:t>
      </w:r>
      <w:proofErr w:type="spellEnd"/>
      <w:r w:rsidRPr="00E60D80">
        <w:rPr>
          <w:b/>
          <w:bCs/>
          <w:color w:val="0F243E" w:themeColor="text2" w:themeShade="80"/>
          <w:sz w:val="24"/>
          <w:szCs w:val="24"/>
        </w:rPr>
        <w:t xml:space="preserve"> результаты</w:t>
      </w:r>
      <w:r w:rsidRPr="00E60D80">
        <w:rPr>
          <w:color w:val="0F243E" w:themeColor="text2" w:themeShade="80"/>
          <w:sz w:val="24"/>
          <w:szCs w:val="24"/>
        </w:rPr>
        <w:t xml:space="preserve"> освоения изобрази</w:t>
      </w:r>
      <w:r w:rsidRPr="00E60D80">
        <w:rPr>
          <w:color w:val="0F243E" w:themeColor="text2" w:themeShade="80"/>
          <w:sz w:val="24"/>
          <w:szCs w:val="24"/>
        </w:rPr>
        <w:softHyphen/>
        <w:t>тельного искусства в начальной школе:</w:t>
      </w:r>
    </w:p>
    <w:p w:rsidR="00EC5FC9" w:rsidRPr="00E60D80" w:rsidRDefault="00EC5FC9" w:rsidP="00EC5FC9">
      <w:pPr>
        <w:shd w:val="clear" w:color="auto" w:fill="FFFFFF"/>
        <w:spacing w:before="10" w:line="226" w:lineRule="exact"/>
        <w:ind w:right="24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овладение способностью понимать цели и зада</w:t>
      </w:r>
      <w:r w:rsidRPr="00E60D80">
        <w:rPr>
          <w:color w:val="0F243E" w:themeColor="text2" w:themeShade="80"/>
          <w:sz w:val="24"/>
          <w:szCs w:val="24"/>
        </w:rPr>
        <w:softHyphen/>
        <w:t>чи учебной деятельности;</w:t>
      </w:r>
    </w:p>
    <w:p w:rsidR="00EC5FC9" w:rsidRPr="00E60D80" w:rsidRDefault="00EC5FC9" w:rsidP="00EC5FC9">
      <w:pPr>
        <w:shd w:val="clear" w:color="auto" w:fill="FFFFFF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lastRenderedPageBreak/>
        <w:t>— освоение способов решения проблем творческо</w:t>
      </w:r>
      <w:r w:rsidRPr="00E60D80">
        <w:rPr>
          <w:color w:val="0F243E" w:themeColor="text2" w:themeShade="80"/>
          <w:sz w:val="24"/>
          <w:szCs w:val="24"/>
        </w:rPr>
        <w:softHyphen/>
        <w:t>го и поискового характера;</w:t>
      </w:r>
    </w:p>
    <w:p w:rsidR="00EC5FC9" w:rsidRPr="00E60D80" w:rsidRDefault="00EC5FC9" w:rsidP="00EC5FC9">
      <w:pPr>
        <w:shd w:val="clear" w:color="auto" w:fill="FFFFFF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формирование умения планировать, контроли</w:t>
      </w:r>
      <w:r w:rsidRPr="00E60D80">
        <w:rPr>
          <w:color w:val="0F243E" w:themeColor="text2" w:themeShade="80"/>
          <w:sz w:val="24"/>
          <w:szCs w:val="24"/>
        </w:rPr>
        <w:softHyphen/>
        <w:t>ровать и оценивать учебные действия в соответствии с поставленной задачей и условиями ее реализации; определять наиболее эффективные способы дости</w:t>
      </w:r>
      <w:r w:rsidRPr="00E60D80">
        <w:rPr>
          <w:color w:val="0F243E" w:themeColor="text2" w:themeShade="80"/>
          <w:sz w:val="24"/>
          <w:szCs w:val="24"/>
        </w:rPr>
        <w:softHyphen/>
        <w:t>жения результата;</w:t>
      </w:r>
    </w:p>
    <w:p w:rsidR="00EC5FC9" w:rsidRPr="00E60D80" w:rsidRDefault="00EC5FC9" w:rsidP="00EC5FC9">
      <w:pPr>
        <w:shd w:val="clear" w:color="auto" w:fill="FFFFFF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формирование умения понимать причины успеха/неуспеха учебной деятельности и способнос</w:t>
      </w:r>
      <w:r w:rsidRPr="00E60D80">
        <w:rPr>
          <w:color w:val="0F243E" w:themeColor="text2" w:themeShade="80"/>
          <w:sz w:val="24"/>
          <w:szCs w:val="24"/>
        </w:rPr>
        <w:softHyphen/>
        <w:t>ти конструктивно действовать даже в ситуациях не</w:t>
      </w:r>
      <w:r w:rsidRPr="00E60D80">
        <w:rPr>
          <w:color w:val="0F243E" w:themeColor="text2" w:themeShade="80"/>
          <w:sz w:val="24"/>
          <w:szCs w:val="24"/>
        </w:rPr>
        <w:softHyphen/>
        <w:t>успеха;</w:t>
      </w:r>
    </w:p>
    <w:p w:rsidR="00EC5FC9" w:rsidRPr="00E60D80" w:rsidRDefault="00EC5FC9" w:rsidP="00EC5FC9">
      <w:pPr>
        <w:shd w:val="clear" w:color="auto" w:fill="FFFFFF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освоение начальных форм познавательной и личностной рефлексии;</w:t>
      </w:r>
    </w:p>
    <w:p w:rsidR="00EC5FC9" w:rsidRPr="00E60D80" w:rsidRDefault="00EC5FC9" w:rsidP="00EC5FC9">
      <w:pPr>
        <w:shd w:val="clear" w:color="auto" w:fill="FFFFFF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использование средств информационных и коммуникационных технологий (далее ИКТ) для ре</w:t>
      </w:r>
      <w:r w:rsidRPr="00E60D80">
        <w:rPr>
          <w:color w:val="0F243E" w:themeColor="text2" w:themeShade="80"/>
          <w:sz w:val="24"/>
          <w:szCs w:val="24"/>
        </w:rPr>
        <w:softHyphen/>
        <w:t>шения художественных и познавательных задач;</w:t>
      </w:r>
    </w:p>
    <w:p w:rsidR="00EC5FC9" w:rsidRPr="00E60D80" w:rsidRDefault="00EC5FC9" w:rsidP="00EC5FC9">
      <w:pPr>
        <w:shd w:val="clear" w:color="auto" w:fill="FFFFFF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овладение логическими действиями сравне</w:t>
      </w:r>
      <w:r w:rsidRPr="00E60D80">
        <w:rPr>
          <w:color w:val="0F243E" w:themeColor="text2" w:themeShade="80"/>
          <w:sz w:val="24"/>
          <w:szCs w:val="24"/>
        </w:rPr>
        <w:softHyphen/>
        <w:t>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EC5FC9" w:rsidRPr="00E60D80" w:rsidRDefault="00EC5FC9" w:rsidP="00EC5FC9">
      <w:pPr>
        <w:shd w:val="clear" w:color="auto" w:fill="FFFFFF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формирование умения слушать собеседника и вести диалог, осуществлять совместную деятель</w:t>
      </w:r>
      <w:r w:rsidRPr="00E60D80">
        <w:rPr>
          <w:color w:val="0F243E" w:themeColor="text2" w:themeShade="80"/>
          <w:sz w:val="24"/>
          <w:szCs w:val="24"/>
        </w:rPr>
        <w:softHyphen/>
        <w:t>ность.</w:t>
      </w:r>
    </w:p>
    <w:p w:rsidR="00EC5FC9" w:rsidRPr="00E60D80" w:rsidRDefault="00EC5FC9" w:rsidP="00EC5FC9">
      <w:pPr>
        <w:shd w:val="clear" w:color="auto" w:fill="FFFFFF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ab/>
      </w:r>
      <w:r w:rsidRPr="00E60D80">
        <w:rPr>
          <w:b/>
          <w:bCs/>
          <w:color w:val="0F243E" w:themeColor="text2" w:themeShade="80"/>
          <w:sz w:val="24"/>
          <w:szCs w:val="24"/>
        </w:rPr>
        <w:t>Предметные результаты</w:t>
      </w:r>
      <w:r w:rsidRPr="00E60D80">
        <w:rPr>
          <w:color w:val="0F243E" w:themeColor="text2" w:themeShade="80"/>
          <w:sz w:val="24"/>
          <w:szCs w:val="24"/>
        </w:rPr>
        <w:t xml:space="preserve"> освоения изобразитель</w:t>
      </w:r>
      <w:r w:rsidRPr="00E60D80">
        <w:rPr>
          <w:color w:val="0F243E" w:themeColor="text2" w:themeShade="80"/>
          <w:sz w:val="24"/>
          <w:szCs w:val="24"/>
        </w:rPr>
        <w:softHyphen/>
        <w:t>ного искусства в начальной школе:</w:t>
      </w:r>
    </w:p>
    <w:p w:rsidR="00EC5FC9" w:rsidRPr="00E60D80" w:rsidRDefault="00EC5FC9" w:rsidP="00EC5FC9">
      <w:pPr>
        <w:shd w:val="clear" w:color="auto" w:fill="FFFFFF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формирование первоначальных представлений о роли изобразительного искусства в жизни человека;</w:t>
      </w:r>
    </w:p>
    <w:p w:rsidR="00EC5FC9" w:rsidRPr="00E60D80" w:rsidRDefault="00EC5FC9" w:rsidP="00EC5FC9">
      <w:pPr>
        <w:shd w:val="clear" w:color="auto" w:fill="FFFFFF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формирование основ художественной культу</w:t>
      </w:r>
      <w:r w:rsidRPr="00E60D80">
        <w:rPr>
          <w:color w:val="0F243E" w:themeColor="text2" w:themeShade="80"/>
          <w:sz w:val="24"/>
          <w:szCs w:val="24"/>
        </w:rPr>
        <w:softHyphen/>
        <w:t>ры, потребности в художественном творчестве и в об</w:t>
      </w:r>
      <w:r w:rsidRPr="00E60D80">
        <w:rPr>
          <w:color w:val="0F243E" w:themeColor="text2" w:themeShade="80"/>
          <w:sz w:val="24"/>
          <w:szCs w:val="24"/>
        </w:rPr>
        <w:softHyphen/>
        <w:t>щении с искусством;</w:t>
      </w:r>
    </w:p>
    <w:p w:rsidR="00EC5FC9" w:rsidRPr="00E60D80" w:rsidRDefault="00EC5FC9" w:rsidP="00EC5FC9">
      <w:pPr>
        <w:shd w:val="clear" w:color="auto" w:fill="FFFFFF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овладение практическими умениями и навы</w:t>
      </w:r>
      <w:r w:rsidRPr="00E60D80">
        <w:rPr>
          <w:color w:val="0F243E" w:themeColor="text2" w:themeShade="80"/>
          <w:sz w:val="24"/>
          <w:szCs w:val="24"/>
        </w:rPr>
        <w:softHyphen/>
        <w:t>ками в восприятии, анализе и оценке произведений искусства;</w:t>
      </w:r>
    </w:p>
    <w:p w:rsidR="00EC5FC9" w:rsidRPr="00E60D80" w:rsidRDefault="00EC5FC9" w:rsidP="00EC5FC9">
      <w:pPr>
        <w:shd w:val="clear" w:color="auto" w:fill="FFFFFF"/>
        <w:spacing w:before="10" w:line="226" w:lineRule="exact"/>
        <w:ind w:right="24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— овладение элементарными практическими умениями и навыками в различных видах художест</w:t>
      </w:r>
      <w:r w:rsidRPr="00E60D80">
        <w:rPr>
          <w:color w:val="0F243E" w:themeColor="text2" w:themeShade="80"/>
          <w:sz w:val="24"/>
          <w:szCs w:val="24"/>
        </w:rPr>
        <w:softHyphen/>
        <w:t>венной деятельности (рисунке, живописи, скульпту</w:t>
      </w:r>
      <w:r w:rsidRPr="00E60D80">
        <w:rPr>
          <w:color w:val="0F243E" w:themeColor="text2" w:themeShade="80"/>
          <w:sz w:val="24"/>
          <w:szCs w:val="24"/>
        </w:rPr>
        <w:softHyphen/>
        <w:t>ре, художественном конструировании), а также в специфических формах художественной деятель</w:t>
      </w:r>
      <w:r w:rsidRPr="00E60D80">
        <w:rPr>
          <w:color w:val="0F243E" w:themeColor="text2" w:themeShade="80"/>
          <w:sz w:val="24"/>
          <w:szCs w:val="24"/>
        </w:rPr>
        <w:softHyphen/>
        <w:t>ности, базирующихся на ИКТ; развитие способности к созданию на доступном уровне сложности вырази</w:t>
      </w:r>
      <w:r w:rsidRPr="00E60D80">
        <w:rPr>
          <w:color w:val="0F243E" w:themeColor="text2" w:themeShade="80"/>
          <w:sz w:val="24"/>
          <w:szCs w:val="24"/>
        </w:rPr>
        <w:softHyphen/>
        <w:t>тельного художественного образа.</w:t>
      </w:r>
    </w:p>
    <w:p w:rsidR="00EC5FC9" w:rsidRPr="00E60D80" w:rsidRDefault="00EC5FC9" w:rsidP="00EC5FC9">
      <w:pPr>
        <w:spacing w:line="240" w:lineRule="auto"/>
        <w:rPr>
          <w:color w:val="0F243E" w:themeColor="text2" w:themeShade="80"/>
          <w:sz w:val="24"/>
          <w:szCs w:val="24"/>
        </w:rPr>
      </w:pPr>
    </w:p>
    <w:p w:rsidR="00EC5FC9" w:rsidRPr="00E60D80" w:rsidRDefault="00EC5FC9" w:rsidP="00EC5FC9">
      <w:pPr>
        <w:shd w:val="clear" w:color="auto" w:fill="FFFFFF"/>
        <w:autoSpaceDE w:val="0"/>
        <w:spacing w:after="0" w:line="240" w:lineRule="auto"/>
        <w:rPr>
          <w:b/>
          <w:bCs/>
          <w:color w:val="0F243E" w:themeColor="text2" w:themeShade="80"/>
          <w:sz w:val="24"/>
          <w:szCs w:val="24"/>
        </w:rPr>
      </w:pPr>
      <w:r w:rsidRPr="00E60D80">
        <w:rPr>
          <w:b/>
          <w:bCs/>
          <w:color w:val="0F243E" w:themeColor="text2" w:themeShade="80"/>
          <w:sz w:val="24"/>
          <w:szCs w:val="24"/>
        </w:rPr>
        <w:t xml:space="preserve">    ФОРМИРОВАНИЕ ХУДОЖЕСТВЕННЫХ ЗНАНИЙ, УМЕНИЙ И НАВЫКОВ</w:t>
      </w:r>
    </w:p>
    <w:p w:rsidR="00EC5FC9" w:rsidRPr="00E60D80" w:rsidRDefault="00EC5FC9" w:rsidP="00EC5FC9">
      <w:pPr>
        <w:shd w:val="clear" w:color="auto" w:fill="FFFFFF"/>
        <w:spacing w:line="240" w:lineRule="auto"/>
        <w:ind w:right="1210"/>
        <w:rPr>
          <w:b/>
          <w:bCs/>
          <w:i/>
          <w:iCs/>
          <w:color w:val="0F243E" w:themeColor="text2" w:themeShade="80"/>
          <w:sz w:val="24"/>
          <w:szCs w:val="24"/>
        </w:rPr>
      </w:pPr>
      <w:r w:rsidRPr="00E60D80">
        <w:rPr>
          <w:b/>
          <w:bCs/>
          <w:i/>
          <w:iCs/>
          <w:color w:val="0F243E" w:themeColor="text2" w:themeShade="80"/>
          <w:sz w:val="24"/>
          <w:szCs w:val="24"/>
        </w:rPr>
        <w:t xml:space="preserve">                      Ученики </w:t>
      </w:r>
      <w:r w:rsidRPr="00E60D80">
        <w:rPr>
          <w:b/>
          <w:i/>
          <w:iCs/>
          <w:color w:val="0F243E" w:themeColor="text2" w:themeShade="80"/>
          <w:sz w:val="24"/>
          <w:szCs w:val="24"/>
        </w:rPr>
        <w:t xml:space="preserve">должны </w:t>
      </w:r>
      <w:r w:rsidRPr="00E60D80">
        <w:rPr>
          <w:b/>
          <w:bCs/>
          <w:i/>
          <w:iCs/>
          <w:color w:val="0F243E" w:themeColor="text2" w:themeShade="80"/>
          <w:sz w:val="24"/>
          <w:szCs w:val="24"/>
        </w:rPr>
        <w:t xml:space="preserve">знать:                                                           </w:t>
      </w:r>
    </w:p>
    <w:p w:rsidR="00EC5FC9" w:rsidRPr="00E60D80" w:rsidRDefault="00EC5FC9" w:rsidP="00EC5FC9">
      <w:pPr>
        <w:numPr>
          <w:ilvl w:val="0"/>
          <w:numId w:val="2"/>
        </w:numPr>
        <w:shd w:val="clear" w:color="auto" w:fill="FFFFFF"/>
        <w:suppressAutoHyphens/>
        <w:spacing w:line="240" w:lineRule="auto"/>
        <w:ind w:right="121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основные виды и жанры изобразительных искусств;</w:t>
      </w:r>
    </w:p>
    <w:p w:rsidR="00EC5FC9" w:rsidRPr="00E60D80" w:rsidRDefault="00EC5FC9" w:rsidP="00EC5FC9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suppressAutoHyphens/>
        <w:autoSpaceDE w:val="0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основы изобразительной грамоты (цвет, тон, пропорции, композиция);</w:t>
      </w:r>
    </w:p>
    <w:p w:rsidR="00EC5FC9" w:rsidRPr="00E60D80" w:rsidRDefault="00EC5FC9" w:rsidP="00EC5FC9">
      <w:pPr>
        <w:shd w:val="clear" w:color="auto" w:fill="FFFFFF"/>
        <w:tabs>
          <w:tab w:val="left" w:pos="806"/>
        </w:tabs>
        <w:spacing w:before="29" w:line="240" w:lineRule="auto"/>
        <w:ind w:right="22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•</w:t>
      </w:r>
      <w:r w:rsidRPr="00E60D80">
        <w:rPr>
          <w:color w:val="0F243E" w:themeColor="text2" w:themeShade="80"/>
          <w:sz w:val="24"/>
          <w:szCs w:val="24"/>
        </w:rPr>
        <w:tab/>
        <w:t>имена выдающихся представителей русского и зарубежного искусства и их основные про</w:t>
      </w:r>
      <w:r w:rsidRPr="00E60D80">
        <w:rPr>
          <w:color w:val="0F243E" w:themeColor="text2" w:themeShade="80"/>
          <w:sz w:val="24"/>
          <w:szCs w:val="24"/>
        </w:rPr>
        <w:softHyphen/>
        <w:t>изведения;</w:t>
      </w:r>
    </w:p>
    <w:p w:rsidR="00EC5FC9" w:rsidRPr="00E60D80" w:rsidRDefault="00EC5FC9" w:rsidP="00EC5FC9">
      <w:pPr>
        <w:widowControl w:val="0"/>
        <w:numPr>
          <w:ilvl w:val="0"/>
          <w:numId w:val="8"/>
        </w:numPr>
        <w:shd w:val="clear" w:color="auto" w:fill="FFFFFF"/>
        <w:tabs>
          <w:tab w:val="left" w:pos="742"/>
        </w:tabs>
        <w:suppressAutoHyphens/>
        <w:autoSpaceDE w:val="0"/>
        <w:spacing w:before="29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названия наиболее крупных художественных музеев России;</w:t>
      </w:r>
    </w:p>
    <w:p w:rsidR="00EC5FC9" w:rsidRPr="00E60D80" w:rsidRDefault="00EC5FC9" w:rsidP="00EC5FC9">
      <w:pPr>
        <w:widowControl w:val="0"/>
        <w:numPr>
          <w:ilvl w:val="0"/>
          <w:numId w:val="8"/>
        </w:numPr>
        <w:shd w:val="clear" w:color="auto" w:fill="FFFFFF"/>
        <w:tabs>
          <w:tab w:val="left" w:pos="742"/>
        </w:tabs>
        <w:suppressAutoHyphens/>
        <w:autoSpaceDE w:val="0"/>
        <w:spacing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названия известных центров народных художественных ремесел России.</w:t>
      </w:r>
    </w:p>
    <w:p w:rsidR="00EC5FC9" w:rsidRPr="00E60D80" w:rsidRDefault="00EC5FC9" w:rsidP="00EC5FC9">
      <w:pPr>
        <w:shd w:val="clear" w:color="auto" w:fill="FFFFFF"/>
        <w:spacing w:line="240" w:lineRule="auto"/>
        <w:rPr>
          <w:b/>
          <w:bCs/>
          <w:i/>
          <w:iCs/>
          <w:color w:val="0F243E" w:themeColor="text2" w:themeShade="80"/>
          <w:sz w:val="24"/>
          <w:szCs w:val="24"/>
        </w:rPr>
      </w:pPr>
      <w:r w:rsidRPr="00E60D80">
        <w:rPr>
          <w:b/>
          <w:bCs/>
          <w:i/>
          <w:iCs/>
          <w:color w:val="0F243E" w:themeColor="text2" w:themeShade="80"/>
          <w:sz w:val="24"/>
          <w:szCs w:val="24"/>
        </w:rPr>
        <w:t>Ученики должны уметь:</w:t>
      </w:r>
    </w:p>
    <w:p w:rsidR="00EC5FC9" w:rsidRPr="00E60D80" w:rsidRDefault="00EC5FC9" w:rsidP="00EC5FC9">
      <w:pPr>
        <w:shd w:val="clear" w:color="auto" w:fill="FFFFFF"/>
        <w:tabs>
          <w:tab w:val="left" w:pos="742"/>
        </w:tabs>
        <w:spacing w:line="240" w:lineRule="auto"/>
        <w:rPr>
          <w:color w:val="0F243E" w:themeColor="text2" w:themeShade="80"/>
          <w:sz w:val="24"/>
          <w:szCs w:val="24"/>
        </w:rPr>
      </w:pPr>
      <w:r w:rsidRPr="00E60D80">
        <w:rPr>
          <w:i/>
          <w:iCs/>
          <w:color w:val="0F243E" w:themeColor="text2" w:themeShade="80"/>
          <w:sz w:val="24"/>
          <w:szCs w:val="24"/>
        </w:rPr>
        <w:t>•</w:t>
      </w:r>
      <w:r w:rsidRPr="00E60D80">
        <w:rPr>
          <w:i/>
          <w:iCs/>
          <w:color w:val="0F243E" w:themeColor="text2" w:themeShade="80"/>
          <w:sz w:val="24"/>
          <w:szCs w:val="24"/>
        </w:rPr>
        <w:tab/>
      </w:r>
      <w:r w:rsidRPr="00E60D80">
        <w:rPr>
          <w:color w:val="0F243E" w:themeColor="text2" w:themeShade="80"/>
          <w:sz w:val="24"/>
          <w:szCs w:val="24"/>
        </w:rPr>
        <w:t>применять художественные материалы (гуашь, акварель) в творческой деятельности;</w:t>
      </w:r>
    </w:p>
    <w:p w:rsidR="00EC5FC9" w:rsidRPr="00E60D80" w:rsidRDefault="00EC5FC9" w:rsidP="00EC5FC9">
      <w:pPr>
        <w:shd w:val="clear" w:color="auto" w:fill="FFFFFF"/>
        <w:tabs>
          <w:tab w:val="left" w:pos="799"/>
        </w:tabs>
        <w:spacing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lastRenderedPageBreak/>
        <w:t>•</w:t>
      </w:r>
      <w:r w:rsidRPr="00E60D80">
        <w:rPr>
          <w:color w:val="0F243E" w:themeColor="text2" w:themeShade="80"/>
          <w:sz w:val="24"/>
          <w:szCs w:val="24"/>
        </w:rPr>
        <w:tab/>
        <w:t>различать основные и составные, теплые и холодные цвета;</w:t>
      </w:r>
    </w:p>
    <w:p w:rsidR="00EC5FC9" w:rsidRPr="00E60D80" w:rsidRDefault="00EC5FC9" w:rsidP="00EC5FC9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spacing w:before="29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узнавать отдельные произведения выдающихся отечественных художников;</w:t>
      </w:r>
    </w:p>
    <w:p w:rsidR="00EC5FC9" w:rsidRPr="00E60D80" w:rsidRDefault="00EC5FC9" w:rsidP="00EC5FC9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/>
        <w:autoSpaceDE w:val="0"/>
        <w:spacing w:before="29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применять основные средства художественной выразительности в самостоятельной творче</w:t>
      </w:r>
      <w:r w:rsidRPr="00E60D80">
        <w:rPr>
          <w:color w:val="0F243E" w:themeColor="text2" w:themeShade="80"/>
          <w:sz w:val="24"/>
          <w:szCs w:val="24"/>
        </w:rPr>
        <w:softHyphen/>
        <w:t>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EC5FC9" w:rsidRPr="00E60D80" w:rsidRDefault="00EC5FC9" w:rsidP="00EC5FC9">
      <w:pPr>
        <w:shd w:val="clear" w:color="auto" w:fill="FFFFFF"/>
        <w:spacing w:before="72" w:line="240" w:lineRule="auto"/>
        <w:rPr>
          <w:b/>
          <w:bCs/>
          <w:i/>
          <w:iCs/>
          <w:color w:val="0F243E" w:themeColor="text2" w:themeShade="80"/>
          <w:sz w:val="24"/>
          <w:szCs w:val="24"/>
        </w:rPr>
      </w:pPr>
      <w:r w:rsidRPr="00E60D80">
        <w:rPr>
          <w:b/>
          <w:bCs/>
          <w:i/>
          <w:iCs/>
          <w:color w:val="0F243E" w:themeColor="text2" w:themeShade="80"/>
          <w:sz w:val="24"/>
          <w:szCs w:val="24"/>
        </w:rPr>
        <w:t>Ученики должны быть способны решать следующие жизненные практические задачи:</w:t>
      </w:r>
    </w:p>
    <w:p w:rsidR="00EC5FC9" w:rsidRPr="00E60D80" w:rsidRDefault="00EC5FC9" w:rsidP="00EC5FC9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spacing w:before="58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для самостоятельной творческой деятельности;</w:t>
      </w:r>
    </w:p>
    <w:p w:rsidR="00EC5FC9" w:rsidRPr="00E60D80" w:rsidRDefault="00EC5FC9" w:rsidP="00EC5FC9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spacing w:before="7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обогащения опыта восприятия произведений </w:t>
      </w:r>
      <w:proofErr w:type="gramStart"/>
      <w:r w:rsidRPr="00E60D80">
        <w:rPr>
          <w:color w:val="0F243E" w:themeColor="text2" w:themeShade="80"/>
          <w:sz w:val="24"/>
          <w:szCs w:val="24"/>
        </w:rPr>
        <w:t>ИЗО</w:t>
      </w:r>
      <w:proofErr w:type="gramEnd"/>
      <w:r w:rsidRPr="00E60D80">
        <w:rPr>
          <w:color w:val="0F243E" w:themeColor="text2" w:themeShade="80"/>
          <w:sz w:val="24"/>
          <w:szCs w:val="24"/>
        </w:rPr>
        <w:t>;</w:t>
      </w:r>
    </w:p>
    <w:p w:rsidR="00EC5FC9" w:rsidRPr="00E60D80" w:rsidRDefault="00EC5FC9" w:rsidP="00EC5FC9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оценки произведений искусства (выражения собственного мнения) при посещении музеев </w:t>
      </w:r>
      <w:proofErr w:type="gramStart"/>
      <w:r w:rsidRPr="00E60D80">
        <w:rPr>
          <w:color w:val="0F243E" w:themeColor="text2" w:themeShade="80"/>
          <w:sz w:val="24"/>
          <w:szCs w:val="24"/>
        </w:rPr>
        <w:t>ИЗО</w:t>
      </w:r>
      <w:proofErr w:type="gramEnd"/>
      <w:r w:rsidRPr="00E60D80">
        <w:rPr>
          <w:color w:val="0F243E" w:themeColor="text2" w:themeShade="80"/>
          <w:sz w:val="24"/>
          <w:szCs w:val="24"/>
        </w:rPr>
        <w:t>, народного творчества и др.;</w:t>
      </w:r>
    </w:p>
    <w:p w:rsidR="00EC5FC9" w:rsidRPr="00E60D80" w:rsidRDefault="00EC5FC9" w:rsidP="00EC5FC9">
      <w:pPr>
        <w:shd w:val="clear" w:color="auto" w:fill="FFFFFF"/>
        <w:autoSpaceDE w:val="0"/>
        <w:spacing w:after="0" w:line="240" w:lineRule="auto"/>
        <w:rPr>
          <w:b/>
          <w:color w:val="0F243E" w:themeColor="text2" w:themeShade="80"/>
          <w:sz w:val="24"/>
          <w:szCs w:val="24"/>
        </w:rPr>
      </w:pP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 xml:space="preserve">В результате изучения изобразительного искусства на ступени начального общего образования у </w:t>
      </w:r>
      <w:proofErr w:type="gramStart"/>
      <w:r w:rsidRPr="00E60D80">
        <w:rPr>
          <w:rFonts w:cs="Arial"/>
          <w:color w:val="0F243E" w:themeColor="text2" w:themeShade="80"/>
          <w:sz w:val="24"/>
          <w:szCs w:val="24"/>
        </w:rPr>
        <w:t>обучающихся</w:t>
      </w:r>
      <w:proofErr w:type="gramEnd"/>
      <w:r w:rsidRPr="00E60D80">
        <w:rPr>
          <w:rFonts w:cs="Arial"/>
          <w:color w:val="0F243E" w:themeColor="text2" w:themeShade="80"/>
          <w:sz w:val="24"/>
          <w:szCs w:val="24"/>
        </w:rPr>
        <w:t>: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будут сформированы основы художественной культуры: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— любви, взаимопомощи, уважении к родителям, заботе о младших и старших, ответственности за другого человека;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proofErr w:type="gramStart"/>
      <w:r w:rsidRPr="00E60D80">
        <w:rPr>
          <w:rFonts w:cs="Arial"/>
          <w:color w:val="0F243E" w:themeColor="text2" w:themeShade="80"/>
          <w:sz w:val="24"/>
          <w:szCs w:val="24"/>
        </w:rPr>
        <w:t>• 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lastRenderedPageBreak/>
        <w:t>• 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ab/>
        <w:t>Обучающиеся: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 xml:space="preserve">•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E60D80">
        <w:rPr>
          <w:rFonts w:cs="Arial"/>
          <w:color w:val="0F243E" w:themeColor="text2" w:themeShade="80"/>
          <w:sz w:val="24"/>
          <w:szCs w:val="24"/>
        </w:rPr>
        <w:t>ИКТ-средств</w:t>
      </w:r>
      <w:proofErr w:type="spellEnd"/>
      <w:proofErr w:type="gramEnd"/>
      <w:r w:rsidRPr="00E60D80">
        <w:rPr>
          <w:rFonts w:cs="Arial"/>
          <w:color w:val="0F243E" w:themeColor="text2" w:themeShade="80"/>
          <w:sz w:val="24"/>
          <w:szCs w:val="24"/>
        </w:rPr>
        <w:t>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 xml:space="preserve">• получат навыки сотрудничества </w:t>
      </w:r>
      <w:proofErr w:type="gramStart"/>
      <w:r w:rsidRPr="00E60D80">
        <w:rPr>
          <w:rFonts w:cs="Arial"/>
          <w:color w:val="0F243E" w:themeColor="text2" w:themeShade="80"/>
          <w:sz w:val="24"/>
          <w:szCs w:val="24"/>
        </w:rPr>
        <w:t>со</w:t>
      </w:r>
      <w:proofErr w:type="gramEnd"/>
      <w:r w:rsidRPr="00E60D80">
        <w:rPr>
          <w:rFonts w:cs="Arial"/>
          <w:color w:val="0F243E" w:themeColor="text2" w:themeShade="80"/>
          <w:sz w:val="24"/>
          <w:szCs w:val="24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ab/>
        <w:t xml:space="preserve"> </w:t>
      </w:r>
      <w:r w:rsidRPr="00E60D80">
        <w:rPr>
          <w:rFonts w:cs="Arial"/>
          <w:i/>
          <w:iCs/>
          <w:color w:val="0F243E" w:themeColor="text2" w:themeShade="80"/>
          <w:sz w:val="24"/>
          <w:szCs w:val="24"/>
          <w:u w:val="single"/>
        </w:rPr>
        <w:t>Восприятие искусства и виды художественной деятельности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ab/>
        <w:t>Выпускник научится: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различать основные виды и жанры пластических искусств, понимать их специфику;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 xml:space="preserve">• </w:t>
      </w:r>
      <w:proofErr w:type="spellStart"/>
      <w:proofErr w:type="gramStart"/>
      <w:r w:rsidRPr="00E60D80">
        <w:rPr>
          <w:rFonts w:cs="Arial"/>
          <w:color w:val="0F243E" w:themeColor="text2" w:themeShade="80"/>
          <w:sz w:val="24"/>
          <w:szCs w:val="24"/>
        </w:rPr>
        <w:t>эмоционально-ценностно</w:t>
      </w:r>
      <w:proofErr w:type="spellEnd"/>
      <w:proofErr w:type="gramEnd"/>
      <w:r w:rsidRPr="00E60D80">
        <w:rPr>
          <w:rFonts w:cs="Arial"/>
          <w:color w:val="0F243E" w:themeColor="text2" w:themeShade="80"/>
          <w:sz w:val="24"/>
          <w:szCs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художественно-образного языка;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proofErr w:type="gramStart"/>
      <w:r w:rsidRPr="00E60D80">
        <w:rPr>
          <w:rFonts w:cs="Arial"/>
          <w:color w:val="0F243E" w:themeColor="text2" w:themeShade="80"/>
          <w:sz w:val="24"/>
          <w:szCs w:val="24"/>
        </w:rPr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lastRenderedPageBreak/>
        <w:tab/>
        <w:t>Выпускник получит возможность научиться: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>• видеть проявления художественной культуры вокруг (музеи искусства, архитектура, скульптура, дизайн, декоративные искусства в доме, на улице, в театре);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>•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  <w:u w:val="single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ab/>
        <w:t xml:space="preserve"> </w:t>
      </w:r>
      <w:r w:rsidRPr="00E60D80">
        <w:rPr>
          <w:rFonts w:cs="Arial"/>
          <w:i/>
          <w:iCs/>
          <w:color w:val="0F243E" w:themeColor="text2" w:themeShade="80"/>
          <w:sz w:val="24"/>
          <w:szCs w:val="24"/>
          <w:u w:val="single"/>
        </w:rPr>
        <w:t>Азбука искусства. Как говорит искусство?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ab/>
        <w:t>Выпускник научится: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создавать простые композиции на заданную тему на плоскости и в пространстве;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proofErr w:type="gramStart"/>
      <w:r w:rsidRPr="00E60D80">
        <w:rPr>
          <w:rFonts w:cs="Arial"/>
          <w:color w:val="0F243E" w:themeColor="text2" w:themeShade="80"/>
          <w:sz w:val="24"/>
          <w:szCs w:val="24"/>
        </w:rPr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ab/>
        <w:t>Выпускник получит возможность научиться: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lastRenderedPageBreak/>
        <w:t>•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>Paint</w:t>
      </w:r>
      <w:proofErr w:type="spellEnd"/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>.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  <w:u w:val="single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ab/>
        <w:t xml:space="preserve"> </w:t>
      </w:r>
      <w:r w:rsidRPr="00E60D80">
        <w:rPr>
          <w:rFonts w:cs="Arial"/>
          <w:i/>
          <w:iCs/>
          <w:color w:val="0F243E" w:themeColor="text2" w:themeShade="80"/>
          <w:sz w:val="24"/>
          <w:szCs w:val="24"/>
          <w:u w:val="single"/>
        </w:rPr>
        <w:t>Значимые темы искусства. О чём говорит искусство?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ab/>
        <w:t>Выпускник научится: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осознавать значимые темы искусства и отражать их в собственной художественно-творческой деятельности;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E60D80">
        <w:rPr>
          <w:rFonts w:cs="Arial"/>
          <w:color w:val="0F243E" w:themeColor="text2" w:themeShade="80"/>
          <w:sz w:val="24"/>
          <w:szCs w:val="24"/>
        </w:rPr>
        <w:t>цветоведения</w:t>
      </w:r>
      <w:proofErr w:type="spellEnd"/>
      <w:r w:rsidRPr="00E60D80">
        <w:rPr>
          <w:rFonts w:cs="Arial"/>
          <w:color w:val="0F243E" w:themeColor="text2" w:themeShade="80"/>
          <w:sz w:val="24"/>
          <w:szCs w:val="24"/>
        </w:rPr>
        <w:t>, усвоенные способы действия;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color w:val="0F243E" w:themeColor="text2" w:themeShade="80"/>
          <w:sz w:val="24"/>
          <w:szCs w:val="24"/>
        </w:rPr>
      </w:pPr>
      <w:r w:rsidRPr="00E60D80">
        <w:rPr>
          <w:rFonts w:cs="Arial"/>
          <w:color w:val="0F243E" w:themeColor="text2" w:themeShade="80"/>
          <w:sz w:val="24"/>
          <w:szCs w:val="24"/>
        </w:rP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своё отношение к качествам данного объекта.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ab/>
        <w:t>Выпускник получит возможность научиться: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>• видеть, чувствовать и изображать красоту и разнообразие природы, человека, зданий, предметов;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EC5FC9" w:rsidRPr="00E60D80" w:rsidRDefault="00EC5FC9" w:rsidP="00EC5FC9">
      <w:pPr>
        <w:autoSpaceDE w:val="0"/>
        <w:autoSpaceDN w:val="0"/>
        <w:adjustRightInd w:val="0"/>
        <w:rPr>
          <w:rFonts w:cs="Arial"/>
          <w:i/>
          <w:iCs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>• изображать пейзажи, натюрморты, портреты, выражая к ним своё отношение;</w:t>
      </w:r>
    </w:p>
    <w:p w:rsidR="00EC5FC9" w:rsidRPr="00E60D80" w:rsidRDefault="00EC5FC9" w:rsidP="00EC5FC9">
      <w:pPr>
        <w:shd w:val="clear" w:color="auto" w:fill="FFFFFF"/>
        <w:autoSpaceDE w:val="0"/>
        <w:spacing w:after="0" w:line="240" w:lineRule="auto"/>
        <w:rPr>
          <w:b/>
          <w:color w:val="0F243E" w:themeColor="text2" w:themeShade="80"/>
          <w:sz w:val="24"/>
          <w:szCs w:val="24"/>
        </w:rPr>
      </w:pPr>
      <w:r w:rsidRPr="00E60D80">
        <w:rPr>
          <w:rFonts w:cs="Arial"/>
          <w:i/>
          <w:iCs/>
          <w:color w:val="0F243E" w:themeColor="text2" w:themeShade="80"/>
          <w:sz w:val="24"/>
          <w:szCs w:val="24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EC5FC9" w:rsidRPr="00E60D80" w:rsidRDefault="00EC5FC9" w:rsidP="00EC5FC9">
      <w:pPr>
        <w:shd w:val="clear" w:color="auto" w:fill="FFFFFF"/>
        <w:autoSpaceDE w:val="0"/>
        <w:spacing w:after="0" w:line="240" w:lineRule="auto"/>
        <w:rPr>
          <w:b/>
          <w:color w:val="0F243E" w:themeColor="text2" w:themeShade="80"/>
          <w:sz w:val="24"/>
          <w:szCs w:val="24"/>
        </w:rPr>
      </w:pPr>
    </w:p>
    <w:p w:rsidR="00EC5FC9" w:rsidRPr="00E60D80" w:rsidRDefault="00EC5FC9" w:rsidP="00EC5FC9">
      <w:pPr>
        <w:shd w:val="clear" w:color="auto" w:fill="FFFFFF"/>
        <w:autoSpaceDE w:val="0"/>
        <w:spacing w:after="0" w:line="240" w:lineRule="auto"/>
        <w:jc w:val="center"/>
        <w:rPr>
          <w:b/>
          <w:bCs/>
          <w:color w:val="0F243E" w:themeColor="text2" w:themeShade="80"/>
          <w:sz w:val="24"/>
          <w:szCs w:val="24"/>
        </w:rPr>
      </w:pPr>
      <w:r w:rsidRPr="00E60D80">
        <w:rPr>
          <w:b/>
          <w:bCs/>
          <w:color w:val="0F243E" w:themeColor="text2" w:themeShade="80"/>
          <w:sz w:val="24"/>
          <w:szCs w:val="24"/>
        </w:rPr>
        <w:t>Содержание учебного предмета.</w:t>
      </w:r>
    </w:p>
    <w:p w:rsidR="00A12E28" w:rsidRPr="00E60D80" w:rsidRDefault="00A12E28" w:rsidP="00EC5FC9">
      <w:pPr>
        <w:shd w:val="clear" w:color="auto" w:fill="FFFFFF"/>
        <w:autoSpaceDE w:val="0"/>
        <w:spacing w:after="0" w:line="240" w:lineRule="auto"/>
        <w:jc w:val="center"/>
        <w:rPr>
          <w:b/>
          <w:bCs/>
          <w:color w:val="0F243E" w:themeColor="text2" w:themeShade="80"/>
          <w:sz w:val="24"/>
          <w:szCs w:val="24"/>
        </w:rPr>
      </w:pPr>
    </w:p>
    <w:p w:rsidR="00A47084" w:rsidRPr="00E60D80" w:rsidRDefault="00EC5FC9" w:rsidP="00A47084">
      <w:pPr>
        <w:pStyle w:val="Style8"/>
        <w:widowControl/>
        <w:spacing w:before="82" w:line="276" w:lineRule="auto"/>
        <w:jc w:val="left"/>
        <w:rPr>
          <w:rStyle w:val="FontStyle102"/>
          <w:rFonts w:asciiTheme="minorHAnsi" w:hAnsiTheme="minorHAnsi"/>
          <w:b/>
          <w:color w:val="0F243E" w:themeColor="text2" w:themeShade="80"/>
          <w:sz w:val="24"/>
          <w:szCs w:val="24"/>
        </w:rPr>
      </w:pPr>
      <w:r w:rsidRPr="00E60D80">
        <w:rPr>
          <w:rFonts w:asciiTheme="minorHAnsi" w:hAnsiTheme="minorHAnsi"/>
          <w:color w:val="0F243E" w:themeColor="text2" w:themeShade="80"/>
        </w:rPr>
        <w:t xml:space="preserve">  </w:t>
      </w:r>
      <w:r w:rsidR="00A47084" w:rsidRPr="00E60D80">
        <w:rPr>
          <w:rStyle w:val="FontStyle102"/>
          <w:rFonts w:asciiTheme="minorHAnsi" w:hAnsiTheme="minorHAnsi"/>
          <w:b/>
          <w:color w:val="0F243E" w:themeColor="text2" w:themeShade="80"/>
          <w:sz w:val="24"/>
          <w:szCs w:val="24"/>
        </w:rPr>
        <w:t>КАЖДЫЙ НАРОД - ХУДОЖНИК (ИЗОБРАЖЕНИЕ, УКРАШЕНИЕ, ПОСТРОЙКА В ТВОРЧЕСТВЕ НАРОДОВ ВСЕЙ ЗЕМЛИ)</w:t>
      </w:r>
    </w:p>
    <w:p w:rsidR="00A47084" w:rsidRPr="00E60D80" w:rsidRDefault="00A47084" w:rsidP="00A47084">
      <w:pPr>
        <w:pStyle w:val="Style63"/>
        <w:widowControl/>
        <w:spacing w:before="106" w:line="276" w:lineRule="auto"/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t>Истоки родного искусства</w:t>
      </w:r>
    </w:p>
    <w:p w:rsidR="00A47084" w:rsidRPr="00E60D80" w:rsidRDefault="00A47084" w:rsidP="00A47084">
      <w:pPr>
        <w:pStyle w:val="Style43"/>
        <w:widowControl/>
        <w:spacing w:line="276" w:lineRule="auto"/>
        <w:ind w:right="2957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Пейзаж родной земли.</w:t>
      </w:r>
    </w:p>
    <w:p w:rsidR="00A47084" w:rsidRPr="00E60D80" w:rsidRDefault="00A47084" w:rsidP="00A47084">
      <w:pPr>
        <w:pStyle w:val="Style43"/>
        <w:widowControl/>
        <w:spacing w:line="276" w:lineRule="auto"/>
        <w:ind w:right="2957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Деревня — деревянный мир.</w:t>
      </w:r>
    </w:p>
    <w:p w:rsidR="00A47084" w:rsidRPr="00E60D80" w:rsidRDefault="00A47084" w:rsidP="00A47084">
      <w:pPr>
        <w:pStyle w:val="Style43"/>
        <w:widowControl/>
        <w:spacing w:line="276" w:lineRule="auto"/>
        <w:ind w:right="2957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Красота человека.</w:t>
      </w:r>
    </w:p>
    <w:p w:rsidR="00A47084" w:rsidRPr="00E60D80" w:rsidRDefault="00A47084" w:rsidP="00A47084">
      <w:pPr>
        <w:pStyle w:val="Style43"/>
        <w:widowControl/>
        <w:spacing w:line="276" w:lineRule="auto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Народные праздники (обобщение темы).</w:t>
      </w:r>
    </w:p>
    <w:p w:rsidR="00A47084" w:rsidRPr="00E60D80" w:rsidRDefault="00A47084" w:rsidP="00A47084">
      <w:pPr>
        <w:pStyle w:val="Style63"/>
        <w:widowControl/>
        <w:spacing w:before="158" w:line="276" w:lineRule="auto"/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t>Древние города нашей земли</w:t>
      </w:r>
    </w:p>
    <w:p w:rsidR="00A47084" w:rsidRPr="00E60D80" w:rsidRDefault="00A47084" w:rsidP="00A47084">
      <w:pPr>
        <w:pStyle w:val="Style43"/>
        <w:widowControl/>
        <w:spacing w:line="276" w:lineRule="auto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Родной угол. </w:t>
      </w:r>
    </w:p>
    <w:p w:rsidR="00A47084" w:rsidRPr="00E60D80" w:rsidRDefault="00A47084" w:rsidP="00A47084">
      <w:pPr>
        <w:pStyle w:val="Style43"/>
        <w:widowControl/>
        <w:spacing w:line="276" w:lineRule="auto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Древние соборы.</w:t>
      </w:r>
    </w:p>
    <w:p w:rsidR="00A47084" w:rsidRPr="00E60D80" w:rsidRDefault="00A47084" w:rsidP="00A47084">
      <w:pPr>
        <w:pStyle w:val="Style43"/>
        <w:widowControl/>
        <w:spacing w:line="276" w:lineRule="auto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lastRenderedPageBreak/>
        <w:t xml:space="preserve">Города Русской земли. </w:t>
      </w:r>
    </w:p>
    <w:p w:rsidR="00A47084" w:rsidRPr="00E60D80" w:rsidRDefault="00A47084" w:rsidP="00A47084">
      <w:pPr>
        <w:pStyle w:val="Style43"/>
        <w:widowControl/>
        <w:spacing w:line="276" w:lineRule="auto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Древнерусские воины-защитники. </w:t>
      </w:r>
    </w:p>
    <w:p w:rsidR="00A47084" w:rsidRPr="00E60D80" w:rsidRDefault="00A47084" w:rsidP="00A47084">
      <w:pPr>
        <w:pStyle w:val="Style43"/>
        <w:widowControl/>
        <w:spacing w:line="276" w:lineRule="auto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Новгород. Псков. Владимир и Суздаль. Москва. </w:t>
      </w:r>
    </w:p>
    <w:p w:rsidR="00A47084" w:rsidRPr="00E60D80" w:rsidRDefault="00A47084" w:rsidP="00A47084">
      <w:pPr>
        <w:pStyle w:val="Style43"/>
        <w:widowControl/>
        <w:spacing w:line="276" w:lineRule="auto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Узорочье теремов.</w:t>
      </w:r>
    </w:p>
    <w:p w:rsidR="00A47084" w:rsidRPr="00E60D80" w:rsidRDefault="00A47084" w:rsidP="00A47084">
      <w:pPr>
        <w:pStyle w:val="Style43"/>
        <w:widowControl/>
        <w:spacing w:line="276" w:lineRule="auto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Пир в теремных палатах (обобщение темы).</w:t>
      </w:r>
    </w:p>
    <w:p w:rsidR="00A47084" w:rsidRPr="00E60D80" w:rsidRDefault="00A47084" w:rsidP="00A47084">
      <w:pPr>
        <w:pStyle w:val="Style63"/>
        <w:widowControl/>
        <w:spacing w:before="154" w:line="276" w:lineRule="auto"/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t>Каждый народ — художник</w:t>
      </w:r>
    </w:p>
    <w:p w:rsidR="00A47084" w:rsidRPr="00E60D80" w:rsidRDefault="00A47084" w:rsidP="00A47084">
      <w:pPr>
        <w:pStyle w:val="Style21"/>
        <w:widowControl/>
        <w:spacing w:line="276" w:lineRule="auto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Страна восходящего солнца. Образ художественной культуры Японии.</w:t>
      </w:r>
    </w:p>
    <w:p w:rsidR="00A47084" w:rsidRPr="00E60D80" w:rsidRDefault="00A47084" w:rsidP="00A47084">
      <w:pPr>
        <w:pStyle w:val="Style43"/>
        <w:widowControl/>
        <w:spacing w:line="276" w:lineRule="auto"/>
        <w:ind w:right="3802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Народы гор и степей. </w:t>
      </w:r>
    </w:p>
    <w:p w:rsidR="00A47084" w:rsidRPr="00E60D80" w:rsidRDefault="00A47084" w:rsidP="00A47084">
      <w:pPr>
        <w:pStyle w:val="Style43"/>
        <w:widowControl/>
        <w:spacing w:line="276" w:lineRule="auto"/>
        <w:ind w:right="3802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Города в пустыне. </w:t>
      </w:r>
    </w:p>
    <w:p w:rsidR="00A47084" w:rsidRPr="00E60D80" w:rsidRDefault="00A47084" w:rsidP="00A47084">
      <w:pPr>
        <w:pStyle w:val="Style43"/>
        <w:widowControl/>
        <w:spacing w:line="276" w:lineRule="auto"/>
        <w:ind w:right="3802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Древняя Эллада.</w:t>
      </w:r>
    </w:p>
    <w:p w:rsidR="00A47084" w:rsidRPr="00E60D80" w:rsidRDefault="00A47084" w:rsidP="00A47084">
      <w:pPr>
        <w:pStyle w:val="Style21"/>
        <w:widowControl/>
        <w:spacing w:line="276" w:lineRule="auto"/>
        <w:jc w:val="left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Европейские города Средневековья.</w:t>
      </w:r>
    </w:p>
    <w:p w:rsidR="00A47084" w:rsidRPr="00E60D80" w:rsidRDefault="00A47084" w:rsidP="00A47084">
      <w:pPr>
        <w:pStyle w:val="Style21"/>
        <w:widowControl/>
        <w:spacing w:line="276" w:lineRule="auto"/>
        <w:jc w:val="left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Многообразие художественных культур в мире (обобщение темы)</w:t>
      </w:r>
    </w:p>
    <w:p w:rsidR="00A47084" w:rsidRPr="00E60D80" w:rsidRDefault="00A47084" w:rsidP="00A47084">
      <w:pPr>
        <w:pStyle w:val="Style72"/>
        <w:widowControl/>
        <w:spacing w:line="276" w:lineRule="auto"/>
        <w:rPr>
          <w:rStyle w:val="FontStyle101"/>
          <w:rFonts w:asciiTheme="minorHAnsi" w:hAnsiTheme="minorHAnsi"/>
          <w:color w:val="0F243E" w:themeColor="text2" w:themeShade="80"/>
          <w:position w:val="-3"/>
          <w:sz w:val="24"/>
          <w:szCs w:val="24"/>
        </w:rPr>
      </w:pPr>
      <w:r w:rsidRPr="00E60D80">
        <w:rPr>
          <w:rStyle w:val="FontStyle101"/>
          <w:rFonts w:asciiTheme="minorHAnsi" w:hAnsiTheme="minorHAnsi"/>
          <w:color w:val="0F243E" w:themeColor="text2" w:themeShade="80"/>
          <w:position w:val="-3"/>
          <w:sz w:val="24"/>
          <w:szCs w:val="24"/>
        </w:rPr>
        <w:t xml:space="preserve"> </w:t>
      </w:r>
    </w:p>
    <w:p w:rsidR="00A47084" w:rsidRPr="00E60D80" w:rsidRDefault="00A47084" w:rsidP="00A47084">
      <w:pPr>
        <w:pStyle w:val="Style63"/>
        <w:widowControl/>
        <w:spacing w:line="276" w:lineRule="auto"/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143"/>
          <w:rFonts w:asciiTheme="minorHAnsi" w:hAnsiTheme="minorHAnsi"/>
          <w:color w:val="0F243E" w:themeColor="text2" w:themeShade="80"/>
          <w:sz w:val="24"/>
          <w:szCs w:val="24"/>
        </w:rPr>
        <w:t>Искусство объединяет народы</w:t>
      </w:r>
    </w:p>
    <w:p w:rsidR="00A47084" w:rsidRPr="00E60D80" w:rsidRDefault="00A47084" w:rsidP="00A47084">
      <w:pPr>
        <w:pStyle w:val="Style43"/>
        <w:widowControl/>
        <w:spacing w:line="276" w:lineRule="auto"/>
        <w:ind w:right="3802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Материнство. </w:t>
      </w:r>
    </w:p>
    <w:p w:rsidR="00A47084" w:rsidRPr="00E60D80" w:rsidRDefault="00A47084" w:rsidP="00A47084">
      <w:pPr>
        <w:pStyle w:val="Style43"/>
        <w:widowControl/>
        <w:spacing w:line="276" w:lineRule="auto"/>
        <w:ind w:right="3802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Мудрость старости. </w:t>
      </w:r>
    </w:p>
    <w:p w:rsidR="00A47084" w:rsidRPr="00E60D80" w:rsidRDefault="00A47084" w:rsidP="00A47084">
      <w:pPr>
        <w:pStyle w:val="Style43"/>
        <w:widowControl/>
        <w:spacing w:line="276" w:lineRule="auto"/>
        <w:ind w:right="3802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Сопереживание.</w:t>
      </w:r>
    </w:p>
    <w:p w:rsidR="00A47084" w:rsidRPr="00E60D80" w:rsidRDefault="00A47084" w:rsidP="00A47084">
      <w:pPr>
        <w:pStyle w:val="Style43"/>
        <w:widowControl/>
        <w:spacing w:line="276" w:lineRule="auto"/>
        <w:ind w:right="3802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 xml:space="preserve"> Герои-защитники. </w:t>
      </w:r>
    </w:p>
    <w:p w:rsidR="00A47084" w:rsidRPr="00E60D80" w:rsidRDefault="00A47084" w:rsidP="00A47084">
      <w:pPr>
        <w:pStyle w:val="Style43"/>
        <w:widowControl/>
        <w:spacing w:line="276" w:lineRule="auto"/>
        <w:ind w:right="3802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Юность и надежды.</w:t>
      </w:r>
    </w:p>
    <w:p w:rsidR="00A47084" w:rsidRPr="00E60D80" w:rsidRDefault="00A47084" w:rsidP="00A47084">
      <w:pPr>
        <w:pStyle w:val="Style43"/>
        <w:widowControl/>
        <w:spacing w:line="276" w:lineRule="auto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t>Искусство народов мира (обобщение темы).</w:t>
      </w:r>
    </w:p>
    <w:p w:rsidR="00BE54C1" w:rsidRPr="00E60D80" w:rsidRDefault="00BE54C1" w:rsidP="00BE54C1">
      <w:pPr>
        <w:tabs>
          <w:tab w:val="center" w:pos="4535"/>
        </w:tabs>
        <w:jc w:val="center"/>
        <w:rPr>
          <w:b/>
          <w:color w:val="0F243E" w:themeColor="text2" w:themeShade="80"/>
          <w:sz w:val="24"/>
          <w:szCs w:val="24"/>
        </w:rPr>
      </w:pPr>
      <w:r w:rsidRPr="00E60D80">
        <w:rPr>
          <w:b/>
          <w:color w:val="0F243E" w:themeColor="text2" w:themeShade="80"/>
          <w:sz w:val="24"/>
          <w:szCs w:val="24"/>
        </w:rPr>
        <w:t xml:space="preserve">Формы контроля уровня </w:t>
      </w:r>
      <w:proofErr w:type="spellStart"/>
      <w:r w:rsidRPr="00E60D80">
        <w:rPr>
          <w:b/>
          <w:color w:val="0F243E" w:themeColor="text2" w:themeShade="80"/>
          <w:sz w:val="24"/>
          <w:szCs w:val="24"/>
        </w:rPr>
        <w:t>обученности</w:t>
      </w:r>
      <w:proofErr w:type="spellEnd"/>
    </w:p>
    <w:p w:rsidR="00BE54C1" w:rsidRPr="00E60D80" w:rsidRDefault="00BE54C1" w:rsidP="00BE54C1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Викторины</w:t>
      </w:r>
    </w:p>
    <w:p w:rsidR="00BE54C1" w:rsidRPr="00E60D80" w:rsidRDefault="00BE54C1" w:rsidP="00BE54C1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Кроссворды</w:t>
      </w:r>
    </w:p>
    <w:p w:rsidR="00BE54C1" w:rsidRPr="00E60D80" w:rsidRDefault="00BE54C1" w:rsidP="00BE54C1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Отчетные выставки творческих  (индивидуальных и коллективных) работ</w:t>
      </w:r>
    </w:p>
    <w:p w:rsidR="00BE54C1" w:rsidRPr="00E60D80" w:rsidRDefault="00BE54C1" w:rsidP="00BE54C1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Тестирование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b/>
          <w:bCs/>
          <w:color w:val="0F243E" w:themeColor="text2" w:themeShade="80"/>
          <w:sz w:val="24"/>
          <w:szCs w:val="24"/>
        </w:rPr>
      </w:pPr>
      <w:r w:rsidRPr="00E60D80">
        <w:rPr>
          <w:b/>
          <w:bCs/>
          <w:color w:val="0F243E" w:themeColor="text2" w:themeShade="80"/>
          <w:sz w:val="24"/>
          <w:szCs w:val="24"/>
        </w:rPr>
        <w:t xml:space="preserve">                                                     КРИТЕРИИ ОЦЕНОК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Оценка "5" 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·        учащийся  полностью справляется с поставленной целью урока;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·        правильно излагает изученный материал и умеет применить полученные  знания на практике;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·        верно, решает композицию рисунка, т.е. гармонично согласовывает между  собой все компоненты изображения;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·        умеет подметить и передать в изображении наиболее </w:t>
      </w:r>
      <w:proofErr w:type="gramStart"/>
      <w:r w:rsidRPr="00E60D80">
        <w:rPr>
          <w:color w:val="0F243E" w:themeColor="text2" w:themeShade="80"/>
          <w:sz w:val="24"/>
          <w:szCs w:val="24"/>
        </w:rPr>
        <w:t>характерное</w:t>
      </w:r>
      <w:proofErr w:type="gramEnd"/>
      <w:r w:rsidRPr="00E60D80">
        <w:rPr>
          <w:color w:val="0F243E" w:themeColor="text2" w:themeShade="80"/>
          <w:sz w:val="24"/>
          <w:szCs w:val="24"/>
        </w:rPr>
        <w:t>.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Оценка "4" 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·        учащийся полностью овладел программным материалом, но при изложении его допускает неточности второстепенного характера;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·        гармонично согласовывает между собой все компоненты изображения;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·        умеет подметить, но не совсем точно передаёт в изображении наиболее </w:t>
      </w:r>
      <w:proofErr w:type="gramStart"/>
      <w:r w:rsidRPr="00E60D80">
        <w:rPr>
          <w:color w:val="0F243E" w:themeColor="text2" w:themeShade="80"/>
          <w:sz w:val="24"/>
          <w:szCs w:val="24"/>
        </w:rPr>
        <w:t>характерное</w:t>
      </w:r>
      <w:proofErr w:type="gramEnd"/>
      <w:r w:rsidRPr="00E60D80">
        <w:rPr>
          <w:color w:val="0F243E" w:themeColor="text2" w:themeShade="80"/>
          <w:sz w:val="24"/>
          <w:szCs w:val="24"/>
        </w:rPr>
        <w:t>.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Оценка "3"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·        учащийся слабо справляется с поставленной целью урока;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·        допускает неточность в изложении изученного материала.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Оценка "2" 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·        учащийся допускает грубые ошибки в ответе;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·        не справляется с поставленной целью урока;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Оценка "1"</w:t>
      </w:r>
    </w:p>
    <w:p w:rsidR="00BE54C1" w:rsidRPr="00E60D80" w:rsidRDefault="00BE54C1" w:rsidP="00BE54C1">
      <w:pPr>
        <w:shd w:val="clear" w:color="auto" w:fill="FFFFFF"/>
        <w:spacing w:before="14"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lastRenderedPageBreak/>
        <w:t>·        учащийся обнаруживает полное незнание учебного материала.</w:t>
      </w:r>
    </w:p>
    <w:p w:rsidR="00BE54C1" w:rsidRPr="00E60D80" w:rsidRDefault="00BE54C1" w:rsidP="00BE54C1">
      <w:pPr>
        <w:rPr>
          <w:b/>
          <w:color w:val="0F243E" w:themeColor="text2" w:themeShade="80"/>
          <w:sz w:val="24"/>
          <w:szCs w:val="24"/>
        </w:rPr>
      </w:pPr>
    </w:p>
    <w:p w:rsidR="00BE54C1" w:rsidRPr="00E60D80" w:rsidRDefault="00BE54C1" w:rsidP="00BE54C1">
      <w:pPr>
        <w:rPr>
          <w:b/>
          <w:color w:val="0F243E" w:themeColor="text2" w:themeShade="80"/>
          <w:sz w:val="24"/>
          <w:szCs w:val="24"/>
        </w:rPr>
      </w:pPr>
      <w:r w:rsidRPr="00E60D80">
        <w:rPr>
          <w:b/>
          <w:color w:val="0F243E" w:themeColor="text2" w:themeShade="80"/>
          <w:sz w:val="24"/>
          <w:szCs w:val="24"/>
        </w:rPr>
        <w:t>Критерии оценки устных индивидуальных и фронтальных ответов</w:t>
      </w:r>
    </w:p>
    <w:p w:rsidR="00BE54C1" w:rsidRPr="00E60D80" w:rsidRDefault="00BE54C1" w:rsidP="00BE54C1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Активность участия.</w:t>
      </w:r>
    </w:p>
    <w:p w:rsidR="00BE54C1" w:rsidRPr="00E60D80" w:rsidRDefault="00BE54C1" w:rsidP="00BE54C1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Умение собеседника прочувствовать суть вопроса.</w:t>
      </w:r>
    </w:p>
    <w:p w:rsidR="00BE54C1" w:rsidRPr="00E60D80" w:rsidRDefault="00BE54C1" w:rsidP="00BE54C1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Искренность ответов, их развернутость, образность, аргументированность.</w:t>
      </w:r>
    </w:p>
    <w:p w:rsidR="00BE54C1" w:rsidRPr="00E60D80" w:rsidRDefault="00BE54C1" w:rsidP="00BE54C1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Самостоятельность.</w:t>
      </w:r>
    </w:p>
    <w:p w:rsidR="00BE54C1" w:rsidRPr="00E60D80" w:rsidRDefault="00BE54C1" w:rsidP="00BE54C1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Оригинальность суждений.</w:t>
      </w:r>
    </w:p>
    <w:p w:rsidR="00BE54C1" w:rsidRPr="00E60D80" w:rsidRDefault="00BE54C1" w:rsidP="00BE54C1">
      <w:pPr>
        <w:rPr>
          <w:color w:val="0F243E" w:themeColor="text2" w:themeShade="80"/>
          <w:sz w:val="24"/>
          <w:szCs w:val="24"/>
        </w:rPr>
      </w:pPr>
      <w:r w:rsidRPr="00E60D80">
        <w:rPr>
          <w:b/>
          <w:color w:val="0F243E" w:themeColor="text2" w:themeShade="80"/>
          <w:sz w:val="24"/>
          <w:szCs w:val="24"/>
        </w:rPr>
        <w:t xml:space="preserve">Критерии и система оценки творческой работы.                                                                                      </w:t>
      </w:r>
      <w:r w:rsidRPr="00E60D80">
        <w:rPr>
          <w:color w:val="0F243E" w:themeColor="text2" w:themeShade="80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BE54C1" w:rsidRPr="00E60D80" w:rsidRDefault="00BE54C1" w:rsidP="00BE54C1">
      <w:pPr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BE54C1" w:rsidRPr="00E60D80" w:rsidRDefault="00BE54C1" w:rsidP="00BE54C1">
      <w:pPr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BE54C1" w:rsidRPr="00E60D80" w:rsidRDefault="00BE54C1" w:rsidP="00BE54C1">
      <w:pPr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Из всех этих компонентов складывается общая оценка работы </w:t>
      </w:r>
      <w:proofErr w:type="gramStart"/>
      <w:r w:rsidRPr="00E60D80">
        <w:rPr>
          <w:color w:val="0F243E" w:themeColor="text2" w:themeShade="80"/>
          <w:sz w:val="24"/>
          <w:szCs w:val="24"/>
        </w:rPr>
        <w:t>обучающегося</w:t>
      </w:r>
      <w:proofErr w:type="gramEnd"/>
      <w:r w:rsidRPr="00E60D80">
        <w:rPr>
          <w:color w:val="0F243E" w:themeColor="text2" w:themeShade="80"/>
          <w:sz w:val="24"/>
          <w:szCs w:val="24"/>
        </w:rPr>
        <w:t>.</w:t>
      </w:r>
    </w:p>
    <w:p w:rsidR="00151E94" w:rsidRPr="00E60D80" w:rsidRDefault="00151E94" w:rsidP="00A47084">
      <w:pPr>
        <w:pStyle w:val="Style43"/>
        <w:widowControl/>
        <w:spacing w:line="276" w:lineRule="auto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  <w:sectPr w:rsidR="00151E94" w:rsidRPr="00E60D80" w:rsidSect="00E1412C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337613" w:rsidRPr="00E60D80" w:rsidRDefault="002870BF" w:rsidP="002870BF">
      <w:pPr>
        <w:pStyle w:val="Style43"/>
        <w:widowControl/>
        <w:spacing w:line="276" w:lineRule="auto"/>
        <w:jc w:val="center"/>
        <w:rPr>
          <w:rStyle w:val="FontStyle98"/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b/>
          <w:color w:val="0F243E" w:themeColor="text2" w:themeShade="80"/>
        </w:rPr>
        <w:lastRenderedPageBreak/>
        <w:t>Календарно – тематическое планирование</w:t>
      </w:r>
    </w:p>
    <w:tbl>
      <w:tblPr>
        <w:tblW w:w="15594" w:type="dxa"/>
        <w:tblInd w:w="-318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/>
      </w:tblPr>
      <w:tblGrid>
        <w:gridCol w:w="972"/>
        <w:gridCol w:w="1983"/>
        <w:gridCol w:w="5268"/>
        <w:gridCol w:w="3986"/>
        <w:gridCol w:w="848"/>
        <w:gridCol w:w="978"/>
        <w:gridCol w:w="1559"/>
      </w:tblGrid>
      <w:tr w:rsidR="00A12E28" w:rsidRPr="00E60D80" w:rsidTr="00E60D80">
        <w:tc>
          <w:tcPr>
            <w:tcW w:w="972" w:type="dxa"/>
          </w:tcPr>
          <w:p w:rsidR="00151E94" w:rsidRPr="00E60D80" w:rsidRDefault="00151E94" w:rsidP="00151E94">
            <w:pPr>
              <w:pStyle w:val="Style86"/>
              <w:jc w:val="center"/>
              <w:rPr>
                <w:rStyle w:val="FontStyle102"/>
                <w:rFonts w:asciiTheme="minorHAnsi" w:eastAsiaTheme="minorEastAsia" w:hAnsiTheme="minorHAnsi" w:cs="Times New Roman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2"/>
                <w:rFonts w:asciiTheme="minorHAnsi" w:eastAsiaTheme="minorEastAsia" w:hAnsiTheme="minorHAnsi" w:cs="Times New Roman"/>
                <w:b/>
                <w:color w:val="0F243E" w:themeColor="text2" w:themeShade="8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0D80">
              <w:rPr>
                <w:rStyle w:val="FontStyle102"/>
                <w:rFonts w:asciiTheme="minorHAnsi" w:eastAsiaTheme="minorEastAsia" w:hAnsiTheme="minorHAnsi" w:cs="Times New Roman"/>
                <w:b/>
                <w:color w:val="0F243E" w:themeColor="text2" w:themeShade="80"/>
                <w:sz w:val="24"/>
                <w:szCs w:val="24"/>
              </w:rPr>
              <w:t>п</w:t>
            </w:r>
            <w:proofErr w:type="spellEnd"/>
            <w:proofErr w:type="gramEnd"/>
            <w:r w:rsidRPr="00E60D80">
              <w:rPr>
                <w:rStyle w:val="FontStyle102"/>
                <w:rFonts w:asciiTheme="minorHAnsi" w:eastAsiaTheme="minorEastAsia" w:hAnsiTheme="minorHAnsi" w:cs="Times New Roman"/>
                <w:b/>
                <w:color w:val="0F243E" w:themeColor="text2" w:themeShade="80"/>
                <w:sz w:val="24"/>
                <w:szCs w:val="24"/>
              </w:rPr>
              <w:t>/</w:t>
            </w:r>
            <w:proofErr w:type="spellStart"/>
            <w:r w:rsidRPr="00E60D80">
              <w:rPr>
                <w:rStyle w:val="FontStyle102"/>
                <w:rFonts w:asciiTheme="minorHAnsi" w:eastAsiaTheme="minorEastAsia" w:hAnsiTheme="minorHAnsi" w:cs="Times New Roman"/>
                <w:b/>
                <w:color w:val="0F243E" w:themeColor="text2" w:themeShade="8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</w:tcPr>
          <w:p w:rsidR="00151E94" w:rsidRPr="00E60D80" w:rsidRDefault="00151E94" w:rsidP="00151E94">
            <w:pPr>
              <w:pStyle w:val="Style86"/>
              <w:jc w:val="center"/>
              <w:rPr>
                <w:rStyle w:val="FontStyle102"/>
                <w:rFonts w:asciiTheme="minorHAnsi" w:eastAsiaTheme="minorEastAsia" w:hAnsiTheme="minorHAnsi" w:cs="Times New Roman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2"/>
                <w:rFonts w:asciiTheme="minorHAnsi" w:eastAsiaTheme="minorEastAsia" w:hAnsiTheme="minorHAnsi" w:cs="Times New Roman"/>
                <w:b/>
                <w:color w:val="0F243E" w:themeColor="text2" w:themeShade="80"/>
                <w:sz w:val="24"/>
                <w:szCs w:val="24"/>
              </w:rPr>
              <w:t>Тема</w:t>
            </w:r>
          </w:p>
        </w:tc>
        <w:tc>
          <w:tcPr>
            <w:tcW w:w="5268" w:type="dxa"/>
          </w:tcPr>
          <w:p w:rsidR="00151E94" w:rsidRPr="00E60D80" w:rsidRDefault="00A12E28" w:rsidP="00151E94">
            <w:pPr>
              <w:pStyle w:val="Style86"/>
              <w:jc w:val="center"/>
              <w:rPr>
                <w:rStyle w:val="FontStyle102"/>
                <w:rFonts w:asciiTheme="minorHAnsi" w:eastAsiaTheme="minorEastAsia" w:hAnsiTheme="minorHAnsi" w:cs="Times New Roman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2"/>
                <w:rFonts w:asciiTheme="minorHAnsi" w:eastAsiaTheme="minorEastAsia" w:hAnsiTheme="minorHAnsi" w:cs="Times New Roman"/>
                <w:b/>
                <w:color w:val="0F243E" w:themeColor="text2" w:themeShade="80"/>
                <w:sz w:val="24"/>
                <w:szCs w:val="24"/>
              </w:rPr>
              <w:t xml:space="preserve">Содержание </w:t>
            </w:r>
          </w:p>
        </w:tc>
        <w:tc>
          <w:tcPr>
            <w:tcW w:w="3986" w:type="dxa"/>
          </w:tcPr>
          <w:p w:rsidR="00151E94" w:rsidRPr="00E60D80" w:rsidRDefault="00151E94" w:rsidP="00151E94">
            <w:pPr>
              <w:pStyle w:val="Style87"/>
              <w:spacing w:before="110" w:line="230" w:lineRule="exact"/>
              <w:ind w:firstLine="346"/>
              <w:jc w:val="center"/>
              <w:rPr>
                <w:rStyle w:val="FontStyle102"/>
                <w:rFonts w:asciiTheme="minorHAnsi" w:eastAsiaTheme="minorEastAsia" w:hAnsiTheme="minorHAnsi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2"/>
                <w:rFonts w:asciiTheme="minorHAnsi" w:eastAsiaTheme="minorEastAsia" w:hAnsiTheme="minorHAnsi" w:cs="Times New Roman"/>
                <w:b/>
                <w:bCs/>
                <w:color w:val="0F243E" w:themeColor="text2" w:themeShade="8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848" w:type="dxa"/>
          </w:tcPr>
          <w:p w:rsidR="00151E94" w:rsidRPr="00E60D80" w:rsidRDefault="00151E94" w:rsidP="00151E94">
            <w:pPr>
              <w:pStyle w:val="Style87"/>
              <w:spacing w:before="110" w:line="230" w:lineRule="exact"/>
              <w:ind w:firstLine="0"/>
              <w:jc w:val="center"/>
              <w:rPr>
                <w:rStyle w:val="FontStyle102"/>
                <w:rFonts w:asciiTheme="minorHAnsi" w:eastAsiaTheme="minorEastAsia" w:hAnsiTheme="minorHAnsi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2"/>
                <w:rFonts w:asciiTheme="minorHAnsi" w:eastAsiaTheme="minorEastAsia" w:hAnsiTheme="minorHAnsi" w:cs="Times New Roman"/>
                <w:b/>
                <w:bCs/>
                <w:color w:val="0F243E" w:themeColor="text2" w:themeShade="80"/>
                <w:sz w:val="24"/>
                <w:szCs w:val="24"/>
              </w:rPr>
              <w:t>Кол-во часов</w:t>
            </w:r>
          </w:p>
        </w:tc>
        <w:tc>
          <w:tcPr>
            <w:tcW w:w="978" w:type="dxa"/>
          </w:tcPr>
          <w:p w:rsidR="00151E94" w:rsidRPr="00E60D80" w:rsidRDefault="00151E94" w:rsidP="00151E94">
            <w:pPr>
              <w:pStyle w:val="Style87"/>
              <w:spacing w:before="110" w:line="230" w:lineRule="exact"/>
              <w:ind w:firstLine="0"/>
              <w:jc w:val="center"/>
              <w:rPr>
                <w:rStyle w:val="FontStyle102"/>
                <w:rFonts w:asciiTheme="minorHAnsi" w:eastAsiaTheme="minorEastAsia" w:hAnsiTheme="minorHAnsi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2"/>
                <w:rFonts w:asciiTheme="minorHAnsi" w:eastAsiaTheme="minorEastAsia" w:hAnsiTheme="minorHAnsi" w:cs="Times New Roman"/>
                <w:b/>
                <w:bCs/>
                <w:color w:val="0F243E" w:themeColor="text2" w:themeShade="80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151E94" w:rsidRPr="00E60D80" w:rsidRDefault="00151E94" w:rsidP="00151E94">
            <w:pPr>
              <w:pStyle w:val="Style87"/>
              <w:spacing w:before="110" w:line="230" w:lineRule="exact"/>
              <w:ind w:firstLine="0"/>
              <w:jc w:val="center"/>
              <w:rPr>
                <w:rStyle w:val="FontStyle102"/>
                <w:rFonts w:asciiTheme="minorHAnsi" w:eastAsiaTheme="minorEastAsia" w:hAnsiTheme="minorHAnsi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2"/>
                <w:rFonts w:asciiTheme="minorHAnsi" w:eastAsiaTheme="minorEastAsia" w:hAnsiTheme="minorHAnsi" w:cs="Times New Roman"/>
                <w:b/>
                <w:bCs/>
                <w:color w:val="0F243E" w:themeColor="text2" w:themeShade="80"/>
                <w:sz w:val="24"/>
                <w:szCs w:val="24"/>
              </w:rPr>
              <w:t>Примечание</w:t>
            </w:r>
          </w:p>
        </w:tc>
      </w:tr>
      <w:tr w:rsidR="00151E94" w:rsidRPr="00E60D80" w:rsidTr="00E60D80">
        <w:tc>
          <w:tcPr>
            <w:tcW w:w="15594" w:type="dxa"/>
            <w:gridSpan w:val="7"/>
          </w:tcPr>
          <w:p w:rsidR="00151E94" w:rsidRPr="00E60D80" w:rsidRDefault="00151E94" w:rsidP="00337613">
            <w:pPr>
              <w:pStyle w:val="Style63"/>
              <w:widowControl/>
              <w:spacing w:before="19"/>
              <w:jc w:val="center"/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Fonts w:asciiTheme="minorHAnsi" w:hAnsiTheme="minorHAnsi"/>
                <w:color w:val="0F243E" w:themeColor="text2" w:themeShade="80"/>
              </w:rPr>
              <w:t xml:space="preserve">                                                </w:t>
            </w:r>
            <w:r w:rsidRPr="00E60D80"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Истоки родного искусства (8 ч)</w:t>
            </w:r>
          </w:p>
          <w:p w:rsidR="00151E94" w:rsidRPr="00E60D80" w:rsidRDefault="00151E94" w:rsidP="00A12E28">
            <w:pPr>
              <w:pStyle w:val="a5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0"/>
                <w:szCs w:val="20"/>
              </w:rPr>
            </w:pP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0"/>
                <w:szCs w:val="20"/>
              </w:rPr>
              <w:t>Знакомство с истоками родного искусства —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0"/>
                <w:szCs w:val="20"/>
              </w:rPr>
              <w:softHyphen/>
              <w:t>века.</w:t>
            </w:r>
          </w:p>
          <w:p w:rsidR="00151E94" w:rsidRPr="00E60D80" w:rsidRDefault="00151E94" w:rsidP="00A12E28">
            <w:pPr>
              <w:pStyle w:val="a5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0"/>
                <w:szCs w:val="20"/>
              </w:rPr>
            </w:pP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0"/>
                <w:szCs w:val="20"/>
              </w:rPr>
              <w:t>Роль природных условий в характере традиционной культуры народа. Гармония жилья с природой. При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0"/>
                <w:szCs w:val="20"/>
              </w:rPr>
              <w:softHyphen/>
              <w:t>родные материалы и их эстетика. Польза и красота в традиционных постройках. Дерево как традиционный материал. Деревня — деревянный мир.</w:t>
            </w:r>
          </w:p>
          <w:p w:rsidR="00151E94" w:rsidRPr="00E60D80" w:rsidRDefault="00151E94" w:rsidP="00A12E28">
            <w:pPr>
              <w:pStyle w:val="a5"/>
              <w:rPr>
                <w:rFonts w:asciiTheme="minorHAnsi" w:hAnsiTheme="minorHAnsi"/>
                <w:color w:val="0F243E" w:themeColor="text2" w:themeShade="80"/>
                <w:sz w:val="20"/>
                <w:szCs w:val="20"/>
              </w:rPr>
            </w:pPr>
            <w:r w:rsidRPr="00E60D80">
              <w:rPr>
                <w:rStyle w:val="FontStyle104"/>
                <w:rFonts w:asciiTheme="minorHAnsi" w:hAnsiTheme="minorHAnsi"/>
                <w:color w:val="0F243E" w:themeColor="text2" w:themeShade="80"/>
                <w:sz w:val="20"/>
                <w:szCs w:val="20"/>
              </w:rPr>
              <w:t>Изображение традиционной сельской жизни в произведениях русских художников. Эстетика труда и празд</w:t>
            </w:r>
            <w:r w:rsidRPr="00E60D80">
              <w:rPr>
                <w:rStyle w:val="FontStyle104"/>
                <w:rFonts w:asciiTheme="minorHAnsi" w:hAnsiTheme="minorHAnsi"/>
                <w:color w:val="0F243E" w:themeColor="text2" w:themeShade="80"/>
                <w:sz w:val="20"/>
                <w:szCs w:val="20"/>
              </w:rPr>
              <w:softHyphen/>
              <w:t>нества.</w:t>
            </w:r>
          </w:p>
        </w:tc>
      </w:tr>
      <w:tr w:rsidR="00A12E28" w:rsidRPr="00E60D80" w:rsidTr="00E60D80">
        <w:trPr>
          <w:trHeight w:val="3164"/>
        </w:trPr>
        <w:tc>
          <w:tcPr>
            <w:tcW w:w="972" w:type="dxa"/>
          </w:tcPr>
          <w:p w:rsidR="00151E94" w:rsidRPr="00E60D80" w:rsidRDefault="00574133" w:rsidP="00474FF2">
            <w:pPr>
              <w:pStyle w:val="Style86"/>
              <w:widowControl/>
              <w:spacing w:line="240" w:lineRule="auto"/>
              <w:rPr>
                <w:rStyle w:val="FontStyle104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4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1-2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86"/>
              <w:widowControl/>
              <w:spacing w:line="240" w:lineRule="auto"/>
              <w:rPr>
                <w:rStyle w:val="FontStyle104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4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Пейзаж родной земли</w:t>
            </w:r>
          </w:p>
          <w:p w:rsidR="00151E94" w:rsidRPr="00E60D80" w:rsidRDefault="00151E94" w:rsidP="00474FF2">
            <w:pPr>
              <w:pStyle w:val="Style86"/>
              <w:widowControl/>
              <w:spacing w:before="10" w:line="240" w:lineRule="exact"/>
              <w:rPr>
                <w:rStyle w:val="FontStyle104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</w:p>
          <w:p w:rsidR="00151E94" w:rsidRPr="00E60D80" w:rsidRDefault="00151E94" w:rsidP="00151E94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151E94" w:rsidRPr="00E60D80" w:rsidRDefault="00151E94" w:rsidP="00151E94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151E94" w:rsidRPr="00E60D80" w:rsidRDefault="00151E94" w:rsidP="00151E94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151E94" w:rsidRPr="00E60D80" w:rsidRDefault="00151E94" w:rsidP="00151E94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87"/>
              <w:widowControl/>
              <w:spacing w:before="106" w:line="230" w:lineRule="exact"/>
              <w:ind w:firstLine="355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Красота природы родной земли. Эстетические характеристики различных пейзажей — среднерусского, горного, степного, таежного и др. Разнообразие природной среды и особенности сред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нерусской природы. Характерные черты, красота родного для ребенка пейзажа.</w:t>
            </w:r>
          </w:p>
          <w:p w:rsidR="00151E94" w:rsidRPr="00E60D80" w:rsidRDefault="00151E94" w:rsidP="00474FF2">
            <w:pPr>
              <w:pStyle w:val="Style87"/>
              <w:widowControl/>
              <w:spacing w:line="230" w:lineRule="exact"/>
              <w:ind w:firstLine="360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Красота природы в произведениях русской живописи (И. Шишкин, А. Сав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расов, Ф. Васильев, И. Левитан, И. Гра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барь и др.). Роль искусства в понима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нии красоты природы.</w:t>
            </w:r>
          </w:p>
          <w:p w:rsidR="00151E94" w:rsidRPr="00E60D80" w:rsidRDefault="00151E94" w:rsidP="00474FF2">
            <w:pPr>
              <w:pStyle w:val="Style87"/>
              <w:widowControl/>
              <w:spacing w:line="230" w:lineRule="exact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Изменчивость природы в разное время года и в течение дня. Красота разных времен года.</w:t>
            </w:r>
          </w:p>
          <w:p w:rsidR="00151E94" w:rsidRPr="00E60D80" w:rsidRDefault="00151E94" w:rsidP="00474FF2">
            <w:pPr>
              <w:pStyle w:val="Style87"/>
              <w:widowControl/>
              <w:spacing w:before="53" w:line="230" w:lineRule="exact"/>
              <w:ind w:firstLine="346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95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изображение российской природы (пейзаж).</w:t>
            </w:r>
          </w:p>
          <w:p w:rsidR="00151E94" w:rsidRPr="00E60D80" w:rsidRDefault="00151E94" w:rsidP="00474FF2">
            <w:pPr>
              <w:pStyle w:val="Style87"/>
              <w:widowControl/>
              <w:spacing w:line="230" w:lineRule="exact"/>
              <w:ind w:left="355" w:firstLine="0"/>
              <w:jc w:val="left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95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гуашь, кисти, бумага.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87"/>
              <w:widowControl/>
              <w:spacing w:before="110" w:line="230" w:lineRule="exact"/>
              <w:ind w:firstLine="346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Характеризовать 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красоту природы родного края.</w:t>
            </w:r>
          </w:p>
          <w:p w:rsidR="00151E94" w:rsidRPr="00E60D80" w:rsidRDefault="00151E94" w:rsidP="00474FF2">
            <w:pPr>
              <w:pStyle w:val="Style87"/>
              <w:widowControl/>
              <w:spacing w:before="5" w:line="230" w:lineRule="exact"/>
              <w:ind w:firstLine="341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Характеризовать 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151E94" w:rsidRPr="00E60D80" w:rsidRDefault="00151E94" w:rsidP="00474FF2">
            <w:pPr>
              <w:pStyle w:val="Style87"/>
              <w:widowControl/>
              <w:spacing w:before="5" w:line="230" w:lineRule="exact"/>
              <w:ind w:firstLine="346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Изображать 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характерные особен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ности пейзажа родной природы.</w:t>
            </w:r>
          </w:p>
          <w:p w:rsidR="00151E94" w:rsidRPr="00E60D80" w:rsidRDefault="00151E94" w:rsidP="00474FF2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Использовать 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выразительные средства живописи для создания образов природы.</w:t>
            </w:r>
          </w:p>
          <w:p w:rsidR="00151E94" w:rsidRPr="00E60D80" w:rsidRDefault="00151E94" w:rsidP="00151E94">
            <w:pPr>
              <w:pStyle w:val="Style87"/>
              <w:widowControl/>
              <w:spacing w:before="5" w:line="230" w:lineRule="exact"/>
              <w:ind w:firstLine="346"/>
              <w:rPr>
                <w:rFonts w:asciiTheme="minorHAnsi" w:eastAsiaTheme="minorEastAsia" w:hAnsiTheme="minorHAnsi"/>
                <w:color w:val="0F243E" w:themeColor="text2" w:themeShade="80"/>
              </w:rPr>
            </w:pPr>
            <w:r w:rsidRPr="00E60D80"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Овладевать 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живописными навыка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ми работы гуашью.</w:t>
            </w:r>
          </w:p>
        </w:tc>
        <w:tc>
          <w:tcPr>
            <w:tcW w:w="848" w:type="dxa"/>
          </w:tcPr>
          <w:p w:rsidR="00151E94" w:rsidRPr="00E60D80" w:rsidRDefault="00574133" w:rsidP="00474FF2">
            <w:pPr>
              <w:pStyle w:val="Style87"/>
              <w:widowControl/>
              <w:spacing w:before="110" w:line="230" w:lineRule="exact"/>
              <w:ind w:firstLine="346"/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87"/>
              <w:widowControl/>
              <w:spacing w:before="110" w:line="230" w:lineRule="exact"/>
              <w:ind w:firstLine="346"/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87"/>
              <w:widowControl/>
              <w:spacing w:before="110" w:line="230" w:lineRule="exact"/>
              <w:ind w:firstLine="346"/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694"/>
        </w:trPr>
        <w:tc>
          <w:tcPr>
            <w:tcW w:w="972" w:type="dxa"/>
          </w:tcPr>
          <w:p w:rsidR="00151E94" w:rsidRPr="00E60D80" w:rsidRDefault="00574133" w:rsidP="00474FF2">
            <w:pPr>
              <w:pStyle w:val="Style86"/>
              <w:widowControl/>
              <w:spacing w:before="120" w:line="230" w:lineRule="exact"/>
              <w:rPr>
                <w:rStyle w:val="FontStyle104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4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3-4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86"/>
              <w:widowControl/>
              <w:spacing w:before="120" w:line="230" w:lineRule="exact"/>
              <w:rPr>
                <w:rStyle w:val="FontStyle104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4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Деревня — деревянный мир</w:t>
            </w:r>
          </w:p>
          <w:p w:rsidR="00151E94" w:rsidRPr="00E60D80" w:rsidRDefault="00151E94" w:rsidP="00474FF2">
            <w:pPr>
              <w:pStyle w:val="Style86"/>
              <w:widowControl/>
              <w:spacing w:line="240" w:lineRule="auto"/>
              <w:rPr>
                <w:rStyle w:val="FontStyle104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87"/>
              <w:widowControl/>
              <w:spacing w:before="182" w:line="230" w:lineRule="exact"/>
              <w:ind w:firstLine="341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Традиционный образ деревни и связь человека с окружающим миром природы. Природные материалы для постройки, роль дерева.</w:t>
            </w:r>
          </w:p>
          <w:p w:rsidR="00151E94" w:rsidRPr="00E60D80" w:rsidRDefault="00151E94" w:rsidP="00474FF2">
            <w:pPr>
              <w:pStyle w:val="Style87"/>
              <w:widowControl/>
              <w:spacing w:line="230" w:lineRule="exact"/>
              <w:ind w:firstLine="355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Роль природных условий в характе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ре традиционной культуры народа.</w:t>
            </w:r>
          </w:p>
          <w:p w:rsidR="00151E94" w:rsidRPr="00E60D80" w:rsidRDefault="00151E94" w:rsidP="00474FF2">
            <w:pPr>
              <w:pStyle w:val="Style5"/>
              <w:widowControl/>
              <w:spacing w:before="10" w:line="230" w:lineRule="exact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Образ традиционного русского до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ма — избы. Воплощение в конструкции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 и декоре избы космогонических пред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ставлений — представлений о порядке и устройстве мира.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Конструкция избы и назначение ее частей. Единство красоты и пользы. Единство функциональных и духовных смыслов.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26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lastRenderedPageBreak/>
              <w:t>Украшения избы и их значение. Магические представления как поэтические образы мира.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Различные виды изб. Традиции конструирования и декора избы в разных областях России.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Разнообразие сельских деревянных построек: избы, ворота, амбары, колодцы, избы и других построек традици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онной деревни и т. д. Деревянная храмовая архи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тектура. Красота русского деревянного зодчества.</w:t>
            </w:r>
          </w:p>
          <w:p w:rsidR="00151E94" w:rsidRPr="00E60D80" w:rsidRDefault="00151E94" w:rsidP="00474FF2">
            <w:pPr>
              <w:pStyle w:val="Style5"/>
              <w:widowControl/>
              <w:spacing w:line="230" w:lineRule="exact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1) изображение избы или ее моделирование из бумаги (объем, </w:t>
            </w:r>
            <w:proofErr w:type="spellStart"/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полуобъем</w:t>
            </w:r>
            <w:proofErr w:type="spellEnd"/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); 2)создание образа традиционной деревни: коллективное панно или объемная пространственная постройка из бумаги (с объединением ин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дивидуально сделанных деталей).</w:t>
            </w:r>
          </w:p>
          <w:p w:rsidR="00151E94" w:rsidRPr="00E60D80" w:rsidRDefault="00151E94" w:rsidP="00474FF2">
            <w:pPr>
              <w:pStyle w:val="Style6"/>
              <w:widowControl/>
              <w:ind w:firstLine="346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гуашь, кисти, бумага; ножницы, резак, клей.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87"/>
              <w:widowControl/>
              <w:spacing w:before="197" w:line="230" w:lineRule="exact"/>
              <w:ind w:firstLine="346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Воспринимать 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и эстетически </w:t>
            </w:r>
            <w:r w:rsidRPr="00E60D80"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оценивать 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красоту русского деревянного зодчества.</w:t>
            </w:r>
          </w:p>
          <w:p w:rsidR="00151E94" w:rsidRPr="00E60D80" w:rsidRDefault="00151E94" w:rsidP="00474FF2">
            <w:pPr>
              <w:pStyle w:val="Style87"/>
              <w:widowControl/>
              <w:spacing w:line="230" w:lineRule="exact"/>
              <w:ind w:firstLine="336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Характеризовать 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151E94" w:rsidRPr="00E60D80" w:rsidRDefault="00151E94" w:rsidP="00474FF2">
            <w:pPr>
              <w:pStyle w:val="Style6"/>
              <w:widowControl/>
              <w:spacing w:before="43"/>
              <w:ind w:firstLine="341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Объяснять 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особенности конструк</w:t>
            </w:r>
            <w:r w:rsidRPr="00E60D80"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ции русской избы и назначение ее от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дельных элементов.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Изображать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графическими или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живописными средствами образ русской 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Овладевать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навыками конструиро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 xml:space="preserve">вания — </w:t>
            </w: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конструировать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макет избы.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Создавать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коллективное панно (объемный макет) способом объединения индивидуально сделанных изобра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жений.</w:t>
            </w:r>
          </w:p>
          <w:p w:rsidR="00151E94" w:rsidRPr="00E60D80" w:rsidRDefault="00151E94" w:rsidP="00474FF2">
            <w:pPr>
              <w:pStyle w:val="Style6"/>
              <w:widowControl/>
              <w:spacing w:after="1488" w:line="230" w:lineRule="exact"/>
              <w:ind w:firstLine="346"/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Овладевать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навыками коллективной деятельности, </w:t>
            </w: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работать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организо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ванно в команде одноклассников под руководством учителя.</w:t>
            </w:r>
          </w:p>
        </w:tc>
        <w:tc>
          <w:tcPr>
            <w:tcW w:w="848" w:type="dxa"/>
          </w:tcPr>
          <w:p w:rsidR="00151E94" w:rsidRPr="00E60D80" w:rsidRDefault="00574133" w:rsidP="00474FF2">
            <w:pPr>
              <w:pStyle w:val="Style87"/>
              <w:widowControl/>
              <w:spacing w:before="197" w:line="230" w:lineRule="exact"/>
              <w:ind w:firstLine="346"/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87"/>
              <w:widowControl/>
              <w:spacing w:before="197" w:line="230" w:lineRule="exact"/>
              <w:ind w:firstLine="346"/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87"/>
              <w:widowControl/>
              <w:spacing w:before="197" w:line="230" w:lineRule="exact"/>
              <w:ind w:firstLine="346"/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972" w:type="dxa"/>
          </w:tcPr>
          <w:p w:rsidR="00151E94" w:rsidRPr="00E60D80" w:rsidRDefault="00574133" w:rsidP="00574133">
            <w:pPr>
              <w:pStyle w:val="Style5"/>
              <w:widowControl/>
              <w:spacing w:before="168" w:line="240" w:lineRule="auto"/>
              <w:ind w:firstLine="0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983" w:type="dxa"/>
          </w:tcPr>
          <w:p w:rsidR="00151E94" w:rsidRPr="00E60D80" w:rsidRDefault="00151E94" w:rsidP="00574133">
            <w:pPr>
              <w:pStyle w:val="Style5"/>
              <w:widowControl/>
              <w:spacing w:before="168" w:line="240" w:lineRule="auto"/>
              <w:ind w:firstLine="0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Красота человека</w:t>
            </w:r>
          </w:p>
          <w:p w:rsidR="00151E94" w:rsidRPr="00E60D80" w:rsidRDefault="00151E94" w:rsidP="00474FF2">
            <w:pPr>
              <w:pStyle w:val="Style86"/>
              <w:widowControl/>
              <w:spacing w:before="120" w:line="230" w:lineRule="exact"/>
              <w:rPr>
                <w:rStyle w:val="FontStyle104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187" w:line="230" w:lineRule="exact"/>
              <w:ind w:firstLine="360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Представление народа о красоте че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ловека, связанное с традициями жизни и труда в определенных природных и исторических условиях.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Женский и мужской образы. Сложившиеся веками представления об умении держать себя, одеваться.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proofErr w:type="gramStart"/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Образ русского человека в произведениях художников (А. Венецианов, И. Аргунов, В. Суриков, В. Васнецов, В. </w:t>
            </w:r>
            <w:proofErr w:type="spellStart"/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Тропинин</w:t>
            </w:r>
            <w:proofErr w:type="spellEnd"/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, 3.</w:t>
            </w:r>
            <w:proofErr w:type="gramEnd"/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 </w:t>
            </w:r>
            <w:proofErr w:type="gramStart"/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Серебрякова, Б. Кусто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диев).</w:t>
            </w:r>
            <w:proofErr w:type="gramEnd"/>
          </w:p>
          <w:p w:rsidR="00151E94" w:rsidRPr="00E60D80" w:rsidRDefault="00151E94" w:rsidP="00474FF2">
            <w:pPr>
              <w:pStyle w:val="Style5"/>
              <w:widowControl/>
              <w:spacing w:line="230" w:lineRule="exact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Образ труда в народной культуре. Воспевание труда в произведениях рус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 xml:space="preserve">ских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lastRenderedPageBreak/>
              <w:t>художников.</w:t>
            </w:r>
          </w:p>
          <w:p w:rsidR="00151E94" w:rsidRPr="00E60D80" w:rsidRDefault="00151E94" w:rsidP="00474FF2">
            <w:pPr>
              <w:pStyle w:val="Style6"/>
              <w:widowControl/>
              <w:spacing w:before="62"/>
              <w:ind w:firstLine="346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Задание 1.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Изображение женских и мужских образов в народных костюмах.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Вариант задания: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изготовление кукол по типу народных тряпичных или лепных фигур.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Задание 2.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Изображение сцен тру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да из крестьянской жизни.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rPr>
                <w:rStyle w:val="FontStyle104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гуашь, кисти, бумага, клей, ножницы.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7"/>
              <w:widowControl/>
              <w:spacing w:before="154" w:line="230" w:lineRule="exact"/>
              <w:jc w:val="right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Приобретать  представление </w:t>
            </w:r>
            <w:proofErr w:type="gramStart"/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об</w:t>
            </w:r>
            <w:proofErr w:type="gramEnd"/>
          </w:p>
          <w:p w:rsidR="00151E94" w:rsidRPr="00E60D80" w:rsidRDefault="00151E94" w:rsidP="00474FF2">
            <w:pPr>
              <w:pStyle w:val="Style5"/>
              <w:widowControl/>
              <w:spacing w:line="230" w:lineRule="exact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proofErr w:type="gramStart"/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особенностях</w:t>
            </w:r>
            <w:proofErr w:type="gramEnd"/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 национального образа мужской и женской красоты.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Понимать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анализировать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конструкцию русского народного костюма.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Приобретать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опыт эмоционального восприятия традиционного народно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го костюма.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Различать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деятельность каждого из Братьев-Мастеров (Мастера Изображе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ния, Мастера Украшения и Мастера Постройки) при создании русского на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родного костюма.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Характеризовать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эстетически оценивать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образы человека в произведениях художников.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Создавать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женские и мужские народные образы (портреты).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Овладевать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навыками изображения фигуры человека.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143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Изображать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сцены труда из крестьянской жизни.</w:t>
            </w: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7"/>
              <w:widowControl/>
              <w:spacing w:before="154" w:line="230" w:lineRule="exact"/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7"/>
              <w:widowControl/>
              <w:spacing w:before="154" w:line="230" w:lineRule="exact"/>
              <w:jc w:val="right"/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7"/>
              <w:widowControl/>
              <w:spacing w:before="154" w:line="230" w:lineRule="exact"/>
              <w:jc w:val="right"/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109"/>
        </w:trPr>
        <w:tc>
          <w:tcPr>
            <w:tcW w:w="972" w:type="dxa"/>
          </w:tcPr>
          <w:p w:rsidR="00151E94" w:rsidRPr="00E60D80" w:rsidRDefault="00574133" w:rsidP="00574133">
            <w:pPr>
              <w:pStyle w:val="Style5"/>
              <w:widowControl/>
              <w:spacing w:before="158" w:after="1877" w:line="235" w:lineRule="exact"/>
              <w:ind w:firstLine="0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5"/>
              <w:widowControl/>
              <w:spacing w:before="158" w:after="1877" w:line="235" w:lineRule="exac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Народные праздники (обобщение темы)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168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Праздник — народный образ радос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ти и счастливой жизни.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Роль традиционных народных празд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ников в жизни людей.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Календарные праздники: осенний праздник урожая, ярмарка; народные гулянья, связанные с приходом весны или концом страды и др.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Образ народного праздника в изоб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 xml:space="preserve">разительном искусстве (Б. Кустодиев, К. </w:t>
            </w:r>
            <w:proofErr w:type="spell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Юон</w:t>
            </w:r>
            <w:proofErr w:type="spell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, Ф. Малявин и др.).</w:t>
            </w:r>
          </w:p>
          <w:p w:rsidR="00151E94" w:rsidRPr="00E60D80" w:rsidRDefault="00151E94" w:rsidP="00474FF2">
            <w:pPr>
              <w:pStyle w:val="Style6"/>
              <w:widowControl/>
              <w:spacing w:before="187" w:line="230" w:lineRule="exact"/>
              <w:ind w:firstLine="360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кол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лективной работы, которая велась в течение нескольких занятий.</w:t>
            </w:r>
          </w:p>
          <w:p w:rsidR="00151E94" w:rsidRPr="00E60D80" w:rsidRDefault="00151E94" w:rsidP="00474FF2">
            <w:pPr>
              <w:pStyle w:val="Style6"/>
              <w:widowControl/>
              <w:spacing w:before="187" w:line="230" w:lineRule="exact"/>
              <w:ind w:firstLine="360"/>
              <w:rPr>
                <w:rStyle w:val="FontStyle29"/>
                <w:rFonts w:asciiTheme="minorHAnsi" w:eastAsiaTheme="minorEastAsia" w:hAnsiTheme="minorHAnsi"/>
                <w:i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i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гуашь, кисти, листы бумаги (или обои)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178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Эстетически оценивать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красоту и значение народных праздников.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Знать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называть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несколько произведений русских художников на тему народных праздников.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Создавать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индивидуальные композиционные работы и коллективные пан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 на тему народного праздника.</w:t>
            </w:r>
          </w:p>
          <w:p w:rsidR="00151E94" w:rsidRPr="00E60D80" w:rsidRDefault="00151E94" w:rsidP="00474FF2">
            <w:pPr>
              <w:pStyle w:val="Style6"/>
              <w:widowControl/>
              <w:spacing w:after="5"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Овладевать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на практике элементарными основами композиции.</w:t>
            </w:r>
          </w:p>
          <w:p w:rsidR="00151E94" w:rsidRPr="00E60D80" w:rsidRDefault="00151E94" w:rsidP="00474FF2">
            <w:pPr>
              <w:pStyle w:val="Style7"/>
              <w:widowControl/>
              <w:spacing w:before="154" w:line="230" w:lineRule="exact"/>
              <w:jc w:val="right"/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spacing w:before="178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178" w:line="230" w:lineRule="exact"/>
              <w:ind w:firstLine="34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178" w:line="230" w:lineRule="exact"/>
              <w:ind w:firstLine="34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15594" w:type="dxa"/>
            <w:gridSpan w:val="7"/>
          </w:tcPr>
          <w:p w:rsidR="00A12E28" w:rsidRPr="00E60D80" w:rsidRDefault="00A12E28" w:rsidP="00474FF2">
            <w:pPr>
              <w:pStyle w:val="Style13"/>
              <w:widowControl/>
              <w:jc w:val="center"/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Древние города нашей земли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(7 </w:t>
            </w: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ч)</w:t>
            </w:r>
          </w:p>
          <w:p w:rsidR="00A12E28" w:rsidRPr="00E60D80" w:rsidRDefault="00A12E28" w:rsidP="00A12E28">
            <w:pPr>
              <w:pStyle w:val="a5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</w:rPr>
              <w:t>Красота и неповторимость архитектурных ансамблей Древней Руси. Конструктивные особенности русско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</w:rPr>
              <w:softHyphen/>
              <w:t>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</w:t>
            </w:r>
          </w:p>
          <w:p w:rsidR="00A12E28" w:rsidRPr="00E60D80" w:rsidRDefault="00A12E28" w:rsidP="00A12E28">
            <w:pPr>
              <w:pStyle w:val="a5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</w:rPr>
              <w:t>Общий характер и архитектурное своеобразие древних русских городов (Новгород, Псков, Владимир, Суз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</w:rPr>
              <w:softHyphen/>
              <w:t>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      </w:r>
          </w:p>
          <w:p w:rsidR="00A12E28" w:rsidRPr="00E60D80" w:rsidRDefault="00A12E28" w:rsidP="00A12E28">
            <w:pPr>
              <w:pStyle w:val="a5"/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</w:rPr>
              <w:t xml:space="preserve"> Конструктивное и композиционное мышление, чувство пропорций, соотношения частей при формирова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</w:rPr>
              <w:softHyphen/>
              <w:t>нии образа.</w:t>
            </w:r>
          </w:p>
        </w:tc>
      </w:tr>
      <w:tr w:rsidR="00A12E28" w:rsidRPr="00E60D80" w:rsidTr="00E60D80">
        <w:trPr>
          <w:trHeight w:val="1289"/>
        </w:trPr>
        <w:tc>
          <w:tcPr>
            <w:tcW w:w="972" w:type="dxa"/>
          </w:tcPr>
          <w:p w:rsidR="00151E94" w:rsidRPr="00E60D80" w:rsidRDefault="00574133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Родной угол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14"/>
              <w:widowControl/>
              <w:spacing w:line="230" w:lineRule="exact"/>
              <w:jc w:val="left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Образ древнего русского города. Значение выбора места для постройки города. Впечатление, которое производил город при приближении к нему. Крепостные стены и башни. Въездные ворота.</w:t>
            </w:r>
          </w:p>
          <w:p w:rsidR="00151E94" w:rsidRPr="00E60D80" w:rsidRDefault="00151E94" w:rsidP="00474FF2">
            <w:pPr>
              <w:pStyle w:val="Style6"/>
              <w:widowControl/>
              <w:spacing w:before="187" w:line="230" w:lineRule="exact"/>
              <w:ind w:firstLine="360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Роль пропорций в формировании конструктивного образа города. Понятия «вертикаль» и «горизонталь». Их образное восприятие.</w:t>
            </w:r>
          </w:p>
          <w:p w:rsidR="00151E94" w:rsidRPr="00E60D80" w:rsidRDefault="00151E94" w:rsidP="00474FF2">
            <w:pPr>
              <w:pStyle w:val="Style6"/>
              <w:widowControl/>
              <w:spacing w:before="86" w:line="230" w:lineRule="exact"/>
              <w:ind w:firstLine="346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Знакомство с картинами русских художников (А.Васнецова, </w:t>
            </w:r>
            <w:proofErr w:type="spellStart"/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И.Билибин</w:t>
            </w:r>
            <w:proofErr w:type="spellEnd"/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, Н.Рерих, С.Рябушкин и др.)</w:t>
            </w:r>
          </w:p>
          <w:p w:rsidR="00151E94" w:rsidRPr="00E60D80" w:rsidRDefault="00151E94" w:rsidP="00474FF2">
            <w:pPr>
              <w:pStyle w:val="Style6"/>
              <w:widowControl/>
              <w:spacing w:before="86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создание макета древнерус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ского города (конструирование из бума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ги или лепка крепостных стен и башен).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Вариант задания: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изобразительный образ города-крепости.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41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бумага, ножницы, клей или пластилин, стеки; графические ма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териалы.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14"/>
              <w:widowControl/>
              <w:spacing w:line="230" w:lineRule="exact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Понимать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объяснять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роль и значение древнерусской архитектуры.</w:t>
            </w:r>
          </w:p>
          <w:p w:rsidR="00151E94" w:rsidRPr="00E60D80" w:rsidRDefault="00151E94" w:rsidP="00474FF2">
            <w:pPr>
              <w:pStyle w:val="Style14"/>
              <w:widowControl/>
              <w:spacing w:line="230" w:lineRule="exact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Знать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конструкцию внутреннего пространства древнерусского города (кремль, торг, посад).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Анализировать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роль пропорций в архитектуре, </w:t>
            </w: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 xml:space="preserve">понимать 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образное значе</w:t>
            </w:r>
            <w:r w:rsidRPr="00E60D80"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softHyphen/>
              <w:t>ние вертикалей и горизонталей в орга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низации городского пространства.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Знать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картины художников, изображающие древнерусские города.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Создавать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макет древнерусского города.</w:t>
            </w:r>
          </w:p>
          <w:p w:rsidR="00151E94" w:rsidRPr="00E60D80" w:rsidRDefault="00151E94" w:rsidP="00474FF2">
            <w:pPr>
              <w:pStyle w:val="Style6"/>
              <w:widowControl/>
              <w:spacing w:before="10" w:line="230" w:lineRule="exact"/>
              <w:ind w:firstLine="355"/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Эстетически оценивать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красоту древнерусской храмовой архитектуры.</w:t>
            </w:r>
          </w:p>
        </w:tc>
        <w:tc>
          <w:tcPr>
            <w:tcW w:w="848" w:type="dxa"/>
          </w:tcPr>
          <w:p w:rsidR="00151E94" w:rsidRPr="00E60D80" w:rsidRDefault="00574133" w:rsidP="00474FF2">
            <w:pPr>
              <w:pStyle w:val="Style14"/>
              <w:widowControl/>
              <w:spacing w:line="230" w:lineRule="exact"/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14"/>
              <w:widowControl/>
              <w:spacing w:line="230" w:lineRule="exact"/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14"/>
              <w:widowControl/>
              <w:spacing w:line="230" w:lineRule="exact"/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972" w:type="dxa"/>
          </w:tcPr>
          <w:p w:rsidR="00151E94" w:rsidRPr="00E60D80" w:rsidRDefault="00574133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Древние соборы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216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Соборы — святыни города, воплощение красоты, могущества и силы го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сударства. Собор — архитектурный и смысловой центр города.</w:t>
            </w:r>
          </w:p>
          <w:p w:rsidR="00151E94" w:rsidRPr="00E60D80" w:rsidRDefault="00151E94" w:rsidP="00474FF2">
            <w:pPr>
              <w:pStyle w:val="Style5"/>
              <w:widowControl/>
              <w:spacing w:line="240" w:lineRule="auto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Конструкция и символика древне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русского каменного храма, смысловое значение его частей. Постройка, украшение и изображение в здании храма. Соотношение пропорций и ритм объемов в организации пространства.</w:t>
            </w:r>
          </w:p>
          <w:p w:rsidR="00151E94" w:rsidRPr="00E60D80" w:rsidRDefault="00151E94" w:rsidP="00474FF2">
            <w:pPr>
              <w:pStyle w:val="Style6"/>
              <w:widowControl/>
              <w:spacing w:before="48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лепка или постройка макета здания древнерусского каменного храма (для макета города).</w:t>
            </w:r>
          </w:p>
          <w:p w:rsidR="00151E94" w:rsidRPr="00E60D80" w:rsidRDefault="00151E94" w:rsidP="00474FF2">
            <w:pPr>
              <w:pStyle w:val="Style6"/>
              <w:widowControl/>
              <w:spacing w:line="254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Вариант задания: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изображение хра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ма.</w:t>
            </w:r>
          </w:p>
          <w:p w:rsidR="00151E94" w:rsidRPr="00E60D80" w:rsidRDefault="00151E94" w:rsidP="00474FF2">
            <w:pPr>
              <w:pStyle w:val="Style6"/>
              <w:widowControl/>
              <w:ind w:firstLine="331"/>
              <w:rPr>
                <w:rStyle w:val="FontStyle29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  <w:proofErr w:type="gramStart"/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пластилин, стеки или бумага, коробки, ножницы, клей; гуашь, кисти, бумага.</w:t>
            </w:r>
            <w:proofErr w:type="gramEnd"/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Получать представление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 конструкции здания древнерусского камен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ного храма.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Понимать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роль пропорций и ритма в архитектуре древних соборов.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Моделировать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или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изображать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древнерусский храм (лепка или постройка макета здания; изобразитель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ное решение).</w:t>
            </w:r>
          </w:p>
          <w:p w:rsidR="00151E94" w:rsidRPr="00E60D80" w:rsidRDefault="00151E94" w:rsidP="00474FF2">
            <w:pPr>
              <w:pStyle w:val="Style14"/>
              <w:widowControl/>
              <w:spacing w:line="230" w:lineRule="exact"/>
              <w:rPr>
                <w:rStyle w:val="FontStyle30"/>
                <w:rFonts w:asciiTheme="minorHAnsi" w:eastAsiaTheme="minorEastAsia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spacing w:before="5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55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55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972" w:type="dxa"/>
          </w:tcPr>
          <w:p w:rsidR="00151E94" w:rsidRPr="00E60D80" w:rsidRDefault="00574133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Города Русской земли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206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Организация внутреннего простран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ства города. Кремль, торг, посад — ос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новные структурные части города. Раз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мещение и характер жилых построек, их соответствие сельскому деревянному дому с усадьбой. Монастыри как произ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 xml:space="preserve">ведения архитектуры и </w:t>
            </w:r>
            <w:proofErr w:type="spell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их</w:t>
            </w:r>
            <w:proofErr w:type="gram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.р</w:t>
            </w:r>
            <w:proofErr w:type="gram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оль</w:t>
            </w:r>
            <w:proofErr w:type="spell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в жиз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 древних городов.</w:t>
            </w:r>
          </w:p>
          <w:p w:rsidR="00151E94" w:rsidRPr="00E60D80" w:rsidRDefault="00151E94" w:rsidP="00474FF2">
            <w:pPr>
              <w:pStyle w:val="Style6"/>
              <w:widowControl/>
              <w:ind w:firstLine="33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Жители древнерусских городов, со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ответствие их одежды архитектурно-предметной среде. Единство конструк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ции и декора.</w:t>
            </w:r>
          </w:p>
          <w:p w:rsidR="00151E94" w:rsidRPr="00E60D80" w:rsidRDefault="00151E94" w:rsidP="00474FF2">
            <w:pPr>
              <w:pStyle w:val="Style6"/>
              <w:widowControl/>
              <w:spacing w:before="62"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моделирование жилого на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полнения города, завершение постройки макета города (коллективная работа).</w:t>
            </w:r>
          </w:p>
          <w:p w:rsidR="00151E94" w:rsidRPr="00E60D80" w:rsidRDefault="00151E94" w:rsidP="00474FF2">
            <w:pPr>
              <w:pStyle w:val="Style5"/>
              <w:widowControl/>
              <w:spacing w:line="240" w:lineRule="auto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Вариант задания: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изображение древнерусского города (внешний или внутренний вид города).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26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бумага, коробки, нож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ницы, клей; тушь, палочка или гуашь, кисти.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173"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Знать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называть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основные структурные части города, сравнивать и оп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ределять их функции, назначение.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Изображать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моделировать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наполненное жизнью людей пространство древнерусского города.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Учиться понимать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красоту истори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ческого образа города и его значение для современной архитектуры.</w:t>
            </w:r>
          </w:p>
          <w:p w:rsidR="00151E94" w:rsidRPr="00E60D80" w:rsidRDefault="00151E94" w:rsidP="00474FF2">
            <w:pPr>
              <w:pStyle w:val="Style6"/>
              <w:widowControl/>
              <w:spacing w:line="25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Интересоваться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историей своей страны.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55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48" w:type="dxa"/>
          </w:tcPr>
          <w:p w:rsidR="00151E94" w:rsidRPr="00E60D80" w:rsidRDefault="00574133" w:rsidP="00474FF2">
            <w:pPr>
              <w:pStyle w:val="Style6"/>
              <w:widowControl/>
              <w:spacing w:before="173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173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173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697"/>
        </w:trPr>
        <w:tc>
          <w:tcPr>
            <w:tcW w:w="972" w:type="dxa"/>
          </w:tcPr>
          <w:p w:rsidR="00151E94" w:rsidRPr="00E60D80" w:rsidRDefault="00574133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Древнерусские воины-защитники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187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Образ жизни людей древнерусского города; князь и его дружина, торговый люд. Одежда и оружие воинов: их фор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ма и красота. Цвет в одежде, символи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ческие значения орнаментов.</w:t>
            </w:r>
          </w:p>
          <w:p w:rsidR="00151E94" w:rsidRPr="00E60D80" w:rsidRDefault="00151E94" w:rsidP="00474FF2">
            <w:pPr>
              <w:pStyle w:val="Style6"/>
              <w:widowControl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Развитие навыков ритмической организации листа, изображения человека.</w:t>
            </w:r>
          </w:p>
          <w:p w:rsidR="00151E94" w:rsidRPr="00E60D80" w:rsidRDefault="00151E94" w:rsidP="00474FF2">
            <w:pPr>
              <w:pStyle w:val="Style6"/>
              <w:widowControl/>
              <w:spacing w:before="58"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изображение древнерусских воинов, княжеской дружины.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гуашь и кисти или мелки, бумага.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173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Знать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называть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картины художников, изображающих древнерусских воинов — защитников Родины (В. Вас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 xml:space="preserve">нецов, И. </w:t>
            </w:r>
            <w:proofErr w:type="spell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Билибин</w:t>
            </w:r>
            <w:proofErr w:type="spell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, П. </w:t>
            </w:r>
            <w:proofErr w:type="spell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Корин</w:t>
            </w:r>
            <w:proofErr w:type="spell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и др.).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Изображать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древнерусских воинов  (князя и его дружину).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Овладевать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навыками изображе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ния фигуры человека.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spacing w:before="173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173" w:line="230" w:lineRule="exact"/>
              <w:ind w:firstLine="34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173" w:line="230" w:lineRule="exact"/>
              <w:ind w:firstLine="34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972" w:type="dxa"/>
          </w:tcPr>
          <w:p w:rsidR="00151E94" w:rsidRPr="00E60D80" w:rsidRDefault="00574133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13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173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Общий характер и архитектурное своеобразие разных городов. Старинный архитектурный образ Новгорода, Пско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ва, Владимира, Суздаля (или других тер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риториально близких городов). Архи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тектурная среда и памятники древнего зодчества Москвы.</w:t>
            </w:r>
          </w:p>
          <w:p w:rsidR="00151E94" w:rsidRPr="00E60D80" w:rsidRDefault="00151E94" w:rsidP="00474FF2">
            <w:pPr>
              <w:pStyle w:val="Style6"/>
              <w:widowControl/>
              <w:spacing w:before="29"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Особый облик города, сформированный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историей и характером деятель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ности жителей. Расположение города, архитектура знаменитых соборов.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2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Храмы-памятники в Москве: Покровский собор (храм Василия Блажен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 xml:space="preserve">ного) на Красной площади, каменная шатровая церковь Вознесения в </w:t>
            </w:r>
            <w:proofErr w:type="gram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Коло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менском</w:t>
            </w:r>
            <w:proofErr w:type="gram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. Памятники архитектуры в дру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гих городах.</w:t>
            </w:r>
          </w:p>
          <w:p w:rsidR="00151E94" w:rsidRPr="00E60D80" w:rsidRDefault="00151E94" w:rsidP="00474FF2">
            <w:pPr>
              <w:pStyle w:val="Style6"/>
              <w:widowControl/>
              <w:spacing w:before="67"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беседа-путешествие — зна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комство с исторической архитектурой города.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Вариант задания: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живописное или графическое изображение древнерусского города (это особенно уместно, ес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ли на предыдущих уроках дети занима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лись постройкой).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гуашь, кисти, бумага или мелки, монотипия.</w:t>
            </w:r>
          </w:p>
          <w:p w:rsidR="00A12E28" w:rsidRPr="00E60D80" w:rsidRDefault="00A12E28" w:rsidP="00474FF2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206"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Уметь анализировать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ценность и неповторимость памятников древнерус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ской архитектуры.</w:t>
            </w:r>
          </w:p>
          <w:p w:rsidR="00151E94" w:rsidRPr="00E60D80" w:rsidRDefault="00151E94" w:rsidP="00474FF2">
            <w:pPr>
              <w:pStyle w:val="Style6"/>
              <w:widowControl/>
              <w:spacing w:before="10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Воспринимать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эстетически переживать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красоту городов, сохранив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ших исторический облик, — свидетелей нашей истории.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Выражать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свое отношение к архи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тектурным и историческим ансамблям древнерусских городов.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Рассуждать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об общем и особенном в древнерусской архитектуре разных городов России.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Уметь объяснять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значение архитектурных памятников древнего зодче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ства для современного общества.</w:t>
            </w:r>
          </w:p>
          <w:p w:rsidR="00151E94" w:rsidRPr="00E60D80" w:rsidRDefault="00151E94" w:rsidP="00474FF2">
            <w:pPr>
              <w:pStyle w:val="Style6"/>
              <w:widowControl/>
              <w:spacing w:line="25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Создавать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образ древнерусского го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рода.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spacing w:before="206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206" w:line="230" w:lineRule="exact"/>
              <w:ind w:firstLine="33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206" w:line="230" w:lineRule="exact"/>
              <w:ind w:firstLine="33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416"/>
        </w:trPr>
        <w:tc>
          <w:tcPr>
            <w:tcW w:w="972" w:type="dxa"/>
          </w:tcPr>
          <w:p w:rsidR="00151E94" w:rsidRPr="00E60D80" w:rsidRDefault="00574133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Узорочье теремов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5"/>
              <w:widowControl/>
              <w:spacing w:before="115" w:line="235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Рост и изменение назначения горо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дов — торговых и ремесленных цент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</w:t>
            </w:r>
          </w:p>
          <w:p w:rsidR="00151E94" w:rsidRPr="00E60D80" w:rsidRDefault="00151E94" w:rsidP="00474FF2">
            <w:pPr>
              <w:pStyle w:val="Style6"/>
              <w:widowControl/>
              <w:spacing w:before="14"/>
              <w:ind w:firstLine="360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Отражение природной красоты в ор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наментах (преобладание растительных мотивов). Сказочность и цветовое бо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гатство украшений.</w:t>
            </w:r>
          </w:p>
          <w:p w:rsidR="00151E94" w:rsidRPr="00E60D80" w:rsidRDefault="00151E94" w:rsidP="00474FF2">
            <w:pPr>
              <w:pStyle w:val="Style6"/>
              <w:widowControl/>
              <w:spacing w:before="77"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изображение интерьера теремных палат.</w:t>
            </w:r>
          </w:p>
          <w:p w:rsidR="00151E94" w:rsidRPr="00E60D80" w:rsidRDefault="00151E94" w:rsidP="00474FF2">
            <w:pPr>
              <w:pStyle w:val="Style6"/>
              <w:widowControl/>
              <w:spacing w:before="10" w:line="230" w:lineRule="exact"/>
              <w:ind w:firstLine="33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листы бумаги для пан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 (</w:t>
            </w:r>
            <w:proofErr w:type="gram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бумага</w:t>
            </w:r>
            <w:proofErr w:type="gram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тонированная или цветная), гуашь, кисти.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202"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Иметь представление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 развитии декора городских архитектурных построек и декоративном украшении ин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терьеров (теремных палат).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Различать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деятельность каждого из Братьев-Мастеров (Мастер Изображения, Мастер Украшения и Мастер По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стройки) при создании теремов и палат.</w:t>
            </w:r>
          </w:p>
          <w:p w:rsidR="00151E94" w:rsidRPr="00E60D80" w:rsidRDefault="00151E94" w:rsidP="00337613">
            <w:pPr>
              <w:pStyle w:val="Style6"/>
              <w:widowControl/>
              <w:spacing w:line="230" w:lineRule="exact"/>
              <w:rPr>
                <w:rStyle w:val="FontStyle30"/>
                <w:rFonts w:asciiTheme="minorHAnsi" w:hAnsiTheme="minorHAnsi"/>
                <w:b w:val="0"/>
                <w:bCs w:val="0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Выражать в изображении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праздничную нарядность, узорочье интерь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ера терема (подготовка фона для сле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дующего задания).</w:t>
            </w: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spacing w:before="202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202" w:line="230" w:lineRule="exact"/>
              <w:ind w:firstLine="355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202" w:line="230" w:lineRule="exact"/>
              <w:ind w:firstLine="355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972" w:type="dxa"/>
          </w:tcPr>
          <w:p w:rsidR="00151E94" w:rsidRPr="00E60D80" w:rsidRDefault="00574133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Пир в теремных палатах (обобщение темы)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226" w:line="226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Роль постройки, украшения и изображения в создании образа древнерус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ского города.</w:t>
            </w:r>
          </w:p>
          <w:p w:rsidR="00151E94" w:rsidRPr="00E60D80" w:rsidRDefault="00151E94" w:rsidP="00474FF2">
            <w:pPr>
              <w:pStyle w:val="Style6"/>
              <w:widowControl/>
              <w:spacing w:before="10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Праздник в интерьере царских или княжеских палат: изображение участни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ков пира (бояре, боярыни, музыканты, царские стрельцы, прислужники); ков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 xml:space="preserve">ши и другая посуда на праздничных столах. Длиннополая боярская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одежда с травяными узорами.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Стилистическое единство костюмов людей и облика архитектуры, убранства помещений.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Значение старинной архитектуры для современного человека.</w:t>
            </w:r>
          </w:p>
          <w:p w:rsidR="00151E94" w:rsidRPr="00E60D80" w:rsidRDefault="00151E94" w:rsidP="00474FF2">
            <w:pPr>
              <w:pStyle w:val="Style6"/>
              <w:widowControl/>
              <w:spacing w:before="173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i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создание праздничного панно «Пир в теремных палатах» как обобщенного образа народной культуры (изображение и вклеивание персонажей, предметов; аппликация).</w:t>
            </w:r>
          </w:p>
          <w:p w:rsidR="00151E94" w:rsidRPr="00E60D80" w:rsidRDefault="00151E94" w:rsidP="00474FF2">
            <w:pPr>
              <w:pStyle w:val="Style6"/>
              <w:widowControl/>
              <w:spacing w:before="173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i/>
                <w:color w:val="0F243E" w:themeColor="text2" w:themeShade="80"/>
                <w:sz w:val="24"/>
                <w:szCs w:val="24"/>
              </w:rPr>
              <w:t xml:space="preserve">Вариант задания: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индивидуальные изображения пира (гуашь)</w:t>
            </w:r>
          </w:p>
          <w:p w:rsidR="00151E94" w:rsidRPr="00E60D80" w:rsidRDefault="00151E94" w:rsidP="00474FF2">
            <w:pPr>
              <w:pStyle w:val="Style6"/>
              <w:widowControl/>
              <w:spacing w:before="173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i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гуашь, кисти, бумага, ножницы, клей.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24"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Понимать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роль постройки, изобра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жения, украшения при создании образа древнерусского города.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Создавать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изображения на тему праздничного пира в теремных палатах.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Создавать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многофигурные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компо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зиции в коллективных панно.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Сотрудничать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 процессе создания общей композиции.</w:t>
            </w:r>
          </w:p>
          <w:p w:rsidR="00151E94" w:rsidRPr="00E60D80" w:rsidRDefault="00151E94" w:rsidP="00474FF2">
            <w:pPr>
              <w:pStyle w:val="Style6"/>
              <w:widowControl/>
              <w:spacing w:before="206" w:line="230" w:lineRule="exact"/>
              <w:ind w:firstLine="33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spacing w:before="24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24" w:line="230" w:lineRule="exact"/>
              <w:ind w:firstLine="355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24" w:line="230" w:lineRule="exact"/>
              <w:ind w:firstLine="355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15594" w:type="dxa"/>
            <w:gridSpan w:val="7"/>
          </w:tcPr>
          <w:p w:rsidR="00A12E28" w:rsidRPr="00E60D80" w:rsidRDefault="00A12E28" w:rsidP="00474FF2">
            <w:pPr>
              <w:pStyle w:val="Style7"/>
              <w:widowControl/>
              <w:spacing w:before="91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Каждый народ — художник </w:t>
            </w:r>
            <w:r w:rsidRPr="00E60D80">
              <w:rPr>
                <w:rStyle w:val="FontStyle45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(11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ч)</w:t>
            </w:r>
          </w:p>
          <w:p w:rsidR="00A12E28" w:rsidRPr="00E60D80" w:rsidRDefault="00A12E28" w:rsidP="00A12E28">
            <w:pPr>
              <w:pStyle w:val="a5"/>
              <w:rPr>
                <w:rStyle w:val="FontStyle29"/>
                <w:rFonts w:asciiTheme="minorHAnsi" w:hAnsiTheme="minorHAnsi"/>
                <w:color w:val="0F243E" w:themeColor="text2" w:themeShade="80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</w:rPr>
              <w:t>Представление о богатстве и многообразии художественных культур мира.</w:t>
            </w:r>
          </w:p>
          <w:p w:rsidR="00A12E28" w:rsidRPr="00E60D80" w:rsidRDefault="00A12E28" w:rsidP="00A12E28">
            <w:pPr>
              <w:pStyle w:val="a5"/>
              <w:rPr>
                <w:rStyle w:val="FontStyle29"/>
                <w:rFonts w:asciiTheme="minorHAnsi" w:hAnsiTheme="minorHAnsi"/>
                <w:color w:val="0F243E" w:themeColor="text2" w:themeShade="80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</w:rPr>
              <w:t>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</w:rPr>
              <w:softHyphen/>
              <w:t>строек и предметов традиционного быта.</w:t>
            </w:r>
          </w:p>
          <w:p w:rsidR="00A12E28" w:rsidRPr="00E60D80" w:rsidRDefault="00A12E28" w:rsidP="00A12E28">
            <w:pPr>
              <w:pStyle w:val="a5"/>
              <w:rPr>
                <w:rStyle w:val="FontStyle30"/>
                <w:rFonts w:asciiTheme="minorHAnsi" w:hAnsiTheme="minorHAnsi"/>
                <w:b w:val="0"/>
                <w:bCs w:val="0"/>
                <w:color w:val="0F243E" w:themeColor="text2" w:themeShade="80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</w:rPr>
              <w:t>Выражение в предметном мире, костюме, укладе жизни представлений о красоте и устройстве мира. Ху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</w:rPr>
              <w:softHyphen/>
              <w:t>дожественная культура — это пространственно-предметный мир, в котором выражается душа народа.</w:t>
            </w:r>
            <w:r w:rsidR="00574133" w:rsidRPr="00E60D80">
              <w:rPr>
                <w:rStyle w:val="FontStyle29"/>
                <w:rFonts w:asciiTheme="minorHAnsi" w:hAnsiTheme="minorHAnsi"/>
                <w:color w:val="0F243E" w:themeColor="text2" w:themeShade="80"/>
              </w:rPr>
              <w:t xml:space="preserve">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</w:rPr>
              <w:t>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</w:rPr>
              <w:softHyphen/>
              <w:t>пониманию.</w:t>
            </w:r>
          </w:p>
        </w:tc>
      </w:tr>
      <w:tr w:rsidR="00A12E28" w:rsidRPr="00E60D80" w:rsidTr="00E60D80">
        <w:trPr>
          <w:trHeight w:val="2823"/>
        </w:trPr>
        <w:tc>
          <w:tcPr>
            <w:tcW w:w="972" w:type="dxa"/>
          </w:tcPr>
          <w:p w:rsidR="00151E94" w:rsidRPr="00E60D80" w:rsidRDefault="00574133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>16-18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5"/>
              <w:widowControl/>
              <w:spacing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Художественная культура Японии очень целостна, экзотична и в то же время вписана в современный мир.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Особое поклонение природе в япон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ской культуре. Умение видеть бесцен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ную красоту каждого маленького момен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та жизни, внимание к красоте деталей, их многозначность и символический смысл.</w:t>
            </w:r>
          </w:p>
          <w:p w:rsidR="00151E94" w:rsidRPr="00E60D80" w:rsidRDefault="00151E94" w:rsidP="00474FF2">
            <w:pPr>
              <w:pStyle w:val="Style6"/>
              <w:widowControl/>
              <w:spacing w:before="19"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Японские рисунки-свитки. Искусство каллиграфии.</w:t>
            </w:r>
          </w:p>
          <w:p w:rsidR="00151E94" w:rsidRPr="00E60D80" w:rsidRDefault="00151E94" w:rsidP="00474FF2">
            <w:pPr>
              <w:pStyle w:val="Style6"/>
              <w:widowControl/>
              <w:spacing w:before="10"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Японские сады. Традиции любования, созерцания природной красоты.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Традиционные постройки. Легкие сквозные конструкции построек с передвижными ширмами, отвечающие потребности быть в постоянном контакте с природой.</w:t>
            </w:r>
          </w:p>
          <w:p w:rsidR="00151E94" w:rsidRPr="00E60D80" w:rsidRDefault="00151E94" w:rsidP="00474FF2">
            <w:pPr>
              <w:pStyle w:val="Style6"/>
              <w:widowControl/>
              <w:spacing w:before="14" w:line="230" w:lineRule="exact"/>
              <w:ind w:firstLine="33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Храм-пагода. Изящная конструкция пагоды, напоминающая дерево.</w:t>
            </w:r>
          </w:p>
          <w:p w:rsidR="00151E94" w:rsidRPr="00E60D80" w:rsidRDefault="00151E94" w:rsidP="00474FF2">
            <w:pPr>
              <w:pStyle w:val="Style5"/>
              <w:widowControl/>
              <w:spacing w:before="43"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Образ женской красоты — изящные ломкие линии, изобразительный орна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мент росписи японского платья-кимо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но, отсутствие интереса к индивидуаль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ности лица. Графичность, хрупкость и ритмическая асимметрия — характерные особенности японского искусства.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Традиционные праздники: «Праздник цветения вишни-сакуры», «Праз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дник хризантем» и др.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Особенности изображения, украше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ния и постройки в искусстве Японии.</w:t>
            </w:r>
          </w:p>
          <w:p w:rsidR="00151E94" w:rsidRPr="00E60D80" w:rsidRDefault="00151E94" w:rsidP="00474FF2">
            <w:pPr>
              <w:pStyle w:val="Style6"/>
              <w:widowControl/>
              <w:spacing w:before="77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 1.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Изображение природы через характерные детали.</w:t>
            </w:r>
          </w:p>
          <w:p w:rsidR="00151E94" w:rsidRPr="00E60D80" w:rsidRDefault="00151E94" w:rsidP="00474FF2">
            <w:pPr>
              <w:pStyle w:val="Style6"/>
              <w:widowControl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proofErr w:type="gramStart"/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листы мягкой (можно оберточной) бумаги, обрезанные как свиток, акварель (или жидко взятая гу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ашь), тушь, мягкая кисть.</w:t>
            </w:r>
            <w:proofErr w:type="gramEnd"/>
          </w:p>
          <w:p w:rsidR="00151E94" w:rsidRPr="00E60D80" w:rsidRDefault="00151E94" w:rsidP="00474FF2">
            <w:pPr>
              <w:pStyle w:val="Style6"/>
              <w:widowControl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 2.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Изображение японок в кимоно, передача характерных черт ли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ца, прически, волнообразного движе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ния фигуры.</w:t>
            </w:r>
          </w:p>
          <w:p w:rsidR="00151E94" w:rsidRPr="00E60D80" w:rsidRDefault="00151E94" w:rsidP="00474FF2">
            <w:pPr>
              <w:pStyle w:val="Style6"/>
              <w:widowControl/>
              <w:spacing w:line="24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Вариант задания: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выполнение в объеме или </w:t>
            </w:r>
            <w:proofErr w:type="spell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полуобъеме</w:t>
            </w:r>
            <w:proofErr w:type="spell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бумажной куклы в кимоно.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 3.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Создание коллективного панно «Праздник цветения вишни-саку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ры» или «Праздник хризантем» (плос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костной или пространственный коллаж).</w:t>
            </w:r>
          </w:p>
          <w:p w:rsidR="00151E94" w:rsidRPr="00E60D80" w:rsidRDefault="00151E94" w:rsidP="001F1EB8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proofErr w:type="gramStart"/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большие листы бумаги, гуашь или акварель, пастель, каран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даши, ножницы, клей.</w:t>
            </w:r>
            <w:proofErr w:type="gramEnd"/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24"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Обрести знания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 многообразии представлений народов мира о красоте.</w:t>
            </w:r>
          </w:p>
          <w:p w:rsidR="00151E94" w:rsidRPr="00E60D80" w:rsidRDefault="00151E94" w:rsidP="00474FF2">
            <w:pPr>
              <w:pStyle w:val="Style6"/>
              <w:widowControl/>
              <w:spacing w:before="48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Иметь интерес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 иной и необычной художественной культуре.</w:t>
            </w:r>
          </w:p>
          <w:p w:rsidR="00151E94" w:rsidRPr="00E60D80" w:rsidRDefault="00151E94" w:rsidP="00474FF2">
            <w:pPr>
              <w:pStyle w:val="Style6"/>
              <w:widowControl/>
              <w:spacing w:before="10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Иметь представления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 целостности и внутренней обоснованности различных  художественных культур.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Воспринимать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эстетический харак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тер традиционного для Японии пони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мания красоты природы.</w:t>
            </w:r>
          </w:p>
          <w:p w:rsidR="00151E94" w:rsidRPr="00E60D80" w:rsidRDefault="00151E94" w:rsidP="00474FF2">
            <w:pPr>
              <w:pStyle w:val="Style6"/>
              <w:widowControl/>
              <w:spacing w:before="19" w:line="226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Иметь представление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об образе традиционных японских построек и конструкции здания храма (пагоды).</w:t>
            </w:r>
          </w:p>
          <w:p w:rsidR="00151E94" w:rsidRPr="00E60D80" w:rsidRDefault="00151E94" w:rsidP="00474FF2">
            <w:pPr>
              <w:pStyle w:val="Style6"/>
              <w:widowControl/>
              <w:spacing w:before="10" w:line="226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Сопоставлять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традиционные пред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 xml:space="preserve">ставления о красоте русской и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япон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ской женщин.</w:t>
            </w:r>
          </w:p>
          <w:p w:rsidR="00151E94" w:rsidRPr="00E60D80" w:rsidRDefault="00151E94" w:rsidP="00474FF2">
            <w:pPr>
              <w:pStyle w:val="Style6"/>
              <w:widowControl/>
              <w:spacing w:before="19" w:line="226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Понимать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особенности изображе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ния, украшения и постройки в искус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стве Японии.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Изображать </w:t>
            </w:r>
            <w:r w:rsidRPr="00E60D80">
              <w:rPr>
                <w:rStyle w:val="FontStyle30"/>
                <w:rFonts w:asciiTheme="minorHAnsi" w:hAnsiTheme="minorHAnsi"/>
                <w:b w:val="0"/>
                <w:color w:val="0F243E" w:themeColor="text2" w:themeShade="80"/>
                <w:sz w:val="24"/>
                <w:szCs w:val="24"/>
              </w:rPr>
              <w:t>природу через 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Создавать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женский образ в национальной одежде в традициях японского искусства.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Создавать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образ праздника в Япо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нии в коллективном панно.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Приобретать новые навыки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 изображении природы и человека, новые конструктивные навыки, новые композиционные навыки.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Приобретать новые умения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 работе с выразительными средствами ху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дожественных материалов.</w:t>
            </w:r>
          </w:p>
          <w:p w:rsidR="00151E94" w:rsidRPr="00E60D80" w:rsidRDefault="00151E94" w:rsidP="001F1EB8">
            <w:pPr>
              <w:pStyle w:val="Style6"/>
              <w:widowControl/>
              <w:spacing w:line="230" w:lineRule="exact"/>
              <w:rPr>
                <w:rStyle w:val="FontStyle30"/>
                <w:rFonts w:asciiTheme="minorHAnsi" w:hAnsiTheme="minorHAnsi"/>
                <w:b w:val="0"/>
                <w:bCs w:val="0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Осваивать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новые эстетические представления о поэтической красоте мира.</w:t>
            </w: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spacing w:before="24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24" w:line="230" w:lineRule="exact"/>
              <w:ind w:firstLine="355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24" w:line="230" w:lineRule="exact"/>
              <w:ind w:firstLine="355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5251"/>
        </w:trPr>
        <w:tc>
          <w:tcPr>
            <w:tcW w:w="972" w:type="dxa"/>
          </w:tcPr>
          <w:p w:rsidR="00151E94" w:rsidRPr="00E60D80" w:rsidRDefault="00574133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Народы гор и степей</w:t>
            </w:r>
          </w:p>
          <w:p w:rsidR="00151E94" w:rsidRPr="00E60D80" w:rsidRDefault="00151E94" w:rsidP="001F1EB8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151E94" w:rsidRPr="00E60D80" w:rsidRDefault="00151E94" w:rsidP="001F1EB8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151E94" w:rsidRPr="00E60D80" w:rsidRDefault="00151E94" w:rsidP="001F1EB8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151E94" w:rsidRPr="00E60D80" w:rsidRDefault="00151E94" w:rsidP="001F1EB8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151E94" w:rsidRPr="00E60D80" w:rsidRDefault="00151E94" w:rsidP="001F1EB8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151E94" w:rsidRPr="00E60D80" w:rsidRDefault="00151E94" w:rsidP="001F1EB8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151E94" w:rsidRPr="00E60D80" w:rsidRDefault="00151E94" w:rsidP="001F1EB8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151E94" w:rsidRPr="00E60D80" w:rsidRDefault="00151E94" w:rsidP="001F1EB8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151E94" w:rsidRPr="00E60D80" w:rsidRDefault="00151E94" w:rsidP="001F1EB8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14"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Разнообразие природы нашей планеты и способность человека жить в са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мых разных природных условиях. Связь художественного образа культуры с при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родными условиями жизни народа. Изобретательность человека в построе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нии своего мира.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Поселения в горах. Растущие вверх каменные постройки с плоскими кры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шами. Крепостной характер поселений. Традиции, род занятий людей; костюм и орнаменты.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Художественные традиции в культуре народов степей. Юрта как произ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ведение архитектуры. Образ степного мира в конструкции юрты. Утварь и ко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жаная посуда. Орнамент и его значе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ние; природные мотивы орнамента, его связь с разнотравным ковром степи.</w:t>
            </w:r>
          </w:p>
          <w:p w:rsidR="00151E94" w:rsidRPr="00E60D80" w:rsidRDefault="00151E94" w:rsidP="00474FF2">
            <w:pPr>
              <w:pStyle w:val="Style6"/>
              <w:widowControl/>
              <w:spacing w:before="77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изображение жизни в степи и красоты пустых пространств (раз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витие живописных навыков).</w:t>
            </w:r>
          </w:p>
          <w:p w:rsidR="00151E94" w:rsidRPr="00E60D80" w:rsidRDefault="00151E94" w:rsidP="004B185F">
            <w:pPr>
              <w:pStyle w:val="Style6"/>
              <w:widowControl/>
              <w:spacing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        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гуашь, кисти, бумага.</w:t>
            </w:r>
          </w:p>
          <w:p w:rsidR="00151E94" w:rsidRPr="00E60D80" w:rsidRDefault="00151E94" w:rsidP="001F1EB8">
            <w:pPr>
              <w:tabs>
                <w:tab w:val="left" w:pos="2565"/>
              </w:tabs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34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Понимать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объяснять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разнообра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зие и красоту природы различных ре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гионов нашей страны, способность че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ловека, живя в самых разных природных условиях, создавать свою самобытную художественную культуру.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Изображать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сцены жизни людей в степи и в горах,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передавать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красоту пустых пространств и величия горного пейзажа.</w:t>
            </w:r>
          </w:p>
          <w:p w:rsidR="00151E94" w:rsidRPr="00E60D80" w:rsidRDefault="00151E94" w:rsidP="00474FF2">
            <w:pPr>
              <w:pStyle w:val="Style6"/>
              <w:widowControl/>
              <w:spacing w:before="10" w:after="2242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Овладевать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живописными навыка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ми в процессе создания самостоятель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ной творческой работы.</w:t>
            </w: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spacing w:before="34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34" w:line="230" w:lineRule="exact"/>
              <w:ind w:firstLine="34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34" w:line="230" w:lineRule="exact"/>
              <w:ind w:firstLine="34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972" w:type="dxa"/>
          </w:tcPr>
          <w:p w:rsidR="00151E94" w:rsidRPr="00E60D80" w:rsidRDefault="00574133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21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Города в пустыне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Города в пустыне. Мощные </w:t>
            </w:r>
            <w:proofErr w:type="spell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порталь-но-купольные</w:t>
            </w:r>
            <w:proofErr w:type="spell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постройки с толстыми стенами из глины, их сходство со ста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ном кочевников. Глина — главный строительный материал. Крепостные стены.</w:t>
            </w:r>
          </w:p>
          <w:p w:rsidR="00151E94" w:rsidRPr="00E60D80" w:rsidRDefault="00151E94" w:rsidP="00474FF2">
            <w:pPr>
              <w:pStyle w:val="Style6"/>
              <w:widowControl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Здание мечети: купол, торжественно украшенный огромный вход — пор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тал. Минареты. Мавзолеи.</w:t>
            </w:r>
          </w:p>
          <w:p w:rsidR="00151E94" w:rsidRPr="00E60D80" w:rsidRDefault="00151E94" w:rsidP="00474FF2">
            <w:pPr>
              <w:pStyle w:val="Style6"/>
              <w:widowControl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Орнаментальный характер культуры. Лазурные узорчатые изразцы. Сплошная вязь орнаментов и ограничения на изображения людей.</w:t>
            </w:r>
          </w:p>
          <w:p w:rsidR="00151E94" w:rsidRPr="00E60D80" w:rsidRDefault="00151E94" w:rsidP="00474FF2">
            <w:pPr>
              <w:pStyle w:val="Style6"/>
              <w:widowControl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Торговая площадь — самое многолюдное место города.</w:t>
            </w:r>
          </w:p>
          <w:p w:rsidR="00151E94" w:rsidRPr="00E60D80" w:rsidRDefault="00151E94" w:rsidP="00474FF2">
            <w:pPr>
              <w:pStyle w:val="Style6"/>
              <w:widowControl/>
              <w:spacing w:before="72"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создание образа древнего среднеазиатского города (аппликация на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цветной бумаге или макет основных архитектурных построек).</w:t>
            </w:r>
          </w:p>
          <w:p w:rsidR="00151E94" w:rsidRPr="00E60D80" w:rsidRDefault="00151E94" w:rsidP="00474FF2">
            <w:pPr>
              <w:pStyle w:val="Style6"/>
              <w:widowControl/>
              <w:spacing w:line="24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цветная бумага, мелки, ножницы, клей.</w:t>
            </w:r>
          </w:p>
          <w:p w:rsidR="00151E94" w:rsidRPr="00E60D80" w:rsidRDefault="00151E94" w:rsidP="00474FF2">
            <w:pPr>
              <w:pStyle w:val="Style6"/>
              <w:widowControl/>
              <w:spacing w:before="14"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Характеризовать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особенности художественной культуры Средней Азии.</w:t>
            </w:r>
          </w:p>
          <w:p w:rsidR="00151E94" w:rsidRPr="00E60D80" w:rsidRDefault="00151E94" w:rsidP="00474FF2">
            <w:pPr>
              <w:pStyle w:val="Style6"/>
              <w:widowControl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Объяснять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связь архитектурных по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строек с особенностями природы и при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родных материалов.</w:t>
            </w:r>
          </w:p>
          <w:p w:rsidR="00151E94" w:rsidRPr="00E60D80" w:rsidRDefault="00151E94" w:rsidP="00474FF2">
            <w:pPr>
              <w:pStyle w:val="Style6"/>
              <w:widowControl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Создавать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образ древнего средне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азиатского города.</w:t>
            </w:r>
          </w:p>
          <w:p w:rsidR="00151E94" w:rsidRPr="00E60D80" w:rsidRDefault="00151E94" w:rsidP="00474FF2">
            <w:pPr>
              <w:pStyle w:val="Style6"/>
              <w:widowControl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Овладевать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навыками конструиро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вания из бумаги и орнаментальной гра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фики.</w:t>
            </w:r>
          </w:p>
          <w:p w:rsidR="00151E94" w:rsidRPr="00E60D80" w:rsidRDefault="00151E94" w:rsidP="00474FF2">
            <w:pPr>
              <w:pStyle w:val="Style6"/>
              <w:widowControl/>
              <w:spacing w:before="34" w:line="230" w:lineRule="exact"/>
              <w:ind w:firstLine="34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ind w:firstLine="341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ind w:firstLine="341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972" w:type="dxa"/>
          </w:tcPr>
          <w:p w:rsidR="00151E94" w:rsidRPr="00E60D80" w:rsidRDefault="00574133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Древняя Эллада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216"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Особое значение искусства Древней Греции для культуры Европы и России.</w:t>
            </w:r>
          </w:p>
          <w:p w:rsidR="00151E94" w:rsidRPr="00E60D80" w:rsidRDefault="00151E94" w:rsidP="00474FF2">
            <w:pPr>
              <w:pStyle w:val="Style5"/>
              <w:widowControl/>
              <w:spacing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Образ греческой природы. Мифоло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гические представления древних греков. Воплощение в представлениях о богах образа прекрасного человека: красота его тела, смелость, воля и сила разума.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Древнегреческий храм и его соразмерность, гармония с природой. Храм как совершенное произведение разума человека и украшение пейзажа. Кон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струкция храма. Древнегреческий ордер и его типы. Афинский Акрополь — главный памятник греческой культуры. Гармоническое согласие всех видов ис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кусств в едином ансамбле.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Конструктивность в греческом понимании красоты мира. Роль пропор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ций в образе построек.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Красота построения человеческого тела — «архитектура» тела, воспетая гре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ками. Скульптура. Восхищение гармо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ничным человеком — особенность ми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ропонимания.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Искусство греческой вазописи. Рас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сказ о повседневной жизни.</w:t>
            </w:r>
          </w:p>
          <w:p w:rsidR="00151E94" w:rsidRPr="00E60D80" w:rsidRDefault="00151E94" w:rsidP="00474FF2">
            <w:pPr>
              <w:pStyle w:val="Style6"/>
              <w:widowControl/>
              <w:spacing w:line="24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Праздники: Олимпийские игры, праздник </w:t>
            </w:r>
            <w:proofErr w:type="gram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Великих</w:t>
            </w:r>
            <w:proofErr w:type="gram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Панафиней</w:t>
            </w:r>
            <w:proofErr w:type="spell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. Особенности изображения, украше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ния и постройки в искусстве древних греков.</w:t>
            </w:r>
          </w:p>
          <w:p w:rsidR="00151E94" w:rsidRPr="00E60D80" w:rsidRDefault="00151E94" w:rsidP="00474FF2">
            <w:pPr>
              <w:pStyle w:val="Style6"/>
              <w:widowControl/>
              <w:spacing w:before="53"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изображение греческих храмов (</w:t>
            </w:r>
            <w:proofErr w:type="spell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полуобъемные</w:t>
            </w:r>
            <w:proofErr w:type="spell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или плоские ап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пликации) для панно или объемное моделирование из бумаги; изображение фигур олимпийских спортсменов и участников праздничного шествия; соз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дание коллективного панно «Древне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 xml:space="preserve">греческий праздник» (пейзаж, храмовые постройки,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праздничное шествие или Олимпийские игры).</w:t>
            </w:r>
          </w:p>
          <w:p w:rsidR="00151E94" w:rsidRPr="00E60D80" w:rsidRDefault="00151E94" w:rsidP="00474FF2">
            <w:pPr>
              <w:pStyle w:val="Style6"/>
              <w:widowControl/>
              <w:spacing w:line="25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бумага, ножницы, клей; гуашь, кисти.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216"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Эстетически воспринимать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произведения искусства Древней Греции,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выражать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свое отношение к ним.</w:t>
            </w:r>
          </w:p>
          <w:p w:rsidR="00151E94" w:rsidRPr="00E60D80" w:rsidRDefault="00151E94" w:rsidP="00474FF2">
            <w:pPr>
              <w:pStyle w:val="Style5"/>
              <w:widowControl/>
              <w:spacing w:before="19" w:line="240" w:lineRule="auto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Уметь отличать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древнегреческие скульптурные и архитектурные произведения.</w:t>
            </w:r>
          </w:p>
          <w:p w:rsidR="00151E94" w:rsidRPr="00E60D80" w:rsidRDefault="00151E94" w:rsidP="00474FF2">
            <w:pPr>
              <w:pStyle w:val="Style6"/>
              <w:widowControl/>
              <w:spacing w:before="14"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Уметь характеризовать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отличительные черты и конструктивные эле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менты древнегреческого храма, измене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ние образа при изменении пропорций постройки.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Моделировать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 бумаги конструк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цию греческих храмов.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Осваивать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основы конструкции, соотношение основных пропорций фигуры человека.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Изображать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олимпийских спортсменов (фигуры в движении) и участ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ников праздничного шествия (фигуры в традиционных одеждах).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Создавать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коллективные панно на тему древнегреческих праздников.</w:t>
            </w:r>
          </w:p>
          <w:p w:rsidR="00151E94" w:rsidRPr="00E60D80" w:rsidRDefault="00151E94" w:rsidP="00474FF2">
            <w:pPr>
              <w:pStyle w:val="Style6"/>
              <w:widowControl/>
              <w:spacing w:before="34" w:line="230" w:lineRule="exact"/>
              <w:ind w:firstLine="34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spacing w:before="216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216" w:line="230" w:lineRule="exact"/>
              <w:ind w:firstLine="341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216" w:line="230" w:lineRule="exact"/>
              <w:ind w:firstLine="341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701"/>
        </w:trPr>
        <w:tc>
          <w:tcPr>
            <w:tcW w:w="972" w:type="dxa"/>
          </w:tcPr>
          <w:p w:rsidR="00151E94" w:rsidRPr="00E60D80" w:rsidRDefault="00574133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197" w:line="240" w:lineRule="exact"/>
              <w:ind w:firstLine="346"/>
              <w:jc w:val="both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Образ готических городов средневе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ковой Европы. Узкие улицы и сплош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ные фасады каменных домов.</w:t>
            </w:r>
          </w:p>
          <w:p w:rsidR="00151E94" w:rsidRPr="00E60D80" w:rsidRDefault="00151E94" w:rsidP="00474FF2">
            <w:pPr>
              <w:pStyle w:val="Style6"/>
              <w:widowControl/>
              <w:ind w:firstLine="346"/>
              <w:jc w:val="both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Образ готического храма. Его вели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чие и устремленность вверх. Готиче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ские витражи и производимое ими впе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чатление. Портал храма. Средневековая скульптура.</w:t>
            </w:r>
          </w:p>
          <w:p w:rsidR="00151E94" w:rsidRPr="00E60D80" w:rsidRDefault="00151E94" w:rsidP="00474FF2">
            <w:pPr>
              <w:pStyle w:val="Style6"/>
              <w:widowControl/>
              <w:spacing w:line="250" w:lineRule="exact"/>
              <w:jc w:val="both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Ратуша и центральная площадь го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рода.</w:t>
            </w:r>
          </w:p>
          <w:p w:rsidR="00151E94" w:rsidRPr="00E60D80" w:rsidRDefault="00151E94" w:rsidP="00474FF2">
            <w:pPr>
              <w:pStyle w:val="Style5"/>
              <w:widowControl/>
              <w:spacing w:line="230" w:lineRule="exact"/>
              <w:jc w:val="both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Городская толпа, сословное разделение людей. Ремесленные цеха, их эмб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лемы и одежды. Средневековые готи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ческие костюмы, их вертикальные ли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нии, удлиненные пропорции.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jc w:val="both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Единство форм костюма и архитектуры, общее в их конструкции и укра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шениях.</w:t>
            </w:r>
          </w:p>
          <w:p w:rsidR="00151E94" w:rsidRPr="00E60D80" w:rsidRDefault="00151E94" w:rsidP="00474FF2">
            <w:pPr>
              <w:pStyle w:val="Style6"/>
              <w:widowControl/>
              <w:spacing w:before="82" w:line="230" w:lineRule="exact"/>
              <w:ind w:firstLine="341"/>
              <w:jc w:val="both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поэтапная работа над пан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 «Площадь средневекового города» (или «Праздник цехов ремесленников на городской площади») с подготови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тельными этапами изучения архитекту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ры, одежды человека и его окружения (предметный мир).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proofErr w:type="gramStart"/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цветная и тонированная бумага, гуашь, кисти (или пастель), ножницы, клей.</w:t>
            </w:r>
            <w:proofErr w:type="gramEnd"/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101" w:line="230" w:lineRule="exact"/>
              <w:ind w:firstLine="341"/>
              <w:jc w:val="both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Видеть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объяснять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единство форм костюма и архитектуры, общее в их конструкции и украшениях.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jc w:val="both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Использовать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выразительные возможности пропорций в практической творческой работе.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left="350"/>
              <w:jc w:val="both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Создавать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коллективное панно.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Использовать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развивать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навыки конструирования из бумаги (фасад храма).</w:t>
            </w:r>
          </w:p>
          <w:p w:rsidR="00151E94" w:rsidRPr="00E60D80" w:rsidRDefault="00151E94" w:rsidP="00474FF2">
            <w:pPr>
              <w:pStyle w:val="Style6"/>
              <w:widowControl/>
              <w:jc w:val="both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Развивать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навыки изображения человека в условиях новой образной си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стемы.</w:t>
            </w:r>
          </w:p>
          <w:p w:rsidR="00151E94" w:rsidRPr="00E60D80" w:rsidRDefault="00151E94" w:rsidP="00474FF2">
            <w:pPr>
              <w:pStyle w:val="Style6"/>
              <w:widowControl/>
              <w:spacing w:before="216" w:line="230" w:lineRule="exact"/>
              <w:ind w:firstLine="341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spacing w:before="101" w:line="230" w:lineRule="exact"/>
              <w:jc w:val="both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101" w:line="230" w:lineRule="exact"/>
              <w:ind w:firstLine="341"/>
              <w:jc w:val="both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101" w:line="230" w:lineRule="exact"/>
              <w:ind w:firstLine="341"/>
              <w:jc w:val="both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972" w:type="dxa"/>
          </w:tcPr>
          <w:p w:rsidR="00151E94" w:rsidRPr="00E60D80" w:rsidRDefault="00574133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  <w:t>Многообразие художественных культур в мире (обобщение темы)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197"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Художественные культуры мира — это пространственно-предметный мир, в котором выражается душа народа.</w:t>
            </w:r>
          </w:p>
          <w:p w:rsidR="00151E94" w:rsidRPr="00E60D80" w:rsidRDefault="00151E94" w:rsidP="00474FF2">
            <w:pPr>
              <w:pStyle w:val="Style5"/>
              <w:widowControl/>
              <w:spacing w:before="10"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Влияние особенностей природы на характер традиционных построек, гармонию жилья с природой, образ красо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ты человека, народные праздники (образ благополучия, красоты, счастья в пред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ставлении этого народа).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Выставка работ и беседа на тему «Каждый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народ — художник».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Понимание разности творческой работы в разных культурах.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  <w:p w:rsidR="00151E94" w:rsidRPr="00E60D80" w:rsidRDefault="00151E94" w:rsidP="00474FF2">
            <w:pPr>
              <w:pStyle w:val="Style6"/>
              <w:widowControl/>
              <w:spacing w:before="216"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Осознавать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цельность каждой культуры, естественную взаимосвязь ее про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явлений.</w:t>
            </w:r>
          </w:p>
          <w:p w:rsidR="00151E94" w:rsidRPr="00E60D80" w:rsidRDefault="00151E94" w:rsidP="00474FF2">
            <w:pPr>
              <w:pStyle w:val="Style5"/>
              <w:widowControl/>
              <w:spacing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Рассуждать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 богатстве и многообразии художественных культур народов мира.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Узнавать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по предъявляемым произведениям художественные культуры, с которыми знакомились на уроках.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Соотносить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особенности традиционной культуры народов мира в вы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сказываниях, эмоциональных оценках, собственной художественно-творческой деятельности.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Осознать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как прекрасное то, что человечество столь богато разными художественными культурами.</w:t>
            </w:r>
          </w:p>
        </w:tc>
        <w:tc>
          <w:tcPr>
            <w:tcW w:w="848" w:type="dxa"/>
          </w:tcPr>
          <w:p w:rsidR="00151E94" w:rsidRPr="00E60D80" w:rsidRDefault="00574133" w:rsidP="00474FF2">
            <w:pPr>
              <w:pStyle w:val="Style6"/>
              <w:widowControl/>
              <w:spacing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15594" w:type="dxa"/>
            <w:gridSpan w:val="7"/>
          </w:tcPr>
          <w:p w:rsidR="00A12E28" w:rsidRPr="00E60D80" w:rsidRDefault="00A12E28" w:rsidP="00474FF2">
            <w:pPr>
              <w:pStyle w:val="Style7"/>
              <w:widowControl/>
              <w:spacing w:before="91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Искусство объединяет народы (8 ч)</w:t>
            </w:r>
          </w:p>
          <w:p w:rsidR="00A12E28" w:rsidRPr="00E60D80" w:rsidRDefault="00A12E28" w:rsidP="00A12E28">
            <w:pPr>
              <w:pStyle w:val="a5"/>
              <w:rPr>
                <w:rStyle w:val="FontStyle29"/>
                <w:rFonts w:asciiTheme="minorHAnsi" w:hAnsiTheme="minorHAnsi"/>
                <w:color w:val="0F243E" w:themeColor="text2" w:themeShade="80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</w:rPr>
              <w:t>От представлений о великом многообразии культур мира — к представлению о едином для всех народов понимании красоты и безобразия, коренных явлений жизни. Вечные темы в искусстве: материнство, уваже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</w:rPr>
              <w:softHyphen/>
              <w:t>ние к старшим, защита Отечества, способность сопереживать людям, способность утверждать добро.</w:t>
            </w:r>
          </w:p>
          <w:p w:rsidR="00A12E28" w:rsidRPr="00E60D80" w:rsidRDefault="00A12E28" w:rsidP="00A12E28">
            <w:pPr>
              <w:pStyle w:val="a5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</w:rPr>
              <w:t>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</w:rPr>
              <w:softHyphen/>
              <w:t>ва — творчество зрителя, влияющее на его внутренний мир и представления о жизни.</w:t>
            </w:r>
          </w:p>
        </w:tc>
      </w:tr>
      <w:tr w:rsidR="00A12E28" w:rsidRPr="00E60D80" w:rsidTr="00E60D80">
        <w:trPr>
          <w:trHeight w:val="985"/>
        </w:trPr>
        <w:tc>
          <w:tcPr>
            <w:tcW w:w="972" w:type="dxa"/>
          </w:tcPr>
          <w:p w:rsidR="00151E94" w:rsidRPr="00E60D80" w:rsidRDefault="00574133" w:rsidP="00574133">
            <w:pPr>
              <w:pStyle w:val="Style5"/>
              <w:widowControl/>
              <w:spacing w:before="29" w:line="240" w:lineRule="auto"/>
              <w:ind w:firstLine="0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>27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5"/>
              <w:widowControl/>
              <w:spacing w:before="29" w:line="240" w:lineRule="auto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>Материнство</w:t>
            </w:r>
          </w:p>
          <w:p w:rsidR="00151E94" w:rsidRPr="00E60D80" w:rsidRDefault="00151E94" w:rsidP="00474FF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asciiTheme="minorHAnsi" w:eastAsiaTheme="minorEastAsia" w:hAnsiTheme="minorHAnsi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14"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 искусстве всех народов есть тема воспевания материнства — матери, даю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щей жизнь. Тема материнства — вечная тема в искусстве.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jc w:val="righ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Великие произведения искусства на </w:t>
            </w:r>
            <w:proofErr w:type="spellStart"/>
            <w:proofErr w:type="gram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на</w:t>
            </w:r>
            <w:proofErr w:type="spellEnd"/>
            <w:proofErr w:type="gram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тему материнства: образ Богоматери в русском и западноевропейском ис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кусстве, тема материнства в искусстве XX века.</w:t>
            </w:r>
          </w:p>
          <w:p w:rsidR="00151E94" w:rsidRPr="00E60D80" w:rsidRDefault="00151E94" w:rsidP="00474FF2">
            <w:pPr>
              <w:pStyle w:val="Style5"/>
              <w:widowControl/>
              <w:spacing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 Развитие навыков творческого вос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приятия произведений искусства и на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выков композиционного изображения.</w:t>
            </w:r>
          </w:p>
          <w:p w:rsidR="00151E94" w:rsidRPr="00E60D80" w:rsidRDefault="00151E94" w:rsidP="00474FF2">
            <w:pPr>
              <w:pStyle w:val="Style6"/>
              <w:widowControl/>
              <w:spacing w:before="120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proofErr w:type="gramStart"/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изображение (по пред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ставлению) матери и дитя, их единства, ласки, т. е. отношения друг к другу.</w:t>
            </w:r>
            <w:proofErr w:type="gramEnd"/>
          </w:p>
          <w:p w:rsidR="00151E94" w:rsidRPr="00E60D80" w:rsidRDefault="00151E94" w:rsidP="00474FF2">
            <w:pPr>
              <w:pStyle w:val="Style6"/>
              <w:widowControl/>
              <w:spacing w:before="5" w:line="226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гуашь, кисти или пас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тель, бумага.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14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>Узнавать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и </w:t>
            </w: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>приводить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 примеры произведений искусств, выражающих красоту материнства.</w:t>
            </w:r>
          </w:p>
          <w:p w:rsidR="00151E94" w:rsidRPr="00E60D80" w:rsidRDefault="00151E94" w:rsidP="00474FF2">
            <w:pPr>
              <w:pStyle w:val="Style6"/>
              <w:widowControl/>
              <w:spacing w:before="14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Рассказывать о своих впечатлениях от общения с произведениями искусства,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анализировать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выразительные средства произведений.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Развивать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навыки композицион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ного изображения.</w:t>
            </w:r>
          </w:p>
          <w:p w:rsidR="00151E94" w:rsidRPr="00E60D80" w:rsidRDefault="00151E94" w:rsidP="00474FF2">
            <w:pPr>
              <w:pStyle w:val="Style6"/>
              <w:widowControl/>
              <w:spacing w:before="10"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Изображать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spacing w:before="14" w:line="230" w:lineRule="exact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14" w:line="230" w:lineRule="exact"/>
              <w:ind w:firstLine="346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14" w:line="230" w:lineRule="exact"/>
              <w:ind w:firstLine="346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972" w:type="dxa"/>
          </w:tcPr>
          <w:p w:rsidR="00151E94" w:rsidRPr="00E60D80" w:rsidRDefault="00574133" w:rsidP="00574133">
            <w:pPr>
              <w:pStyle w:val="Style5"/>
              <w:widowControl/>
              <w:spacing w:before="29" w:line="240" w:lineRule="auto"/>
              <w:ind w:firstLine="0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>28</w:t>
            </w:r>
          </w:p>
        </w:tc>
        <w:tc>
          <w:tcPr>
            <w:tcW w:w="1983" w:type="dxa"/>
          </w:tcPr>
          <w:p w:rsidR="00151E94" w:rsidRPr="00E60D80" w:rsidRDefault="00151E94" w:rsidP="002870BF">
            <w:pPr>
              <w:pStyle w:val="Style5"/>
              <w:widowControl/>
              <w:spacing w:before="29" w:line="240" w:lineRule="auto"/>
              <w:ind w:firstLine="0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 xml:space="preserve">Мудрость старости 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82" w:line="226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Fonts w:asciiTheme="minorHAnsi" w:hAnsiTheme="minorHAnsi"/>
                <w:color w:val="0F243E" w:themeColor="text2" w:themeShade="80"/>
              </w:rPr>
              <w:t xml:space="preserve"> 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Красота внешняя и красота внутренняя, выражающая богатство духов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ной жизни человека.</w:t>
            </w:r>
          </w:p>
          <w:p w:rsidR="00151E94" w:rsidRPr="00E60D80" w:rsidRDefault="00151E94" w:rsidP="00474FF2">
            <w:pPr>
              <w:pStyle w:val="Style5"/>
              <w:widowControl/>
              <w:spacing w:line="24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Красота связи поколений, мудрости доброты. Уважение к старости в тради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 xml:space="preserve">циях художественной культуры разных народов. </w:t>
            </w:r>
          </w:p>
          <w:p w:rsidR="00151E94" w:rsidRPr="00E60D80" w:rsidRDefault="00151E94" w:rsidP="00474FF2">
            <w:pPr>
              <w:pStyle w:val="Style5"/>
              <w:widowControl/>
              <w:spacing w:line="24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Выражение мудрости старости в произведениях искусства (портреты Рембрандта, автопортреты Леонардо да Вин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чи, Эль Греко и т.д.).</w:t>
            </w:r>
          </w:p>
          <w:p w:rsidR="00151E94" w:rsidRPr="00E60D80" w:rsidRDefault="00151E94" w:rsidP="00474FF2">
            <w:pPr>
              <w:pStyle w:val="Style6"/>
              <w:widowControl/>
              <w:spacing w:before="58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изображение любимого по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жилого человека, передача стремления выразить его внутренний мир.</w:t>
            </w:r>
          </w:p>
          <w:p w:rsidR="00151E94" w:rsidRPr="00E60D80" w:rsidRDefault="00151E94" w:rsidP="00474FF2">
            <w:pPr>
              <w:pStyle w:val="Style6"/>
              <w:widowControl/>
              <w:spacing w:line="25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гуашь или мелки, пас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тель, бумага.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158"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Развивать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навыки восприятия произведений искусства.</w:t>
            </w:r>
          </w:p>
          <w:p w:rsidR="00151E94" w:rsidRPr="00E60D80" w:rsidRDefault="00151E94" w:rsidP="00474FF2">
            <w:pPr>
              <w:pStyle w:val="Style6"/>
              <w:widowControl/>
              <w:spacing w:before="5" w:line="23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Наблюдать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проявления духовного мира в лицах близких людей.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Создавать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ний).</w:t>
            </w:r>
          </w:p>
        </w:tc>
        <w:tc>
          <w:tcPr>
            <w:tcW w:w="848" w:type="dxa"/>
          </w:tcPr>
          <w:p w:rsidR="00151E94" w:rsidRPr="00E60D80" w:rsidRDefault="00574133" w:rsidP="00474FF2">
            <w:pPr>
              <w:pStyle w:val="Style6"/>
              <w:widowControl/>
              <w:spacing w:before="158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158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158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972" w:type="dxa"/>
          </w:tcPr>
          <w:p w:rsidR="00151E94" w:rsidRPr="00E60D80" w:rsidRDefault="00574133" w:rsidP="00337613">
            <w:pPr>
              <w:pStyle w:val="Style5"/>
              <w:widowControl/>
              <w:spacing w:before="29" w:line="240" w:lineRule="auto"/>
              <w:ind w:firstLine="0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3" w:type="dxa"/>
          </w:tcPr>
          <w:p w:rsidR="00151E94" w:rsidRPr="00E60D80" w:rsidRDefault="00151E94" w:rsidP="00337613">
            <w:pPr>
              <w:pStyle w:val="Style5"/>
              <w:widowControl/>
              <w:spacing w:before="29" w:line="240" w:lineRule="auto"/>
              <w:ind w:firstLine="0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 xml:space="preserve">Сопереживание 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62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Искусство разных народов несет в себе опыт сострадания, сочувствия, вы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зывает сопереживание зрителя. Искус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ство воздействует на наши чувства.</w:t>
            </w:r>
          </w:p>
          <w:p w:rsidR="00151E94" w:rsidRPr="00E60D80" w:rsidRDefault="00151E94" w:rsidP="00474FF2">
            <w:pPr>
              <w:pStyle w:val="Style6"/>
              <w:widowControl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Изображение печали и страдания в искусстве. Через искусство художник выражает свое сочувствие </w:t>
            </w:r>
            <w:proofErr w:type="gramStart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страдающим</w:t>
            </w:r>
            <w:proofErr w:type="gramEnd"/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, учит сопереживать чужому горю, чужо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му страданию.</w:t>
            </w:r>
          </w:p>
          <w:p w:rsidR="00151E94" w:rsidRPr="00E60D80" w:rsidRDefault="00151E94" w:rsidP="00474FF2">
            <w:pPr>
              <w:pStyle w:val="Style6"/>
              <w:widowControl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Искусство служит единению людей в преодолении бед и трудностей.</w:t>
            </w:r>
          </w:p>
          <w:p w:rsidR="00151E94" w:rsidRPr="00E60D80" w:rsidRDefault="00151E94" w:rsidP="00474FF2">
            <w:pPr>
              <w:pStyle w:val="Style6"/>
              <w:widowControl/>
              <w:spacing w:before="12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создание рисунка с драматическим сюжетом, придуманным авто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ром (больное животное, погибшее де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рево и т. п.).</w:t>
            </w:r>
          </w:p>
          <w:p w:rsidR="00151E94" w:rsidRPr="00E60D80" w:rsidRDefault="00151E94" w:rsidP="00474FF2">
            <w:pPr>
              <w:pStyle w:val="Style6"/>
              <w:widowControl/>
              <w:spacing w:line="245" w:lineRule="exact"/>
              <w:ind w:firstLine="346"/>
              <w:rPr>
                <w:rFonts w:asciiTheme="minorHAnsi" w:hAnsiTheme="minorHAnsi"/>
                <w:color w:val="0F243E" w:themeColor="text2" w:themeShade="80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гуашь (черная или белая), кисти, бумага.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7"/>
              <w:widowControl/>
              <w:spacing w:before="67" w:line="235" w:lineRule="exact"/>
              <w:jc w:val="righ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Уметь объяснять, рассуждать,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как</w:t>
            </w:r>
          </w:p>
          <w:p w:rsidR="00151E94" w:rsidRPr="00E60D80" w:rsidRDefault="00151E94" w:rsidP="00474FF2">
            <w:pPr>
              <w:pStyle w:val="Style5"/>
              <w:widowControl/>
              <w:spacing w:line="235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 произведениях искусства выражается печальное и трагическое содержание.</w:t>
            </w:r>
          </w:p>
          <w:p w:rsidR="00151E94" w:rsidRPr="00E60D80" w:rsidRDefault="00151E94" w:rsidP="00474FF2">
            <w:pPr>
              <w:pStyle w:val="Style6"/>
              <w:widowControl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Эмоционально откликаться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на об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разы страдания в произведениях искусства, пробуждающих чувства печали и участия.</w:t>
            </w:r>
          </w:p>
          <w:p w:rsidR="00151E94" w:rsidRPr="00E60D80" w:rsidRDefault="00151E94" w:rsidP="00474FF2">
            <w:pPr>
              <w:pStyle w:val="Style6"/>
              <w:widowControl/>
              <w:spacing w:line="24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Выражать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художественными сред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ствами свое отношение при изображе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нии печального события.</w:t>
            </w:r>
          </w:p>
          <w:p w:rsidR="00151E94" w:rsidRPr="00E60D80" w:rsidRDefault="00151E94" w:rsidP="00474FF2">
            <w:pPr>
              <w:pStyle w:val="Style6"/>
              <w:widowControl/>
              <w:spacing w:line="245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Изображать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 самостоятельной творческой работе драматический сюжет.</w:t>
            </w:r>
          </w:p>
          <w:p w:rsidR="00151E94" w:rsidRPr="00E60D80" w:rsidRDefault="00151E94" w:rsidP="00474FF2">
            <w:pPr>
              <w:pStyle w:val="Style6"/>
              <w:widowControl/>
              <w:spacing w:before="158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7"/>
              <w:widowControl/>
              <w:spacing w:before="67" w:line="235" w:lineRule="exact"/>
              <w:jc w:val="lef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7"/>
              <w:widowControl/>
              <w:spacing w:before="67" w:line="235" w:lineRule="exact"/>
              <w:jc w:val="righ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7"/>
              <w:widowControl/>
              <w:spacing w:before="67" w:line="235" w:lineRule="exact"/>
              <w:jc w:val="righ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972" w:type="dxa"/>
          </w:tcPr>
          <w:p w:rsidR="00151E94" w:rsidRPr="00E60D80" w:rsidRDefault="00574133" w:rsidP="00574133">
            <w:pPr>
              <w:pStyle w:val="Style5"/>
              <w:widowControl/>
              <w:spacing w:before="29" w:line="240" w:lineRule="auto"/>
              <w:ind w:firstLine="0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5"/>
              <w:widowControl/>
              <w:spacing w:before="29" w:line="240" w:lineRule="auto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 xml:space="preserve">Герои-защитники 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144" w:line="221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Все народы имеют своих героев-за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щитников и воспевают их в своем ис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кусстве.</w:t>
            </w:r>
          </w:p>
          <w:p w:rsidR="00151E94" w:rsidRPr="00E60D80" w:rsidRDefault="00151E94" w:rsidP="00474FF2">
            <w:pPr>
              <w:pStyle w:val="Style6"/>
              <w:widowControl/>
              <w:spacing w:before="34" w:line="221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 борьбе за свободу, справедливость все народы видят проявление ду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ховной красоты.</w:t>
            </w:r>
          </w:p>
          <w:p w:rsidR="00151E94" w:rsidRPr="00E60D80" w:rsidRDefault="00151E94" w:rsidP="00474FF2">
            <w:pPr>
              <w:pStyle w:val="Style6"/>
              <w:widowControl/>
              <w:spacing w:before="29" w:line="221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Героическая тема в искусстве раз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ных народов. Памятники героям. Монументы славы.</w:t>
            </w:r>
          </w:p>
          <w:p w:rsidR="00151E94" w:rsidRPr="00E60D80" w:rsidRDefault="00151E94" w:rsidP="00474FF2">
            <w:pPr>
              <w:pStyle w:val="Style6"/>
              <w:widowControl/>
              <w:spacing w:before="96" w:line="226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лепка эскиза памятника герою.</w:t>
            </w:r>
          </w:p>
          <w:p w:rsidR="00151E94" w:rsidRPr="00E60D80" w:rsidRDefault="00151E94" w:rsidP="00474FF2">
            <w:pPr>
              <w:pStyle w:val="Style6"/>
              <w:widowControl/>
              <w:spacing w:before="29" w:line="226" w:lineRule="exact"/>
              <w:ind w:firstLine="346"/>
              <w:rPr>
                <w:rFonts w:asciiTheme="minorHAnsi" w:hAnsiTheme="minorHAnsi"/>
                <w:color w:val="0F243E" w:themeColor="text2" w:themeShade="80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пластилин, стеки, дощечка.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197" w:line="221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Приобретать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творческий компози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ционный опыт в создании героическо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го образа.</w:t>
            </w:r>
          </w:p>
          <w:p w:rsidR="00151E94" w:rsidRPr="00E60D80" w:rsidRDefault="00151E94" w:rsidP="00474FF2">
            <w:pPr>
              <w:pStyle w:val="Style6"/>
              <w:widowControl/>
              <w:spacing w:before="38" w:line="211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Приводить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примеры памятников героям Отечества.</w:t>
            </w:r>
          </w:p>
          <w:p w:rsidR="00151E94" w:rsidRPr="00E60D80" w:rsidRDefault="00151E94" w:rsidP="00474FF2">
            <w:pPr>
              <w:pStyle w:val="Style6"/>
              <w:widowControl/>
              <w:spacing w:before="38" w:line="216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Приобретать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творческий опыт соз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дания проекта памятника героям (в объеме).</w:t>
            </w:r>
          </w:p>
          <w:p w:rsidR="00151E94" w:rsidRPr="00E60D80" w:rsidRDefault="00151E94" w:rsidP="00474FF2">
            <w:pPr>
              <w:pStyle w:val="Style6"/>
              <w:widowControl/>
              <w:spacing w:before="34" w:line="226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Овладевать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навыками изображе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ния в объеме, навыками композицион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ного построения в скульптуре.</w:t>
            </w:r>
          </w:p>
          <w:p w:rsidR="00151E94" w:rsidRPr="00E60D80" w:rsidRDefault="00151E94" w:rsidP="00474FF2">
            <w:pPr>
              <w:pStyle w:val="Style6"/>
              <w:widowControl/>
              <w:spacing w:before="158" w:line="230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spacing w:before="197" w:line="221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197" w:line="221" w:lineRule="exact"/>
              <w:ind w:firstLine="34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197" w:line="221" w:lineRule="exact"/>
              <w:ind w:firstLine="346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30"/>
        </w:trPr>
        <w:tc>
          <w:tcPr>
            <w:tcW w:w="972" w:type="dxa"/>
          </w:tcPr>
          <w:p w:rsidR="00151E94" w:rsidRPr="00E60D80" w:rsidRDefault="00574133" w:rsidP="00574133">
            <w:pPr>
              <w:pStyle w:val="Style5"/>
              <w:widowControl/>
              <w:spacing w:before="29" w:line="240" w:lineRule="auto"/>
              <w:ind w:firstLine="0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>31-32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5"/>
              <w:widowControl/>
              <w:spacing w:before="29" w:line="240" w:lineRule="auto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>Юность и надежды</w:t>
            </w: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221" w:line="221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Тема детства, юности в изобразительном искусстве.</w:t>
            </w:r>
          </w:p>
          <w:p w:rsidR="00151E94" w:rsidRPr="00E60D80" w:rsidRDefault="00151E94" w:rsidP="00474FF2">
            <w:pPr>
              <w:pStyle w:val="Style6"/>
              <w:widowControl/>
              <w:spacing w:before="14" w:line="226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В искусстве всех народов присутст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вуют мечта, надежда на светлое будущее, радость молодости и любовь к своим детям.</w:t>
            </w:r>
          </w:p>
          <w:p w:rsidR="00151E94" w:rsidRPr="00E60D80" w:rsidRDefault="00151E94" w:rsidP="00474FF2">
            <w:pPr>
              <w:pStyle w:val="Style6"/>
              <w:widowControl/>
              <w:spacing w:before="34" w:line="221" w:lineRule="exact"/>
              <w:ind w:firstLine="355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Примеры произведений, изображаю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щих юность в русском и европейском искусстве.</w:t>
            </w:r>
          </w:p>
          <w:p w:rsidR="00151E94" w:rsidRPr="00E60D80" w:rsidRDefault="00151E94" w:rsidP="00474FF2">
            <w:pPr>
              <w:pStyle w:val="Style6"/>
              <w:widowControl/>
              <w:spacing w:before="86" w:line="240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Задание: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изображение радости детства, мечты о счастье, подвигах, путе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шествиях, открытиях.</w:t>
            </w:r>
          </w:p>
          <w:p w:rsidR="00151E94" w:rsidRPr="00E60D80" w:rsidRDefault="00151E94" w:rsidP="00474FF2">
            <w:pPr>
              <w:pStyle w:val="Style6"/>
              <w:widowControl/>
              <w:spacing w:line="259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1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Материалы: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гуашь, кисти или мел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ки, бумага.</w:t>
            </w: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24" w:line="226" w:lineRule="exact"/>
              <w:ind w:firstLine="34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Приводить примеры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произведений изобразительного искусства, посвящен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 xml:space="preserve">ных теме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 xml:space="preserve">детства, юности, надежды,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уметь выражать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свое отношение к ним.</w:t>
            </w:r>
          </w:p>
          <w:p w:rsidR="00151E94" w:rsidRPr="00E60D80" w:rsidRDefault="00151E94" w:rsidP="00474FF2">
            <w:pPr>
              <w:pStyle w:val="Style6"/>
              <w:widowControl/>
              <w:spacing w:before="29"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Выражать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художественными сред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ствами радость при изображении темы детства, юности, светлой мечты.</w:t>
            </w:r>
          </w:p>
          <w:p w:rsidR="00151E94" w:rsidRPr="00E60D80" w:rsidRDefault="00151E94" w:rsidP="002870BF">
            <w:pPr>
              <w:pStyle w:val="Style5"/>
              <w:widowControl/>
              <w:spacing w:line="259" w:lineRule="exact"/>
              <w:rPr>
                <w:rStyle w:val="FontStyle30"/>
                <w:rFonts w:asciiTheme="minorHAnsi" w:hAnsiTheme="minorHAnsi"/>
                <w:b w:val="0"/>
                <w:bCs w:val="0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Развивать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композиционные навыки изображения и поэтического виде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ния жизни.</w:t>
            </w:r>
          </w:p>
        </w:tc>
        <w:tc>
          <w:tcPr>
            <w:tcW w:w="848" w:type="dxa"/>
          </w:tcPr>
          <w:p w:rsidR="00151E94" w:rsidRPr="00E60D80" w:rsidRDefault="00574133" w:rsidP="00574133">
            <w:pPr>
              <w:pStyle w:val="Style6"/>
              <w:widowControl/>
              <w:spacing w:before="24" w:line="226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24" w:line="226" w:lineRule="exact"/>
              <w:ind w:firstLine="341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24" w:line="226" w:lineRule="exact"/>
              <w:ind w:firstLine="341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A12E28" w:rsidRPr="00E60D80" w:rsidTr="00E60D80">
        <w:trPr>
          <w:trHeight w:val="1289"/>
        </w:trPr>
        <w:tc>
          <w:tcPr>
            <w:tcW w:w="972" w:type="dxa"/>
          </w:tcPr>
          <w:p w:rsidR="00151E94" w:rsidRPr="00E60D80" w:rsidRDefault="00574133" w:rsidP="00574133">
            <w:pPr>
              <w:pStyle w:val="Style5"/>
              <w:widowControl/>
              <w:spacing w:before="53" w:line="235" w:lineRule="exact"/>
              <w:ind w:firstLine="0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983" w:type="dxa"/>
          </w:tcPr>
          <w:p w:rsidR="00151E94" w:rsidRPr="00E60D80" w:rsidRDefault="00151E94" w:rsidP="00474FF2">
            <w:pPr>
              <w:pStyle w:val="Style5"/>
              <w:widowControl/>
              <w:spacing w:before="53" w:line="235" w:lineRule="exact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t>Искусство народов ми</w:t>
            </w:r>
            <w:r w:rsidRPr="00E60D80"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  <w:softHyphen/>
              <w:t>ра (обобщение темы)</w:t>
            </w:r>
          </w:p>
          <w:p w:rsidR="00151E94" w:rsidRPr="00E60D80" w:rsidRDefault="00151E94" w:rsidP="00474FF2">
            <w:pPr>
              <w:pStyle w:val="Style5"/>
              <w:widowControl/>
              <w:spacing w:before="29" w:line="240" w:lineRule="auto"/>
              <w:rPr>
                <w:rStyle w:val="FontStyle29"/>
                <w:rFonts w:asciiTheme="minorHAnsi" w:hAnsiTheme="minorHAnsi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268" w:type="dxa"/>
          </w:tcPr>
          <w:p w:rsidR="00151E94" w:rsidRPr="00E60D80" w:rsidRDefault="00151E94" w:rsidP="00474FF2">
            <w:pPr>
              <w:pStyle w:val="Style6"/>
              <w:widowControl/>
              <w:spacing w:before="158"/>
              <w:ind w:left="360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Вечные темы в искусстве.</w:t>
            </w:r>
          </w:p>
          <w:p w:rsidR="00151E94" w:rsidRPr="00E60D80" w:rsidRDefault="00151E94" w:rsidP="00474FF2">
            <w:pPr>
              <w:pStyle w:val="Style6"/>
              <w:widowControl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Восприятие произведений станкового искусства — духовная работа, творчество зрителя, влияющее на его внутренний мир и представления о жизни.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1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Роль искусства в жизни человека. Многообразие образов красоты и единство нравственных ценностей в произве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дениях искусства разных народов мира.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Искусство помогает людям понимать себя и других людей.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Итоговая выставка творческих работ. Творчески</w:t>
            </w:r>
            <w:r w:rsidR="002870BF"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й отчет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. Обсуждение своих работ и работ одноклассников.</w:t>
            </w:r>
          </w:p>
          <w:p w:rsidR="00151E94" w:rsidRPr="00E60D80" w:rsidRDefault="00151E94" w:rsidP="00474FF2">
            <w:pPr>
              <w:pStyle w:val="Style6"/>
              <w:widowControl/>
              <w:spacing w:before="221" w:line="221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986" w:type="dxa"/>
          </w:tcPr>
          <w:p w:rsidR="00151E94" w:rsidRPr="00E60D80" w:rsidRDefault="00151E94" w:rsidP="00474FF2">
            <w:pPr>
              <w:pStyle w:val="Style6"/>
              <w:widowControl/>
              <w:spacing w:before="125" w:line="245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Объяснять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оценивать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свои впе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чатления от произведений искусства разных народов.</w:t>
            </w:r>
          </w:p>
          <w:p w:rsidR="00151E94" w:rsidRPr="00E60D80" w:rsidRDefault="00151E94" w:rsidP="00474FF2">
            <w:pPr>
              <w:pStyle w:val="Style6"/>
              <w:widowControl/>
              <w:spacing w:line="240" w:lineRule="exact"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Узнавать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называть,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151E94" w:rsidRPr="00E60D80" w:rsidRDefault="00151E94" w:rsidP="00474FF2">
            <w:pPr>
              <w:pStyle w:val="Style6"/>
              <w:widowControl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Рассказывать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об особенностях художественной культуры разных (знако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мых по урокам) народов, об особеннос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тях понимания ими красоты.</w:t>
            </w:r>
          </w:p>
          <w:p w:rsidR="00151E94" w:rsidRPr="00E60D80" w:rsidRDefault="00151E94" w:rsidP="00474FF2">
            <w:pPr>
              <w:pStyle w:val="Style6"/>
              <w:widowControl/>
              <w:ind w:firstLine="346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Объяснять,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почему многообразие художественных культур (образов красоты) является богатством и ценностью всего мира.</w:t>
            </w:r>
          </w:p>
          <w:p w:rsidR="00151E94" w:rsidRPr="00E60D80" w:rsidRDefault="00151E94" w:rsidP="00474FF2">
            <w:pPr>
              <w:pStyle w:val="Style6"/>
              <w:widowControl/>
              <w:spacing w:line="230" w:lineRule="exact"/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Обсуждать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и </w:t>
            </w: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анализировать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свои работы и работы одноклассников с позиций творческих задач, с точки зрения выражения содержания в работе.</w:t>
            </w:r>
          </w:p>
          <w:p w:rsidR="00151E94" w:rsidRPr="00E60D80" w:rsidRDefault="00151E94" w:rsidP="00474FF2">
            <w:pPr>
              <w:pStyle w:val="Style6"/>
              <w:widowControl/>
              <w:spacing w:before="24" w:line="226" w:lineRule="exact"/>
              <w:ind w:firstLine="341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 xml:space="preserve">Участвовать 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t>в обсуждении выстав</w:t>
            </w:r>
            <w:r w:rsidRPr="00E60D80">
              <w:rPr>
                <w:rStyle w:val="FontStyle29"/>
                <w:rFonts w:asciiTheme="minorHAnsi" w:hAnsiTheme="minorHAnsi"/>
                <w:color w:val="0F243E" w:themeColor="text2" w:themeShade="80"/>
                <w:sz w:val="24"/>
                <w:szCs w:val="24"/>
              </w:rPr>
              <w:softHyphen/>
              <w:t>ки</w:t>
            </w:r>
          </w:p>
        </w:tc>
        <w:tc>
          <w:tcPr>
            <w:tcW w:w="848" w:type="dxa"/>
          </w:tcPr>
          <w:p w:rsidR="00151E94" w:rsidRPr="00E60D80" w:rsidRDefault="00574133" w:rsidP="00474FF2">
            <w:pPr>
              <w:pStyle w:val="Style6"/>
              <w:widowControl/>
              <w:spacing w:before="125" w:line="245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  <w:r w:rsidRPr="00E60D80"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151E94" w:rsidRPr="00E60D80" w:rsidRDefault="00151E94" w:rsidP="00474FF2">
            <w:pPr>
              <w:pStyle w:val="Style6"/>
              <w:widowControl/>
              <w:spacing w:before="125" w:line="245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94" w:rsidRPr="00E60D80" w:rsidRDefault="00151E94" w:rsidP="00474FF2">
            <w:pPr>
              <w:pStyle w:val="Style6"/>
              <w:widowControl/>
              <w:spacing w:before="125" w:line="245" w:lineRule="exact"/>
              <w:rPr>
                <w:rStyle w:val="FontStyle30"/>
                <w:rFonts w:asciiTheme="minorHAnsi" w:hAnsiTheme="minorHAnsi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EC5FC9" w:rsidRPr="00E60D80" w:rsidRDefault="00EC5FC9" w:rsidP="00337613">
      <w:pPr>
        <w:spacing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37613" w:rsidRPr="00E60D80">
        <w:rPr>
          <w:color w:val="0F243E" w:themeColor="text2" w:themeShade="80"/>
          <w:sz w:val="24"/>
          <w:szCs w:val="24"/>
        </w:rPr>
        <w:t xml:space="preserve">         </w:t>
      </w:r>
    </w:p>
    <w:p w:rsidR="00A12E28" w:rsidRPr="00E60D80" w:rsidRDefault="00A12E28" w:rsidP="00EC5FC9">
      <w:pPr>
        <w:jc w:val="center"/>
        <w:rPr>
          <w:b/>
          <w:color w:val="0F243E" w:themeColor="text2" w:themeShade="80"/>
          <w:sz w:val="24"/>
          <w:szCs w:val="24"/>
        </w:rPr>
      </w:pPr>
    </w:p>
    <w:p w:rsidR="00A12E28" w:rsidRPr="00E60D80" w:rsidRDefault="00A12E28" w:rsidP="00EC5FC9">
      <w:pPr>
        <w:jc w:val="center"/>
        <w:rPr>
          <w:b/>
          <w:color w:val="0F243E" w:themeColor="text2" w:themeShade="80"/>
          <w:sz w:val="24"/>
          <w:szCs w:val="24"/>
        </w:rPr>
      </w:pPr>
    </w:p>
    <w:p w:rsidR="00574133" w:rsidRPr="00E60D80" w:rsidRDefault="00574133" w:rsidP="00EC5FC9">
      <w:pPr>
        <w:jc w:val="center"/>
        <w:rPr>
          <w:b/>
          <w:color w:val="0F243E" w:themeColor="text2" w:themeShade="80"/>
          <w:sz w:val="24"/>
          <w:szCs w:val="24"/>
        </w:rPr>
        <w:sectPr w:rsidR="00574133" w:rsidRPr="00E60D80" w:rsidSect="00737446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EC5FC9" w:rsidRPr="00E60D80" w:rsidRDefault="00574133" w:rsidP="00BE54C1">
      <w:pPr>
        <w:tabs>
          <w:tab w:val="center" w:pos="4535"/>
        </w:tabs>
        <w:rPr>
          <w:color w:val="0F243E" w:themeColor="text2" w:themeShade="80"/>
          <w:sz w:val="24"/>
          <w:szCs w:val="24"/>
        </w:rPr>
      </w:pPr>
      <w:r w:rsidRPr="00E60D80">
        <w:rPr>
          <w:b/>
          <w:color w:val="0F243E" w:themeColor="text2" w:themeShade="80"/>
          <w:sz w:val="24"/>
          <w:szCs w:val="24"/>
        </w:rPr>
        <w:lastRenderedPageBreak/>
        <w:tab/>
      </w:r>
    </w:p>
    <w:p w:rsidR="00EC5FC9" w:rsidRPr="00E60D80" w:rsidRDefault="00EC5FC9" w:rsidP="00EC5FC9">
      <w:pPr>
        <w:shd w:val="clear" w:color="auto" w:fill="FFFFFF"/>
        <w:autoSpaceDE w:val="0"/>
        <w:spacing w:after="0" w:line="240" w:lineRule="auto"/>
        <w:rPr>
          <w:b/>
          <w:bCs/>
          <w:color w:val="0F243E" w:themeColor="text2" w:themeShade="80"/>
          <w:sz w:val="24"/>
          <w:szCs w:val="24"/>
        </w:rPr>
      </w:pPr>
      <w:r w:rsidRPr="00E60D80">
        <w:rPr>
          <w:b/>
          <w:bCs/>
          <w:color w:val="0F243E" w:themeColor="text2" w:themeShade="80"/>
          <w:sz w:val="24"/>
          <w:szCs w:val="24"/>
        </w:rPr>
        <w:t>МЕТОДИЧЕСКИЙ ФОНД</w:t>
      </w:r>
    </w:p>
    <w:p w:rsidR="00EC5FC9" w:rsidRPr="00E60D80" w:rsidRDefault="00EC5FC9" w:rsidP="00EC5FC9">
      <w:pPr>
        <w:shd w:val="clear" w:color="auto" w:fill="FFFFFF"/>
        <w:autoSpaceDE w:val="0"/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EC5FC9" w:rsidRPr="00E60D80" w:rsidRDefault="00EC5FC9" w:rsidP="00EC5FC9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Образцы работ обучающихся </w:t>
      </w:r>
    </w:p>
    <w:p w:rsidR="00EC5FC9" w:rsidRPr="00E60D80" w:rsidRDefault="00EC5FC9" w:rsidP="00EC5FC9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Методические таблицы с изображением этапов работы (по темам программы)</w:t>
      </w:r>
    </w:p>
    <w:p w:rsidR="00EC5FC9" w:rsidRPr="00E60D80" w:rsidRDefault="00EC5FC9" w:rsidP="00EC5FC9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Фотографии проектов обучающихся</w:t>
      </w:r>
    </w:p>
    <w:p w:rsidR="00EC5FC9" w:rsidRPr="00E60D80" w:rsidRDefault="00EC5FC9" w:rsidP="00EC5FC9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Иллюстративный (фото-, виде</w:t>
      </w:r>
      <w:proofErr w:type="gramStart"/>
      <w:r w:rsidRPr="00E60D80">
        <w:rPr>
          <w:color w:val="0F243E" w:themeColor="text2" w:themeShade="80"/>
          <w:sz w:val="24"/>
          <w:szCs w:val="24"/>
        </w:rPr>
        <w:t>о-</w:t>
      </w:r>
      <w:proofErr w:type="gramEnd"/>
      <w:r w:rsidRPr="00E60D80">
        <w:rPr>
          <w:color w:val="0F243E" w:themeColor="text2" w:themeShade="80"/>
          <w:sz w:val="24"/>
          <w:szCs w:val="24"/>
        </w:rPr>
        <w:t xml:space="preserve">) материал работ.                                                              </w:t>
      </w:r>
    </w:p>
    <w:p w:rsidR="00EC5FC9" w:rsidRPr="00E60D80" w:rsidRDefault="00EC5FC9" w:rsidP="00EC5FC9">
      <w:pPr>
        <w:pStyle w:val="a6"/>
        <w:shd w:val="clear" w:color="auto" w:fill="FFFFFF"/>
        <w:autoSpaceDE w:val="0"/>
        <w:spacing w:after="0" w:line="240" w:lineRule="auto"/>
        <w:rPr>
          <w:b/>
          <w:bCs/>
          <w:color w:val="0F243E" w:themeColor="text2" w:themeShade="80"/>
          <w:sz w:val="24"/>
          <w:szCs w:val="24"/>
        </w:rPr>
      </w:pPr>
      <w:r w:rsidRPr="00E60D80">
        <w:rPr>
          <w:b/>
          <w:bCs/>
          <w:color w:val="0F243E" w:themeColor="text2" w:themeShade="80"/>
          <w:sz w:val="24"/>
          <w:szCs w:val="24"/>
        </w:rPr>
        <w:t>ОБОРУДОВАНИЕ</w:t>
      </w:r>
    </w:p>
    <w:p w:rsidR="00EC5FC9" w:rsidRPr="00E60D80" w:rsidRDefault="00EC5FC9" w:rsidP="00EC5FC9">
      <w:pPr>
        <w:pStyle w:val="a6"/>
        <w:numPr>
          <w:ilvl w:val="0"/>
          <w:numId w:val="11"/>
        </w:numPr>
        <w:shd w:val="clear" w:color="auto" w:fill="FFFFFF"/>
        <w:autoSpaceDE w:val="0"/>
        <w:spacing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 xml:space="preserve">•    Учебные столы, </w:t>
      </w:r>
      <w:proofErr w:type="spellStart"/>
      <w:r w:rsidRPr="00E60D80">
        <w:rPr>
          <w:color w:val="0F243E" w:themeColor="text2" w:themeShade="80"/>
          <w:sz w:val="24"/>
          <w:szCs w:val="24"/>
        </w:rPr>
        <w:t>зкран</w:t>
      </w:r>
      <w:proofErr w:type="spellEnd"/>
      <w:r w:rsidRPr="00E60D80">
        <w:rPr>
          <w:color w:val="0F243E" w:themeColor="text2" w:themeShade="80"/>
          <w:sz w:val="24"/>
          <w:szCs w:val="24"/>
        </w:rPr>
        <w:t xml:space="preserve">, компьютер, </w:t>
      </w:r>
      <w:proofErr w:type="spellStart"/>
      <w:r w:rsidRPr="00E60D80">
        <w:rPr>
          <w:color w:val="0F243E" w:themeColor="text2" w:themeShade="80"/>
          <w:sz w:val="24"/>
          <w:szCs w:val="24"/>
        </w:rPr>
        <w:t>мультимедийный</w:t>
      </w:r>
      <w:proofErr w:type="spellEnd"/>
      <w:r w:rsidRPr="00E60D80">
        <w:rPr>
          <w:color w:val="0F243E" w:themeColor="text2" w:themeShade="80"/>
          <w:sz w:val="24"/>
          <w:szCs w:val="24"/>
        </w:rPr>
        <w:t xml:space="preserve"> проектор </w:t>
      </w:r>
    </w:p>
    <w:p w:rsidR="00EC5FC9" w:rsidRPr="00E60D80" w:rsidRDefault="00EC5FC9" w:rsidP="00EC5FC9">
      <w:pPr>
        <w:pStyle w:val="a6"/>
        <w:numPr>
          <w:ilvl w:val="0"/>
          <w:numId w:val="11"/>
        </w:numPr>
        <w:shd w:val="clear" w:color="auto" w:fill="FFFFFF"/>
        <w:autoSpaceDE w:val="0"/>
        <w:spacing w:after="0" w:line="240" w:lineRule="auto"/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•    Доска большая универсальная</w:t>
      </w:r>
    </w:p>
    <w:p w:rsidR="00EC5FC9" w:rsidRPr="00E60D80" w:rsidRDefault="00EC5FC9" w:rsidP="00EC5FC9">
      <w:pPr>
        <w:pStyle w:val="a6"/>
        <w:numPr>
          <w:ilvl w:val="0"/>
          <w:numId w:val="11"/>
        </w:numPr>
        <w:rPr>
          <w:color w:val="0F243E" w:themeColor="text2" w:themeShade="80"/>
          <w:sz w:val="24"/>
          <w:szCs w:val="24"/>
        </w:rPr>
      </w:pPr>
      <w:r w:rsidRPr="00E60D80">
        <w:rPr>
          <w:color w:val="0F243E" w:themeColor="text2" w:themeShade="80"/>
          <w:sz w:val="24"/>
          <w:szCs w:val="24"/>
        </w:rPr>
        <w:t>•   Стеллажи для хранения работ, художественных материалов, методического фонда.</w:t>
      </w:r>
    </w:p>
    <w:p w:rsidR="00EC5FC9" w:rsidRPr="00E60D80" w:rsidRDefault="00EC5FC9" w:rsidP="00EC5FC9">
      <w:pPr>
        <w:rPr>
          <w:b/>
          <w:color w:val="0F243E" w:themeColor="text2" w:themeShade="80"/>
          <w:sz w:val="24"/>
          <w:szCs w:val="24"/>
        </w:rPr>
      </w:pPr>
    </w:p>
    <w:p w:rsidR="00EC5FC9" w:rsidRPr="00E60D80" w:rsidRDefault="00EC5FC9" w:rsidP="00EC5FC9">
      <w:pPr>
        <w:spacing w:line="240" w:lineRule="auto"/>
        <w:rPr>
          <w:b/>
          <w:color w:val="0F243E" w:themeColor="text2" w:themeShade="80"/>
          <w:spacing w:val="-8"/>
          <w:sz w:val="24"/>
          <w:szCs w:val="24"/>
        </w:rPr>
      </w:pPr>
      <w:r w:rsidRPr="00E60D80">
        <w:rPr>
          <w:b/>
          <w:color w:val="0F243E" w:themeColor="text2" w:themeShade="80"/>
          <w:spacing w:val="-8"/>
          <w:sz w:val="24"/>
          <w:szCs w:val="24"/>
        </w:rPr>
        <w:t>Информационные источники и средства обучения.</w:t>
      </w:r>
    </w:p>
    <w:p w:rsidR="00EC5FC9" w:rsidRPr="00E60D80" w:rsidRDefault="00EC5FC9" w:rsidP="004B185F">
      <w:pPr>
        <w:pStyle w:val="Style8"/>
        <w:widowControl/>
        <w:spacing w:before="82" w:line="276" w:lineRule="auto"/>
        <w:jc w:val="left"/>
        <w:rPr>
          <w:rFonts w:asciiTheme="minorHAnsi" w:hAnsiTheme="minorHAnsi" w:cs="Arial Black"/>
          <w:b/>
          <w:color w:val="0F243E" w:themeColor="text2" w:themeShade="80"/>
        </w:rPr>
      </w:pPr>
      <w:proofErr w:type="spellStart"/>
      <w:r w:rsidRPr="00E60D80">
        <w:rPr>
          <w:rFonts w:asciiTheme="minorHAnsi" w:hAnsiTheme="minorHAnsi"/>
          <w:color w:val="0F243E" w:themeColor="text2" w:themeShade="80"/>
        </w:rPr>
        <w:t>Неменская</w:t>
      </w:r>
      <w:proofErr w:type="spellEnd"/>
      <w:r w:rsidRPr="00E60D80">
        <w:rPr>
          <w:rFonts w:asciiTheme="minorHAnsi" w:hAnsiTheme="minorHAnsi"/>
          <w:color w:val="0F243E" w:themeColor="text2" w:themeShade="80"/>
        </w:rPr>
        <w:t xml:space="preserve"> Л.А.   </w:t>
      </w:r>
      <w:r w:rsidR="004B185F" w:rsidRPr="00E60D80">
        <w:rPr>
          <w:rFonts w:asciiTheme="minorHAnsi" w:hAnsiTheme="minorHAnsi"/>
          <w:color w:val="0F243E" w:themeColor="text2" w:themeShade="80"/>
        </w:rPr>
        <w:t>«</w:t>
      </w:r>
      <w:r w:rsidRPr="00E60D80">
        <w:rPr>
          <w:rFonts w:asciiTheme="minorHAnsi" w:hAnsiTheme="minorHAnsi"/>
          <w:color w:val="0F243E" w:themeColor="text2" w:themeShade="80"/>
        </w:rPr>
        <w:t xml:space="preserve">Изобразительное искусство. </w:t>
      </w:r>
      <w:r w:rsidR="004B185F" w:rsidRPr="00E60D80">
        <w:rPr>
          <w:rFonts w:asciiTheme="minorHAnsi" w:hAnsiTheme="minorHAnsi"/>
          <w:color w:val="0F243E" w:themeColor="text2" w:themeShade="80"/>
        </w:rPr>
        <w:t xml:space="preserve"> К</w:t>
      </w:r>
      <w:r w:rsidR="004B185F" w:rsidRPr="00E60D80">
        <w:rPr>
          <w:rStyle w:val="FontStyle102"/>
          <w:rFonts w:asciiTheme="minorHAnsi" w:hAnsiTheme="minorHAnsi"/>
          <w:color w:val="0F243E" w:themeColor="text2" w:themeShade="80"/>
          <w:sz w:val="20"/>
          <w:szCs w:val="20"/>
        </w:rPr>
        <w:t xml:space="preserve">АЖДЫЙ НАРОД - ХУДОЖНИК (ИЗОБРАЖЕНИЕ, УКРАШЕНИЕ, ПОСТРОЙКА В ТВОРЧЕСТВЕ НАРОДОВ ВСЕЙ ЗЕМЛИ) </w:t>
      </w:r>
      <w:r w:rsidR="004B185F" w:rsidRPr="00E60D80">
        <w:rPr>
          <w:rFonts w:asciiTheme="minorHAnsi" w:hAnsiTheme="minorHAnsi"/>
          <w:color w:val="0F243E" w:themeColor="text2" w:themeShade="80"/>
        </w:rPr>
        <w:t>»</w:t>
      </w:r>
      <w:r w:rsidR="00A47084" w:rsidRPr="00E60D80">
        <w:rPr>
          <w:rFonts w:asciiTheme="minorHAnsi" w:hAnsiTheme="minorHAnsi"/>
          <w:color w:val="0F243E" w:themeColor="text2" w:themeShade="80"/>
        </w:rPr>
        <w:t xml:space="preserve"> учебник для 4</w:t>
      </w:r>
      <w:r w:rsidR="00E60D80" w:rsidRPr="00E60D80">
        <w:rPr>
          <w:rFonts w:asciiTheme="minorHAnsi" w:hAnsiTheme="minorHAnsi"/>
          <w:color w:val="0F243E" w:themeColor="text2" w:themeShade="80"/>
        </w:rPr>
        <w:t xml:space="preserve"> класса </w:t>
      </w:r>
      <w:r w:rsidRPr="00E60D80">
        <w:rPr>
          <w:rFonts w:asciiTheme="minorHAnsi" w:hAnsiTheme="minorHAnsi"/>
          <w:color w:val="0F243E" w:themeColor="text2" w:themeShade="80"/>
        </w:rPr>
        <w:t xml:space="preserve">   </w:t>
      </w:r>
    </w:p>
    <w:p w:rsidR="00EC5FC9" w:rsidRPr="00E60D80" w:rsidRDefault="00EC5FC9" w:rsidP="00EC5FC9">
      <w:pPr>
        <w:shd w:val="clear" w:color="auto" w:fill="FFFFFF"/>
        <w:spacing w:before="7" w:after="0" w:line="240" w:lineRule="auto"/>
        <w:rPr>
          <w:color w:val="0F243E" w:themeColor="text2" w:themeShade="80"/>
          <w:spacing w:val="-15"/>
          <w:sz w:val="24"/>
          <w:szCs w:val="24"/>
        </w:rPr>
      </w:pPr>
      <w:r w:rsidRPr="00E60D80">
        <w:rPr>
          <w:color w:val="0F243E" w:themeColor="text2" w:themeShade="80"/>
          <w:spacing w:val="-15"/>
          <w:sz w:val="24"/>
          <w:szCs w:val="24"/>
        </w:rPr>
        <w:t xml:space="preserve"> </w:t>
      </w:r>
      <w:proofErr w:type="spellStart"/>
      <w:r w:rsidRPr="00E60D80">
        <w:rPr>
          <w:color w:val="0F243E" w:themeColor="text2" w:themeShade="80"/>
          <w:spacing w:val="-15"/>
          <w:sz w:val="24"/>
          <w:szCs w:val="24"/>
        </w:rPr>
        <w:t>Неменский</w:t>
      </w:r>
      <w:proofErr w:type="spellEnd"/>
      <w:r w:rsidRPr="00E60D80">
        <w:rPr>
          <w:color w:val="0F243E" w:themeColor="text2" w:themeShade="80"/>
          <w:spacing w:val="-15"/>
          <w:sz w:val="24"/>
          <w:szCs w:val="24"/>
        </w:rPr>
        <w:t>, Б. М. «Изобразительное искусство» 1-4 классы. - М.: Просвещение,</w:t>
      </w:r>
    </w:p>
    <w:p w:rsidR="00EC5FC9" w:rsidRPr="00E60D80" w:rsidRDefault="00EC5FC9" w:rsidP="00EC5FC9">
      <w:pPr>
        <w:pStyle w:val="a5"/>
        <w:rPr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Fonts w:asciiTheme="minorHAnsi" w:hAnsiTheme="minorHAnsi"/>
          <w:color w:val="0F243E" w:themeColor="text2" w:themeShade="80"/>
          <w:sz w:val="24"/>
          <w:szCs w:val="24"/>
        </w:rPr>
        <w:t xml:space="preserve">Классная доска </w:t>
      </w:r>
    </w:p>
    <w:p w:rsidR="00EC5FC9" w:rsidRPr="00E60D80" w:rsidRDefault="00EC5FC9" w:rsidP="00EC5FC9">
      <w:pPr>
        <w:pStyle w:val="a5"/>
        <w:rPr>
          <w:rFonts w:asciiTheme="minorHAnsi" w:hAnsiTheme="minorHAnsi"/>
          <w:color w:val="0F243E" w:themeColor="text2" w:themeShade="80"/>
          <w:sz w:val="24"/>
          <w:szCs w:val="24"/>
        </w:rPr>
      </w:pPr>
      <w:proofErr w:type="spellStart"/>
      <w:r w:rsidRPr="00E60D80">
        <w:rPr>
          <w:rFonts w:asciiTheme="minorHAnsi" w:hAnsiTheme="minorHAnsi"/>
          <w:color w:val="0F243E" w:themeColor="text2" w:themeShade="80"/>
          <w:sz w:val="24"/>
          <w:szCs w:val="24"/>
        </w:rPr>
        <w:t>Мультимедийный</w:t>
      </w:r>
      <w:proofErr w:type="spellEnd"/>
      <w:r w:rsidRPr="00E60D80">
        <w:rPr>
          <w:rFonts w:asciiTheme="minorHAnsi" w:hAnsiTheme="minorHAnsi"/>
          <w:color w:val="0F243E" w:themeColor="text2" w:themeShade="80"/>
          <w:sz w:val="24"/>
          <w:szCs w:val="24"/>
        </w:rPr>
        <w:t xml:space="preserve"> проектор. </w:t>
      </w:r>
    </w:p>
    <w:p w:rsidR="00EC5FC9" w:rsidRPr="00E60D80" w:rsidRDefault="00EC5FC9" w:rsidP="00EC5FC9">
      <w:pPr>
        <w:pStyle w:val="a5"/>
        <w:rPr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Fonts w:asciiTheme="minorHAnsi" w:hAnsiTheme="minorHAnsi"/>
          <w:color w:val="0F243E" w:themeColor="text2" w:themeShade="80"/>
          <w:sz w:val="24"/>
          <w:szCs w:val="24"/>
        </w:rPr>
        <w:t>Экспозиционный экран</w:t>
      </w:r>
      <w:proofErr w:type="gramStart"/>
      <w:r w:rsidRPr="00E60D80">
        <w:rPr>
          <w:rFonts w:asciiTheme="minorHAnsi" w:hAnsiTheme="minorHAnsi"/>
          <w:color w:val="0F243E" w:themeColor="text2" w:themeShade="80"/>
          <w:sz w:val="24"/>
          <w:szCs w:val="24"/>
        </w:rPr>
        <w:t xml:space="preserve"> .</w:t>
      </w:r>
      <w:proofErr w:type="gramEnd"/>
    </w:p>
    <w:p w:rsidR="00EC5FC9" w:rsidRPr="00E60D80" w:rsidRDefault="00EC5FC9" w:rsidP="00EC5FC9">
      <w:pPr>
        <w:pStyle w:val="a5"/>
        <w:rPr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Fonts w:asciiTheme="minorHAnsi" w:hAnsiTheme="minorHAnsi"/>
          <w:color w:val="0F243E" w:themeColor="text2" w:themeShade="80"/>
          <w:sz w:val="24"/>
          <w:szCs w:val="24"/>
        </w:rPr>
        <w:t xml:space="preserve"> Компьютер. </w:t>
      </w:r>
    </w:p>
    <w:p w:rsidR="00EC5FC9" w:rsidRPr="00E60D80" w:rsidRDefault="00EC5FC9" w:rsidP="00EC5FC9">
      <w:pPr>
        <w:pStyle w:val="a5"/>
        <w:rPr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Fonts w:asciiTheme="minorHAnsi" w:hAnsiTheme="minorHAnsi"/>
          <w:color w:val="0F243E" w:themeColor="text2" w:themeShade="80"/>
          <w:sz w:val="24"/>
          <w:szCs w:val="24"/>
        </w:rPr>
        <w:t xml:space="preserve">Сканер </w:t>
      </w:r>
    </w:p>
    <w:p w:rsidR="00EC5FC9" w:rsidRPr="00E60D80" w:rsidRDefault="00EC5FC9" w:rsidP="00EC5FC9">
      <w:pPr>
        <w:pStyle w:val="a5"/>
        <w:rPr>
          <w:rFonts w:asciiTheme="minorHAnsi" w:hAnsiTheme="minorHAnsi"/>
          <w:color w:val="0F243E" w:themeColor="text2" w:themeShade="80"/>
          <w:sz w:val="24"/>
          <w:szCs w:val="24"/>
        </w:rPr>
      </w:pPr>
      <w:r w:rsidRPr="00E60D80">
        <w:rPr>
          <w:rFonts w:asciiTheme="minorHAnsi" w:hAnsiTheme="minorHAnsi"/>
          <w:color w:val="0F243E" w:themeColor="text2" w:themeShade="80"/>
          <w:sz w:val="24"/>
          <w:szCs w:val="24"/>
        </w:rPr>
        <w:t>Слайды, соответствующие содержанию обучения</w:t>
      </w:r>
      <w:proofErr w:type="gramStart"/>
      <w:r w:rsidRPr="00E60D80">
        <w:rPr>
          <w:rFonts w:asciiTheme="minorHAnsi" w:hAnsiTheme="minorHAnsi"/>
          <w:color w:val="0F243E" w:themeColor="text2" w:themeShade="80"/>
          <w:sz w:val="24"/>
          <w:szCs w:val="24"/>
        </w:rPr>
        <w:t xml:space="preserve"> .</w:t>
      </w:r>
      <w:proofErr w:type="gramEnd"/>
    </w:p>
    <w:p w:rsidR="00EC5FC9" w:rsidRPr="00E60D80" w:rsidRDefault="00EC5FC9" w:rsidP="00EC5FC9">
      <w:pPr>
        <w:pStyle w:val="a5"/>
        <w:rPr>
          <w:rFonts w:asciiTheme="minorHAnsi" w:hAnsiTheme="minorHAnsi"/>
          <w:color w:val="0F243E" w:themeColor="text2" w:themeShade="80"/>
          <w:sz w:val="24"/>
          <w:szCs w:val="24"/>
        </w:rPr>
      </w:pPr>
      <w:proofErr w:type="spellStart"/>
      <w:r w:rsidRPr="00E60D80">
        <w:rPr>
          <w:rFonts w:asciiTheme="minorHAnsi" w:hAnsiTheme="minorHAnsi"/>
          <w:color w:val="0F243E" w:themeColor="text2" w:themeShade="80"/>
          <w:sz w:val="24"/>
          <w:szCs w:val="24"/>
        </w:rPr>
        <w:t>Мультимедийные</w:t>
      </w:r>
      <w:proofErr w:type="spellEnd"/>
      <w:r w:rsidRPr="00E60D80">
        <w:rPr>
          <w:rFonts w:asciiTheme="minorHAnsi" w:hAnsiTheme="minorHAnsi"/>
          <w:color w:val="0F243E" w:themeColor="text2" w:themeShade="80"/>
          <w:sz w:val="24"/>
          <w:szCs w:val="24"/>
        </w:rPr>
        <w:t xml:space="preserve"> (цифровые) образовательные ресурсы, соответ</w:t>
      </w:r>
      <w:r w:rsidRPr="00E60D80">
        <w:rPr>
          <w:rFonts w:asciiTheme="minorHAnsi" w:hAnsiTheme="minorHAnsi"/>
          <w:color w:val="0F243E" w:themeColor="text2" w:themeShade="80"/>
          <w:sz w:val="24"/>
          <w:szCs w:val="24"/>
        </w:rPr>
        <w:softHyphen/>
        <w:t>ствующие содержанию обучения</w:t>
      </w:r>
    </w:p>
    <w:p w:rsidR="00EC5FC9" w:rsidRPr="00E60D80" w:rsidRDefault="00EC5FC9" w:rsidP="00EC5FC9">
      <w:pPr>
        <w:shd w:val="clear" w:color="auto" w:fill="FFFFFF"/>
        <w:spacing w:before="7" w:after="0" w:line="240" w:lineRule="auto"/>
        <w:rPr>
          <w:color w:val="0F243E" w:themeColor="text2" w:themeShade="80"/>
          <w:spacing w:val="-15"/>
          <w:sz w:val="24"/>
          <w:szCs w:val="24"/>
        </w:rPr>
      </w:pPr>
    </w:p>
    <w:p w:rsidR="00EC5FC9" w:rsidRPr="00E60D80" w:rsidRDefault="00EC5FC9" w:rsidP="00EC5FC9">
      <w:pPr>
        <w:rPr>
          <w:color w:val="0F243E" w:themeColor="text2" w:themeShade="80"/>
          <w:sz w:val="24"/>
          <w:szCs w:val="24"/>
        </w:rPr>
      </w:pPr>
    </w:p>
    <w:p w:rsidR="00A47084" w:rsidRPr="00E60D80" w:rsidRDefault="00A47084">
      <w:pPr>
        <w:rPr>
          <w:color w:val="0F243E" w:themeColor="text2" w:themeShade="80"/>
          <w:sz w:val="24"/>
          <w:szCs w:val="24"/>
        </w:rPr>
      </w:pPr>
    </w:p>
    <w:sectPr w:rsidR="00A47084" w:rsidRPr="00E60D80" w:rsidSect="0073744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A5" w:rsidRDefault="00FA41A5" w:rsidP="00EC5FC9">
      <w:pPr>
        <w:spacing w:after="0" w:line="240" w:lineRule="auto"/>
      </w:pPr>
      <w:r>
        <w:separator/>
      </w:r>
    </w:p>
  </w:endnote>
  <w:endnote w:type="continuationSeparator" w:id="1">
    <w:p w:rsidR="00FA41A5" w:rsidRDefault="00FA41A5" w:rsidP="00EC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689"/>
      <w:docPartObj>
        <w:docPartGallery w:val="Page Numbers (Bottom of Page)"/>
        <w:docPartUnique/>
      </w:docPartObj>
    </w:sdtPr>
    <w:sdtEndPr>
      <w:rPr>
        <w:color w:val="0F243E" w:themeColor="text2" w:themeShade="80"/>
      </w:rPr>
    </w:sdtEndPr>
    <w:sdtContent>
      <w:p w:rsidR="00EA37BD" w:rsidRPr="00E60D80" w:rsidRDefault="0016199C">
        <w:pPr>
          <w:pStyle w:val="a9"/>
          <w:jc w:val="right"/>
          <w:rPr>
            <w:color w:val="0F243E" w:themeColor="text2" w:themeShade="80"/>
          </w:rPr>
        </w:pPr>
        <w:r w:rsidRPr="00E60D80">
          <w:rPr>
            <w:color w:val="0F243E" w:themeColor="text2" w:themeShade="80"/>
          </w:rPr>
          <w:fldChar w:fldCharType="begin"/>
        </w:r>
        <w:r w:rsidR="00CC1117" w:rsidRPr="00E60D80">
          <w:rPr>
            <w:color w:val="0F243E" w:themeColor="text2" w:themeShade="80"/>
          </w:rPr>
          <w:instrText xml:space="preserve"> PAGE   \* MERGEFORMAT </w:instrText>
        </w:r>
        <w:r w:rsidRPr="00E60D80">
          <w:rPr>
            <w:color w:val="0F243E" w:themeColor="text2" w:themeShade="80"/>
          </w:rPr>
          <w:fldChar w:fldCharType="separate"/>
        </w:r>
        <w:r w:rsidR="00737446">
          <w:rPr>
            <w:noProof/>
            <w:color w:val="0F243E" w:themeColor="text2" w:themeShade="80"/>
          </w:rPr>
          <w:t>27</w:t>
        </w:r>
        <w:r w:rsidRPr="00E60D80">
          <w:rPr>
            <w:color w:val="0F243E" w:themeColor="text2" w:themeShade="80"/>
          </w:rPr>
          <w:fldChar w:fldCharType="end"/>
        </w:r>
      </w:p>
    </w:sdtContent>
  </w:sdt>
  <w:p w:rsidR="00EA37BD" w:rsidRDefault="00EA37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A5" w:rsidRDefault="00FA41A5" w:rsidP="00EC5FC9">
      <w:pPr>
        <w:spacing w:after="0" w:line="240" w:lineRule="auto"/>
      </w:pPr>
      <w:r>
        <w:separator/>
      </w:r>
    </w:p>
  </w:footnote>
  <w:footnote w:type="continuationSeparator" w:id="1">
    <w:p w:rsidR="00FA41A5" w:rsidRDefault="00FA41A5" w:rsidP="00EC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5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1B360A4A"/>
    <w:multiLevelType w:val="hybridMultilevel"/>
    <w:tmpl w:val="DB6430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607C0"/>
    <w:multiLevelType w:val="hybridMultilevel"/>
    <w:tmpl w:val="0C881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5FC9"/>
    <w:rsid w:val="00151E94"/>
    <w:rsid w:val="0016199C"/>
    <w:rsid w:val="001F0818"/>
    <w:rsid w:val="001F1EB8"/>
    <w:rsid w:val="002870BF"/>
    <w:rsid w:val="002F3D53"/>
    <w:rsid w:val="00337613"/>
    <w:rsid w:val="00474FF2"/>
    <w:rsid w:val="004B185F"/>
    <w:rsid w:val="00574133"/>
    <w:rsid w:val="006704F6"/>
    <w:rsid w:val="006742F8"/>
    <w:rsid w:val="00737446"/>
    <w:rsid w:val="008B6C75"/>
    <w:rsid w:val="008C1CB7"/>
    <w:rsid w:val="009C7B98"/>
    <w:rsid w:val="00A12E28"/>
    <w:rsid w:val="00A47084"/>
    <w:rsid w:val="00AA0C8D"/>
    <w:rsid w:val="00AB56B4"/>
    <w:rsid w:val="00BE54C1"/>
    <w:rsid w:val="00CC1117"/>
    <w:rsid w:val="00D207EC"/>
    <w:rsid w:val="00E1412C"/>
    <w:rsid w:val="00E60D80"/>
    <w:rsid w:val="00EA37BD"/>
    <w:rsid w:val="00EC5FC9"/>
    <w:rsid w:val="00FA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EC"/>
  </w:style>
  <w:style w:type="paragraph" w:styleId="2">
    <w:name w:val="heading 2"/>
    <w:basedOn w:val="a"/>
    <w:next w:val="a"/>
    <w:link w:val="20"/>
    <w:unhideWhenUsed/>
    <w:qFormat/>
    <w:rsid w:val="00E141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5FC9"/>
    <w:rPr>
      <w:color w:val="0000FF"/>
      <w:u w:val="single"/>
    </w:rPr>
  </w:style>
  <w:style w:type="paragraph" w:customStyle="1" w:styleId="a4">
    <w:name w:val="Содержимое таблицы"/>
    <w:basedOn w:val="a"/>
    <w:rsid w:val="00EC5FC9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styleId="a5">
    <w:name w:val="No Spacing"/>
    <w:uiPriority w:val="1"/>
    <w:qFormat/>
    <w:rsid w:val="00EC5FC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C5FC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C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5FC9"/>
  </w:style>
  <w:style w:type="paragraph" w:styleId="a9">
    <w:name w:val="footer"/>
    <w:basedOn w:val="a"/>
    <w:link w:val="aa"/>
    <w:uiPriority w:val="99"/>
    <w:unhideWhenUsed/>
    <w:rsid w:val="00EC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FC9"/>
  </w:style>
  <w:style w:type="paragraph" w:customStyle="1" w:styleId="Style8">
    <w:name w:val="Style8"/>
    <w:basedOn w:val="a"/>
    <w:uiPriority w:val="99"/>
    <w:rsid w:val="00A47084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47084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A47084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A47084"/>
    <w:rPr>
      <w:rFonts w:ascii="Arial Black" w:hAnsi="Arial Black" w:cs="Arial Black"/>
      <w:sz w:val="16"/>
      <w:szCs w:val="16"/>
    </w:rPr>
  </w:style>
  <w:style w:type="character" w:customStyle="1" w:styleId="FontStyle143">
    <w:name w:val="Font Style143"/>
    <w:basedOn w:val="a0"/>
    <w:uiPriority w:val="99"/>
    <w:rsid w:val="00A4708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A47084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A47084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A4708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A4708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1">
    <w:name w:val="Font Style101"/>
    <w:basedOn w:val="a0"/>
    <w:uiPriority w:val="99"/>
    <w:rsid w:val="00A47084"/>
    <w:rPr>
      <w:rFonts w:ascii="Times New Roman" w:hAnsi="Times New Roman" w:cs="Times New Roman"/>
      <w:spacing w:val="-40"/>
      <w:sz w:val="50"/>
      <w:szCs w:val="50"/>
    </w:rPr>
  </w:style>
  <w:style w:type="paragraph" w:customStyle="1" w:styleId="Style87">
    <w:name w:val="Style87"/>
    <w:basedOn w:val="a"/>
    <w:uiPriority w:val="99"/>
    <w:rsid w:val="00337613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33761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337613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3761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37613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37613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37613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33761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5">
    <w:name w:val="Font Style95"/>
    <w:basedOn w:val="a0"/>
    <w:uiPriority w:val="99"/>
    <w:rsid w:val="003376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33761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3376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33761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337613"/>
    <w:rPr>
      <w:rFonts w:ascii="Tahoma" w:hAnsi="Tahoma" w:cs="Tahoma"/>
      <w:b/>
      <w:bCs/>
      <w:sz w:val="18"/>
      <w:szCs w:val="18"/>
    </w:rPr>
  </w:style>
  <w:style w:type="paragraph" w:customStyle="1" w:styleId="Style80">
    <w:name w:val="Style80"/>
    <w:basedOn w:val="a"/>
    <w:uiPriority w:val="99"/>
    <w:rsid w:val="0033761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1412C"/>
    <w:rPr>
      <w:rFonts w:ascii="Times New Roman" w:eastAsia="Times New Roman" w:hAnsi="Times New Roman" w:cs="Times New Roman"/>
      <w:sz w:val="32"/>
      <w:szCs w:val="24"/>
    </w:rPr>
  </w:style>
  <w:style w:type="paragraph" w:customStyle="1" w:styleId="Style10">
    <w:name w:val="Style10"/>
    <w:basedOn w:val="a"/>
    <w:uiPriority w:val="99"/>
    <w:rsid w:val="00E1412C"/>
    <w:pPr>
      <w:widowControl w:val="0"/>
      <w:autoSpaceDE w:val="0"/>
      <w:autoSpaceDN w:val="0"/>
      <w:adjustRightInd w:val="0"/>
      <w:spacing w:after="0" w:line="254" w:lineRule="exact"/>
      <w:ind w:hanging="974"/>
    </w:pPr>
    <w:rPr>
      <w:rFonts w:ascii="Century Gothic" w:eastAsia="Times New Roman" w:hAnsi="Century Gothi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27</Pages>
  <Words>8328</Words>
  <Characters>47470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2014-08-15T09:46:00Z</dcterms:created>
  <dcterms:modified xsi:type="dcterms:W3CDTF">2015-03-25T12:37:00Z</dcterms:modified>
</cp:coreProperties>
</file>