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AD6" w:rsidRPr="00C53455" w:rsidRDefault="00590AD6" w:rsidP="00590AD6">
      <w:pPr>
        <w:pStyle w:val="2"/>
        <w:jc w:val="center"/>
        <w:rPr>
          <w:rFonts w:ascii="Comic Sans MS" w:hAnsi="Comic Sans MS"/>
        </w:rPr>
      </w:pPr>
      <w:r w:rsidRPr="00C53455">
        <w:rPr>
          <w:rStyle w:val="a5"/>
          <w:rFonts w:ascii="Comic Sans MS" w:hAnsi="Comic Sans MS"/>
          <w:bCs w:val="0"/>
        </w:rPr>
        <w:t>Методы и приёмы работы с детьми, имеющими укороченную подъязычную связку (уздечку)</w:t>
      </w:r>
    </w:p>
    <w:p w:rsidR="00590AD6" w:rsidRPr="00433878" w:rsidRDefault="00590AD6" w:rsidP="00590AD6">
      <w:pPr>
        <w:pStyle w:val="a4"/>
        <w:rPr>
          <w:sz w:val="28"/>
          <w:szCs w:val="28"/>
        </w:rPr>
      </w:pPr>
      <w:r w:rsidRPr="00433878">
        <w:rPr>
          <w:rStyle w:val="a5"/>
          <w:sz w:val="28"/>
          <w:szCs w:val="28"/>
        </w:rPr>
        <w:t>Подъязычная связка</w:t>
      </w:r>
    </w:p>
    <w:p w:rsidR="00590AD6" w:rsidRDefault="00590AD6" w:rsidP="00590AD6">
      <w:pPr>
        <w:pStyle w:val="a4"/>
      </w:pPr>
      <w:r>
        <w:rPr>
          <w:noProof/>
          <w:color w:val="0000FF"/>
        </w:rPr>
        <w:drawing>
          <wp:inline distT="0" distB="0" distL="0" distR="0">
            <wp:extent cx="1133475" cy="857250"/>
            <wp:effectExtent l="19050" t="0" r="9525" b="0"/>
            <wp:docPr id="5" name="Рисунок 5" descr="уздечк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здечка">
                      <a:hlinkClick r:id="rId5"/>
                    </pic:cNvPr>
                    <pic:cNvPicPr>
                      <a:picLocks noChangeAspect="1" noChangeArrowheads="1"/>
                    </pic:cNvPicPr>
                  </pic:nvPicPr>
                  <pic:blipFill>
                    <a:blip r:embed="rId6" cstate="print"/>
                    <a:srcRect/>
                    <a:stretch>
                      <a:fillRect/>
                    </a:stretch>
                  </pic:blipFill>
                  <pic:spPr bwMode="auto">
                    <a:xfrm>
                      <a:off x="0" y="0"/>
                      <a:ext cx="1133475" cy="857250"/>
                    </a:xfrm>
                    <a:prstGeom prst="rect">
                      <a:avLst/>
                    </a:prstGeom>
                    <a:noFill/>
                    <a:ln w="9525">
                      <a:noFill/>
                      <a:miter lim="800000"/>
                      <a:headEnd/>
                      <a:tailEnd/>
                    </a:ln>
                  </pic:spPr>
                </pic:pic>
              </a:graphicData>
            </a:graphic>
          </wp:inline>
        </w:drawing>
      </w:r>
      <w:r w:rsidR="00433878">
        <w:t xml:space="preserve">             </w:t>
      </w:r>
      <w:r>
        <w:t>В норме длина уздечки составляет 1,5 см.</w:t>
      </w:r>
    </w:p>
    <w:p w:rsidR="00590AD6" w:rsidRDefault="00590AD6" w:rsidP="00590AD6">
      <w:pPr>
        <w:pStyle w:val="a4"/>
      </w:pPr>
      <w:r>
        <w:t>Если уздечка укорочена, движения языка ограничены. В итоге нарушается произношение звуков, требующих поднятие языка вверх ([</w:t>
      </w:r>
      <w:proofErr w:type="spellStart"/>
      <w:r>
        <w:t>ш</w:t>
      </w:r>
      <w:proofErr w:type="spellEnd"/>
      <w:r>
        <w:t>], [ж], [</w:t>
      </w:r>
      <w:proofErr w:type="spellStart"/>
      <w:proofErr w:type="gramStart"/>
      <w:r>
        <w:t>р</w:t>
      </w:r>
      <w:proofErr w:type="spellEnd"/>
      <w:proofErr w:type="gramEnd"/>
      <w:r>
        <w:t>] и т.д.).</w:t>
      </w:r>
    </w:p>
    <w:p w:rsidR="00590AD6" w:rsidRPr="00433878" w:rsidRDefault="00590AD6" w:rsidP="00590AD6">
      <w:pPr>
        <w:pStyle w:val="a4"/>
        <w:rPr>
          <w:sz w:val="28"/>
          <w:szCs w:val="28"/>
        </w:rPr>
      </w:pPr>
      <w:r w:rsidRPr="00433878">
        <w:rPr>
          <w:rStyle w:val="a5"/>
          <w:sz w:val="28"/>
          <w:szCs w:val="28"/>
        </w:rPr>
        <w:t>Подрезать или нет?</w:t>
      </w:r>
    </w:p>
    <w:p w:rsidR="00590AD6" w:rsidRDefault="00590AD6" w:rsidP="00433878">
      <w:pPr>
        <w:pStyle w:val="a4"/>
        <w:jc w:val="both"/>
      </w:pPr>
      <w:r>
        <w:t>Даже если уздечка укорочена (менее 8 мм.), то лучше её растягивать, чем оперировать. В пользу этого говорит то, что после операции на уздечке останется рубец, который также будет сокращать её подвижность. Кроме того, прооперированный ребёнок ещё долго будет опасаться делать артикуляционные упражнения для подъязычной связки, чтобы избежать некогда испытанных болевых ощущений.</w:t>
      </w:r>
    </w:p>
    <w:p w:rsidR="00590AD6" w:rsidRDefault="00590AD6" w:rsidP="00433878">
      <w:pPr>
        <w:pStyle w:val="a4"/>
        <w:jc w:val="both"/>
      </w:pPr>
      <w:r>
        <w:t>Короткая уздечка языка растягивается на необходимую длину с помощью специальных упражнений. Если она очень короткая на её растягивание  может потребоваться достаточное количество времени (может быть, около трёх месяцев).</w:t>
      </w:r>
    </w:p>
    <w:p w:rsidR="00590AD6" w:rsidRDefault="00590AD6" w:rsidP="00590AD6">
      <w:pPr>
        <w:pStyle w:val="a4"/>
        <w:rPr>
          <w:rStyle w:val="a5"/>
        </w:rPr>
      </w:pPr>
    </w:p>
    <w:p w:rsidR="00590AD6" w:rsidRPr="00590AD6" w:rsidRDefault="00590AD6" w:rsidP="00E57600">
      <w:pPr>
        <w:pStyle w:val="a4"/>
        <w:ind w:hanging="284"/>
        <w:jc w:val="center"/>
        <w:rPr>
          <w:sz w:val="28"/>
          <w:szCs w:val="28"/>
        </w:rPr>
      </w:pPr>
      <w:r w:rsidRPr="00590AD6">
        <w:rPr>
          <w:rStyle w:val="a5"/>
          <w:sz w:val="28"/>
          <w:szCs w:val="28"/>
        </w:rPr>
        <w:t>Правила выполнения упражнений</w:t>
      </w:r>
      <w:r w:rsidR="00E57600">
        <w:rPr>
          <w:rStyle w:val="a5"/>
          <w:sz w:val="28"/>
          <w:szCs w:val="28"/>
        </w:rPr>
        <w:t xml:space="preserve"> для растягивания подъязычной связки.</w:t>
      </w:r>
    </w:p>
    <w:p w:rsidR="00590AD6" w:rsidRPr="00590AD6" w:rsidRDefault="00590AD6" w:rsidP="00590AD6">
      <w:pPr>
        <w:pStyle w:val="a4"/>
        <w:rPr>
          <w:sz w:val="28"/>
          <w:szCs w:val="28"/>
        </w:rPr>
      </w:pPr>
      <w:r w:rsidRPr="00590AD6">
        <w:rPr>
          <w:sz w:val="28"/>
          <w:szCs w:val="28"/>
        </w:rPr>
        <w:t>1.      При выполнении упражнений рот нужно открывать максимально широко, но в то же время так, чтобы ребёнок мог дотянуться кончиком языка до альвеол.</w:t>
      </w:r>
    </w:p>
    <w:p w:rsidR="00590AD6" w:rsidRPr="00C53455" w:rsidRDefault="00590AD6" w:rsidP="00590AD6">
      <w:pPr>
        <w:numPr>
          <w:ilvl w:val="0"/>
          <w:numId w:val="1"/>
        </w:numPr>
        <w:spacing w:before="100" w:beforeAutospacing="1" w:after="100" w:afterAutospacing="1" w:line="240" w:lineRule="auto"/>
        <w:rPr>
          <w:rFonts w:ascii="Times New Roman" w:hAnsi="Times New Roman"/>
          <w:sz w:val="24"/>
          <w:szCs w:val="24"/>
        </w:rPr>
      </w:pPr>
      <w:r w:rsidRPr="00C53455">
        <w:rPr>
          <w:rFonts w:ascii="Times New Roman" w:hAnsi="Times New Roman"/>
          <w:sz w:val="24"/>
          <w:szCs w:val="24"/>
        </w:rPr>
        <w:t>Все движения должны выполняться медленно, на улыбке, близко к пределу возможного.</w:t>
      </w:r>
    </w:p>
    <w:p w:rsidR="00590AD6" w:rsidRPr="00C53455" w:rsidRDefault="00590AD6" w:rsidP="00590AD6">
      <w:pPr>
        <w:numPr>
          <w:ilvl w:val="0"/>
          <w:numId w:val="1"/>
        </w:numPr>
        <w:spacing w:before="100" w:beforeAutospacing="1" w:after="100" w:afterAutospacing="1" w:line="240" w:lineRule="auto"/>
        <w:rPr>
          <w:rFonts w:ascii="Times New Roman" w:hAnsi="Times New Roman"/>
          <w:sz w:val="24"/>
          <w:szCs w:val="24"/>
        </w:rPr>
      </w:pPr>
      <w:r w:rsidRPr="00C53455">
        <w:rPr>
          <w:rFonts w:ascii="Times New Roman" w:hAnsi="Times New Roman"/>
          <w:sz w:val="24"/>
          <w:szCs w:val="24"/>
        </w:rPr>
        <w:t>Имейте в виду, что выполнение упражнений для ребёнка физически тяжело, язык может уставать, подъязычная связка может болеть – дайте ему отдых.</w:t>
      </w:r>
    </w:p>
    <w:p w:rsidR="00590AD6" w:rsidRPr="00433878" w:rsidRDefault="00590AD6" w:rsidP="00433878">
      <w:pPr>
        <w:pStyle w:val="a4"/>
        <w:spacing w:before="0" w:beforeAutospacing="0" w:after="0" w:afterAutospacing="0"/>
        <w:jc w:val="center"/>
        <w:rPr>
          <w:sz w:val="28"/>
          <w:szCs w:val="28"/>
        </w:rPr>
      </w:pPr>
      <w:r w:rsidRPr="00433878">
        <w:rPr>
          <w:rStyle w:val="a5"/>
          <w:sz w:val="28"/>
          <w:szCs w:val="28"/>
        </w:rPr>
        <w:t>Артикуляционные упражнения для растягивания уздечки языка</w:t>
      </w:r>
    </w:p>
    <w:p w:rsidR="00433878" w:rsidRDefault="00590AD6" w:rsidP="00590AD6">
      <w:pPr>
        <w:pStyle w:val="a4"/>
        <w:spacing w:before="0" w:beforeAutospacing="0" w:after="0" w:afterAutospacing="0"/>
        <w:rPr>
          <w:rStyle w:val="a8"/>
          <w:b/>
          <w:bCs/>
          <w:sz w:val="28"/>
          <w:szCs w:val="28"/>
        </w:rPr>
      </w:pPr>
      <w:r w:rsidRPr="00590AD6">
        <w:rPr>
          <w:rStyle w:val="a8"/>
          <w:b/>
          <w:bCs/>
          <w:sz w:val="28"/>
          <w:szCs w:val="28"/>
        </w:rPr>
        <w:t xml:space="preserve"> </w:t>
      </w:r>
    </w:p>
    <w:p w:rsidR="00590AD6" w:rsidRPr="00590AD6" w:rsidRDefault="00590AD6" w:rsidP="00433878">
      <w:pPr>
        <w:pStyle w:val="a4"/>
        <w:spacing w:before="0" w:beforeAutospacing="0" w:after="0" w:afterAutospacing="0"/>
        <w:jc w:val="both"/>
        <w:rPr>
          <w:sz w:val="28"/>
          <w:szCs w:val="28"/>
        </w:rPr>
      </w:pPr>
      <w:r w:rsidRPr="00590AD6">
        <w:rPr>
          <w:rStyle w:val="a8"/>
          <w:b/>
          <w:bCs/>
          <w:sz w:val="28"/>
          <w:szCs w:val="28"/>
        </w:rPr>
        <w:t xml:space="preserve">«Маляр» </w:t>
      </w:r>
    </w:p>
    <w:p w:rsidR="00590AD6" w:rsidRDefault="00590AD6" w:rsidP="00433878">
      <w:pPr>
        <w:pStyle w:val="a4"/>
        <w:spacing w:before="0" w:beforeAutospacing="0" w:after="0" w:afterAutospacing="0"/>
        <w:jc w:val="both"/>
      </w:pPr>
      <w:r>
        <w:rPr>
          <w:noProof/>
          <w:color w:val="0000FF"/>
        </w:rPr>
        <w:drawing>
          <wp:anchor distT="0" distB="0" distL="114300" distR="114300" simplePos="0" relativeHeight="251659264" behindDoc="0" locked="0" layoutInCell="1" allowOverlap="1">
            <wp:simplePos x="0" y="0"/>
            <wp:positionH relativeFrom="column">
              <wp:posOffset>15240</wp:posOffset>
            </wp:positionH>
            <wp:positionV relativeFrom="paragraph">
              <wp:posOffset>1905</wp:posOffset>
            </wp:positionV>
            <wp:extent cx="685800" cy="1276350"/>
            <wp:effectExtent l="19050" t="0" r="0" b="0"/>
            <wp:wrapSquare wrapText="bothSides"/>
            <wp:docPr id="6" name="Рисунок 6" descr="упражнение на развитие уздечки маляр">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пражнение на развитие уздечки маляр">
                      <a:hlinkClick r:id="rId7"/>
                    </pic:cNvPr>
                    <pic:cNvPicPr>
                      <a:picLocks noChangeAspect="1" noChangeArrowheads="1"/>
                    </pic:cNvPicPr>
                  </pic:nvPicPr>
                  <pic:blipFill>
                    <a:blip r:embed="rId8" cstate="print"/>
                    <a:srcRect/>
                    <a:stretch>
                      <a:fillRect/>
                    </a:stretch>
                  </pic:blipFill>
                  <pic:spPr bwMode="auto">
                    <a:xfrm>
                      <a:off x="0" y="0"/>
                      <a:ext cx="685800" cy="1276350"/>
                    </a:xfrm>
                    <a:prstGeom prst="rect">
                      <a:avLst/>
                    </a:prstGeom>
                    <a:noFill/>
                    <a:ln w="9525">
                      <a:noFill/>
                      <a:miter lim="800000"/>
                      <a:headEnd/>
                      <a:tailEnd/>
                    </a:ln>
                  </pic:spPr>
                </pic:pic>
              </a:graphicData>
            </a:graphic>
          </wp:anchor>
        </w:drawing>
      </w:r>
      <w:r>
        <w:t>Улыбнуться, открыть рот. Широким кончиком языка погладить нёбо от зубов к горлу. Нижняя челюсть не должна двигаться.</w:t>
      </w:r>
    </w:p>
    <w:p w:rsidR="00590AD6" w:rsidRDefault="00590AD6" w:rsidP="00590AD6">
      <w:pPr>
        <w:pStyle w:val="a4"/>
        <w:spacing w:before="0" w:beforeAutospacing="0" w:after="0" w:afterAutospacing="0"/>
      </w:pPr>
    </w:p>
    <w:p w:rsidR="00590AD6" w:rsidRDefault="00590AD6" w:rsidP="00590AD6">
      <w:pPr>
        <w:pStyle w:val="a4"/>
        <w:spacing w:before="0" w:beforeAutospacing="0" w:after="0" w:afterAutospacing="0"/>
      </w:pPr>
      <w:r>
        <w:t>Красить комнаты пора.</w:t>
      </w:r>
      <w:r>
        <w:br/>
        <w:t>Пригласили маляра.</w:t>
      </w:r>
      <w:r>
        <w:br/>
        <w:t>Челюсть ниже опускаем,</w:t>
      </w:r>
      <w:r>
        <w:br/>
        <w:t>Маляру мы помогаем.</w:t>
      </w:r>
    </w:p>
    <w:p w:rsidR="00590AD6" w:rsidRPr="00590AD6" w:rsidRDefault="00590AD6" w:rsidP="00590AD6">
      <w:pPr>
        <w:pStyle w:val="a4"/>
        <w:spacing w:before="0" w:beforeAutospacing="0" w:after="0" w:afterAutospacing="0"/>
        <w:rPr>
          <w:sz w:val="28"/>
          <w:szCs w:val="28"/>
        </w:rPr>
      </w:pPr>
      <w:r w:rsidRPr="00590AD6">
        <w:rPr>
          <w:rStyle w:val="a8"/>
          <w:b/>
          <w:bCs/>
          <w:sz w:val="28"/>
          <w:szCs w:val="28"/>
        </w:rPr>
        <w:lastRenderedPageBreak/>
        <w:t xml:space="preserve">«Лошадка» </w:t>
      </w:r>
    </w:p>
    <w:p w:rsidR="00590AD6" w:rsidRDefault="00590AD6" w:rsidP="00590AD6">
      <w:pPr>
        <w:pStyle w:val="a4"/>
        <w:spacing w:before="0" w:beforeAutospacing="0" w:after="0" w:afterAutospacing="0"/>
        <w:jc w:val="both"/>
      </w:pPr>
      <w:r>
        <w:t>Улыбнуться, открыть рот. Пощёлкать кончиком языка, как цокают лошадки. Рот при этом открыт, кончик языка не вытянут и не заострён. Следить, чтобы он не подворачивался внутрь, а нижняя челюсть оставалась неподвижной.</w:t>
      </w:r>
    </w:p>
    <w:p w:rsidR="00590AD6" w:rsidRDefault="00590AD6" w:rsidP="00590AD6">
      <w:pPr>
        <w:pStyle w:val="a4"/>
        <w:spacing w:before="0" w:beforeAutospacing="0" w:after="0" w:afterAutospacing="0"/>
      </w:pPr>
    </w:p>
    <w:p w:rsidR="00590AD6" w:rsidRDefault="00590AD6" w:rsidP="00590AD6">
      <w:pPr>
        <w:pStyle w:val="a4"/>
        <w:spacing w:before="0" w:beforeAutospacing="0" w:after="0" w:afterAutospacing="0"/>
      </w:pPr>
      <w:r>
        <w:rPr>
          <w:noProof/>
          <w:color w:val="0000FF"/>
        </w:rPr>
        <w:drawing>
          <wp:anchor distT="0" distB="0" distL="114300" distR="114300" simplePos="0" relativeHeight="251658240" behindDoc="0" locked="0" layoutInCell="1" allowOverlap="1">
            <wp:simplePos x="0" y="0"/>
            <wp:positionH relativeFrom="column">
              <wp:posOffset>15240</wp:posOffset>
            </wp:positionH>
            <wp:positionV relativeFrom="paragraph">
              <wp:posOffset>-4445</wp:posOffset>
            </wp:positionV>
            <wp:extent cx="1162050" cy="1304925"/>
            <wp:effectExtent l="19050" t="0" r="0" b="0"/>
            <wp:wrapSquare wrapText="bothSides"/>
            <wp:docPr id="3" name="Рисунок 7" descr="занятие на развитие уздечки лошадк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анятие на развитие уздечки лошадка">
                      <a:hlinkClick r:id="rId9"/>
                    </pic:cNvPr>
                    <pic:cNvPicPr>
                      <a:picLocks noChangeAspect="1" noChangeArrowheads="1"/>
                    </pic:cNvPicPr>
                  </pic:nvPicPr>
                  <pic:blipFill>
                    <a:blip r:embed="rId10" cstate="print"/>
                    <a:srcRect/>
                    <a:stretch>
                      <a:fillRect/>
                    </a:stretch>
                  </pic:blipFill>
                  <pic:spPr bwMode="auto">
                    <a:xfrm>
                      <a:off x="0" y="0"/>
                      <a:ext cx="1162050" cy="1304925"/>
                    </a:xfrm>
                    <a:prstGeom prst="rect">
                      <a:avLst/>
                    </a:prstGeom>
                    <a:noFill/>
                    <a:ln w="9525">
                      <a:noFill/>
                      <a:miter lim="800000"/>
                      <a:headEnd/>
                      <a:tailEnd/>
                    </a:ln>
                  </pic:spPr>
                </pic:pic>
              </a:graphicData>
            </a:graphic>
          </wp:anchor>
        </w:drawing>
      </w:r>
      <w:r>
        <w:t xml:space="preserve"> Едем, едем на лошадке</w:t>
      </w:r>
      <w:proofErr w:type="gramStart"/>
      <w:r>
        <w:br/>
        <w:t>П</w:t>
      </w:r>
      <w:proofErr w:type="gramEnd"/>
      <w:r>
        <w:t>о дорожке гладкой.</w:t>
      </w:r>
      <w:r>
        <w:br/>
        <w:t>В гости нас звала соседка</w:t>
      </w:r>
      <w:proofErr w:type="gramStart"/>
      <w:r>
        <w:br/>
        <w:t>К</w:t>
      </w:r>
      <w:proofErr w:type="gramEnd"/>
      <w:r>
        <w:t>ушать пудинг сладкий.</w:t>
      </w:r>
      <w:r>
        <w:br/>
        <w:t>Мы приехали к обеду,</w:t>
      </w:r>
    </w:p>
    <w:p w:rsidR="00590AD6" w:rsidRDefault="00590AD6" w:rsidP="00590AD6">
      <w:pPr>
        <w:pStyle w:val="a4"/>
        <w:spacing w:before="0" w:beforeAutospacing="0" w:after="0" w:afterAutospacing="0"/>
      </w:pPr>
      <w:r>
        <w:t>А соседки дома нету.</w:t>
      </w:r>
    </w:p>
    <w:p w:rsidR="00590AD6" w:rsidRDefault="00590AD6" w:rsidP="00590AD6">
      <w:pPr>
        <w:pStyle w:val="a4"/>
        <w:rPr>
          <w:rStyle w:val="a8"/>
          <w:b/>
          <w:bCs/>
        </w:rPr>
      </w:pPr>
    </w:p>
    <w:p w:rsidR="00590AD6" w:rsidRPr="00590AD6" w:rsidRDefault="00590AD6" w:rsidP="00590AD6">
      <w:pPr>
        <w:pStyle w:val="a4"/>
        <w:rPr>
          <w:sz w:val="28"/>
          <w:szCs w:val="28"/>
        </w:rPr>
      </w:pPr>
      <w:r w:rsidRPr="00590AD6">
        <w:rPr>
          <w:rStyle w:val="a8"/>
          <w:b/>
          <w:bCs/>
          <w:sz w:val="28"/>
          <w:szCs w:val="28"/>
        </w:rPr>
        <w:t xml:space="preserve">«Грибок» </w:t>
      </w:r>
    </w:p>
    <w:p w:rsidR="00590AD6" w:rsidRDefault="00590AD6" w:rsidP="00590AD6">
      <w:pPr>
        <w:pStyle w:val="a4"/>
        <w:jc w:val="both"/>
      </w:pPr>
      <w:r>
        <w:rPr>
          <w:noProof/>
          <w:color w:val="0000FF"/>
        </w:rPr>
        <w:drawing>
          <wp:anchor distT="0" distB="0" distL="114300" distR="114300" simplePos="0" relativeHeight="251660288" behindDoc="0" locked="0" layoutInCell="1" allowOverlap="1">
            <wp:simplePos x="0" y="0"/>
            <wp:positionH relativeFrom="column">
              <wp:posOffset>15240</wp:posOffset>
            </wp:positionH>
            <wp:positionV relativeFrom="paragraph">
              <wp:posOffset>1905</wp:posOffset>
            </wp:positionV>
            <wp:extent cx="1209675" cy="1495425"/>
            <wp:effectExtent l="19050" t="0" r="9525" b="0"/>
            <wp:wrapSquare wrapText="bothSides"/>
            <wp:docPr id="8" name="Рисунок 8" descr="упражнение на растягивание уздечки грибок">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пражнение на растягивание уздечки грибок">
                      <a:hlinkClick r:id="rId11"/>
                    </pic:cNvPr>
                    <pic:cNvPicPr>
                      <a:picLocks noChangeAspect="1" noChangeArrowheads="1"/>
                    </pic:cNvPicPr>
                  </pic:nvPicPr>
                  <pic:blipFill>
                    <a:blip r:embed="rId12" cstate="print"/>
                    <a:srcRect/>
                    <a:stretch>
                      <a:fillRect/>
                    </a:stretch>
                  </pic:blipFill>
                  <pic:spPr bwMode="auto">
                    <a:xfrm>
                      <a:off x="0" y="0"/>
                      <a:ext cx="1209675" cy="1495425"/>
                    </a:xfrm>
                    <a:prstGeom prst="rect">
                      <a:avLst/>
                    </a:prstGeom>
                    <a:noFill/>
                    <a:ln w="9525">
                      <a:noFill/>
                      <a:miter lim="800000"/>
                      <a:headEnd/>
                      <a:tailEnd/>
                    </a:ln>
                  </pic:spPr>
                </pic:pic>
              </a:graphicData>
            </a:graphic>
          </wp:anchor>
        </w:drawing>
      </w:r>
      <w:r>
        <w:t>Улыбнуться, открыть рот. Присосать широкий язык к нёбу. Это шляпка гриба, а подъязычная связка – ножка. Кончик языка не должен подворачиваться, губы – в улыбке. Если ребёнку не удаётся присосать язык, то можно пощёлкать языком, как в упражнении «Лошадка». В пощёлкивании тренируется нужное движение языка.</w:t>
      </w:r>
    </w:p>
    <w:p w:rsidR="00590AD6" w:rsidRDefault="00590AD6" w:rsidP="00590AD6">
      <w:pPr>
        <w:pStyle w:val="a4"/>
      </w:pPr>
      <w:r>
        <w:t>Я стою на ножке тонкой,</w:t>
      </w:r>
      <w:r>
        <w:br/>
        <w:t>Я стою на ножке гладкой,</w:t>
      </w:r>
      <w:r>
        <w:br/>
        <w:t>Под коричневою шляпкой</w:t>
      </w:r>
      <w:r w:rsidR="00C53455">
        <w:t>,</w:t>
      </w:r>
      <w:r>
        <w:br/>
        <w:t xml:space="preserve">                                   С бархатной подкладкой.</w:t>
      </w:r>
    </w:p>
    <w:p w:rsidR="00590AD6" w:rsidRDefault="00590AD6" w:rsidP="00590AD6">
      <w:pPr>
        <w:pStyle w:val="a4"/>
        <w:rPr>
          <w:rStyle w:val="a8"/>
          <w:b/>
          <w:bCs/>
        </w:rPr>
      </w:pPr>
    </w:p>
    <w:p w:rsidR="00590AD6" w:rsidRPr="00590AD6" w:rsidRDefault="00590AD6" w:rsidP="00590AD6">
      <w:pPr>
        <w:pStyle w:val="a4"/>
        <w:rPr>
          <w:sz w:val="28"/>
          <w:szCs w:val="28"/>
        </w:rPr>
      </w:pPr>
      <w:r w:rsidRPr="00590AD6">
        <w:rPr>
          <w:rStyle w:val="a8"/>
          <w:b/>
          <w:bCs/>
          <w:sz w:val="28"/>
          <w:szCs w:val="28"/>
        </w:rPr>
        <w:t xml:space="preserve">«Гармошка» </w:t>
      </w:r>
    </w:p>
    <w:p w:rsidR="00590AD6" w:rsidRDefault="00590AD6" w:rsidP="00433878">
      <w:pPr>
        <w:pStyle w:val="a4"/>
        <w:spacing w:before="0" w:beforeAutospacing="0" w:after="0" w:afterAutospacing="0"/>
      </w:pPr>
      <w:r>
        <w:rPr>
          <w:noProof/>
        </w:rPr>
        <w:drawing>
          <wp:anchor distT="0" distB="0" distL="114300" distR="114300" simplePos="0" relativeHeight="251661312" behindDoc="0" locked="0" layoutInCell="1" allowOverlap="1">
            <wp:simplePos x="0" y="0"/>
            <wp:positionH relativeFrom="column">
              <wp:posOffset>-260985</wp:posOffset>
            </wp:positionH>
            <wp:positionV relativeFrom="paragraph">
              <wp:posOffset>31750</wp:posOffset>
            </wp:positionV>
            <wp:extent cx="1438275" cy="962025"/>
            <wp:effectExtent l="19050" t="0" r="9525" b="0"/>
            <wp:wrapSquare wrapText="bothSides"/>
            <wp:docPr id="9" name="Рисунок 9" descr="занятие на развитие уздечки">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анятие на развитие уздечки">
                      <a:hlinkClick r:id="rId13"/>
                    </pic:cNvPr>
                    <pic:cNvPicPr>
                      <a:picLocks noChangeAspect="1" noChangeArrowheads="1"/>
                    </pic:cNvPicPr>
                  </pic:nvPicPr>
                  <pic:blipFill>
                    <a:blip r:embed="rId14" cstate="print"/>
                    <a:srcRect/>
                    <a:stretch>
                      <a:fillRect/>
                    </a:stretch>
                  </pic:blipFill>
                  <pic:spPr bwMode="auto">
                    <a:xfrm>
                      <a:off x="0" y="0"/>
                      <a:ext cx="1438275" cy="962025"/>
                    </a:xfrm>
                    <a:prstGeom prst="rect">
                      <a:avLst/>
                    </a:prstGeom>
                    <a:noFill/>
                    <a:ln w="9525">
                      <a:noFill/>
                      <a:miter lim="800000"/>
                      <a:headEnd/>
                      <a:tailEnd/>
                    </a:ln>
                  </pic:spPr>
                </pic:pic>
              </a:graphicData>
            </a:graphic>
          </wp:anchor>
        </w:drawing>
      </w:r>
      <w:r>
        <w:t>Положение языка как в упражнении «Грибок», губы в улыбке. Не отрывая язык, открывать и закрывать рот.</w:t>
      </w:r>
    </w:p>
    <w:p w:rsidR="00590AD6" w:rsidRDefault="00433878" w:rsidP="00433878">
      <w:pPr>
        <w:pStyle w:val="a4"/>
        <w:spacing w:before="0" w:beforeAutospacing="0" w:after="0" w:afterAutospacing="0"/>
      </w:pPr>
      <w:r>
        <w:t xml:space="preserve">    </w:t>
      </w:r>
      <w:r w:rsidR="00590AD6">
        <w:t>На гармошке я играю,</w:t>
      </w:r>
      <w:r w:rsidR="00590AD6">
        <w:br/>
      </w:r>
      <w:r>
        <w:t xml:space="preserve">    </w:t>
      </w:r>
      <w:r w:rsidR="00590AD6">
        <w:t xml:space="preserve">Рот </w:t>
      </w:r>
      <w:proofErr w:type="gramStart"/>
      <w:r w:rsidR="00590AD6">
        <w:t>пошире</w:t>
      </w:r>
      <w:proofErr w:type="gramEnd"/>
      <w:r w:rsidR="00590AD6">
        <w:t xml:space="preserve"> открываю,</w:t>
      </w:r>
      <w:r w:rsidR="00590AD6">
        <w:br/>
      </w:r>
      <w:r>
        <w:t xml:space="preserve">    </w:t>
      </w:r>
      <w:r w:rsidR="00590AD6">
        <w:t>К нёб</w:t>
      </w:r>
      <w:r>
        <w:t>у язычок прижму,</w:t>
      </w:r>
      <w:r>
        <w:br/>
        <w:t xml:space="preserve">   </w:t>
      </w:r>
      <w:r w:rsidR="00590AD6">
        <w:t xml:space="preserve"> Ниже челюсть отведу.</w:t>
      </w:r>
    </w:p>
    <w:p w:rsidR="00590AD6" w:rsidRPr="00590AD6" w:rsidRDefault="00590AD6" w:rsidP="00590AD6">
      <w:pPr>
        <w:pStyle w:val="a4"/>
        <w:jc w:val="both"/>
        <w:rPr>
          <w:sz w:val="28"/>
          <w:szCs w:val="28"/>
        </w:rPr>
      </w:pPr>
      <w:r w:rsidRPr="00590AD6">
        <w:rPr>
          <w:rStyle w:val="a8"/>
          <w:b/>
          <w:bCs/>
          <w:sz w:val="28"/>
          <w:szCs w:val="28"/>
        </w:rPr>
        <w:t xml:space="preserve">«Барабан» </w:t>
      </w:r>
    </w:p>
    <w:p w:rsidR="00590AD6" w:rsidRDefault="00590AD6" w:rsidP="00590AD6">
      <w:pPr>
        <w:pStyle w:val="a4"/>
        <w:jc w:val="both"/>
      </w:pPr>
      <w:r>
        <w:rPr>
          <w:noProof/>
        </w:rPr>
        <w:drawing>
          <wp:anchor distT="0" distB="0" distL="114300" distR="114300" simplePos="0" relativeHeight="251662336" behindDoc="0" locked="0" layoutInCell="1" allowOverlap="1">
            <wp:simplePos x="0" y="0"/>
            <wp:positionH relativeFrom="column">
              <wp:posOffset>-51435</wp:posOffset>
            </wp:positionH>
            <wp:positionV relativeFrom="paragraph">
              <wp:posOffset>184785</wp:posOffset>
            </wp:positionV>
            <wp:extent cx="1162050" cy="1143000"/>
            <wp:effectExtent l="19050" t="0" r="0" b="0"/>
            <wp:wrapSquare wrapText="bothSides"/>
            <wp:docPr id="4" name="Рисунок 10" descr="упражнение барабан">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упражнение барабан">
                      <a:hlinkClick r:id="rId15"/>
                    </pic:cNvPr>
                    <pic:cNvPicPr>
                      <a:picLocks noChangeAspect="1" noChangeArrowheads="1"/>
                    </pic:cNvPicPr>
                  </pic:nvPicPr>
                  <pic:blipFill>
                    <a:blip r:embed="rId16" cstate="print"/>
                    <a:srcRect/>
                    <a:stretch>
                      <a:fillRect/>
                    </a:stretch>
                  </pic:blipFill>
                  <pic:spPr bwMode="auto">
                    <a:xfrm>
                      <a:off x="0" y="0"/>
                      <a:ext cx="1162050" cy="1143000"/>
                    </a:xfrm>
                    <a:prstGeom prst="rect">
                      <a:avLst/>
                    </a:prstGeom>
                    <a:noFill/>
                    <a:ln w="9525">
                      <a:noFill/>
                      <a:miter lim="800000"/>
                      <a:headEnd/>
                      <a:tailEnd/>
                    </a:ln>
                  </pic:spPr>
                </pic:pic>
              </a:graphicData>
            </a:graphic>
          </wp:anchor>
        </w:drawing>
      </w:r>
      <w:r>
        <w:t xml:space="preserve">                                      Улыбнуться, открыть рот. Многократно и отчетливо произносить звук </w:t>
      </w:r>
      <w:r>
        <w:rPr>
          <w:rStyle w:val="a8"/>
        </w:rPr>
        <w:t xml:space="preserve">Д-Д-Д. </w:t>
      </w:r>
      <w:r>
        <w:t>Язык при произнесении этого звука упирается в верхние зубы, рот не закрывать. Очень часто при выполнении этого упражнения ребенок закрывает рот. Чтобы этого не происходило, можно зажать зубами палочку шириной примерно 1 см или ручку детской зубной щетки прямоугольной формы (ручка не должна быть толстой, она должна быть прямой, как линеечка).</w:t>
      </w:r>
    </w:p>
    <w:p w:rsidR="00590AD6" w:rsidRDefault="00590AD6" w:rsidP="00590AD6">
      <w:pPr>
        <w:pStyle w:val="a4"/>
      </w:pPr>
      <w:r>
        <w:t xml:space="preserve">                                 В барабан мы сильно бьем</w:t>
      </w:r>
      <w:r w:rsidR="00C53455">
        <w:t>,</w:t>
      </w:r>
      <w:r>
        <w:br/>
        <w:t xml:space="preserve">                                  И все вместе мы поем:</w:t>
      </w:r>
      <w:r>
        <w:br/>
        <w:t xml:space="preserve">                                 «Д — </w:t>
      </w:r>
      <w:proofErr w:type="spellStart"/>
      <w:r>
        <w:t>д</w:t>
      </w:r>
      <w:proofErr w:type="spellEnd"/>
      <w:r>
        <w:t xml:space="preserve"> — </w:t>
      </w:r>
      <w:proofErr w:type="spellStart"/>
      <w:r>
        <w:t>д</w:t>
      </w:r>
      <w:proofErr w:type="spellEnd"/>
      <w:r>
        <w:t xml:space="preserve"> — </w:t>
      </w:r>
      <w:proofErr w:type="spellStart"/>
      <w:r>
        <w:t>д</w:t>
      </w:r>
      <w:proofErr w:type="spellEnd"/>
      <w:r>
        <w:t>!»</w:t>
      </w:r>
    </w:p>
    <w:p w:rsidR="00590AD6" w:rsidRPr="00590AD6" w:rsidRDefault="00590AD6" w:rsidP="00590AD6">
      <w:pPr>
        <w:pStyle w:val="a4"/>
        <w:rPr>
          <w:sz w:val="28"/>
          <w:szCs w:val="28"/>
        </w:rPr>
      </w:pPr>
      <w:r w:rsidRPr="00590AD6">
        <w:rPr>
          <w:rStyle w:val="a8"/>
          <w:b/>
          <w:bCs/>
          <w:sz w:val="28"/>
          <w:szCs w:val="28"/>
        </w:rPr>
        <w:lastRenderedPageBreak/>
        <w:t xml:space="preserve">«Качели» </w:t>
      </w:r>
    </w:p>
    <w:p w:rsidR="00590AD6" w:rsidRDefault="00590AD6" w:rsidP="00590AD6">
      <w:pPr>
        <w:pStyle w:val="a4"/>
        <w:spacing w:before="0" w:beforeAutospacing="0" w:after="0" w:afterAutospacing="0"/>
      </w:pPr>
      <w:r>
        <w:t>Улыбнуться, открыть рот. На счет «раз-два» поочередно упираться языком то в верхние, то</w:t>
      </w:r>
      <w:r>
        <w:rPr>
          <w:noProof/>
          <w:color w:val="0000FF"/>
        </w:rPr>
        <w:drawing>
          <wp:anchor distT="0" distB="0" distL="114300" distR="114300" simplePos="0" relativeHeight="251663360" behindDoc="0" locked="0" layoutInCell="1" allowOverlap="1">
            <wp:simplePos x="0" y="0"/>
            <wp:positionH relativeFrom="column">
              <wp:posOffset>158115</wp:posOffset>
            </wp:positionH>
            <wp:positionV relativeFrom="paragraph">
              <wp:posOffset>171450</wp:posOffset>
            </wp:positionV>
            <wp:extent cx="1276350" cy="895350"/>
            <wp:effectExtent l="19050" t="0" r="0" b="0"/>
            <wp:wrapSquare wrapText="bothSides"/>
            <wp:docPr id="23" name="Рисунок 11" descr="http://www.logolife.ru/wp-content/uploads/logopedicheskoe-upraznenie-kacheli.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golife.ru/wp-content/uploads/logopedicheskoe-upraznenie-kacheli.jpg">
                      <a:hlinkClick r:id="rId17"/>
                    </pic:cNvPr>
                    <pic:cNvPicPr>
                      <a:picLocks noChangeAspect="1" noChangeArrowheads="1"/>
                    </pic:cNvPicPr>
                  </pic:nvPicPr>
                  <pic:blipFill>
                    <a:blip r:embed="rId18" cstate="print"/>
                    <a:srcRect/>
                    <a:stretch>
                      <a:fillRect/>
                    </a:stretch>
                  </pic:blipFill>
                  <pic:spPr bwMode="auto">
                    <a:xfrm>
                      <a:off x="0" y="0"/>
                      <a:ext cx="1276350" cy="895350"/>
                    </a:xfrm>
                    <a:prstGeom prst="rect">
                      <a:avLst/>
                    </a:prstGeom>
                    <a:noFill/>
                    <a:ln w="9525">
                      <a:noFill/>
                      <a:miter lim="800000"/>
                      <a:headEnd/>
                      <a:tailEnd/>
                    </a:ln>
                  </pic:spPr>
                </pic:pic>
              </a:graphicData>
            </a:graphic>
          </wp:anchor>
        </w:drawing>
      </w:r>
      <w:r>
        <w:t xml:space="preserve"> в нижние зубы. Нижняя челюсть при этом неподвижна.</w:t>
      </w:r>
    </w:p>
    <w:p w:rsidR="00590AD6" w:rsidRDefault="00590AD6" w:rsidP="00590AD6">
      <w:pPr>
        <w:pStyle w:val="a4"/>
        <w:spacing w:before="0" w:beforeAutospacing="0" w:after="0" w:afterAutospacing="0"/>
      </w:pPr>
      <w:r>
        <w:t xml:space="preserve">      На качелях я качаюсь</w:t>
      </w:r>
    </w:p>
    <w:p w:rsidR="00590AD6" w:rsidRDefault="00590AD6" w:rsidP="00590AD6">
      <w:pPr>
        <w:pStyle w:val="a4"/>
        <w:spacing w:before="0" w:beforeAutospacing="0" w:after="0" w:afterAutospacing="0"/>
      </w:pPr>
      <w:r>
        <w:t xml:space="preserve">      Вверх-вниз, вверх-вниз.</w:t>
      </w:r>
    </w:p>
    <w:p w:rsidR="00590AD6" w:rsidRDefault="00590AD6" w:rsidP="00590AD6">
      <w:pPr>
        <w:pStyle w:val="a4"/>
        <w:spacing w:before="0" w:beforeAutospacing="0" w:after="0" w:afterAutospacing="0"/>
      </w:pPr>
      <w:r>
        <w:t xml:space="preserve">      Я все выше поднимаюсь,</w:t>
      </w:r>
      <w:r>
        <w:br/>
        <w:t xml:space="preserve">      А потом — вниз.</w:t>
      </w:r>
    </w:p>
    <w:p w:rsidR="00590AD6" w:rsidRDefault="00590AD6" w:rsidP="00590AD6">
      <w:pPr>
        <w:pStyle w:val="a4"/>
        <w:jc w:val="both"/>
        <w:rPr>
          <w:rStyle w:val="a8"/>
          <w:b/>
          <w:bCs/>
          <w:sz w:val="28"/>
          <w:szCs w:val="28"/>
        </w:rPr>
      </w:pPr>
    </w:p>
    <w:p w:rsidR="00590AD6" w:rsidRPr="00590AD6" w:rsidRDefault="00590AD6" w:rsidP="00590AD6">
      <w:pPr>
        <w:pStyle w:val="a4"/>
        <w:jc w:val="both"/>
        <w:rPr>
          <w:sz w:val="28"/>
          <w:szCs w:val="28"/>
        </w:rPr>
      </w:pPr>
      <w:r w:rsidRPr="00590AD6">
        <w:rPr>
          <w:rStyle w:val="a8"/>
          <w:b/>
          <w:bCs/>
          <w:sz w:val="28"/>
          <w:szCs w:val="28"/>
        </w:rPr>
        <w:t xml:space="preserve">«Дотянись до носа» </w:t>
      </w:r>
    </w:p>
    <w:p w:rsidR="00590AD6" w:rsidRPr="00433878" w:rsidRDefault="00590AD6" w:rsidP="00433878">
      <w:pPr>
        <w:pStyle w:val="a4"/>
        <w:jc w:val="both"/>
      </w:pPr>
      <w:r w:rsidRPr="00433878">
        <w:rPr>
          <w:noProof/>
        </w:rPr>
        <w:drawing>
          <wp:anchor distT="0" distB="0" distL="114300" distR="114300" simplePos="0" relativeHeight="251664384" behindDoc="0" locked="0" layoutInCell="1" allowOverlap="1">
            <wp:simplePos x="0" y="0"/>
            <wp:positionH relativeFrom="column">
              <wp:posOffset>-280035</wp:posOffset>
            </wp:positionH>
            <wp:positionV relativeFrom="paragraph">
              <wp:posOffset>137160</wp:posOffset>
            </wp:positionV>
            <wp:extent cx="1064895" cy="933450"/>
            <wp:effectExtent l="19050" t="0" r="1905" b="0"/>
            <wp:wrapSquare wrapText="bothSides"/>
            <wp:docPr id="12" name="Рисунок 12" descr="http://www.logolife.ru/wp-content/uploads/logopedicheskoe-upraznenie-dotyanis-do-nosa.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golife.ru/wp-content/uploads/logopedicheskoe-upraznenie-dotyanis-do-nosa.jpg">
                      <a:hlinkClick r:id="rId19"/>
                    </pic:cNvPr>
                    <pic:cNvPicPr>
                      <a:picLocks noChangeAspect="1" noChangeArrowheads="1"/>
                    </pic:cNvPicPr>
                  </pic:nvPicPr>
                  <pic:blipFill>
                    <a:blip r:embed="rId20" cstate="print"/>
                    <a:srcRect/>
                    <a:stretch>
                      <a:fillRect/>
                    </a:stretch>
                  </pic:blipFill>
                  <pic:spPr bwMode="auto">
                    <a:xfrm>
                      <a:off x="0" y="0"/>
                      <a:ext cx="1064895" cy="933450"/>
                    </a:xfrm>
                    <a:prstGeom prst="rect">
                      <a:avLst/>
                    </a:prstGeom>
                    <a:noFill/>
                    <a:ln w="9525">
                      <a:noFill/>
                      <a:miter lim="800000"/>
                      <a:headEnd/>
                      <a:tailEnd/>
                    </a:ln>
                  </pic:spPr>
                </pic:pic>
              </a:graphicData>
            </a:graphic>
          </wp:anchor>
        </w:drawing>
      </w:r>
      <w:r w:rsidRPr="00433878">
        <w:t>Улыбнуться, открыть рот. Широкий кончик языка поднять к носу и опустить к верхней губе. Следить, чтобы язык не сужался, а губы и нижняя челюсть были неподвижны.</w:t>
      </w:r>
    </w:p>
    <w:p w:rsidR="00590AD6" w:rsidRDefault="00590AD6" w:rsidP="00590AD6">
      <w:pPr>
        <w:pStyle w:val="a4"/>
        <w:rPr>
          <w:rStyle w:val="a8"/>
          <w:b/>
          <w:bCs/>
        </w:rPr>
      </w:pPr>
    </w:p>
    <w:p w:rsidR="00433878" w:rsidRDefault="00433878" w:rsidP="00433878">
      <w:pPr>
        <w:pStyle w:val="a4"/>
        <w:jc w:val="both"/>
        <w:rPr>
          <w:rStyle w:val="a8"/>
          <w:b/>
          <w:bCs/>
          <w:sz w:val="28"/>
          <w:szCs w:val="28"/>
        </w:rPr>
      </w:pPr>
    </w:p>
    <w:p w:rsidR="00590AD6" w:rsidRPr="00590AD6" w:rsidRDefault="00590AD6" w:rsidP="00433878">
      <w:pPr>
        <w:pStyle w:val="a4"/>
        <w:jc w:val="both"/>
        <w:rPr>
          <w:sz w:val="28"/>
          <w:szCs w:val="28"/>
        </w:rPr>
      </w:pPr>
      <w:r w:rsidRPr="00590AD6">
        <w:rPr>
          <w:rStyle w:val="a8"/>
          <w:b/>
          <w:bCs/>
          <w:sz w:val="28"/>
          <w:szCs w:val="28"/>
        </w:rPr>
        <w:t xml:space="preserve">«Футбол» </w:t>
      </w:r>
    </w:p>
    <w:p w:rsidR="00590AD6" w:rsidRPr="00433878" w:rsidRDefault="00590AD6" w:rsidP="00433878">
      <w:pPr>
        <w:pStyle w:val="a4"/>
        <w:jc w:val="both"/>
      </w:pPr>
      <w:r w:rsidRPr="00433878">
        <w:t xml:space="preserve">Рот закрыть, кончик языка с напряжением упирать то в одну, то в другую щёку так, чтобы </w:t>
      </w:r>
      <w:proofErr w:type="gramStart"/>
      <w:r w:rsidRPr="00433878">
        <w:t>п</w:t>
      </w:r>
      <w:proofErr w:type="gramEnd"/>
      <w:r w:rsidRPr="00433878">
        <w:rPr>
          <w:noProof/>
          <w:color w:val="0000FF"/>
        </w:rPr>
        <w:drawing>
          <wp:anchor distT="0" distB="0" distL="114300" distR="114300" simplePos="0" relativeHeight="251665408" behindDoc="0" locked="0" layoutInCell="1" allowOverlap="1">
            <wp:simplePos x="0" y="0"/>
            <wp:positionH relativeFrom="column">
              <wp:posOffset>100965</wp:posOffset>
            </wp:positionH>
            <wp:positionV relativeFrom="paragraph">
              <wp:posOffset>173990</wp:posOffset>
            </wp:positionV>
            <wp:extent cx="895350" cy="971550"/>
            <wp:effectExtent l="19050" t="0" r="0" b="0"/>
            <wp:wrapSquare wrapText="bothSides"/>
            <wp:docPr id="26" name="Рисунок 13" descr="упражнение футбол">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упражнение футбол">
                      <a:hlinkClick r:id="rId21"/>
                    </pic:cNvPr>
                    <pic:cNvPicPr>
                      <a:picLocks noChangeAspect="1" noChangeArrowheads="1"/>
                    </pic:cNvPicPr>
                  </pic:nvPicPr>
                  <pic:blipFill>
                    <a:blip r:embed="rId22" cstate="print"/>
                    <a:srcRect/>
                    <a:stretch>
                      <a:fillRect/>
                    </a:stretch>
                  </pic:blipFill>
                  <pic:spPr bwMode="auto">
                    <a:xfrm>
                      <a:off x="0" y="0"/>
                      <a:ext cx="895350" cy="971550"/>
                    </a:xfrm>
                    <a:prstGeom prst="rect">
                      <a:avLst/>
                    </a:prstGeom>
                    <a:noFill/>
                    <a:ln w="9525">
                      <a:noFill/>
                      <a:miter lim="800000"/>
                      <a:headEnd/>
                      <a:tailEnd/>
                    </a:ln>
                  </pic:spPr>
                </pic:pic>
              </a:graphicData>
            </a:graphic>
          </wp:anchor>
        </w:drawing>
      </w:r>
      <w:r w:rsidRPr="00433878">
        <w:t>од щекой надувались мячики.</w:t>
      </w:r>
    </w:p>
    <w:p w:rsidR="00590AD6" w:rsidRDefault="00590AD6" w:rsidP="00590AD6">
      <w:pPr>
        <w:pStyle w:val="a4"/>
        <w:rPr>
          <w:rStyle w:val="a8"/>
          <w:b/>
          <w:bCs/>
        </w:rPr>
      </w:pPr>
    </w:p>
    <w:p w:rsidR="00590AD6" w:rsidRDefault="00590AD6" w:rsidP="00590AD6">
      <w:pPr>
        <w:pStyle w:val="a4"/>
        <w:rPr>
          <w:rStyle w:val="a8"/>
          <w:b/>
          <w:bCs/>
        </w:rPr>
      </w:pPr>
    </w:p>
    <w:p w:rsidR="00590AD6" w:rsidRPr="00590AD6" w:rsidRDefault="00590AD6" w:rsidP="00590AD6">
      <w:pPr>
        <w:pStyle w:val="a4"/>
        <w:rPr>
          <w:sz w:val="28"/>
          <w:szCs w:val="28"/>
        </w:rPr>
      </w:pPr>
      <w:r w:rsidRPr="00590AD6">
        <w:rPr>
          <w:rStyle w:val="a8"/>
          <w:b/>
          <w:bCs/>
          <w:sz w:val="28"/>
          <w:szCs w:val="28"/>
        </w:rPr>
        <w:t>«Котёнок»</w:t>
      </w:r>
    </w:p>
    <w:p w:rsidR="00590AD6" w:rsidRPr="00433878" w:rsidRDefault="00590AD6" w:rsidP="00433878">
      <w:pPr>
        <w:pStyle w:val="a4"/>
        <w:jc w:val="both"/>
      </w:pPr>
      <w:r w:rsidRPr="00433878">
        <w:rPr>
          <w:noProof/>
          <w:color w:val="0000FF"/>
        </w:rPr>
        <w:drawing>
          <wp:anchor distT="0" distB="0" distL="114300" distR="114300" simplePos="0" relativeHeight="251666432" behindDoc="0" locked="0" layoutInCell="1" allowOverlap="1">
            <wp:simplePos x="0" y="0"/>
            <wp:positionH relativeFrom="column">
              <wp:posOffset>15240</wp:posOffset>
            </wp:positionH>
            <wp:positionV relativeFrom="paragraph">
              <wp:posOffset>4445</wp:posOffset>
            </wp:positionV>
            <wp:extent cx="895350" cy="971550"/>
            <wp:effectExtent l="19050" t="0" r="0" b="0"/>
            <wp:wrapSquare wrapText="bothSides"/>
            <wp:docPr id="14" name="Рисунок 14" descr="http://www.logolife.ru/wp-content/uploads/logopedicheskoe-upraznenie-katenok.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ogolife.ru/wp-content/uploads/logopedicheskoe-upraznenie-katenok.jpg">
                      <a:hlinkClick r:id="rId23"/>
                    </pic:cNvPr>
                    <pic:cNvPicPr>
                      <a:picLocks noChangeAspect="1" noChangeArrowheads="1"/>
                    </pic:cNvPicPr>
                  </pic:nvPicPr>
                  <pic:blipFill>
                    <a:blip r:embed="rId24" cstate="print"/>
                    <a:srcRect/>
                    <a:stretch>
                      <a:fillRect/>
                    </a:stretch>
                  </pic:blipFill>
                  <pic:spPr bwMode="auto">
                    <a:xfrm>
                      <a:off x="0" y="0"/>
                      <a:ext cx="895350" cy="971550"/>
                    </a:xfrm>
                    <a:prstGeom prst="rect">
                      <a:avLst/>
                    </a:prstGeom>
                    <a:noFill/>
                    <a:ln w="9525">
                      <a:noFill/>
                      <a:miter lim="800000"/>
                      <a:headEnd/>
                      <a:tailEnd/>
                    </a:ln>
                  </pic:spPr>
                </pic:pic>
              </a:graphicData>
            </a:graphic>
          </wp:anchor>
        </w:drawing>
      </w:r>
      <w:r w:rsidRPr="00433878">
        <w:t>На блюдечко положить немного сгущёнки (сметаны, варенья) и предложить ребенку слизать её языком как котёнок. Можно также лизать мороженое.</w:t>
      </w:r>
    </w:p>
    <w:p w:rsidR="00433878" w:rsidRDefault="00433878" w:rsidP="00590AD6">
      <w:pPr>
        <w:pStyle w:val="a4"/>
        <w:rPr>
          <w:rStyle w:val="a8"/>
          <w:b/>
          <w:bCs/>
        </w:rPr>
      </w:pPr>
    </w:p>
    <w:p w:rsidR="00590AD6" w:rsidRDefault="00590AD6" w:rsidP="00590AD6">
      <w:pPr>
        <w:pStyle w:val="a4"/>
      </w:pPr>
      <w:r>
        <w:rPr>
          <w:rStyle w:val="a8"/>
          <w:b/>
          <w:bCs/>
        </w:rPr>
        <w:t>«</w:t>
      </w:r>
      <w:r w:rsidRPr="001C7457">
        <w:rPr>
          <w:rStyle w:val="a8"/>
          <w:b/>
          <w:bCs/>
          <w:sz w:val="28"/>
          <w:szCs w:val="28"/>
        </w:rPr>
        <w:t xml:space="preserve">Грибок» с элементами </w:t>
      </w:r>
      <w:proofErr w:type="spellStart"/>
      <w:r w:rsidRPr="001C7457">
        <w:rPr>
          <w:rStyle w:val="a8"/>
          <w:b/>
          <w:bCs/>
          <w:sz w:val="28"/>
          <w:szCs w:val="28"/>
        </w:rPr>
        <w:t>самомассажа</w:t>
      </w:r>
      <w:proofErr w:type="spellEnd"/>
      <w:r w:rsidR="001C7457">
        <w:rPr>
          <w:rStyle w:val="a8"/>
          <w:b/>
          <w:bCs/>
        </w:rPr>
        <w:t xml:space="preserve">     </w:t>
      </w:r>
    </w:p>
    <w:p w:rsidR="00590AD6" w:rsidRDefault="00590AD6" w:rsidP="00590AD6">
      <w:pPr>
        <w:pStyle w:val="a4"/>
      </w:pPr>
      <w:r>
        <w:t>Предложить выполнить упражнение «Грибок».  Ребёнок сам перетирает уздечку большим и указательным пальцами руки.</w:t>
      </w:r>
    </w:p>
    <w:p w:rsidR="001C7457" w:rsidRDefault="00590AD6" w:rsidP="00433878">
      <w:pPr>
        <w:pStyle w:val="a4"/>
        <w:jc w:val="center"/>
        <w:rPr>
          <w:rStyle w:val="a5"/>
        </w:rPr>
      </w:pPr>
      <w:r>
        <w:rPr>
          <w:b/>
          <w:bCs/>
          <w:noProof/>
          <w:color w:val="0000FF"/>
        </w:rPr>
        <w:drawing>
          <wp:inline distT="0" distB="0" distL="0" distR="0">
            <wp:extent cx="1295400" cy="1112354"/>
            <wp:effectExtent l="19050" t="0" r="0" b="0"/>
            <wp:docPr id="16" name="Рисунок 16" descr="http://www.logolife.ru/wp-content/uploads/logopedicheskoe-upraznenie-loshadka-uzdechka.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ogolife.ru/wp-content/uploads/logopedicheskoe-upraznenie-loshadka-uzdechka.jpg">
                      <a:hlinkClick r:id="rId25"/>
                    </pic:cNvPr>
                    <pic:cNvPicPr>
                      <a:picLocks noChangeAspect="1" noChangeArrowheads="1"/>
                    </pic:cNvPicPr>
                  </pic:nvPicPr>
                  <pic:blipFill>
                    <a:blip r:embed="rId26" cstate="print"/>
                    <a:srcRect/>
                    <a:stretch>
                      <a:fillRect/>
                    </a:stretch>
                  </pic:blipFill>
                  <pic:spPr bwMode="auto">
                    <a:xfrm>
                      <a:off x="0" y="0"/>
                      <a:ext cx="1304606" cy="1120259"/>
                    </a:xfrm>
                    <a:prstGeom prst="rect">
                      <a:avLst/>
                    </a:prstGeom>
                    <a:noFill/>
                    <a:ln w="9525">
                      <a:noFill/>
                      <a:miter lim="800000"/>
                      <a:headEnd/>
                      <a:tailEnd/>
                    </a:ln>
                  </pic:spPr>
                </pic:pic>
              </a:graphicData>
            </a:graphic>
          </wp:inline>
        </w:drawing>
      </w:r>
      <w:r w:rsidR="00433878">
        <w:rPr>
          <w:rStyle w:val="a5"/>
        </w:rPr>
        <w:t xml:space="preserve">             </w:t>
      </w:r>
      <w:r w:rsidR="00433878">
        <w:rPr>
          <w:b/>
          <w:bCs/>
          <w:i/>
          <w:iCs/>
          <w:noProof/>
          <w:color w:val="0000FF"/>
        </w:rPr>
        <w:drawing>
          <wp:inline distT="0" distB="0" distL="0" distR="0">
            <wp:extent cx="1085850" cy="1085850"/>
            <wp:effectExtent l="19050" t="0" r="0" b="0"/>
            <wp:docPr id="10" name="Рисунок 15" descr="http://www.logolife.ru/wp-content/uploads/logopedicheskoe-upraznenie-gribok-masaj.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ogolife.ru/wp-content/uploads/logopedicheskoe-upraznenie-gribok-masaj.jpg">
                      <a:hlinkClick r:id="rId27"/>
                    </pic:cNvPr>
                    <pic:cNvPicPr>
                      <a:picLocks noChangeAspect="1" noChangeArrowheads="1"/>
                    </pic:cNvPicPr>
                  </pic:nvPicPr>
                  <pic:blipFill>
                    <a:blip r:embed="rId28" cstate="print"/>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p w:rsidR="00C53455" w:rsidRDefault="00590AD6" w:rsidP="00433878">
      <w:pPr>
        <w:pStyle w:val="a4"/>
        <w:jc w:val="center"/>
        <w:rPr>
          <w:rStyle w:val="a5"/>
          <w:sz w:val="28"/>
          <w:szCs w:val="28"/>
        </w:rPr>
      </w:pPr>
      <w:r w:rsidRPr="001C7457">
        <w:rPr>
          <w:rStyle w:val="a5"/>
          <w:sz w:val="28"/>
          <w:szCs w:val="28"/>
        </w:rPr>
        <w:lastRenderedPageBreak/>
        <w:t>Механическая помощь при выполнении артикуляционных упражнений</w:t>
      </w:r>
    </w:p>
    <w:p w:rsidR="00C53455" w:rsidRDefault="00C53455" w:rsidP="00433878">
      <w:pPr>
        <w:pStyle w:val="a4"/>
        <w:jc w:val="center"/>
        <w:rPr>
          <w:rStyle w:val="a5"/>
          <w:sz w:val="28"/>
          <w:szCs w:val="28"/>
        </w:rPr>
      </w:pPr>
      <w:r>
        <w:rPr>
          <w:b/>
          <w:bCs/>
          <w:noProof/>
          <w:color w:val="0000FF"/>
        </w:rPr>
        <w:drawing>
          <wp:inline distT="0" distB="0" distL="0" distR="0">
            <wp:extent cx="2075706" cy="1809750"/>
            <wp:effectExtent l="19050" t="0" r="744" b="0"/>
            <wp:docPr id="1" name="Рисунок 17" descr="http://www.logolife.ru/wp-content/uploads/uzdechka-zond.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ogolife.ru/wp-content/uploads/uzdechka-zond.jpg">
                      <a:hlinkClick r:id="rId29"/>
                    </pic:cNvPr>
                    <pic:cNvPicPr>
                      <a:picLocks noChangeAspect="1" noChangeArrowheads="1"/>
                    </pic:cNvPicPr>
                  </pic:nvPicPr>
                  <pic:blipFill>
                    <a:blip r:embed="rId30" cstate="print"/>
                    <a:srcRect/>
                    <a:stretch>
                      <a:fillRect/>
                    </a:stretch>
                  </pic:blipFill>
                  <pic:spPr bwMode="auto">
                    <a:xfrm>
                      <a:off x="0" y="0"/>
                      <a:ext cx="2082746" cy="1815888"/>
                    </a:xfrm>
                    <a:prstGeom prst="rect">
                      <a:avLst/>
                    </a:prstGeom>
                    <a:noFill/>
                    <a:ln w="9525">
                      <a:noFill/>
                      <a:miter lim="800000"/>
                      <a:headEnd/>
                      <a:tailEnd/>
                    </a:ln>
                  </pic:spPr>
                </pic:pic>
              </a:graphicData>
            </a:graphic>
          </wp:inline>
        </w:drawing>
      </w:r>
    </w:p>
    <w:p w:rsidR="00590AD6" w:rsidRDefault="00590AD6" w:rsidP="00433878">
      <w:pPr>
        <w:pStyle w:val="a4"/>
        <w:jc w:val="center"/>
      </w:pPr>
    </w:p>
    <w:p w:rsidR="00590AD6" w:rsidRPr="00433878" w:rsidRDefault="00590AD6" w:rsidP="00433878">
      <w:pPr>
        <w:pStyle w:val="a4"/>
        <w:jc w:val="both"/>
        <w:rPr>
          <w:sz w:val="28"/>
          <w:szCs w:val="28"/>
        </w:rPr>
      </w:pPr>
      <w:r w:rsidRPr="00433878">
        <w:rPr>
          <w:sz w:val="28"/>
          <w:szCs w:val="28"/>
        </w:rPr>
        <w:t>Если язычок провисает, ребенок не может выполнить упражнения «Лошадка», «Грибок», то для правильного растягивания логопед берет зонд («расчёска») и поднимает язык или «качает» его на «расчёске».</w:t>
      </w:r>
    </w:p>
    <w:p w:rsidR="001C7457" w:rsidRDefault="001C7457" w:rsidP="00590AD6">
      <w:pPr>
        <w:pStyle w:val="a4"/>
        <w:rPr>
          <w:rStyle w:val="a5"/>
        </w:rPr>
      </w:pPr>
    </w:p>
    <w:p w:rsidR="00C53455" w:rsidRDefault="00C53455" w:rsidP="00590AD6">
      <w:pPr>
        <w:pStyle w:val="a4"/>
        <w:rPr>
          <w:rStyle w:val="a5"/>
        </w:rPr>
      </w:pPr>
    </w:p>
    <w:p w:rsidR="00C53455" w:rsidRDefault="00C53455" w:rsidP="00590AD6">
      <w:pPr>
        <w:pStyle w:val="a4"/>
        <w:rPr>
          <w:rStyle w:val="a5"/>
        </w:rPr>
      </w:pPr>
    </w:p>
    <w:p w:rsidR="00590AD6" w:rsidRDefault="001C7457" w:rsidP="00E57600">
      <w:pPr>
        <w:pStyle w:val="a4"/>
        <w:jc w:val="center"/>
        <w:rPr>
          <w:rStyle w:val="a5"/>
          <w:sz w:val="28"/>
          <w:szCs w:val="28"/>
        </w:rPr>
      </w:pPr>
      <w:r w:rsidRPr="001C7457">
        <w:rPr>
          <w:b/>
          <w:bCs/>
          <w:noProof/>
          <w:sz w:val="28"/>
          <w:szCs w:val="28"/>
        </w:rPr>
        <w:drawing>
          <wp:anchor distT="0" distB="0" distL="114300" distR="114300" simplePos="0" relativeHeight="251667456" behindDoc="0" locked="0" layoutInCell="1" allowOverlap="1">
            <wp:simplePos x="0" y="0"/>
            <wp:positionH relativeFrom="column">
              <wp:posOffset>-717550</wp:posOffset>
            </wp:positionH>
            <wp:positionV relativeFrom="paragraph">
              <wp:posOffset>356235</wp:posOffset>
            </wp:positionV>
            <wp:extent cx="1760855" cy="1924050"/>
            <wp:effectExtent l="19050" t="0" r="0" b="0"/>
            <wp:wrapSquare wrapText="bothSides"/>
            <wp:docPr id="18" name="Рисунок 18" descr="массаж уздечки языка">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массаж уздечки языка">
                      <a:hlinkClick r:id="rId31"/>
                    </pic:cNvPr>
                    <pic:cNvPicPr>
                      <a:picLocks noChangeAspect="1" noChangeArrowheads="1"/>
                    </pic:cNvPicPr>
                  </pic:nvPicPr>
                  <pic:blipFill>
                    <a:blip r:embed="rId32" cstate="print"/>
                    <a:srcRect/>
                    <a:stretch>
                      <a:fillRect/>
                    </a:stretch>
                  </pic:blipFill>
                  <pic:spPr bwMode="auto">
                    <a:xfrm>
                      <a:off x="0" y="0"/>
                      <a:ext cx="1760855" cy="1924050"/>
                    </a:xfrm>
                    <a:prstGeom prst="rect">
                      <a:avLst/>
                    </a:prstGeom>
                    <a:noFill/>
                    <a:ln w="9525">
                      <a:noFill/>
                      <a:miter lim="800000"/>
                      <a:headEnd/>
                      <a:tailEnd/>
                    </a:ln>
                  </pic:spPr>
                </pic:pic>
              </a:graphicData>
            </a:graphic>
          </wp:anchor>
        </w:drawing>
      </w:r>
      <w:r w:rsidR="00590AD6" w:rsidRPr="001C7457">
        <w:rPr>
          <w:rStyle w:val="a5"/>
          <w:sz w:val="28"/>
          <w:szCs w:val="28"/>
        </w:rPr>
        <w:t>Массаж уздечки языка</w:t>
      </w:r>
    </w:p>
    <w:p w:rsidR="00C53455" w:rsidRPr="001C7457" w:rsidRDefault="00C53455" w:rsidP="00E57600">
      <w:pPr>
        <w:pStyle w:val="a4"/>
        <w:jc w:val="center"/>
        <w:rPr>
          <w:sz w:val="28"/>
          <w:szCs w:val="28"/>
        </w:rPr>
      </w:pPr>
    </w:p>
    <w:p w:rsidR="00590AD6" w:rsidRPr="00E57600" w:rsidRDefault="00590AD6" w:rsidP="00590AD6">
      <w:pPr>
        <w:pStyle w:val="a4"/>
        <w:rPr>
          <w:sz w:val="28"/>
          <w:szCs w:val="28"/>
        </w:rPr>
      </w:pPr>
      <w:r w:rsidRPr="00E57600">
        <w:rPr>
          <w:sz w:val="28"/>
          <w:szCs w:val="28"/>
        </w:rPr>
        <w:t>Большим и указательным пальцами левой руки, взявшись за кончик языка, поднять его вверх.</w:t>
      </w:r>
    </w:p>
    <w:p w:rsidR="00590AD6" w:rsidRPr="00E57600" w:rsidRDefault="00590AD6" w:rsidP="00590AD6">
      <w:pPr>
        <w:pStyle w:val="a4"/>
        <w:rPr>
          <w:sz w:val="28"/>
          <w:szCs w:val="28"/>
        </w:rPr>
      </w:pPr>
      <w:r w:rsidRPr="00E57600">
        <w:rPr>
          <w:sz w:val="28"/>
          <w:szCs w:val="28"/>
        </w:rPr>
        <w:t>Рот при этом раскрыт.</w:t>
      </w:r>
    </w:p>
    <w:p w:rsidR="00590AD6" w:rsidRPr="00E57600" w:rsidRDefault="00590AD6" w:rsidP="00590AD6">
      <w:pPr>
        <w:pStyle w:val="a4"/>
        <w:rPr>
          <w:sz w:val="28"/>
          <w:szCs w:val="28"/>
        </w:rPr>
      </w:pPr>
      <w:r w:rsidRPr="00E57600">
        <w:rPr>
          <w:sz w:val="28"/>
          <w:szCs w:val="28"/>
        </w:rPr>
        <w:t>Указательным и большим пальцами правой руки растягивающим движением скользить по уздечке языка снизу вверх.</w:t>
      </w:r>
    </w:p>
    <w:p w:rsidR="001C7457" w:rsidRDefault="001C7457" w:rsidP="00590AD6">
      <w:pPr>
        <w:pStyle w:val="a4"/>
        <w:rPr>
          <w:rStyle w:val="a5"/>
        </w:rPr>
      </w:pPr>
    </w:p>
    <w:p w:rsidR="00C53455" w:rsidRDefault="00C53455" w:rsidP="00590AD6">
      <w:pPr>
        <w:pStyle w:val="a4"/>
        <w:rPr>
          <w:rStyle w:val="a5"/>
        </w:rPr>
      </w:pPr>
    </w:p>
    <w:p w:rsidR="00C53455" w:rsidRDefault="00C53455" w:rsidP="00590AD6">
      <w:pPr>
        <w:pStyle w:val="a4"/>
        <w:rPr>
          <w:rStyle w:val="a5"/>
        </w:rPr>
      </w:pPr>
    </w:p>
    <w:p w:rsidR="00C53455" w:rsidRDefault="00C53455" w:rsidP="00590AD6">
      <w:pPr>
        <w:pStyle w:val="a4"/>
        <w:rPr>
          <w:rStyle w:val="a5"/>
        </w:rPr>
      </w:pPr>
    </w:p>
    <w:p w:rsidR="00C53455" w:rsidRDefault="00C53455" w:rsidP="00590AD6">
      <w:pPr>
        <w:pStyle w:val="a4"/>
        <w:rPr>
          <w:rStyle w:val="a5"/>
        </w:rPr>
      </w:pPr>
    </w:p>
    <w:p w:rsidR="00C53455" w:rsidRDefault="00C53455" w:rsidP="00590AD6">
      <w:pPr>
        <w:pStyle w:val="a4"/>
        <w:rPr>
          <w:rStyle w:val="a5"/>
        </w:rPr>
      </w:pPr>
    </w:p>
    <w:p w:rsidR="00590AD6" w:rsidRPr="00E57600" w:rsidRDefault="00590AD6" w:rsidP="00E57600">
      <w:pPr>
        <w:pStyle w:val="a4"/>
        <w:jc w:val="center"/>
        <w:rPr>
          <w:sz w:val="32"/>
          <w:szCs w:val="32"/>
        </w:rPr>
      </w:pPr>
      <w:r w:rsidRPr="00E57600">
        <w:rPr>
          <w:rStyle w:val="a5"/>
          <w:sz w:val="32"/>
          <w:szCs w:val="32"/>
        </w:rPr>
        <w:lastRenderedPageBreak/>
        <w:t>Растягивание уздечки</w:t>
      </w:r>
    </w:p>
    <w:p w:rsidR="00590AD6" w:rsidRDefault="00E57600" w:rsidP="00E57600">
      <w:pPr>
        <w:spacing w:after="0"/>
      </w:pPr>
      <w:r>
        <w:t>А)</w:t>
      </w:r>
      <w:r w:rsidR="00590AD6">
        <w:rPr>
          <w:noProof/>
          <w:color w:val="0000FF"/>
          <w:lang w:eastAsia="ru-RU"/>
        </w:rPr>
        <w:drawing>
          <wp:inline distT="0" distB="0" distL="0" distR="0">
            <wp:extent cx="2333625" cy="2216432"/>
            <wp:effectExtent l="19050" t="0" r="9525" b="0"/>
            <wp:docPr id="19" name="Рисунок 19" descr="http://www.logolife.ru/wp-content/uploads/rastyagivanie-uzdechki-1.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ogolife.ru/wp-content/uploads/rastyagivanie-uzdechki-1.jpg">
                      <a:hlinkClick r:id="rId33"/>
                    </pic:cNvPr>
                    <pic:cNvPicPr>
                      <a:picLocks noChangeAspect="1" noChangeArrowheads="1"/>
                    </pic:cNvPicPr>
                  </pic:nvPicPr>
                  <pic:blipFill>
                    <a:blip r:embed="rId34" cstate="print"/>
                    <a:srcRect/>
                    <a:stretch>
                      <a:fillRect/>
                    </a:stretch>
                  </pic:blipFill>
                  <pic:spPr bwMode="auto">
                    <a:xfrm>
                      <a:off x="0" y="0"/>
                      <a:ext cx="2333625" cy="2216432"/>
                    </a:xfrm>
                    <a:prstGeom prst="rect">
                      <a:avLst/>
                    </a:prstGeom>
                    <a:noFill/>
                    <a:ln w="9525">
                      <a:noFill/>
                      <a:miter lim="800000"/>
                      <a:headEnd/>
                      <a:tailEnd/>
                    </a:ln>
                  </pic:spPr>
                </pic:pic>
              </a:graphicData>
            </a:graphic>
          </wp:inline>
        </w:drawing>
      </w:r>
      <w:r>
        <w:t xml:space="preserve">                    Б) </w:t>
      </w:r>
      <w:r w:rsidR="00590AD6">
        <w:rPr>
          <w:noProof/>
          <w:color w:val="0000FF"/>
          <w:lang w:eastAsia="ru-RU"/>
        </w:rPr>
        <w:drawing>
          <wp:inline distT="0" distB="0" distL="0" distR="0">
            <wp:extent cx="2390775" cy="2216894"/>
            <wp:effectExtent l="19050" t="0" r="9525" b="0"/>
            <wp:docPr id="20" name="Рисунок 20" descr="http://www.logolife.ru/wp-content/uploads/rastyagivanie-uzdechki-2.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logolife.ru/wp-content/uploads/rastyagivanie-uzdechki-2.jpg">
                      <a:hlinkClick r:id="rId35"/>
                    </pic:cNvPr>
                    <pic:cNvPicPr>
                      <a:picLocks noChangeAspect="1" noChangeArrowheads="1"/>
                    </pic:cNvPicPr>
                  </pic:nvPicPr>
                  <pic:blipFill>
                    <a:blip r:embed="rId36" cstate="print"/>
                    <a:srcRect/>
                    <a:stretch>
                      <a:fillRect/>
                    </a:stretch>
                  </pic:blipFill>
                  <pic:spPr bwMode="auto">
                    <a:xfrm>
                      <a:off x="0" y="0"/>
                      <a:ext cx="2395095" cy="2220900"/>
                    </a:xfrm>
                    <a:prstGeom prst="rect">
                      <a:avLst/>
                    </a:prstGeom>
                    <a:noFill/>
                    <a:ln w="9525">
                      <a:noFill/>
                      <a:miter lim="800000"/>
                      <a:headEnd/>
                      <a:tailEnd/>
                    </a:ln>
                  </pic:spPr>
                </pic:pic>
              </a:graphicData>
            </a:graphic>
          </wp:inline>
        </w:drawing>
      </w:r>
    </w:p>
    <w:p w:rsidR="00590AD6" w:rsidRDefault="00590AD6" w:rsidP="00590AD6">
      <w:pPr>
        <w:pStyle w:val="wp-caption-text"/>
      </w:pPr>
      <w:r>
        <w:t>Рис. 2. Прием растягивания уздечки по Е.В. Новиковой (б)</w:t>
      </w:r>
    </w:p>
    <w:p w:rsidR="00590AD6" w:rsidRPr="00433878" w:rsidRDefault="00590AD6" w:rsidP="00E57600">
      <w:pPr>
        <w:pStyle w:val="a4"/>
        <w:spacing w:before="0" w:beforeAutospacing="0" w:after="0" w:afterAutospacing="0"/>
        <w:rPr>
          <w:sz w:val="28"/>
          <w:szCs w:val="28"/>
        </w:rPr>
      </w:pPr>
      <w:r w:rsidRPr="00433878">
        <w:rPr>
          <w:sz w:val="28"/>
          <w:szCs w:val="28"/>
        </w:rPr>
        <w:t>Наложив на язык стерильный платок (салфетку), поставить указательный и средний пальцы под язык, уздечка между пальцами, большим пальцем нажать на переднюю часть языка и выполнить подтягивающие движения языка наружу.</w:t>
      </w:r>
    </w:p>
    <w:p w:rsidR="00590AD6" w:rsidRDefault="00E57600" w:rsidP="00E57600">
      <w:pPr>
        <w:pStyle w:val="a4"/>
        <w:spacing w:before="0" w:beforeAutospacing="0" w:after="0" w:afterAutospacing="0"/>
      </w:pPr>
      <w:r w:rsidRPr="00433878">
        <w:rPr>
          <w:sz w:val="28"/>
          <w:szCs w:val="28"/>
        </w:rPr>
        <w:t xml:space="preserve">                         </w:t>
      </w:r>
      <w:r w:rsidR="00590AD6" w:rsidRPr="00433878">
        <w:rPr>
          <w:sz w:val="28"/>
          <w:szCs w:val="28"/>
        </w:rPr>
        <w:t>Указательн</w:t>
      </w:r>
      <w:r w:rsidRPr="00433878">
        <w:rPr>
          <w:sz w:val="28"/>
          <w:szCs w:val="28"/>
        </w:rPr>
        <w:t>ый и средний пальцы неподвижны</w:t>
      </w:r>
      <w:r>
        <w:t>.</w:t>
      </w:r>
    </w:p>
    <w:p w:rsidR="00590AD6" w:rsidRPr="00E57600" w:rsidRDefault="00590AD6" w:rsidP="00E57600">
      <w:pPr>
        <w:spacing w:before="100" w:beforeAutospacing="1" w:after="100" w:afterAutospacing="1" w:line="240" w:lineRule="auto"/>
        <w:rPr>
          <w:rFonts w:ascii="Times New Roman" w:hAnsi="Times New Roman"/>
          <w:sz w:val="28"/>
          <w:szCs w:val="28"/>
        </w:rPr>
      </w:pPr>
      <w:r w:rsidRPr="00E57600">
        <w:rPr>
          <w:rStyle w:val="a5"/>
          <w:rFonts w:ascii="Times New Roman" w:hAnsi="Times New Roman"/>
          <w:sz w:val="28"/>
          <w:szCs w:val="28"/>
        </w:rPr>
        <w:t xml:space="preserve">Упражнение   «Крот» </w:t>
      </w:r>
    </w:p>
    <w:p w:rsidR="00590AD6" w:rsidRDefault="00590AD6" w:rsidP="00E57600">
      <w:pPr>
        <w:pStyle w:val="a4"/>
        <w:spacing w:before="0" w:beforeAutospacing="0" w:after="0" w:afterAutospacing="0"/>
      </w:pPr>
      <w:r>
        <w:rPr>
          <w:i/>
          <w:iCs/>
          <w:noProof/>
          <w:color w:val="0000FF"/>
        </w:rPr>
        <w:drawing>
          <wp:anchor distT="0" distB="0" distL="114300" distR="114300" simplePos="0" relativeHeight="251668480" behindDoc="0" locked="0" layoutInCell="1" allowOverlap="1">
            <wp:simplePos x="0" y="0"/>
            <wp:positionH relativeFrom="column">
              <wp:posOffset>15240</wp:posOffset>
            </wp:positionH>
            <wp:positionV relativeFrom="paragraph">
              <wp:posOffset>6985</wp:posOffset>
            </wp:positionV>
            <wp:extent cx="1285875" cy="1581150"/>
            <wp:effectExtent l="19050" t="0" r="9525" b="0"/>
            <wp:wrapSquare wrapText="bothSides"/>
            <wp:docPr id="21" name="Рисунок 21" descr="http://www.logolife.ru/wp-content/uploads/logopedicheskoe-upraznenie-krot.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logolife.ru/wp-content/uploads/logopedicheskoe-upraznenie-krot.jpg">
                      <a:hlinkClick r:id="rId37"/>
                    </pic:cNvPr>
                    <pic:cNvPicPr>
                      <a:picLocks noChangeAspect="1" noChangeArrowheads="1"/>
                    </pic:cNvPicPr>
                  </pic:nvPicPr>
                  <pic:blipFill>
                    <a:blip r:embed="rId38" cstate="print"/>
                    <a:srcRect/>
                    <a:stretch>
                      <a:fillRect/>
                    </a:stretch>
                  </pic:blipFill>
                  <pic:spPr bwMode="auto">
                    <a:xfrm>
                      <a:off x="0" y="0"/>
                      <a:ext cx="1285875" cy="1581150"/>
                    </a:xfrm>
                    <a:prstGeom prst="rect">
                      <a:avLst/>
                    </a:prstGeom>
                    <a:noFill/>
                    <a:ln w="9525">
                      <a:noFill/>
                      <a:miter lim="800000"/>
                      <a:headEnd/>
                      <a:tailEnd/>
                    </a:ln>
                  </pic:spPr>
                </pic:pic>
              </a:graphicData>
            </a:graphic>
          </wp:anchor>
        </w:drawing>
      </w:r>
      <w:r>
        <w:rPr>
          <w:rStyle w:val="a8"/>
        </w:rPr>
        <w:t xml:space="preserve"> </w:t>
      </w:r>
      <w:r>
        <w:t>Указательными и большими пальцами рук тянуть язык за кончик вниз.</w:t>
      </w:r>
    </w:p>
    <w:p w:rsidR="00590AD6" w:rsidRDefault="00E57600" w:rsidP="00E57600">
      <w:pPr>
        <w:pStyle w:val="a4"/>
        <w:spacing w:before="0" w:beforeAutospacing="0" w:after="0" w:afterAutospacing="0"/>
      </w:pPr>
      <w:r>
        <w:t xml:space="preserve">     </w:t>
      </w:r>
      <w:r w:rsidR="00590AD6">
        <w:t>- Во дворе горка, -</w:t>
      </w:r>
    </w:p>
    <w:p w:rsidR="00590AD6" w:rsidRDefault="00590AD6" w:rsidP="00E57600">
      <w:pPr>
        <w:pStyle w:val="a4"/>
        <w:spacing w:before="0" w:beforeAutospacing="0" w:after="0" w:afterAutospacing="0"/>
      </w:pPr>
      <w:r>
        <w:t>Указательными и большими пальцами рук тянуть язык за кончик вверх.</w:t>
      </w:r>
    </w:p>
    <w:p w:rsidR="00590AD6" w:rsidRDefault="00E57600" w:rsidP="00E57600">
      <w:pPr>
        <w:pStyle w:val="a4"/>
        <w:spacing w:before="0" w:beforeAutospacing="0" w:after="0" w:afterAutospacing="0"/>
      </w:pPr>
      <w:r>
        <w:t xml:space="preserve">     </w:t>
      </w:r>
      <w:r w:rsidR="00590AD6">
        <w:t>- Под горкой норка. –</w:t>
      </w:r>
    </w:p>
    <w:p w:rsidR="00590AD6" w:rsidRDefault="00590AD6" w:rsidP="00E57600">
      <w:pPr>
        <w:pStyle w:val="a4"/>
        <w:spacing w:before="0" w:beforeAutospacing="0" w:after="0" w:afterAutospacing="0"/>
      </w:pPr>
      <w:r>
        <w:t>Указательным пальцем с силой поглаживать снизу вверх подъязычную уздечку, растягивая её.</w:t>
      </w:r>
    </w:p>
    <w:p w:rsidR="00590AD6" w:rsidRDefault="00E57600" w:rsidP="00E57600">
      <w:pPr>
        <w:pStyle w:val="a4"/>
        <w:spacing w:before="0" w:beforeAutospacing="0" w:after="0" w:afterAutospacing="0"/>
      </w:pPr>
      <w:r>
        <w:t xml:space="preserve">        </w:t>
      </w:r>
      <w:r w:rsidR="00590AD6">
        <w:t>- В этой норке</w:t>
      </w:r>
    </w:p>
    <w:p w:rsidR="00590AD6" w:rsidRDefault="00E57600" w:rsidP="00E57600">
      <w:pPr>
        <w:pStyle w:val="a4"/>
        <w:spacing w:before="0" w:beforeAutospacing="0" w:after="0" w:afterAutospacing="0"/>
      </w:pPr>
      <w:r>
        <w:t xml:space="preserve">        </w:t>
      </w:r>
      <w:r w:rsidR="00590AD6">
        <w:t>- Крот стережет норку.</w:t>
      </w:r>
    </w:p>
    <w:p w:rsidR="00E57600" w:rsidRDefault="00E57600" w:rsidP="00590AD6">
      <w:pPr>
        <w:pStyle w:val="a4"/>
        <w:rPr>
          <w:rStyle w:val="a5"/>
        </w:rPr>
      </w:pPr>
    </w:p>
    <w:p w:rsidR="00590AD6" w:rsidRPr="00433878" w:rsidRDefault="00590AD6" w:rsidP="00590AD6">
      <w:pPr>
        <w:pStyle w:val="a4"/>
        <w:rPr>
          <w:sz w:val="28"/>
          <w:szCs w:val="28"/>
        </w:rPr>
      </w:pPr>
      <w:r w:rsidRPr="00433878">
        <w:rPr>
          <w:rStyle w:val="a5"/>
          <w:sz w:val="28"/>
          <w:szCs w:val="28"/>
        </w:rPr>
        <w:t>Упражнение с резиновым колечком</w:t>
      </w:r>
      <w:r w:rsidRPr="00433878">
        <w:rPr>
          <w:sz w:val="28"/>
          <w:szCs w:val="28"/>
        </w:rPr>
        <w:t>.</w:t>
      </w:r>
    </w:p>
    <w:p w:rsidR="00590AD6" w:rsidRDefault="00590AD6" w:rsidP="00433878">
      <w:pPr>
        <w:pStyle w:val="a4"/>
        <w:jc w:val="both"/>
      </w:pPr>
      <w:r>
        <w:rPr>
          <w:noProof/>
          <w:color w:val="0000FF"/>
        </w:rPr>
        <w:drawing>
          <wp:inline distT="0" distB="0" distL="0" distR="0">
            <wp:extent cx="876300" cy="990600"/>
            <wp:effectExtent l="19050" t="0" r="0" b="0"/>
            <wp:docPr id="22" name="Рисунок 22" descr="http://www.logolife.ru/wp-content/uploads/logopedicheskoe-upraznenie-s-kolechkom.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logolife.ru/wp-content/uploads/logopedicheskoe-upraznenie-s-kolechkom.jpg">
                      <a:hlinkClick r:id="rId39"/>
                    </pic:cNvPr>
                    <pic:cNvPicPr>
                      <a:picLocks noChangeAspect="1" noChangeArrowheads="1"/>
                    </pic:cNvPicPr>
                  </pic:nvPicPr>
                  <pic:blipFill>
                    <a:blip r:embed="rId40" cstate="print"/>
                    <a:srcRect/>
                    <a:stretch>
                      <a:fillRect/>
                    </a:stretch>
                  </pic:blipFill>
                  <pic:spPr bwMode="auto">
                    <a:xfrm>
                      <a:off x="0" y="0"/>
                      <a:ext cx="876300" cy="990600"/>
                    </a:xfrm>
                    <a:prstGeom prst="rect">
                      <a:avLst/>
                    </a:prstGeom>
                    <a:noFill/>
                    <a:ln w="9525">
                      <a:noFill/>
                      <a:miter lim="800000"/>
                      <a:headEnd/>
                      <a:tailEnd/>
                    </a:ln>
                  </pic:spPr>
                </pic:pic>
              </a:graphicData>
            </a:graphic>
          </wp:inline>
        </w:drawing>
      </w:r>
      <w:r w:rsidRPr="00433878">
        <w:rPr>
          <w:sz w:val="28"/>
          <w:szCs w:val="28"/>
        </w:rPr>
        <w:t>На кончик языка накладываете резиновое кольцо (нарезанное из пипетки). Ребёнок широко открывает рот, прижимая кольцо кончиком языка к нёбу, затем закрывает. После усвоения упражнения его повторяют 3 раза в день по 10 раз.</w:t>
      </w:r>
    </w:p>
    <w:sectPr w:rsidR="00590AD6" w:rsidSect="00B345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11C8"/>
    <w:multiLevelType w:val="multilevel"/>
    <w:tmpl w:val="9EDA9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180DA1"/>
    <w:multiLevelType w:val="multilevel"/>
    <w:tmpl w:val="02A0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8568C3"/>
    <w:multiLevelType w:val="multilevel"/>
    <w:tmpl w:val="A400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0AD6"/>
    <w:rsid w:val="001C7457"/>
    <w:rsid w:val="00433878"/>
    <w:rsid w:val="00590AD6"/>
    <w:rsid w:val="00694BE6"/>
    <w:rsid w:val="006A7247"/>
    <w:rsid w:val="008A2445"/>
    <w:rsid w:val="00B3456D"/>
    <w:rsid w:val="00C53455"/>
    <w:rsid w:val="00D77940"/>
    <w:rsid w:val="00E57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940"/>
    <w:pPr>
      <w:spacing w:after="200" w:line="276" w:lineRule="auto"/>
    </w:pPr>
    <w:rPr>
      <w:rFonts w:ascii="Calibri" w:hAnsi="Calibri"/>
      <w:sz w:val="22"/>
      <w:szCs w:val="22"/>
      <w:lang w:eastAsia="en-US"/>
    </w:rPr>
  </w:style>
  <w:style w:type="paragraph" w:styleId="2">
    <w:name w:val="heading 2"/>
    <w:basedOn w:val="a"/>
    <w:link w:val="20"/>
    <w:uiPriority w:val="9"/>
    <w:qFormat/>
    <w:rsid w:val="00590AD6"/>
    <w:pPr>
      <w:spacing w:before="100" w:beforeAutospacing="1" w:after="100" w:afterAutospacing="1" w:line="240" w:lineRule="auto"/>
      <w:outlineLvl w:val="1"/>
    </w:pPr>
    <w:rPr>
      <w:rFonts w:ascii="Arial" w:eastAsia="Times New Roman" w:hAnsi="Arial" w:cs="Arial"/>
      <w:color w:val="1B7D9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77940"/>
    <w:pPr>
      <w:ind w:left="720"/>
      <w:contextualSpacing/>
    </w:pPr>
  </w:style>
  <w:style w:type="character" w:customStyle="1" w:styleId="20">
    <w:name w:val="Заголовок 2 Знак"/>
    <w:basedOn w:val="a0"/>
    <w:link w:val="2"/>
    <w:uiPriority w:val="9"/>
    <w:rsid w:val="00590AD6"/>
    <w:rPr>
      <w:rFonts w:ascii="Arial" w:eastAsia="Times New Roman" w:hAnsi="Arial" w:cs="Arial"/>
      <w:color w:val="1B7D98"/>
      <w:sz w:val="36"/>
      <w:szCs w:val="36"/>
    </w:rPr>
  </w:style>
  <w:style w:type="paragraph" w:styleId="a4">
    <w:name w:val="Normal (Web)"/>
    <w:basedOn w:val="a"/>
    <w:uiPriority w:val="99"/>
    <w:semiHidden/>
    <w:unhideWhenUsed/>
    <w:rsid w:val="00590AD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590AD6"/>
    <w:rPr>
      <w:b/>
      <w:bCs/>
    </w:rPr>
  </w:style>
  <w:style w:type="paragraph" w:styleId="a6">
    <w:name w:val="Balloon Text"/>
    <w:basedOn w:val="a"/>
    <w:link w:val="a7"/>
    <w:uiPriority w:val="99"/>
    <w:semiHidden/>
    <w:unhideWhenUsed/>
    <w:rsid w:val="00590A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0AD6"/>
    <w:rPr>
      <w:rFonts w:ascii="Tahoma" w:hAnsi="Tahoma" w:cs="Tahoma"/>
      <w:sz w:val="16"/>
      <w:szCs w:val="16"/>
      <w:lang w:eastAsia="en-US"/>
    </w:rPr>
  </w:style>
  <w:style w:type="character" w:styleId="a8">
    <w:name w:val="Emphasis"/>
    <w:basedOn w:val="a0"/>
    <w:uiPriority w:val="20"/>
    <w:qFormat/>
    <w:rsid w:val="00590AD6"/>
    <w:rPr>
      <w:i/>
      <w:iCs/>
    </w:rPr>
  </w:style>
  <w:style w:type="paragraph" w:customStyle="1" w:styleId="wp-caption-text">
    <w:name w:val="wp-caption-text"/>
    <w:basedOn w:val="a"/>
    <w:rsid w:val="00590AD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437806">
      <w:bodyDiv w:val="1"/>
      <w:marLeft w:val="0"/>
      <w:marRight w:val="0"/>
      <w:marTop w:val="0"/>
      <w:marBottom w:val="0"/>
      <w:divBdr>
        <w:top w:val="none" w:sz="0" w:space="0" w:color="auto"/>
        <w:left w:val="none" w:sz="0" w:space="0" w:color="auto"/>
        <w:bottom w:val="none" w:sz="0" w:space="0" w:color="auto"/>
        <w:right w:val="none" w:sz="0" w:space="0" w:color="auto"/>
      </w:divBdr>
      <w:divsChild>
        <w:div w:id="540822693">
          <w:marLeft w:val="0"/>
          <w:marRight w:val="0"/>
          <w:marTop w:val="0"/>
          <w:marBottom w:val="0"/>
          <w:divBdr>
            <w:top w:val="none" w:sz="0" w:space="0" w:color="auto"/>
            <w:left w:val="none" w:sz="0" w:space="0" w:color="auto"/>
            <w:bottom w:val="none" w:sz="0" w:space="0" w:color="auto"/>
            <w:right w:val="none" w:sz="0" w:space="0" w:color="auto"/>
          </w:divBdr>
          <w:divsChild>
            <w:div w:id="892235514">
              <w:marLeft w:val="0"/>
              <w:marRight w:val="0"/>
              <w:marTop w:val="0"/>
              <w:marBottom w:val="0"/>
              <w:divBdr>
                <w:top w:val="none" w:sz="0" w:space="0" w:color="auto"/>
                <w:left w:val="none" w:sz="0" w:space="0" w:color="auto"/>
                <w:bottom w:val="none" w:sz="0" w:space="0" w:color="auto"/>
                <w:right w:val="none" w:sz="0" w:space="0" w:color="auto"/>
              </w:divBdr>
              <w:divsChild>
                <w:div w:id="239142667">
                  <w:marLeft w:val="0"/>
                  <w:marRight w:val="0"/>
                  <w:marTop w:val="0"/>
                  <w:marBottom w:val="0"/>
                  <w:divBdr>
                    <w:top w:val="none" w:sz="0" w:space="0" w:color="auto"/>
                    <w:left w:val="none" w:sz="0" w:space="0" w:color="auto"/>
                    <w:bottom w:val="none" w:sz="0" w:space="0" w:color="auto"/>
                    <w:right w:val="none" w:sz="0" w:space="0" w:color="auto"/>
                  </w:divBdr>
                  <w:divsChild>
                    <w:div w:id="1218855083">
                      <w:marLeft w:val="0"/>
                      <w:marRight w:val="0"/>
                      <w:marTop w:val="0"/>
                      <w:marBottom w:val="0"/>
                      <w:divBdr>
                        <w:top w:val="none" w:sz="0" w:space="0" w:color="auto"/>
                        <w:left w:val="none" w:sz="0" w:space="0" w:color="auto"/>
                        <w:bottom w:val="none" w:sz="0" w:space="0" w:color="auto"/>
                        <w:right w:val="none" w:sz="0" w:space="0" w:color="auto"/>
                      </w:divBdr>
                      <w:divsChild>
                        <w:div w:id="826748746">
                          <w:marLeft w:val="0"/>
                          <w:marRight w:val="0"/>
                          <w:marTop w:val="0"/>
                          <w:marBottom w:val="0"/>
                          <w:divBdr>
                            <w:top w:val="none" w:sz="0" w:space="0" w:color="auto"/>
                            <w:left w:val="none" w:sz="0" w:space="0" w:color="auto"/>
                            <w:bottom w:val="none" w:sz="0" w:space="0" w:color="auto"/>
                            <w:right w:val="none" w:sz="0" w:space="0" w:color="auto"/>
                          </w:divBdr>
                          <w:divsChild>
                            <w:div w:id="1464080510">
                              <w:marLeft w:val="180"/>
                              <w:marRight w:val="180"/>
                              <w:marTop w:val="180"/>
                              <w:marBottom w:val="180"/>
                              <w:divBdr>
                                <w:top w:val="none" w:sz="0" w:space="0" w:color="auto"/>
                                <w:left w:val="none" w:sz="0" w:space="0" w:color="auto"/>
                                <w:bottom w:val="none" w:sz="0" w:space="0" w:color="auto"/>
                                <w:right w:val="none" w:sz="0" w:space="0" w:color="auto"/>
                              </w:divBdr>
                              <w:divsChild>
                                <w:div w:id="1271935966">
                                  <w:marLeft w:val="0"/>
                                  <w:marRight w:val="0"/>
                                  <w:marTop w:val="0"/>
                                  <w:marBottom w:val="0"/>
                                  <w:divBdr>
                                    <w:top w:val="none" w:sz="0" w:space="0" w:color="auto"/>
                                    <w:left w:val="none" w:sz="0" w:space="0" w:color="auto"/>
                                    <w:bottom w:val="none" w:sz="0" w:space="0" w:color="auto"/>
                                    <w:right w:val="none" w:sz="0" w:space="0" w:color="auto"/>
                                  </w:divBdr>
                                  <w:divsChild>
                                    <w:div w:id="1010792098">
                                      <w:marLeft w:val="0"/>
                                      <w:marRight w:val="0"/>
                                      <w:marTop w:val="0"/>
                                      <w:marBottom w:val="0"/>
                                      <w:divBdr>
                                        <w:top w:val="none" w:sz="0" w:space="0" w:color="auto"/>
                                        <w:left w:val="none" w:sz="0" w:space="0" w:color="auto"/>
                                        <w:bottom w:val="none" w:sz="0" w:space="0" w:color="auto"/>
                                        <w:right w:val="none" w:sz="0" w:space="0" w:color="auto"/>
                                      </w:divBdr>
                                      <w:divsChild>
                                        <w:div w:id="2053846271">
                                          <w:marLeft w:val="0"/>
                                          <w:marRight w:val="0"/>
                                          <w:marTop w:val="0"/>
                                          <w:marBottom w:val="0"/>
                                          <w:divBdr>
                                            <w:top w:val="none" w:sz="0" w:space="0" w:color="auto"/>
                                            <w:left w:val="none" w:sz="0" w:space="0" w:color="auto"/>
                                            <w:bottom w:val="none" w:sz="0" w:space="0" w:color="auto"/>
                                            <w:right w:val="none" w:sz="0" w:space="0" w:color="auto"/>
                                          </w:divBdr>
                                        </w:div>
                                        <w:div w:id="977032907">
                                          <w:marLeft w:val="0"/>
                                          <w:marRight w:val="0"/>
                                          <w:marTop w:val="0"/>
                                          <w:marBottom w:val="0"/>
                                          <w:divBdr>
                                            <w:top w:val="none" w:sz="0" w:space="0" w:color="auto"/>
                                            <w:left w:val="none" w:sz="0" w:space="0" w:color="auto"/>
                                            <w:bottom w:val="none" w:sz="0" w:space="0" w:color="auto"/>
                                            <w:right w:val="none" w:sz="0" w:space="0" w:color="auto"/>
                                          </w:divBdr>
                                          <w:divsChild>
                                            <w:div w:id="7175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5783156">
      <w:bodyDiv w:val="1"/>
      <w:marLeft w:val="0"/>
      <w:marRight w:val="0"/>
      <w:marTop w:val="0"/>
      <w:marBottom w:val="0"/>
      <w:divBdr>
        <w:top w:val="none" w:sz="0" w:space="0" w:color="auto"/>
        <w:left w:val="none" w:sz="0" w:space="0" w:color="auto"/>
        <w:bottom w:val="none" w:sz="0" w:space="0" w:color="auto"/>
        <w:right w:val="none" w:sz="0" w:space="0" w:color="auto"/>
      </w:divBdr>
      <w:divsChild>
        <w:div w:id="1584681871">
          <w:marLeft w:val="0"/>
          <w:marRight w:val="0"/>
          <w:marTop w:val="0"/>
          <w:marBottom w:val="0"/>
          <w:divBdr>
            <w:top w:val="none" w:sz="0" w:space="0" w:color="auto"/>
            <w:left w:val="none" w:sz="0" w:space="0" w:color="auto"/>
            <w:bottom w:val="none" w:sz="0" w:space="0" w:color="auto"/>
            <w:right w:val="none" w:sz="0" w:space="0" w:color="auto"/>
          </w:divBdr>
          <w:divsChild>
            <w:div w:id="1173881602">
              <w:marLeft w:val="0"/>
              <w:marRight w:val="0"/>
              <w:marTop w:val="0"/>
              <w:marBottom w:val="0"/>
              <w:divBdr>
                <w:top w:val="none" w:sz="0" w:space="0" w:color="auto"/>
                <w:left w:val="none" w:sz="0" w:space="0" w:color="auto"/>
                <w:bottom w:val="none" w:sz="0" w:space="0" w:color="auto"/>
                <w:right w:val="none" w:sz="0" w:space="0" w:color="auto"/>
              </w:divBdr>
              <w:divsChild>
                <w:div w:id="230313371">
                  <w:marLeft w:val="0"/>
                  <w:marRight w:val="0"/>
                  <w:marTop w:val="0"/>
                  <w:marBottom w:val="0"/>
                  <w:divBdr>
                    <w:top w:val="none" w:sz="0" w:space="0" w:color="auto"/>
                    <w:left w:val="none" w:sz="0" w:space="0" w:color="auto"/>
                    <w:bottom w:val="none" w:sz="0" w:space="0" w:color="auto"/>
                    <w:right w:val="none" w:sz="0" w:space="0" w:color="auto"/>
                  </w:divBdr>
                  <w:divsChild>
                    <w:div w:id="1619527978">
                      <w:marLeft w:val="0"/>
                      <w:marRight w:val="0"/>
                      <w:marTop w:val="0"/>
                      <w:marBottom w:val="0"/>
                      <w:divBdr>
                        <w:top w:val="none" w:sz="0" w:space="0" w:color="auto"/>
                        <w:left w:val="none" w:sz="0" w:space="0" w:color="auto"/>
                        <w:bottom w:val="none" w:sz="0" w:space="0" w:color="auto"/>
                        <w:right w:val="none" w:sz="0" w:space="0" w:color="auto"/>
                      </w:divBdr>
                      <w:divsChild>
                        <w:div w:id="1093013344">
                          <w:marLeft w:val="0"/>
                          <w:marRight w:val="0"/>
                          <w:marTop w:val="0"/>
                          <w:marBottom w:val="0"/>
                          <w:divBdr>
                            <w:top w:val="none" w:sz="0" w:space="0" w:color="auto"/>
                            <w:left w:val="none" w:sz="0" w:space="0" w:color="auto"/>
                            <w:bottom w:val="none" w:sz="0" w:space="0" w:color="auto"/>
                            <w:right w:val="none" w:sz="0" w:space="0" w:color="auto"/>
                          </w:divBdr>
                          <w:divsChild>
                            <w:div w:id="1446119950">
                              <w:marLeft w:val="0"/>
                              <w:marRight w:val="0"/>
                              <w:marTop w:val="0"/>
                              <w:marBottom w:val="0"/>
                              <w:divBdr>
                                <w:top w:val="none" w:sz="0" w:space="0" w:color="auto"/>
                                <w:left w:val="none" w:sz="0" w:space="0" w:color="auto"/>
                                <w:bottom w:val="none" w:sz="0" w:space="0" w:color="auto"/>
                                <w:right w:val="none" w:sz="0" w:space="0" w:color="auto"/>
                              </w:divBdr>
                              <w:divsChild>
                                <w:div w:id="708990671">
                                  <w:marLeft w:val="0"/>
                                  <w:marRight w:val="0"/>
                                  <w:marTop w:val="0"/>
                                  <w:marBottom w:val="0"/>
                                  <w:divBdr>
                                    <w:top w:val="none" w:sz="0" w:space="0" w:color="auto"/>
                                    <w:left w:val="none" w:sz="0" w:space="0" w:color="auto"/>
                                    <w:bottom w:val="none" w:sz="0" w:space="0" w:color="auto"/>
                                    <w:right w:val="none" w:sz="0" w:space="0" w:color="auto"/>
                                  </w:divBdr>
                                  <w:divsChild>
                                    <w:div w:id="430979240">
                                      <w:marLeft w:val="0"/>
                                      <w:marRight w:val="0"/>
                                      <w:marTop w:val="0"/>
                                      <w:marBottom w:val="0"/>
                                      <w:divBdr>
                                        <w:top w:val="none" w:sz="0" w:space="0" w:color="auto"/>
                                        <w:left w:val="none" w:sz="0" w:space="0" w:color="auto"/>
                                        <w:bottom w:val="none" w:sz="0" w:space="0" w:color="auto"/>
                                        <w:right w:val="none" w:sz="0" w:space="0" w:color="auto"/>
                                      </w:divBdr>
                                      <w:divsChild>
                                        <w:div w:id="271330421">
                                          <w:marLeft w:val="0"/>
                                          <w:marRight w:val="0"/>
                                          <w:marTop w:val="0"/>
                                          <w:marBottom w:val="0"/>
                                          <w:divBdr>
                                            <w:top w:val="none" w:sz="0" w:space="0" w:color="auto"/>
                                            <w:left w:val="none" w:sz="0" w:space="0" w:color="auto"/>
                                            <w:bottom w:val="none" w:sz="0" w:space="0" w:color="auto"/>
                                            <w:right w:val="none" w:sz="0" w:space="0" w:color="auto"/>
                                          </w:divBdr>
                                        </w:div>
                                        <w:div w:id="4672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ogolife.ru/wp-content/uploads/logopedicheskoe-upraznenie-garmoshka.jpg"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www.logolife.ru/wp-content/uploads/logopedicheskoe-upraznenie-s-kolechkom.jpg" TargetMode="External"/><Relationship Id="rId3" Type="http://schemas.openxmlformats.org/officeDocument/2006/relationships/settings" Target="settings.xml"/><Relationship Id="rId21" Type="http://schemas.openxmlformats.org/officeDocument/2006/relationships/hyperlink" Target="http://www.logolife.ru/wp-content/uploads/logopedicheskoe-upraznenie-futbol.jpg" TargetMode="External"/><Relationship Id="rId34" Type="http://schemas.openxmlformats.org/officeDocument/2006/relationships/image" Target="media/image15.jpeg"/><Relationship Id="rId42" Type="http://schemas.openxmlformats.org/officeDocument/2006/relationships/theme" Target="theme/theme1.xml"/><Relationship Id="rId7" Type="http://schemas.openxmlformats.org/officeDocument/2006/relationships/hyperlink" Target="http://www.logolife.ru/wp-content/uploads/logopedicheskoe-upraznenie-malyar.jpg" TargetMode="External"/><Relationship Id="rId12" Type="http://schemas.openxmlformats.org/officeDocument/2006/relationships/image" Target="media/image4.jpeg"/><Relationship Id="rId17" Type="http://schemas.openxmlformats.org/officeDocument/2006/relationships/hyperlink" Target="http://www.logolife.ru/wp-content/uploads/logopedicheskoe-upraznenie-kacheli.jpg" TargetMode="External"/><Relationship Id="rId25" Type="http://schemas.openxmlformats.org/officeDocument/2006/relationships/hyperlink" Target="http://www.logolife.ru/wp-content/uploads/logopedicheskoe-upraznenie-loshadka-uzdechka.jpg" TargetMode="External"/><Relationship Id="rId33" Type="http://schemas.openxmlformats.org/officeDocument/2006/relationships/hyperlink" Target="http://www.logolife.ru/wp-content/uploads/rastyagivanie-uzdechki-1.jpg" TargetMode="External"/><Relationship Id="rId38"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www.logolife.ru/wp-content/uploads/uzdechka-zond.jp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ogolife.ru/wp-content/uploads/logopedicheskoe-upraznenie-gribok.jpg"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www.logolife.ru/wp-content/uploads/logopedicheskoe-upraznenie-krot.jpg" TargetMode="External"/><Relationship Id="rId40" Type="http://schemas.openxmlformats.org/officeDocument/2006/relationships/image" Target="media/image18.jpeg"/><Relationship Id="rId5" Type="http://schemas.openxmlformats.org/officeDocument/2006/relationships/hyperlink" Target="http://www.logolife.ru/wp-content/uploads/uzdechka.jpg" TargetMode="External"/><Relationship Id="rId15" Type="http://schemas.openxmlformats.org/officeDocument/2006/relationships/hyperlink" Target="http://www.logolife.ru/wp-content/uploads/logopedicheskoe-upraznenie-baraban.jpg" TargetMode="External"/><Relationship Id="rId23" Type="http://schemas.openxmlformats.org/officeDocument/2006/relationships/hyperlink" Target="http://www.logolife.ru/wp-content/uploads/logopedicheskoe-upraznenie-katenok.jpg" TargetMode="External"/><Relationship Id="rId28" Type="http://schemas.openxmlformats.org/officeDocument/2006/relationships/image" Target="media/image12.jpeg"/><Relationship Id="rId36"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hyperlink" Target="http://www.logolife.ru/wp-content/uploads/logopedicheskoe-upraznenie-dotyanis-do-nosa.jpg" TargetMode="External"/><Relationship Id="rId31" Type="http://schemas.openxmlformats.org/officeDocument/2006/relationships/hyperlink" Target="http://www.logolife.ru/wp-content/uploads/masaj-uzdechki-yazyka.jpg" TargetMode="External"/><Relationship Id="rId4" Type="http://schemas.openxmlformats.org/officeDocument/2006/relationships/webSettings" Target="webSettings.xml"/><Relationship Id="rId9" Type="http://schemas.openxmlformats.org/officeDocument/2006/relationships/hyperlink" Target="http://www.logolife.ru/wp-content/uploads/logopedicheskoe-upraznenie-loshadka.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logolife.ru/wp-content/uploads/logopedicheskoe-upraznenie-gribok-masaj.jpg" TargetMode="External"/><Relationship Id="rId30" Type="http://schemas.openxmlformats.org/officeDocument/2006/relationships/image" Target="media/image13.jpeg"/><Relationship Id="rId35" Type="http://schemas.openxmlformats.org/officeDocument/2006/relationships/hyperlink" Target="http://www.logolife.ru/wp-content/uploads/rastyagivanie-uzdechki-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850</Words>
  <Characters>4848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usn</Company>
  <LinksUpToDate>false</LinksUpToDate>
  <CharactersWithSpaces>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УчительЛогопед</dc:creator>
  <cp:keywords/>
  <dc:description/>
  <cp:lastModifiedBy>УчительЛогопед</cp:lastModifiedBy>
  <cp:revision>6</cp:revision>
  <cp:lastPrinted>2012-09-12T07:12:00Z</cp:lastPrinted>
  <dcterms:created xsi:type="dcterms:W3CDTF">2012-06-18T10:11:00Z</dcterms:created>
  <dcterms:modified xsi:type="dcterms:W3CDTF">2012-09-12T07:12:00Z</dcterms:modified>
</cp:coreProperties>
</file>