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0B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EF120B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ИНТЕГРИРОВАННОГО СПОРТИВНОГО</w:t>
      </w:r>
      <w:r w:rsidRPr="00313132">
        <w:rPr>
          <w:rFonts w:ascii="Times New Roman" w:hAnsi="Times New Roman" w:cs="Times New Roman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0B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«ЗА ОКОЛИЦЕЙ»</w:t>
      </w:r>
    </w:p>
    <w:p w:rsidR="00EF120B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воспитатель Молчанова И.А. МБДОУ д/с «Чебурашка»</w:t>
      </w:r>
      <w:bookmarkStart w:id="0" w:name="_GoBack"/>
      <w:bookmarkEnd w:id="0"/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УЧАСТНИКИ: дети и воспитатели старшей группы,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313132">
        <w:rPr>
          <w:rFonts w:ascii="Times New Roman" w:hAnsi="Times New Roman" w:cs="Times New Roman"/>
          <w:sz w:val="24"/>
          <w:szCs w:val="24"/>
        </w:rPr>
        <w:t xml:space="preserve"> ФИЗО 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ПРОГРАММНОЕ СОДЕРЖАНИЕ:</w:t>
      </w:r>
      <w:r w:rsidRPr="00313132">
        <w:t xml:space="preserve"> 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Расширение знаний детей о культуре и обычаях якутского </w:t>
      </w:r>
      <w:r>
        <w:rPr>
          <w:rFonts w:ascii="Times New Roman" w:eastAsia="Calibri" w:hAnsi="Times New Roman" w:cs="Times New Roman"/>
          <w:sz w:val="24"/>
          <w:szCs w:val="24"/>
        </w:rPr>
        <w:t>и русского народов</w:t>
      </w:r>
      <w:r w:rsidRPr="002D1552">
        <w:rPr>
          <w:rFonts w:ascii="Times New Roman" w:hAnsi="Times New Roman" w:cs="Times New Roman"/>
          <w:sz w:val="24"/>
          <w:szCs w:val="24"/>
        </w:rPr>
        <w:t xml:space="preserve">. </w:t>
      </w:r>
      <w:r w:rsidRPr="002D1552">
        <w:rPr>
          <w:rFonts w:ascii="Times New Roman" w:eastAsia="Calibri" w:hAnsi="Times New Roman" w:cs="Times New Roman"/>
          <w:sz w:val="24"/>
          <w:szCs w:val="24"/>
        </w:rPr>
        <w:t>Познакомить детей с древним декоративно-прикл</w:t>
      </w:r>
      <w:r>
        <w:rPr>
          <w:rFonts w:ascii="Times New Roman" w:hAnsi="Times New Roman" w:cs="Times New Roman"/>
          <w:sz w:val="24"/>
          <w:szCs w:val="24"/>
        </w:rPr>
        <w:t xml:space="preserve">адным видом искусства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самовар.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Развивать двигательные умения и навыки. Развивать выносливость в беге. Формировать потребность в движении. </w:t>
      </w:r>
      <w:r w:rsidRPr="002D1552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52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EF120B" w:rsidRPr="002D1552" w:rsidRDefault="00EF120B" w:rsidP="00EF120B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552">
        <w:rPr>
          <w:rFonts w:ascii="Times New Roman" w:eastAsia="Calibri" w:hAnsi="Times New Roman"/>
          <w:sz w:val="24"/>
          <w:szCs w:val="24"/>
        </w:rPr>
        <w:t xml:space="preserve">Самообразование: изучение литературы по расширению у детей знаний о культуре и обычаях якутского </w:t>
      </w:r>
      <w:r w:rsidRPr="002D1552">
        <w:rPr>
          <w:rFonts w:ascii="Times New Roman" w:hAnsi="Times New Roman"/>
          <w:sz w:val="24"/>
          <w:szCs w:val="24"/>
        </w:rPr>
        <w:t xml:space="preserve">и русского </w:t>
      </w:r>
      <w:r w:rsidRPr="002D1552">
        <w:rPr>
          <w:rFonts w:ascii="Times New Roman" w:eastAsia="Calibri" w:hAnsi="Times New Roman"/>
          <w:sz w:val="24"/>
          <w:szCs w:val="24"/>
        </w:rPr>
        <w:t xml:space="preserve">народа. </w:t>
      </w:r>
    </w:p>
    <w:p w:rsidR="00EF120B" w:rsidRDefault="00EF120B" w:rsidP="00EF120B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552">
        <w:rPr>
          <w:rFonts w:ascii="Times New Roman" w:hAnsi="Times New Roman"/>
          <w:sz w:val="24"/>
          <w:szCs w:val="24"/>
        </w:rPr>
        <w:t>Беседы с детьми</w:t>
      </w:r>
      <w:r>
        <w:rPr>
          <w:rFonts w:ascii="Times New Roman" w:hAnsi="Times New Roman"/>
          <w:sz w:val="24"/>
          <w:szCs w:val="24"/>
        </w:rPr>
        <w:t xml:space="preserve"> о быте народов, о своем городе.</w:t>
      </w:r>
    </w:p>
    <w:p w:rsidR="00EF120B" w:rsidRPr="002D1552" w:rsidRDefault="00EF120B" w:rsidP="00EF120B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иллюстраций, чтение художественной литературы.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 2. Подготовка дидактиче</w:t>
      </w:r>
      <w:r w:rsidRPr="002D1552">
        <w:rPr>
          <w:rFonts w:ascii="Times New Roman" w:hAnsi="Times New Roman" w:cs="Times New Roman"/>
          <w:sz w:val="24"/>
          <w:szCs w:val="24"/>
        </w:rPr>
        <w:t>ского материала для проведения праздника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 С ДЕТЬМИ: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Групповая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Наглядные, словесные. </w:t>
      </w:r>
    </w:p>
    <w:p w:rsidR="00EF120B" w:rsidRPr="002D1552" w:rsidRDefault="00EF120B" w:rsidP="00EF120B">
      <w:p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ДЕТСКОЙ ДЕЯТЕЛЬНОСТИ: </w:t>
      </w:r>
      <w:r w:rsidRPr="002D1552">
        <w:rPr>
          <w:rFonts w:ascii="Times New Roman" w:eastAsia="Calibri" w:hAnsi="Times New Roman" w:cs="Times New Roman"/>
          <w:sz w:val="24"/>
          <w:szCs w:val="24"/>
        </w:rPr>
        <w:t xml:space="preserve">познавательная, двигательная, коммуникативная. 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sz w:val="24"/>
          <w:szCs w:val="24"/>
        </w:rPr>
        <w:t>МАТЕРИАЛ: пенек березовый, «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дейбиир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», мягкие модули с рисунками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чорона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и самовара, модули спортивные, обручи, веревка, цветные ленты, мячи, 2 корзины, невод, бревно, спортивная палка, цветы и банты из ткани (балы), магнитофон.</w:t>
      </w:r>
      <w:proofErr w:type="gramEnd"/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 xml:space="preserve">ОФОРМЛЕНИЕ ЗАЛА: на главной стене мальчик в русском наряде и девочка в якутском под солнцем; в одном углу русская изба, в другом – якутская; посередине забор из березы, украшенный подсолнухами и цветами; </w:t>
      </w:r>
    </w:p>
    <w:p w:rsidR="00EF120B" w:rsidRPr="004D00EC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EC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Дети вбегают в зал в две колонны под музыку, перестраиваются в четыре колонны, исполняют спортивный танец. Перестраиваются  в две колонны проходят на свои места (на стульчики)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ДЛЯ КАЖДОГО ИЗ НАС РОДИНА – это дом, где живем, улица, где этот дом находится, родные и близкие люди, сады, школы. Весь город или деревня, поля и леса за ним. А у кого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3132">
        <w:rPr>
          <w:rFonts w:ascii="Times New Roman" w:hAnsi="Times New Roman" w:cs="Times New Roman"/>
          <w:sz w:val="24"/>
          <w:szCs w:val="24"/>
        </w:rPr>
        <w:t>то еще и река, берег моря, горы, пески, тундра. Россия – это сильная и могучая страна. В нашей стране живут люди различной национальности и народностей со своими традициями и обрядами, народным искусством.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 xml:space="preserve">Живут в России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Народы с давних пор.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Одним тайга по нраву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Другим – степной простор.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У каждого народа язык свой и наряд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Один черкеску носит, другой одел халат.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3ребенок: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Один рыбак с рожденья, другой оленевод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Один кумыс готовит, другой готовит мед.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4 ребенок: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меле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осень, другим милей весна.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А Родина Россия у нас у всех одна.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Расскажу я вам рассказ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Про село и про всех нас,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lastRenderedPageBreak/>
        <w:t>Не село, а просто диво!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В нём так чисто и красиво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 дома стоят, не малы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Есть прекрасные спортзалы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А еще в селе есть храм,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 хочу сказать я вам,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В нем живут колокола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Чтобы вера в нас жила.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Площадь есть у нас большая,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Да и разная какая,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На ней памятник стоит,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Строгий памятный гранит,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Праздники на ней проходят,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Хороводы люди водят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Игры, разные забавы,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Люди здесь живут, заметьте,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Лучше всех, то наши дети!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Это вы, я точно знаю,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 в рассказ свой приглашаю!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А сейчас, скорее, в путь,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Только друг мой не забудь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Спортом надо заниматься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 мы будем все стараться.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ab/>
        <w:t xml:space="preserve">Сегодня за околицей собралась вся деревня – нижний край да верхний. Как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в каждом крае есть парень заводила – староста. В знак особого доверия повязывают ему праздничный гашник – пояс. Выберем старосту да повяжем ему гашник, старосте верхнего края – красный, а старосте нижнего – синий. Задачи старосты не просты: они следят за порядком в своем крае. Старосты прошу вас, поздоровайтесь друг с другом и назовите свои имена.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Старосты здороваются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Здравствуй народ честной, зовут меня Ерема, я тут главный, за мной весь нижний край – самый ловкий, смелый и умелый…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ЭЭЭ Ерема, ты погоди хвалиться, меня зовут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– и верхний край за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мной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самым сильным…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13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>, хватит спорить, лучше ваши края пусть поздороваются, а потом уже и силой померитесь.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Здороваются и меряются силой.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Вот и молодцы старосты, ну, а кто из вас сильнее мы сегодня увидим, ведь впереди столько заданий. А вы лучше послушайте. Раньше в деревнях гуляние начиналось с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задирок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. А мы с вами начнем с пословиц и поговорок. 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Старосты загадывают пословицы: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00EC">
        <w:rPr>
          <w:rFonts w:ascii="Times New Roman" w:hAnsi="Times New Roman" w:cs="Times New Roman"/>
          <w:sz w:val="24"/>
          <w:szCs w:val="24"/>
        </w:rPr>
        <w:t>Лес рубят</w:t>
      </w:r>
      <w:r w:rsidRPr="00313132">
        <w:rPr>
          <w:rFonts w:ascii="Times New Roman" w:hAnsi="Times New Roman" w:cs="Times New Roman"/>
          <w:i/>
          <w:sz w:val="24"/>
          <w:szCs w:val="24"/>
        </w:rPr>
        <w:t xml:space="preserve"> – щепки летят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00EC">
        <w:rPr>
          <w:rFonts w:ascii="Times New Roman" w:hAnsi="Times New Roman" w:cs="Times New Roman"/>
          <w:sz w:val="24"/>
          <w:szCs w:val="24"/>
        </w:rPr>
        <w:t>Волков бояться</w:t>
      </w:r>
      <w:r w:rsidRPr="00313132">
        <w:rPr>
          <w:rFonts w:ascii="Times New Roman" w:hAnsi="Times New Roman" w:cs="Times New Roman"/>
          <w:i/>
          <w:sz w:val="24"/>
          <w:szCs w:val="24"/>
        </w:rPr>
        <w:t xml:space="preserve"> – в лес не ходить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00EC">
        <w:rPr>
          <w:rFonts w:ascii="Times New Roman" w:hAnsi="Times New Roman" w:cs="Times New Roman"/>
          <w:sz w:val="24"/>
          <w:szCs w:val="24"/>
        </w:rPr>
        <w:t>Шило в мешке</w:t>
      </w:r>
      <w:r w:rsidRPr="00313132">
        <w:rPr>
          <w:rFonts w:ascii="Times New Roman" w:hAnsi="Times New Roman" w:cs="Times New Roman"/>
          <w:i/>
          <w:sz w:val="24"/>
          <w:szCs w:val="24"/>
        </w:rPr>
        <w:t xml:space="preserve"> – не утаишь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00EC">
        <w:rPr>
          <w:rFonts w:ascii="Times New Roman" w:hAnsi="Times New Roman" w:cs="Times New Roman"/>
          <w:sz w:val="24"/>
          <w:szCs w:val="24"/>
        </w:rPr>
        <w:t>Сделал дело</w:t>
      </w:r>
      <w:r w:rsidRPr="00313132">
        <w:rPr>
          <w:rFonts w:ascii="Times New Roman" w:hAnsi="Times New Roman" w:cs="Times New Roman"/>
          <w:i/>
          <w:sz w:val="24"/>
          <w:szCs w:val="24"/>
        </w:rPr>
        <w:t xml:space="preserve"> – гуляй смело.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ну что я говорил –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лучше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да почему ж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>? Все хороши!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вот именно все хорошо справились с заданием. Лучше давайте поиграем в одну народную игру «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Дейбиир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» - 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комаромахалка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из конского волоса.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Pr="00313132">
        <w:rPr>
          <w:rFonts w:ascii="Times New Roman" w:hAnsi="Times New Roman" w:cs="Times New Roman"/>
          <w:i/>
          <w:sz w:val="24"/>
          <w:szCs w:val="24"/>
        </w:rPr>
        <w:t>Дейбиир</w:t>
      </w:r>
      <w:proofErr w:type="spellEnd"/>
      <w:r w:rsidRPr="00313132">
        <w:rPr>
          <w:rFonts w:ascii="Times New Roman" w:hAnsi="Times New Roman" w:cs="Times New Roman"/>
          <w:i/>
          <w:sz w:val="24"/>
          <w:szCs w:val="24"/>
        </w:rPr>
        <w:t>»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(Дети становятся в круг, водящий под музыку ходит с </w:t>
      </w:r>
      <w:proofErr w:type="spellStart"/>
      <w:r w:rsidRPr="00313132">
        <w:rPr>
          <w:rFonts w:ascii="Times New Roman" w:hAnsi="Times New Roman" w:cs="Times New Roman"/>
          <w:i/>
          <w:sz w:val="24"/>
          <w:szCs w:val="24"/>
        </w:rPr>
        <w:t>комаромахалкой</w:t>
      </w:r>
      <w:proofErr w:type="spellEnd"/>
      <w:r w:rsidRPr="00313132">
        <w:rPr>
          <w:rFonts w:ascii="Times New Roman" w:hAnsi="Times New Roman" w:cs="Times New Roman"/>
          <w:i/>
          <w:sz w:val="24"/>
          <w:szCs w:val="24"/>
        </w:rPr>
        <w:t>, закончилась музыка – между кем остановился водящий, те дети бегут в разные стороны – кто первый прибежал, тот и выиграл.</w:t>
      </w:r>
      <w:proofErr w:type="gram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Игра повторяется 2-3 раза)</w:t>
      </w:r>
      <w:proofErr w:type="gramEnd"/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313132">
        <w:rPr>
          <w:rFonts w:ascii="Times New Roman" w:hAnsi="Times New Roman" w:cs="Times New Roman"/>
          <w:sz w:val="24"/>
          <w:szCs w:val="24"/>
        </w:rPr>
        <w:t xml:space="preserve">Отлично поиграли,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примирились ваши старосты. Теперь могут и в гости друг к другу ходить, чай пить.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конечно! Приходи друг любезный, я тебя таким чаем угощу с самовара.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нет уж лучше ты ко мне заглядывай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, я тебя кумысом с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чорона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угощать буду.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опять заспорили! Давайте лучше поиграем.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13132">
        <w:rPr>
          <w:rFonts w:ascii="Times New Roman" w:hAnsi="Times New Roman" w:cs="Times New Roman"/>
          <w:i/>
          <w:sz w:val="24"/>
          <w:szCs w:val="24"/>
        </w:rPr>
        <w:t>Чорон</w:t>
      </w:r>
      <w:proofErr w:type="spell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и Самовар»+ «Веревочки»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 xml:space="preserve">(выбирается 2 команды по 4 человека (у каждого цветная ленточка), по очереди пробегают между модулями, перепрыгиваю на двух ногах из обруча в обруч, привязывают ленту к веревке, которую держат «старосты», берут мягкий модуль (на котором изображена часть </w:t>
      </w:r>
      <w:proofErr w:type="spellStart"/>
      <w:r w:rsidRPr="00313132">
        <w:rPr>
          <w:rFonts w:ascii="Times New Roman" w:hAnsi="Times New Roman" w:cs="Times New Roman"/>
          <w:i/>
          <w:sz w:val="24"/>
          <w:szCs w:val="24"/>
        </w:rPr>
        <w:t>чорона</w:t>
      </w:r>
      <w:proofErr w:type="spell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или самовара) и возвращаются к команде.</w:t>
      </w:r>
      <w:proofErr w:type="gram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После того как прибежал последний участник, составляется картинка)</w:t>
      </w:r>
      <w:proofErr w:type="gram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Жюри подводит ито</w:t>
      </w: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г(</w:t>
      </w:r>
      <w:proofErr w:type="gram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для одной команды – банты, для другой – цветы). 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ну соколики мои, не подвели меня, старосту своего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мы теперь и чай и кумыс пить будем вместе.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да что мы все о чае, как будто у нас в деревне нечем больше заняться.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действительно, мы же народ трудолюбивый, на охоту  и на рыбалку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завсегдатые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>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313132">
        <w:rPr>
          <w:rFonts w:ascii="Times New Roman" w:hAnsi="Times New Roman" w:cs="Times New Roman"/>
          <w:sz w:val="24"/>
          <w:szCs w:val="24"/>
        </w:rPr>
        <w:t>Какие ж вы молодцы! Так давайте и поиграем в игру «Рыболовы» да и узнаем кто из вас меткий.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«Рыболов»+ «Меткий стрелок»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(Рыболов: участвует команда верхнего края (затем нижнего края), становятся по линии.</w:t>
      </w:r>
      <w:proofErr w:type="gram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Старосты держат в руках невод и идут на встречу к детям, которые должны проползти, перепрыгнуть невод, главное его не задеть. Те дети, которые задели </w:t>
      </w: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невод</w:t>
      </w:r>
      <w:proofErr w:type="gram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садятся на стульчики. Повторяется 2-3 раза.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Меткий стрелок – 2 команды по пять человек, у каждого по 2 мяча, нужно попасть в корзины)</w:t>
      </w:r>
      <w:proofErr w:type="gram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Жюри подводит итоги.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Вот видишь красавица, сколько мы сил  вкладываем, чтоб жилось хорошо!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Мы не только трудиться умеем, но и в свободное время  народными играми потешаемся.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 xml:space="preserve">1 староста: </w:t>
      </w:r>
      <w:r w:rsidRPr="00313132">
        <w:rPr>
          <w:rFonts w:ascii="Times New Roman" w:hAnsi="Times New Roman" w:cs="Times New Roman"/>
          <w:sz w:val="24"/>
          <w:szCs w:val="24"/>
        </w:rPr>
        <w:t xml:space="preserve">да, вот у нас в нижнем крае принято вечерами в поле выйти и да веселую игру поиграть, лапта называется.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сыграем?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ой нет, для нее места много надо, а у нас тут как-то тесновато,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в мою игру играть будем заодно и силушкой померяемся. </w:t>
      </w:r>
    </w:p>
    <w:p w:rsidR="00EF120B" w:rsidRPr="00313132" w:rsidRDefault="00EF120B" w:rsidP="00EF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13132">
        <w:rPr>
          <w:rFonts w:ascii="Times New Roman" w:hAnsi="Times New Roman" w:cs="Times New Roman"/>
          <w:b/>
          <w:sz w:val="24"/>
          <w:szCs w:val="24"/>
        </w:rPr>
        <w:t>:</w:t>
      </w:r>
      <w:r w:rsidRPr="003131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х уж эти старосты, никак вас не примирить. Давай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Pr="00313132">
        <w:rPr>
          <w:rFonts w:ascii="Times New Roman" w:hAnsi="Times New Roman" w:cs="Times New Roman"/>
          <w:sz w:val="24"/>
          <w:szCs w:val="24"/>
        </w:rPr>
        <w:t xml:space="preserve"> поиграем в твою игру с большим удовольствием,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13132">
        <w:rPr>
          <w:rFonts w:ascii="Times New Roman" w:hAnsi="Times New Roman" w:cs="Times New Roman"/>
          <w:i/>
          <w:sz w:val="24"/>
          <w:szCs w:val="24"/>
        </w:rPr>
        <w:t>Масреслинг</w:t>
      </w:r>
      <w:proofErr w:type="spellEnd"/>
      <w:r w:rsidRPr="00313132">
        <w:rPr>
          <w:rFonts w:ascii="Times New Roman" w:hAnsi="Times New Roman" w:cs="Times New Roman"/>
          <w:i/>
          <w:sz w:val="24"/>
          <w:szCs w:val="24"/>
        </w:rPr>
        <w:t>»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(выбирается с каждой команды по одному ребенку, садятся на пол и ногами упираются в бревно, перетягиваю палку.</w:t>
      </w:r>
      <w:proofErr w:type="gramEnd"/>
      <w:r w:rsidRPr="00313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3132">
        <w:rPr>
          <w:rFonts w:ascii="Times New Roman" w:hAnsi="Times New Roman" w:cs="Times New Roman"/>
          <w:i/>
          <w:sz w:val="24"/>
          <w:szCs w:val="24"/>
        </w:rPr>
        <w:t>Повторяется 3-4 раза)</w:t>
      </w:r>
      <w:proofErr w:type="gram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 xml:space="preserve">Подводится итог всего соревнования.  Считаем вместе с детьми балы. Детям вручаются шоколадные медали. 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>Дети строятся полукругом.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не за дальними горами, а за ближними лесами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Где течет река Елена, жили – были два края одного чудного села.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 xml:space="preserve">2 староста: </w:t>
      </w:r>
      <w:r w:rsidRPr="00313132">
        <w:rPr>
          <w:rFonts w:ascii="Times New Roman" w:hAnsi="Times New Roman" w:cs="Times New Roman"/>
          <w:sz w:val="24"/>
          <w:szCs w:val="24"/>
        </w:rPr>
        <w:t xml:space="preserve">и хотя и говорили </w:t>
      </w:r>
      <w:proofErr w:type="gramStart"/>
      <w:r w:rsidRPr="0031313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13132">
        <w:rPr>
          <w:rFonts w:ascii="Times New Roman" w:hAnsi="Times New Roman" w:cs="Times New Roman"/>
          <w:sz w:val="24"/>
          <w:szCs w:val="24"/>
        </w:rPr>
        <w:t xml:space="preserve"> на разных языках,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Это делу не мешало, все друг другу помогали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В горе, в радости в делах.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lastRenderedPageBreak/>
        <w:t>Я – якут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 xml:space="preserve">Он - </w:t>
      </w:r>
      <w:proofErr w:type="spellStart"/>
      <w:r w:rsidRPr="00313132">
        <w:rPr>
          <w:rFonts w:ascii="Times New Roman" w:hAnsi="Times New Roman" w:cs="Times New Roman"/>
          <w:sz w:val="24"/>
          <w:szCs w:val="24"/>
        </w:rPr>
        <w:t>якутянин</w:t>
      </w:r>
      <w:proofErr w:type="spellEnd"/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Русский он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Я россиянин.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И одни мы песни с ним поем.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породнила нас работа, подружила нас охота.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Мы в одной республики живем.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2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под седыми небесами мы раздуем дружбы пламя и расширим круг своих друзей.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b/>
          <w:sz w:val="24"/>
          <w:szCs w:val="24"/>
        </w:rPr>
        <w:t>1 староста:</w:t>
      </w:r>
      <w:r w:rsidRPr="00313132">
        <w:rPr>
          <w:rFonts w:ascii="Times New Roman" w:hAnsi="Times New Roman" w:cs="Times New Roman"/>
          <w:sz w:val="24"/>
          <w:szCs w:val="24"/>
        </w:rPr>
        <w:t xml:space="preserve"> пусть становится все краше, пусть восходит братство наше</w:t>
      </w: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132">
        <w:rPr>
          <w:rFonts w:ascii="Times New Roman" w:hAnsi="Times New Roman" w:cs="Times New Roman"/>
          <w:sz w:val="24"/>
          <w:szCs w:val="24"/>
        </w:rPr>
        <w:t>Словно солнце над страной моей!</w:t>
      </w:r>
    </w:p>
    <w:p w:rsidR="00EF120B" w:rsidRPr="00313132" w:rsidRDefault="00EF120B" w:rsidP="00EF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20B" w:rsidRPr="00313132" w:rsidRDefault="00EF120B" w:rsidP="00EF1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132">
        <w:rPr>
          <w:rFonts w:ascii="Times New Roman" w:hAnsi="Times New Roman" w:cs="Times New Roman"/>
          <w:i/>
          <w:sz w:val="24"/>
          <w:szCs w:val="24"/>
        </w:rPr>
        <w:t xml:space="preserve">Дети под музыку убегают из зала в две колонны </w:t>
      </w:r>
    </w:p>
    <w:p w:rsidR="002E6870" w:rsidRDefault="002E6870"/>
    <w:sectPr w:rsidR="002E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EC8"/>
    <w:multiLevelType w:val="hybridMultilevel"/>
    <w:tmpl w:val="8C1EE104"/>
    <w:lvl w:ilvl="0" w:tplc="A6EAE8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0B"/>
    <w:rsid w:val="001D1FAD"/>
    <w:rsid w:val="002E6870"/>
    <w:rsid w:val="005061F6"/>
    <w:rsid w:val="006D3A28"/>
    <w:rsid w:val="00807741"/>
    <w:rsid w:val="0086143C"/>
    <w:rsid w:val="00931BE9"/>
    <w:rsid w:val="00A3230D"/>
    <w:rsid w:val="00D011AD"/>
    <w:rsid w:val="00E06D62"/>
    <w:rsid w:val="00EF120B"/>
    <w:rsid w:val="00F156A5"/>
    <w:rsid w:val="00F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0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0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2014-10-22T01:04:00Z</dcterms:created>
  <dcterms:modified xsi:type="dcterms:W3CDTF">2014-10-22T01:06:00Z</dcterms:modified>
</cp:coreProperties>
</file>