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49" w:rsidRPr="00B63F49" w:rsidRDefault="00B63F49" w:rsidP="00B63F49">
      <w:pPr>
        <w:jc w:val="center"/>
        <w:rPr>
          <w:b/>
          <w:i/>
          <w:sz w:val="36"/>
          <w:u w:val="single"/>
        </w:rPr>
      </w:pPr>
      <w:r w:rsidRPr="00B63F49">
        <w:rPr>
          <w:b/>
          <w:i/>
          <w:sz w:val="36"/>
          <w:u w:val="single"/>
        </w:rPr>
        <w:t>Оздоровительная работа</w:t>
      </w:r>
    </w:p>
    <w:p w:rsidR="00B63F49" w:rsidRPr="00B63F49" w:rsidRDefault="00B63F49" w:rsidP="00B63F49">
      <w:pPr>
        <w:jc w:val="center"/>
        <w:rPr>
          <w:b/>
          <w:i/>
        </w:rPr>
      </w:pPr>
      <w:r w:rsidRPr="00B63F49">
        <w:rPr>
          <w:b/>
          <w:i/>
          <w:sz w:val="36"/>
          <w:u w:val="single"/>
        </w:rPr>
        <w:t xml:space="preserve">ведется по трем </w:t>
      </w:r>
      <w:proofErr w:type="gramStart"/>
      <w:r w:rsidRPr="00B63F49">
        <w:rPr>
          <w:b/>
          <w:i/>
          <w:sz w:val="36"/>
          <w:u w:val="single"/>
        </w:rPr>
        <w:t>на</w:t>
      </w:r>
      <w:proofErr w:type="gramEnd"/>
      <w:r w:rsidRPr="00B63F49">
        <w:rPr>
          <w:b/>
          <w:i/>
          <w:sz w:val="36"/>
          <w:u w:val="single"/>
        </w:rPr>
        <w:t xml:space="preserve"> правлениям</w:t>
      </w:r>
    </w:p>
    <w:p w:rsidR="00B63F49" w:rsidRPr="00B63F49" w:rsidRDefault="00B63F49" w:rsidP="00B63F49">
      <w:pPr>
        <w:ind w:left="720"/>
        <w:rPr>
          <w:b/>
          <w:i/>
        </w:rPr>
      </w:pPr>
    </w:p>
    <w:p w:rsidR="00B63F49" w:rsidRPr="00B63F49" w:rsidRDefault="00B63F49" w:rsidP="00B63F49">
      <w:pPr>
        <w:ind w:left="720"/>
        <w:rPr>
          <w:b/>
          <w:i/>
          <w:sz w:val="28"/>
        </w:rPr>
      </w:pPr>
      <w:r w:rsidRPr="00B63F49">
        <w:rPr>
          <w:b/>
          <w:i/>
          <w:sz w:val="28"/>
        </w:rPr>
        <w:t>- лечебно – профилактическому,</w:t>
      </w:r>
    </w:p>
    <w:p w:rsidR="00B63F49" w:rsidRPr="00B63F49" w:rsidRDefault="00B63F49" w:rsidP="00B63F49">
      <w:pPr>
        <w:ind w:left="720"/>
        <w:rPr>
          <w:b/>
          <w:i/>
          <w:sz w:val="28"/>
        </w:rPr>
      </w:pPr>
    </w:p>
    <w:p w:rsidR="00B63F49" w:rsidRPr="00B63F49" w:rsidRDefault="00B63F49" w:rsidP="00B63F49">
      <w:pPr>
        <w:ind w:left="720"/>
        <w:rPr>
          <w:b/>
          <w:i/>
          <w:sz w:val="28"/>
        </w:rPr>
      </w:pPr>
      <w:r w:rsidRPr="00B63F49">
        <w:rPr>
          <w:b/>
          <w:i/>
          <w:sz w:val="28"/>
        </w:rPr>
        <w:t>- лечебно – оздоровительному,</w:t>
      </w:r>
    </w:p>
    <w:p w:rsidR="00B63F49" w:rsidRPr="00B63F49" w:rsidRDefault="00B63F49" w:rsidP="00B63F49">
      <w:pPr>
        <w:ind w:left="720"/>
        <w:rPr>
          <w:b/>
          <w:i/>
          <w:sz w:val="28"/>
        </w:rPr>
      </w:pPr>
    </w:p>
    <w:p w:rsidR="00B63F49" w:rsidRPr="00B63F49" w:rsidRDefault="00B63F49" w:rsidP="00B63F49">
      <w:pPr>
        <w:ind w:left="720"/>
        <w:rPr>
          <w:b/>
          <w:i/>
          <w:sz w:val="28"/>
        </w:rPr>
      </w:pPr>
      <w:r w:rsidRPr="00B63F49">
        <w:rPr>
          <w:b/>
          <w:i/>
          <w:sz w:val="28"/>
        </w:rPr>
        <w:t>- закаливающих мероприятий.</w:t>
      </w:r>
    </w:p>
    <w:p w:rsidR="00B63F49" w:rsidRPr="00B63F49" w:rsidRDefault="00B63F49" w:rsidP="00B63F49">
      <w:pPr>
        <w:ind w:left="720"/>
        <w:rPr>
          <w:b/>
          <w:sz w:val="28"/>
        </w:rPr>
      </w:pPr>
    </w:p>
    <w:p w:rsidR="00B63F49" w:rsidRPr="00B63F49" w:rsidRDefault="00B63F49" w:rsidP="00B63F49">
      <w:pPr>
        <w:ind w:left="720"/>
        <w:jc w:val="center"/>
        <w:rPr>
          <w:b/>
          <w:i/>
          <w:sz w:val="32"/>
          <w:u w:val="single"/>
        </w:rPr>
      </w:pPr>
      <w:r w:rsidRPr="00B63F49">
        <w:rPr>
          <w:b/>
          <w:i/>
          <w:sz w:val="32"/>
          <w:u w:val="single"/>
        </w:rPr>
        <w:t>Оздоровительный план</w:t>
      </w:r>
    </w:p>
    <w:p w:rsidR="00B63F49" w:rsidRPr="00B63F49" w:rsidRDefault="00B63F49" w:rsidP="00B63F49">
      <w:pPr>
        <w:rPr>
          <w:b/>
          <w:sz w:val="28"/>
        </w:rPr>
      </w:pPr>
    </w:p>
    <w:p w:rsidR="00B63F49" w:rsidRPr="00B63F49" w:rsidRDefault="00B63F49" w:rsidP="00B63F49">
      <w:pPr>
        <w:rPr>
          <w:b/>
          <w:sz w:val="28"/>
        </w:rPr>
      </w:pP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1080"/>
        <w:gridCol w:w="4137"/>
        <w:gridCol w:w="2393"/>
        <w:gridCol w:w="2393"/>
      </w:tblGrid>
      <w:tr w:rsidR="00B63F49" w:rsidRPr="00B63F49" w:rsidTr="00B63F49">
        <w:trPr>
          <w:trHeight w:val="7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 xml:space="preserve">№ </w:t>
            </w:r>
          </w:p>
          <w:p w:rsidR="00B63F49" w:rsidRPr="00B63F49" w:rsidRDefault="00B63F49">
            <w:pPr>
              <w:rPr>
                <w:b/>
              </w:rPr>
            </w:pPr>
            <w:proofErr w:type="gramStart"/>
            <w:r w:rsidRPr="00B63F49">
              <w:rPr>
                <w:b/>
              </w:rPr>
              <w:t>п</w:t>
            </w:r>
            <w:proofErr w:type="gramEnd"/>
            <w:r w:rsidRPr="00B63F49">
              <w:rPr>
                <w:b/>
              </w:rP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jc w:val="center"/>
              <w:rPr>
                <w:b/>
              </w:rPr>
            </w:pPr>
          </w:p>
          <w:p w:rsidR="00B63F49" w:rsidRPr="00B63F49" w:rsidRDefault="00B63F49">
            <w:pPr>
              <w:jc w:val="center"/>
              <w:rPr>
                <w:b/>
              </w:rPr>
            </w:pPr>
            <w:r w:rsidRPr="00B63F49">
              <w:rPr>
                <w:b/>
              </w:rPr>
              <w:t>Содержание</w:t>
            </w:r>
          </w:p>
          <w:p w:rsidR="00B63F49" w:rsidRPr="00B63F49" w:rsidRDefault="00B63F49">
            <w:pPr>
              <w:jc w:val="center"/>
              <w:rPr>
                <w:b/>
              </w:rPr>
            </w:pPr>
          </w:p>
          <w:p w:rsidR="00B63F49" w:rsidRPr="00B63F49" w:rsidRDefault="00B63F49">
            <w:pPr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периодичность</w:t>
            </w: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время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создание комфортного режима.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года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определение оптимальной нагрузки на ребенка, с учетом возрастных и индивидуальных особенностей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года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физкультурные занятия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3 раза в неделю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понедельник, среда,</w:t>
            </w: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пятница</w:t>
            </w:r>
          </w:p>
          <w:p w:rsidR="00B63F49" w:rsidRPr="00B63F49" w:rsidRDefault="00B63F49">
            <w:pPr>
              <w:rPr>
                <w:b/>
              </w:rPr>
            </w:pP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гимнастика после сна</w:t>
            </w:r>
          </w:p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года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прогулки с включением  подвижных игровых упражнений.</w:t>
            </w:r>
          </w:p>
          <w:p w:rsidR="00B63F49" w:rsidRPr="00B63F49" w:rsidRDefault="00B63F49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года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музыкально – ритмические занятия.</w:t>
            </w:r>
          </w:p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2 раза в неделю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вторник, четверг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спортивный досуг</w:t>
            </w:r>
          </w:p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1 раза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учебного периода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8.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гимнастика для глаз.</w:t>
            </w:r>
          </w:p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3 – 4 раза в день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года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9.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пальчиковая гимнастика</w:t>
            </w:r>
          </w:p>
          <w:p w:rsidR="00B63F49" w:rsidRPr="00B63F49" w:rsidRDefault="00B63F49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3 – 4 раза в день.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года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10.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оздоровительный бег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ежедневно во  время прогулки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года</w:t>
            </w:r>
          </w:p>
        </w:tc>
        <w:bookmarkStart w:id="0" w:name="_GoBack"/>
        <w:bookmarkEnd w:id="0"/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11.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использование приемов релаксации: минуты тишины, музыкальные паузы.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ежедневно</w:t>
            </w: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несколько раз в день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года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12.</w:t>
            </w:r>
          </w:p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дыхательная гимнастика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3 раза в день во время утренней зарядки, на прогулке, после сна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года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13.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ароматизация помещени</w:t>
            </w:r>
            <w:proofErr w:type="gramStart"/>
            <w:r w:rsidRPr="00B63F49">
              <w:rPr>
                <w:b/>
              </w:rPr>
              <w:t>й(</w:t>
            </w:r>
            <w:proofErr w:type="gramEnd"/>
            <w:r w:rsidRPr="00B63F49">
              <w:rPr>
                <w:b/>
              </w:rPr>
              <w:t>чесночные букетики)</w:t>
            </w:r>
          </w:p>
          <w:p w:rsidR="00B63F49" w:rsidRPr="00B63F49" w:rsidRDefault="00B63F49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дня</w:t>
            </w: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года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14.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воздушные ванны</w:t>
            </w: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(облегченная одежда)</w:t>
            </w:r>
          </w:p>
          <w:p w:rsidR="00B63F49" w:rsidRPr="00B63F49" w:rsidRDefault="00B63F49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года</w:t>
            </w:r>
          </w:p>
        </w:tc>
      </w:tr>
      <w:tr w:rsidR="00B63F49" w:rsidRPr="00B63F49" w:rsidTr="00B63F49">
        <w:trPr>
          <w:trHeight w:val="105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15.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прогулки на свежем воздухе.</w:t>
            </w:r>
          </w:p>
          <w:p w:rsidR="00B63F49" w:rsidRPr="00B63F49" w:rsidRDefault="00B63F49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года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16.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полоскание зева</w:t>
            </w: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охлажденной водой.</w:t>
            </w:r>
          </w:p>
          <w:p w:rsidR="00B63F49" w:rsidRPr="00B63F49" w:rsidRDefault="00B63F49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после каждого приема пищи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года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17.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утренняя гимнастика.</w:t>
            </w:r>
          </w:p>
          <w:p w:rsidR="00B63F49" w:rsidRPr="00B63F49" w:rsidRDefault="00B63F49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года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18.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хождение по солевым дорожкам.</w:t>
            </w:r>
          </w:p>
          <w:p w:rsidR="00B63F49" w:rsidRPr="00B63F49" w:rsidRDefault="00B63F49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ежедневно</w:t>
            </w: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после сна.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года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19.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 xml:space="preserve">хождение босиком по группе, на прогулке (по песку) </w:t>
            </w:r>
          </w:p>
          <w:p w:rsidR="00B63F49" w:rsidRPr="00B63F49" w:rsidRDefault="00B63F49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года</w:t>
            </w: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летнего периода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20.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обширное умывание.</w:t>
            </w:r>
          </w:p>
          <w:p w:rsidR="00B63F49" w:rsidRPr="00B63F49" w:rsidRDefault="00B63F49">
            <w:pPr>
              <w:rPr>
                <w:b/>
              </w:rPr>
            </w:pPr>
          </w:p>
          <w:p w:rsidR="00B63F49" w:rsidRPr="00B63F49" w:rsidRDefault="00B63F49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года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21.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игровой массаж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1 раз в день во время утренней зарядки.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года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22.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игры против стресса</w:t>
            </w:r>
          </w:p>
          <w:p w:rsidR="00B63F49" w:rsidRPr="00B63F49" w:rsidRDefault="00B63F49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ежедневно</w:t>
            </w: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2-3 раза в день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года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23.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физкультминутки,</w:t>
            </w:r>
          </w:p>
          <w:p w:rsidR="00B63F49" w:rsidRPr="00B63F49" w:rsidRDefault="00B63F49">
            <w:pPr>
              <w:rPr>
                <w:b/>
              </w:rPr>
            </w:pPr>
            <w:proofErr w:type="spellStart"/>
            <w:r w:rsidRPr="00B63F49">
              <w:rPr>
                <w:b/>
              </w:rPr>
              <w:t>физкультпаузы</w:t>
            </w:r>
            <w:proofErr w:type="spellEnd"/>
            <w:r w:rsidRPr="00B63F49">
              <w:rPr>
                <w:b/>
              </w:rPr>
              <w:t>.</w:t>
            </w:r>
          </w:p>
          <w:p w:rsidR="00B63F49" w:rsidRPr="00B63F49" w:rsidRDefault="00B63F49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ежедневно</w:t>
            </w: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2-3 раза в день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учебного периода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24.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игровой час</w:t>
            </w: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(бурящая гимнастика)</w:t>
            </w:r>
          </w:p>
          <w:p w:rsidR="00B63F49" w:rsidRPr="00B63F49" w:rsidRDefault="00B63F49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2-3 раза в неделю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учебного периода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25.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музыкотерапия</w:t>
            </w:r>
          </w:p>
          <w:p w:rsidR="00B63F49" w:rsidRPr="00B63F49" w:rsidRDefault="00B63F49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ежедневно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 течение года</w:t>
            </w:r>
          </w:p>
        </w:tc>
      </w:tr>
      <w:tr w:rsidR="00B63F49" w:rsidRPr="00B63F49" w:rsidTr="00B63F4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26.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Витаминотерапия</w:t>
            </w: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«</w:t>
            </w:r>
            <w:proofErr w:type="spellStart"/>
            <w:r w:rsidRPr="00B63F49">
              <w:rPr>
                <w:b/>
              </w:rPr>
              <w:t>ревит</w:t>
            </w:r>
            <w:proofErr w:type="spellEnd"/>
            <w:r w:rsidRPr="00B63F49">
              <w:rPr>
                <w:b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1 раз в 10дней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декабрь</w:t>
            </w:r>
          </w:p>
          <w:p w:rsidR="00B63F49" w:rsidRPr="00B63F49" w:rsidRDefault="00B63F49">
            <w:pPr>
              <w:rPr>
                <w:b/>
              </w:rPr>
            </w:pPr>
            <w:r w:rsidRPr="00B63F49">
              <w:rPr>
                <w:b/>
              </w:rPr>
              <w:t>февраль</w:t>
            </w:r>
          </w:p>
        </w:tc>
      </w:tr>
    </w:tbl>
    <w:p w:rsidR="003D5EC3" w:rsidRPr="00B63F49" w:rsidRDefault="003D5EC3">
      <w:pPr>
        <w:rPr>
          <w:b/>
        </w:rPr>
      </w:pPr>
    </w:p>
    <w:sectPr w:rsidR="003D5EC3" w:rsidRPr="00B63F49" w:rsidSect="00B63F49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49"/>
    <w:rsid w:val="003D5EC3"/>
    <w:rsid w:val="00B6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3F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F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3F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F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2</cp:revision>
  <cp:lastPrinted>2012-04-07T06:26:00Z</cp:lastPrinted>
  <dcterms:created xsi:type="dcterms:W3CDTF">2012-04-07T06:20:00Z</dcterms:created>
  <dcterms:modified xsi:type="dcterms:W3CDTF">2012-04-07T06:27:00Z</dcterms:modified>
</cp:coreProperties>
</file>