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7" w:rsidRPr="0039585B" w:rsidRDefault="0039585B" w:rsidP="0039585B">
      <w:pPr>
        <w:ind w:left="1843" w:hanging="850"/>
        <w:rPr>
          <w:sz w:val="36"/>
          <w:szCs w:val="36"/>
          <w:lang w:val="ru-RU"/>
        </w:rPr>
      </w:pPr>
      <w:r w:rsidRPr="0039585B">
        <w:rPr>
          <w:sz w:val="36"/>
          <w:szCs w:val="36"/>
          <w:lang w:val="ru-RU"/>
        </w:rPr>
        <w:t>План работы кружка</w:t>
      </w:r>
      <w:r>
        <w:rPr>
          <w:sz w:val="36"/>
          <w:szCs w:val="36"/>
          <w:lang w:val="ru-RU"/>
        </w:rPr>
        <w:t xml:space="preserve"> «Радуга» по  нетрадиционному рисованию  </w:t>
      </w:r>
      <w:r w:rsidRPr="0039585B">
        <w:rPr>
          <w:sz w:val="36"/>
          <w:szCs w:val="36"/>
          <w:lang w:val="ru-RU"/>
        </w:rPr>
        <w:t>для детей раннего возраста</w:t>
      </w:r>
      <w:proofErr w:type="gramStart"/>
      <w:r w:rsidRPr="0039585B">
        <w:rPr>
          <w:sz w:val="36"/>
          <w:szCs w:val="36"/>
          <w:lang w:val="ru-RU"/>
        </w:rPr>
        <w:t xml:space="preserve"> </w:t>
      </w:r>
      <w:r w:rsidR="00C716C7" w:rsidRPr="0039585B">
        <w:rPr>
          <w:sz w:val="36"/>
          <w:szCs w:val="36"/>
          <w:lang w:val="ru-RU"/>
        </w:rPr>
        <w:t>.</w:t>
      </w:r>
      <w:proofErr w:type="gramEnd"/>
    </w:p>
    <w:tbl>
      <w:tblPr>
        <w:tblStyle w:val="af5"/>
        <w:tblW w:w="0" w:type="auto"/>
        <w:tblInd w:w="108" w:type="dxa"/>
        <w:tblLook w:val="04A0"/>
      </w:tblPr>
      <w:tblGrid>
        <w:gridCol w:w="934"/>
        <w:gridCol w:w="555"/>
        <w:gridCol w:w="2055"/>
        <w:gridCol w:w="2643"/>
        <w:gridCol w:w="4126"/>
      </w:tblGrid>
      <w:tr w:rsidR="00C716C7" w:rsidTr="009650D0">
        <w:tc>
          <w:tcPr>
            <w:tcW w:w="973" w:type="dxa"/>
          </w:tcPr>
          <w:p w:rsidR="00C716C7" w:rsidRPr="0004274F" w:rsidRDefault="00C716C7" w:rsidP="009650D0">
            <w:pPr>
              <w:rPr>
                <w:lang w:val="ru-RU"/>
              </w:rPr>
            </w:pPr>
            <w:r w:rsidRPr="0004274F">
              <w:rPr>
                <w:lang w:val="ru-RU"/>
              </w:rPr>
              <w:t>месяц</w:t>
            </w:r>
          </w:p>
        </w:tc>
        <w:tc>
          <w:tcPr>
            <w:tcW w:w="585" w:type="dxa"/>
          </w:tcPr>
          <w:p w:rsidR="00C716C7" w:rsidRPr="0004274F" w:rsidRDefault="00C716C7" w:rsidP="009650D0">
            <w:pPr>
              <w:rPr>
                <w:lang w:val="ru-RU"/>
              </w:rPr>
            </w:pPr>
            <w:r w:rsidRPr="0004274F">
              <w:rPr>
                <w:lang w:val="ru-RU"/>
              </w:rPr>
              <w:t xml:space="preserve">  №</w:t>
            </w:r>
          </w:p>
        </w:tc>
        <w:tc>
          <w:tcPr>
            <w:tcW w:w="2180" w:type="dxa"/>
          </w:tcPr>
          <w:p w:rsidR="00C716C7" w:rsidRPr="0004274F" w:rsidRDefault="00C716C7" w:rsidP="009650D0">
            <w:pPr>
              <w:ind w:left="51" w:hanging="51"/>
              <w:rPr>
                <w:lang w:val="ru-RU"/>
              </w:rPr>
            </w:pPr>
            <w:r w:rsidRPr="0004274F">
              <w:rPr>
                <w:lang w:val="ru-RU"/>
              </w:rPr>
              <w:t xml:space="preserve"> Название   занятия</w:t>
            </w:r>
          </w:p>
          <w:p w:rsidR="00C716C7" w:rsidRPr="0004274F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Pr="0004274F" w:rsidRDefault="00C716C7" w:rsidP="009650D0">
            <w:pPr>
              <w:ind w:left="109" w:hanging="109"/>
              <w:rPr>
                <w:lang w:val="ru-RU"/>
              </w:rPr>
            </w:pPr>
            <w:r w:rsidRPr="0004274F">
              <w:rPr>
                <w:lang w:val="ru-RU"/>
              </w:rPr>
              <w:t xml:space="preserve">  Вид  деятельности</w:t>
            </w:r>
          </w:p>
        </w:tc>
        <w:tc>
          <w:tcPr>
            <w:tcW w:w="4641" w:type="dxa"/>
          </w:tcPr>
          <w:p w:rsidR="00C716C7" w:rsidRPr="0004274F" w:rsidRDefault="00C716C7" w:rsidP="009650D0">
            <w:pPr>
              <w:rPr>
                <w:lang w:val="ru-RU"/>
              </w:rPr>
            </w:pPr>
            <w:r w:rsidRPr="0004274F">
              <w:rPr>
                <w:lang w:val="ru-RU"/>
              </w:rPr>
              <w:t xml:space="preserve">                Задачи занятия</w:t>
            </w:r>
          </w:p>
        </w:tc>
      </w:tr>
      <w:tr w:rsidR="00C716C7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О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К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Т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Я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Б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Ь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Картинки на песке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на песке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Создание изображений на песке: рисование палочкой  на сухом песке, отпечатки ладошек на влажном песке. Сравнение свойств сухого и влажного песка.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Картинки на манке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Рисование на манке  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Продолжить знакомить детей с рисованием на сыпучем материале (манке): на цветном фоне пальчиком, кулачком, ладошкой.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Сравнение свойств песка и манки.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Картинки на тесте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Лепка и рисование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на тесте (экспериментирование)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Знакомство с солёным тестом, его свойствами. 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Вкусное печенье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Лепка предметная 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(картинки из теста)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Получение силуэтных картинок из теста: выдавливание формочками для выпечки. Обведение и украшение форм пальчиками. Развитие тактильных ощущений.</w:t>
            </w:r>
          </w:p>
        </w:tc>
      </w:tr>
      <w:tr w:rsidR="00C716C7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Н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О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Я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Б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Ь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Разноцветные листочки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с помощью осенних листочков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Освоение художественной техники печатания. Нанесение краски с помощью кисточки на листья и создание изображений-отпечатков. Развитие чувства цвета.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Такая красивая осень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сухими листьями и другим  природным  материалом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Продолжить освоение техники печатания. Познакомить с новыми материалами для печатани</w:t>
            </w:r>
            <w:proofErr w:type="gramStart"/>
            <w:r>
              <w:rPr>
                <w:lang w:val="ru-RU"/>
              </w:rPr>
              <w:t>я(</w:t>
            </w:r>
            <w:proofErr w:type="gramEnd"/>
            <w:r>
              <w:rPr>
                <w:lang w:val="ru-RU"/>
              </w:rPr>
              <w:t>веточками злаков, шишками, камешками и др.) и новым способом – способом окунания в ванночку. Развивать воображение, творчество, мелкую моторику.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Вот такое волшебство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методом печатания (бросовый материал)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Освоение техники печатания бросовым материалом (катушкой от ниток, ластиком, торцом карандаша и т.д.) Расширять знания детей о многообразии инструментов для изображения, развивать воображение, фантазию, творчество.</w:t>
            </w: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Вот, что я могу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Коллективное рисование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Создание совместной композиции техникой печатания. Учить использовать разнообразный материал для создания композиции. Развивать чувство цвета, </w:t>
            </w:r>
            <w:proofErr w:type="spellStart"/>
            <w:r>
              <w:rPr>
                <w:lang w:val="ru-RU"/>
              </w:rPr>
              <w:t>сопричастия</w:t>
            </w:r>
            <w:proofErr w:type="spellEnd"/>
            <w:r>
              <w:rPr>
                <w:lang w:val="ru-RU"/>
              </w:rPr>
              <w:t xml:space="preserve"> к общей работе. 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rPr>
          <w:trHeight w:val="1939"/>
        </w:trPr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Д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К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Б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Летят, летят снежинки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Освоение техники пальчиковой живописи: обмакивание кончиков пальцев в краску и нанесение отпечатков на бумагу.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Снегопад-снегопад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 (коллективная композиция)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Создание коллективной композиции «Снегопад» (на тёмном фоне формата А3 с наклеенным изображением снеговика). Продолжить освоение техники пальчиковой живописи. Развитие мелкой моторики.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rPr>
          <w:trHeight w:val="975"/>
        </w:trPr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Волшебные ладошки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ладошкой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Знакомство с техникой рисования ладошкой как художественным инструментом. Освоение различного  положения пальцев для получения  различных изображений.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На что похожи наши ладошки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ладошкой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Продолжить знакомить малышей с техникой рисования ладошкой. Развивать творчество, фантазию детей, умение находить знакомые образы в изображения. 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Tr="009650D0">
        <w:trPr>
          <w:trHeight w:val="1233"/>
        </w:trPr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Ёлочка-красавица всем ребятам нравится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Аппликация из вырезанных «ладошек»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Учить составлять из вырезанных педагогом «ладошек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>из зелёной бумаги) изображение ёлочки, развивать чувство композиции, радости от результата работы. Освоение техники наклеивания бумажных форм.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9585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Я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Н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В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А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Ь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Маленькие снежинки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ватной палочкой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Знакомство детей с новым способом рисования – рисование ватной палочкой.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Упражнять в освоении положения пальцев, удерживающих палочку. Освоение способа  точечного рисования ватной палочко</w:t>
            </w:r>
            <w:proofErr w:type="gramStart"/>
            <w:r>
              <w:rPr>
                <w:lang w:val="ru-RU"/>
              </w:rPr>
              <w:t>й-</w:t>
            </w:r>
            <w:proofErr w:type="gramEnd"/>
            <w:r>
              <w:rPr>
                <w:lang w:val="ru-RU"/>
              </w:rPr>
              <w:t xml:space="preserve"> палочка прыгает.</w:t>
            </w: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</w:tc>
      </w:tr>
      <w:tr w:rsidR="00C716C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Украсим шарфик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ватной палочкой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Закреплять положение пальцев, удерживающих ватную палочку. Освоение способа рисования ватной палочкой – рисование вертикальных и горизонтальных линий. Развитие чувства цвета и ритма.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Большая снежинка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на солёном тесте ватной палочкой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Моделирование образа снежинки: дополнение вылепленной педагогом круглой формы снежинки (из солёного теста) узором с помощью надавливания ватной палочкой.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Развитие чувства формы, мелкой моторики.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5A05E7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Ф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Е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В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А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Л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 Ь</w:t>
            </w: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Большие-маленькие</w:t>
            </w:r>
            <w:proofErr w:type="spellEnd"/>
            <w:proofErr w:type="gramEnd"/>
            <w:r>
              <w:rPr>
                <w:lang w:val="ru-RU"/>
              </w:rPr>
              <w:t xml:space="preserve"> комочки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печаткой из морковки, картошки (круги разной величины)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с техникой печатания печаткой из моркови и картофеля. Показать приём получения отпечатка. Упражнять детей в печатании больших и маленьких снежных комочков. Развивать фантазию и творчество маленьких художников. 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Весёлый снеговик</w:t>
            </w: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печаткой из картофеля разного диаметра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Закреплять умение работать в технике печатания. Учить создавать изображение снеговика из кругов разного диаметра. Закреплять в речи слова и понятия, связанные с величиной предмета: большой – поменьше – маленький.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5A05E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Чашечка для папы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Оттиск пробкой, рисование пальчиками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Закрепить умение украшать простые по форме предметы, используя технику печатания, учить наносить узор равномерно по всей поверхности предмета. Поощрять использование рисования пальчиками. Воспитывать аккуратность.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5A05E7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Ягодки для птичек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пальчиками, оттиск пробкой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Учить рисовать веточки, украшать их ягодками, используя рисование пальчиками и технику печатания пробкой (выполнение  ягод разной величины и цвета). Закрепить навыки рисования. Развивать чувство композиции.</w:t>
            </w:r>
          </w:p>
        </w:tc>
      </w:tr>
      <w:tr w:rsidR="00C716C7" w:rsidRPr="009E00CD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39585B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C716C7">
              <w:rPr>
                <w:lang w:val="ru-RU"/>
              </w:rPr>
              <w:t xml:space="preserve"> М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Т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Веточка мимозы для мамы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пальчиками, аппликация</w:t>
            </w:r>
          </w:p>
        </w:tc>
        <w:tc>
          <w:tcPr>
            <w:tcW w:w="4641" w:type="dxa"/>
          </w:tcPr>
          <w:p w:rsidR="0039585B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Упражнять в рисовании пальчиками, скатывании шариков из салфеток. Закрепить навыки работы с клеем, наклеивания шариков на открытку. Развивать чувство композиции. Вызвать желание доставить маме радость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9E00CD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Пушистый цыплёнок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Тычок</w:t>
            </w:r>
            <w:proofErr w:type="gramEnd"/>
            <w:r>
              <w:rPr>
                <w:lang w:val="ru-RU"/>
              </w:rPr>
              <w:t xml:space="preserve">  жёсткой полусухой кистью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 с техникой рисования </w:t>
            </w:r>
            <w:proofErr w:type="gramStart"/>
            <w:r>
              <w:rPr>
                <w:lang w:val="ru-RU"/>
              </w:rPr>
              <w:t>тычком</w:t>
            </w:r>
            <w:proofErr w:type="gramEnd"/>
            <w:r>
              <w:rPr>
                <w:lang w:val="ru-RU"/>
              </w:rPr>
              <w:t xml:space="preserve"> полусухой жёсткой кистью – учить имитировать шерсть животного. Упражнять в нанесении рисунка по всей поверхности. 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Мои любимые животные из сказок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Тычок</w:t>
            </w:r>
            <w:proofErr w:type="gramEnd"/>
            <w:r>
              <w:rPr>
                <w:lang w:val="ru-RU"/>
              </w:rPr>
              <w:t xml:space="preserve"> жёсткой полусухой кистью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Упражнять в технике </w:t>
            </w:r>
            <w:proofErr w:type="gramStart"/>
            <w:r>
              <w:rPr>
                <w:lang w:val="ru-RU"/>
              </w:rPr>
              <w:t>тычка</w:t>
            </w:r>
            <w:proofErr w:type="gramEnd"/>
            <w:r>
              <w:rPr>
                <w:lang w:val="ru-RU"/>
              </w:rPr>
              <w:t xml:space="preserve"> полусухой  жёсткой кистью. Учить использовать такое средство  выразительности, как фактура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ырезанные из бумаги силуэты животных: медведь, лиса, заяц и т.д.).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Мы рисуем, что хотим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Различные 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 изобразительных техниках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9E00CD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Е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Л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Ь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Солнышко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ладошками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Познакомить с техникой  печатания ладошками. Учить </w:t>
            </w:r>
            <w:proofErr w:type="gramStart"/>
            <w:r>
              <w:rPr>
                <w:lang w:val="ru-RU"/>
              </w:rPr>
              <w:t>быстро</w:t>
            </w:r>
            <w:proofErr w:type="gramEnd"/>
            <w:r>
              <w:rPr>
                <w:lang w:val="ru-RU"/>
              </w:rPr>
              <w:t xml:space="preserve"> наносить краску на ладошку и делать отпечатки – лучики у солнышка. Развивать </w:t>
            </w:r>
            <w:proofErr w:type="spellStart"/>
            <w:r>
              <w:rPr>
                <w:lang w:val="ru-RU"/>
              </w:rPr>
              <w:t>цветовосприятие</w:t>
            </w:r>
            <w:proofErr w:type="spellEnd"/>
            <w:r>
              <w:rPr>
                <w:lang w:val="ru-RU"/>
              </w:rPr>
              <w:t>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Божьи коровки на лужайке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пальчиками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9E00CD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Бабусины гуси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ладошкой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Продолжать учить использовать ладонь как изобразительное средство: окрашивать краской и делать отпечаток (большой пальчик смотрит вверх, остальные в сторону). Учить дополнять изображение деталями.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Волшебный дождик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свечой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Познакомить с техникой рисования свечой.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Аккуратно закрашивать лист жидкой краской. Доставить детям радость от «волшебства»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9E00CD" w:rsidTr="009650D0">
        <w:tc>
          <w:tcPr>
            <w:tcW w:w="973" w:type="dxa"/>
            <w:vMerge w:val="restart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39585B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C716C7">
              <w:rPr>
                <w:lang w:val="ru-RU"/>
              </w:rPr>
              <w:t xml:space="preserve"> М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   Й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Травка зеленеет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Рисование ладошкой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Упражнять в технике печатания ладошкой. Закреплять умение заполнять отпечатками всю поверхность листа. Развивать </w:t>
            </w:r>
            <w:proofErr w:type="spellStart"/>
            <w:r>
              <w:rPr>
                <w:lang w:val="ru-RU"/>
              </w:rPr>
              <w:t>цветовосприятие</w:t>
            </w:r>
            <w:proofErr w:type="spellEnd"/>
            <w:r>
              <w:rPr>
                <w:lang w:val="ru-RU"/>
              </w:rPr>
              <w:t>. Учить дополнять рисунок деталями.</w:t>
            </w:r>
          </w:p>
          <w:p w:rsidR="0039585B" w:rsidRDefault="0039585B" w:rsidP="009650D0">
            <w:pPr>
              <w:rPr>
                <w:lang w:val="ru-RU"/>
              </w:rPr>
            </w:pPr>
          </w:p>
          <w:p w:rsidR="0039585B" w:rsidRDefault="0039585B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9E00CD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Одуванчик 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Тычок</w:t>
            </w:r>
            <w:proofErr w:type="gramEnd"/>
            <w:r>
              <w:rPr>
                <w:lang w:val="ru-RU"/>
              </w:rPr>
              <w:t xml:space="preserve"> жёсткой полусухой кистью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 xml:space="preserve"> Упражнять в технике </w:t>
            </w:r>
            <w:proofErr w:type="gramStart"/>
            <w:r>
              <w:rPr>
                <w:lang w:val="ru-RU"/>
              </w:rPr>
              <w:t>тычка</w:t>
            </w:r>
            <w:proofErr w:type="gramEnd"/>
            <w:r>
              <w:rPr>
                <w:lang w:val="ru-RU"/>
              </w:rPr>
              <w:t xml:space="preserve"> полусухой жёсткой кистью.  Учить рисовать цветок в центре листа, дополнять рисунок стебельком, листиком, травкой. Развивать чувство композиции.</w:t>
            </w:r>
          </w:p>
          <w:p w:rsidR="00C716C7" w:rsidRDefault="00C716C7" w:rsidP="009650D0">
            <w:pPr>
              <w:rPr>
                <w:lang w:val="ru-RU"/>
              </w:rPr>
            </w:pPr>
          </w:p>
        </w:tc>
      </w:tr>
      <w:tr w:rsidR="00C716C7" w:rsidRPr="0039585B" w:rsidTr="009650D0">
        <w:tc>
          <w:tcPr>
            <w:tcW w:w="973" w:type="dxa"/>
            <w:vMerge/>
          </w:tcPr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585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80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Мы рисуем, что хотим</w:t>
            </w:r>
          </w:p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</w:p>
        </w:tc>
        <w:tc>
          <w:tcPr>
            <w:tcW w:w="2643" w:type="dxa"/>
          </w:tcPr>
          <w:p w:rsidR="00C716C7" w:rsidRDefault="00C716C7" w:rsidP="009650D0">
            <w:pPr>
              <w:rPr>
                <w:lang w:val="ru-RU"/>
              </w:rPr>
            </w:pPr>
          </w:p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Различные</w:t>
            </w:r>
          </w:p>
        </w:tc>
        <w:tc>
          <w:tcPr>
            <w:tcW w:w="4641" w:type="dxa"/>
          </w:tcPr>
          <w:p w:rsidR="00C716C7" w:rsidRDefault="00C716C7" w:rsidP="009650D0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 изобразительных техниках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C716C7" w:rsidRDefault="00C716C7" w:rsidP="009650D0">
            <w:pPr>
              <w:rPr>
                <w:lang w:val="ru-RU"/>
              </w:rPr>
            </w:pPr>
          </w:p>
        </w:tc>
      </w:tr>
    </w:tbl>
    <w:p w:rsidR="00C716C7" w:rsidRDefault="00C716C7" w:rsidP="00C716C7">
      <w:pPr>
        <w:ind w:left="708" w:firstLine="708"/>
        <w:rPr>
          <w:lang w:val="ru-RU"/>
        </w:rPr>
      </w:pPr>
    </w:p>
    <w:p w:rsidR="00C716C7" w:rsidRDefault="00C716C7" w:rsidP="00C716C7">
      <w:pPr>
        <w:ind w:left="708" w:firstLine="708"/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C525B3">
        <w:rPr>
          <w:sz w:val="32"/>
          <w:szCs w:val="32"/>
          <w:lang w:val="ru-RU"/>
        </w:rPr>
        <w:t xml:space="preserve">                      </w:t>
      </w:r>
      <w:r w:rsidRPr="00E6290C">
        <w:rPr>
          <w:sz w:val="32"/>
          <w:szCs w:val="32"/>
          <w:u w:val="single"/>
          <w:lang w:val="ru-RU"/>
        </w:rPr>
        <w:t xml:space="preserve">Выставка рисунков детей  за год. </w:t>
      </w:r>
    </w:p>
    <w:p w:rsidR="00C716C7" w:rsidRPr="00E6290C" w:rsidRDefault="00C716C7" w:rsidP="00C716C7">
      <w:pPr>
        <w:ind w:left="708" w:firstLine="708"/>
        <w:rPr>
          <w:sz w:val="32"/>
          <w:szCs w:val="32"/>
          <w:u w:val="single"/>
          <w:lang w:val="ru-RU"/>
        </w:rPr>
      </w:pPr>
      <w:r>
        <w:rPr>
          <w:lang w:val="ru-RU"/>
        </w:rPr>
        <w:t xml:space="preserve">           </w:t>
      </w:r>
      <w:r w:rsidRPr="00E6290C">
        <w:rPr>
          <w:sz w:val="28"/>
          <w:szCs w:val="28"/>
          <w:lang w:val="ru-RU"/>
        </w:rPr>
        <w:t>(выбирается несколько лучших  рисунков у каждого ребёнка)</w:t>
      </w:r>
    </w:p>
    <w:p w:rsidR="00C716C7" w:rsidRDefault="00C716C7" w:rsidP="00C716C7">
      <w:pPr>
        <w:ind w:left="708" w:firstLine="708"/>
        <w:rPr>
          <w:lang w:val="ru-RU"/>
        </w:rPr>
      </w:pPr>
    </w:p>
    <w:p w:rsidR="00C716C7" w:rsidRDefault="00C716C7" w:rsidP="00C716C7">
      <w:pPr>
        <w:ind w:left="708" w:firstLine="708"/>
        <w:rPr>
          <w:lang w:val="ru-RU"/>
        </w:rPr>
      </w:pPr>
    </w:p>
    <w:p w:rsidR="0056686E" w:rsidRPr="00C716C7" w:rsidRDefault="0056686E">
      <w:pPr>
        <w:rPr>
          <w:lang w:val="ru-RU"/>
        </w:rPr>
      </w:pPr>
    </w:p>
    <w:sectPr w:rsidR="0056686E" w:rsidRPr="00C716C7" w:rsidSect="0039585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C7"/>
    <w:rsid w:val="00127E61"/>
    <w:rsid w:val="001B0AC9"/>
    <w:rsid w:val="0039585B"/>
    <w:rsid w:val="0056686E"/>
    <w:rsid w:val="00A96B9A"/>
    <w:rsid w:val="00C716C7"/>
    <w:rsid w:val="00D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7"/>
  </w:style>
  <w:style w:type="paragraph" w:styleId="1">
    <w:name w:val="heading 1"/>
    <w:basedOn w:val="a"/>
    <w:next w:val="a"/>
    <w:link w:val="10"/>
    <w:uiPriority w:val="9"/>
    <w:qFormat/>
    <w:rsid w:val="00127E6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E6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E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E6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E6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6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E6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E6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E6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6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E6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E6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7E6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7E6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7E6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7E6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E6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7E6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7E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7E6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7E6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7E6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7E6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27E6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7E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7E61"/>
  </w:style>
  <w:style w:type="paragraph" w:styleId="ac">
    <w:name w:val="List Paragraph"/>
    <w:basedOn w:val="a"/>
    <w:uiPriority w:val="34"/>
    <w:qFormat/>
    <w:rsid w:val="00127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E6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7E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7E6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7E61"/>
    <w:rPr>
      <w:i/>
      <w:iCs/>
    </w:rPr>
  </w:style>
  <w:style w:type="character" w:styleId="af0">
    <w:name w:val="Intense Emphasis"/>
    <w:uiPriority w:val="21"/>
    <w:qFormat/>
    <w:rsid w:val="00127E6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7E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27E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27E6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7E61"/>
    <w:pPr>
      <w:outlineLvl w:val="9"/>
    </w:pPr>
  </w:style>
  <w:style w:type="table" w:styleId="af5">
    <w:name w:val="Table Grid"/>
    <w:basedOn w:val="a1"/>
    <w:uiPriority w:val="59"/>
    <w:rsid w:val="00C7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2014-01-02T15:58:00Z</dcterms:created>
  <dcterms:modified xsi:type="dcterms:W3CDTF">2014-01-02T16:15:00Z</dcterms:modified>
</cp:coreProperties>
</file>