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33" w:rsidRDefault="00454333" w:rsidP="00454333">
      <w:pPr>
        <w:spacing w:after="0" w:line="240" w:lineRule="auto"/>
        <w:ind w:left="851" w:right="4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240" w:lineRule="auto"/>
        <w:ind w:left="851" w:right="4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240" w:lineRule="auto"/>
        <w:ind w:left="851" w:right="4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>План-конспект открытого урока</w:t>
      </w:r>
    </w:p>
    <w:p w:rsidR="00454333" w:rsidRPr="00454333" w:rsidRDefault="00454333" w:rsidP="00454333">
      <w:pPr>
        <w:spacing w:after="0" w:line="240" w:lineRule="auto"/>
        <w:ind w:left="851" w:right="4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240" w:lineRule="auto"/>
        <w:ind w:left="851" w:right="4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240" w:lineRule="auto"/>
        <w:ind w:left="851" w:right="4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 xml:space="preserve">«Работа над крупной формой на примере разбора Сонаты-партиты </w:t>
      </w:r>
      <w:proofErr w:type="spellStart"/>
      <w:r w:rsidRPr="00454333">
        <w:rPr>
          <w:rFonts w:ascii="Times New Roman" w:hAnsi="Times New Roman" w:cs="Times New Roman"/>
          <w:b/>
          <w:sz w:val="28"/>
          <w:szCs w:val="28"/>
        </w:rPr>
        <w:t>Й.Гайдна</w:t>
      </w:r>
      <w:proofErr w:type="spellEnd"/>
      <w:r w:rsidRPr="00454333">
        <w:rPr>
          <w:rFonts w:ascii="Times New Roman" w:hAnsi="Times New Roman" w:cs="Times New Roman"/>
          <w:b/>
          <w:sz w:val="28"/>
          <w:szCs w:val="28"/>
        </w:rPr>
        <w:t>»</w:t>
      </w:r>
    </w:p>
    <w:p w:rsidR="00454333" w:rsidRPr="00454333" w:rsidRDefault="00454333" w:rsidP="00454333">
      <w:pPr>
        <w:spacing w:after="0" w:line="240" w:lineRule="auto"/>
        <w:ind w:left="851" w:right="4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240" w:lineRule="auto"/>
        <w:ind w:left="851" w:right="4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240" w:lineRule="auto"/>
        <w:ind w:left="851" w:right="4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4543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4333">
        <w:rPr>
          <w:rFonts w:ascii="Times New Roman" w:hAnsi="Times New Roman" w:cs="Times New Roman"/>
          <w:sz w:val="28"/>
          <w:szCs w:val="28"/>
        </w:rPr>
        <w:t>Регаловская</w:t>
      </w:r>
      <w:proofErr w:type="spellEnd"/>
      <w:r w:rsidRPr="00454333"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sz w:val="28"/>
          <w:szCs w:val="28"/>
        </w:rPr>
      </w:pP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54333">
        <w:rPr>
          <w:rFonts w:ascii="Times New Roman" w:hAnsi="Times New Roman" w:cs="Times New Roman"/>
          <w:sz w:val="28"/>
          <w:szCs w:val="28"/>
        </w:rPr>
        <w:t>: МБОУ ДОД «ДШИ п</w:t>
      </w:r>
      <w:proofErr w:type="gramStart"/>
      <w:r w:rsidRPr="0045433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54333">
        <w:rPr>
          <w:rFonts w:ascii="Times New Roman" w:hAnsi="Times New Roman" w:cs="Times New Roman"/>
          <w:sz w:val="28"/>
          <w:szCs w:val="28"/>
        </w:rPr>
        <w:t>скателей»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454333">
        <w:rPr>
          <w:rFonts w:ascii="Times New Roman" w:hAnsi="Times New Roman" w:cs="Times New Roman"/>
          <w:sz w:val="28"/>
          <w:szCs w:val="28"/>
        </w:rPr>
        <w:t>: Преподаватель.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454333">
        <w:rPr>
          <w:rFonts w:ascii="Times New Roman" w:hAnsi="Times New Roman" w:cs="Times New Roman"/>
          <w:sz w:val="28"/>
          <w:szCs w:val="28"/>
        </w:rPr>
        <w:t xml:space="preserve">четвертый </w:t>
      </w:r>
      <w:proofErr w:type="gramStart"/>
      <w:r w:rsidRPr="004543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4333">
        <w:rPr>
          <w:rFonts w:ascii="Times New Roman" w:hAnsi="Times New Roman" w:cs="Times New Roman"/>
          <w:sz w:val="28"/>
          <w:szCs w:val="28"/>
        </w:rPr>
        <w:t>семилетний срок обучения).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454333">
        <w:rPr>
          <w:rFonts w:ascii="Times New Roman" w:hAnsi="Times New Roman" w:cs="Times New Roman"/>
          <w:sz w:val="28"/>
          <w:szCs w:val="28"/>
        </w:rPr>
        <w:t>Развитие и совершенствование навыков работы над произведениями крупной формы в процессе обучения игре на фортепиано.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54333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sz w:val="28"/>
          <w:szCs w:val="28"/>
        </w:rPr>
      </w:pP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333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45433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54333">
        <w:rPr>
          <w:rFonts w:ascii="Times New Roman" w:hAnsi="Times New Roman" w:cs="Times New Roman"/>
          <w:sz w:val="28"/>
          <w:szCs w:val="28"/>
        </w:rPr>
        <w:t>дать основные сведения об основных задачах, связанных с разучиванием учащимся произведения крупной формы, закрепление ранее пройденного материала;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45433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54333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Pr="00454333">
        <w:rPr>
          <w:rFonts w:ascii="Times New Roman" w:hAnsi="Times New Roman" w:cs="Times New Roman"/>
          <w:sz w:val="28"/>
          <w:szCs w:val="28"/>
        </w:rPr>
        <w:t>рмирование интереса к данному виду работы, умения слушать и контролировать себя во время занятий;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45433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54333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Pr="00454333">
        <w:rPr>
          <w:rFonts w:ascii="Times New Roman" w:hAnsi="Times New Roman" w:cs="Times New Roman"/>
          <w:sz w:val="28"/>
          <w:szCs w:val="28"/>
        </w:rPr>
        <w:t>рмирование и развитие исполнительских навыков игры произведений со сложной структурой, понимания исполнительских задач и способов их решения.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 xml:space="preserve">Используемое оборудование: </w:t>
      </w:r>
      <w:r w:rsidRPr="00454333">
        <w:rPr>
          <w:rFonts w:ascii="Times New Roman" w:hAnsi="Times New Roman" w:cs="Times New Roman"/>
          <w:sz w:val="28"/>
          <w:szCs w:val="28"/>
        </w:rPr>
        <w:t>музыкальный инструмент фортепиано, ноутбук.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урока: 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>1. Начало урока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54333">
        <w:rPr>
          <w:rFonts w:ascii="Times New Roman" w:hAnsi="Times New Roman" w:cs="Times New Roman"/>
          <w:sz w:val="28"/>
          <w:szCs w:val="28"/>
        </w:rPr>
        <w:t>  Организационный этап.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sz w:val="28"/>
          <w:szCs w:val="28"/>
        </w:rPr>
        <w:t>-   Приветствие;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sz w:val="28"/>
          <w:szCs w:val="28"/>
        </w:rPr>
        <w:t>-   Сообщение  цели и хода работы на уроке.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>2. Основная часть урока.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sz w:val="28"/>
          <w:szCs w:val="28"/>
        </w:rPr>
        <w:t>  -   Теоретическая часть;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sz w:val="28"/>
          <w:szCs w:val="28"/>
        </w:rPr>
        <w:t xml:space="preserve">   -Работа над </w:t>
      </w:r>
      <w:proofErr w:type="spellStart"/>
      <w:r w:rsidRPr="00454333">
        <w:rPr>
          <w:rFonts w:ascii="Times New Roman" w:hAnsi="Times New Roman" w:cs="Times New Roman"/>
          <w:sz w:val="28"/>
          <w:szCs w:val="28"/>
        </w:rPr>
        <w:t>сонатой-партитойЙ</w:t>
      </w:r>
      <w:proofErr w:type="gramStart"/>
      <w:r w:rsidRPr="0045433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54333">
        <w:rPr>
          <w:rFonts w:ascii="Times New Roman" w:hAnsi="Times New Roman" w:cs="Times New Roman"/>
          <w:sz w:val="28"/>
          <w:szCs w:val="28"/>
        </w:rPr>
        <w:t>айдна</w:t>
      </w:r>
      <w:proofErr w:type="spellEnd"/>
      <w:r w:rsidRPr="00454333">
        <w:rPr>
          <w:rFonts w:ascii="Times New Roman" w:hAnsi="Times New Roman" w:cs="Times New Roman"/>
          <w:sz w:val="28"/>
          <w:szCs w:val="28"/>
        </w:rPr>
        <w:t>;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>3. Заключительный этап.</w:t>
      </w:r>
      <w:r w:rsidRPr="00454333">
        <w:rPr>
          <w:rFonts w:ascii="Times New Roman" w:hAnsi="Times New Roman" w:cs="Times New Roman"/>
          <w:sz w:val="28"/>
          <w:szCs w:val="28"/>
        </w:rPr>
        <w:t>             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333">
        <w:rPr>
          <w:rFonts w:ascii="Times New Roman" w:hAnsi="Times New Roman" w:cs="Times New Roman"/>
          <w:sz w:val="28"/>
          <w:szCs w:val="28"/>
        </w:rPr>
        <w:t>- Оценка;- Домашнее задание;</w:t>
      </w: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333" w:rsidRPr="00454333" w:rsidRDefault="00454333" w:rsidP="00454333">
      <w:pPr>
        <w:spacing w:after="0" w:line="360" w:lineRule="auto"/>
        <w:ind w:left="-3119" w:right="-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EA1" w:rsidRPr="00454333" w:rsidRDefault="005C4EA1" w:rsidP="0045433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ind w:left="-1843" w:right="-2268" w:firstLine="29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0F1" w:rsidRPr="00454333" w:rsidRDefault="008334F9" w:rsidP="00454333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333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</w:p>
    <w:p w:rsidR="00E370F1" w:rsidRPr="00454333" w:rsidRDefault="00E370F1" w:rsidP="0045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sz w:val="28"/>
          <w:szCs w:val="28"/>
        </w:rPr>
        <w:t>- Организационный момент ( проверка готовности к уроку – ноты</w:t>
      </w:r>
      <w:proofErr w:type="gramStart"/>
      <w:r w:rsidRPr="004543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4333">
        <w:rPr>
          <w:rFonts w:ascii="Times New Roman" w:hAnsi="Times New Roman" w:cs="Times New Roman"/>
          <w:sz w:val="28"/>
          <w:szCs w:val="28"/>
        </w:rPr>
        <w:t xml:space="preserve"> дневник , посадка)</w:t>
      </w:r>
    </w:p>
    <w:p w:rsidR="00E370F1" w:rsidRPr="00454333" w:rsidRDefault="00E370F1" w:rsidP="0045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sz w:val="28"/>
          <w:szCs w:val="28"/>
        </w:rPr>
        <w:t xml:space="preserve">- </w:t>
      </w:r>
      <w:r w:rsidR="008334F9" w:rsidRPr="00454333">
        <w:rPr>
          <w:rFonts w:ascii="Times New Roman" w:hAnsi="Times New Roman" w:cs="Times New Roman"/>
          <w:sz w:val="28"/>
          <w:szCs w:val="28"/>
        </w:rPr>
        <w:t>Сообщение  темы урока</w:t>
      </w:r>
      <w:proofErr w:type="gramStart"/>
      <w:r w:rsidR="008334F9" w:rsidRPr="004543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34F9" w:rsidRPr="00454333">
        <w:rPr>
          <w:rFonts w:ascii="Times New Roman" w:hAnsi="Times New Roman" w:cs="Times New Roman"/>
          <w:sz w:val="28"/>
          <w:szCs w:val="28"/>
        </w:rPr>
        <w:t xml:space="preserve"> цели урока и плана урока.</w:t>
      </w:r>
    </w:p>
    <w:p w:rsidR="008334F9" w:rsidRPr="00454333" w:rsidRDefault="008334F9" w:rsidP="004543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333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8334F9" w:rsidRPr="00454333" w:rsidRDefault="00071EC2" w:rsidP="0045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  <w:u w:val="single"/>
        </w:rPr>
        <w:t>- Сведения о различных видах произведений крупной формы</w:t>
      </w:r>
      <w:proofErr w:type="gramStart"/>
      <w:r w:rsidRPr="00454333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454333">
        <w:rPr>
          <w:rFonts w:ascii="Times New Roman" w:hAnsi="Times New Roman" w:cs="Times New Roman"/>
          <w:sz w:val="28"/>
          <w:szCs w:val="28"/>
        </w:rPr>
        <w:t xml:space="preserve">  которые включаются в репертуар ДШИ: вариации , рондо , сонатина , соната , фантазия . концерт. Общие черты и различия. Педагог рассказывает, что понятие крупная форма предполагает в первую очередь протяженное развитие, глубину замысла, безусловное наличие контрастных образов и связанные с ними специфические исполнительские задачи, а именно: уметь передать характер каждого образа, уметь моментально перестраиваться с одного образа на другой и собрать воедино, охватить единым взглядом все произведение целиком.</w:t>
      </w:r>
    </w:p>
    <w:p w:rsidR="005C4EA1" w:rsidRPr="00454333" w:rsidRDefault="00071EC2" w:rsidP="004543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333">
        <w:rPr>
          <w:rFonts w:ascii="Times New Roman" w:hAnsi="Times New Roman" w:cs="Times New Roman"/>
          <w:b/>
          <w:sz w:val="28"/>
          <w:szCs w:val="28"/>
          <w:u w:val="single"/>
        </w:rPr>
        <w:t xml:space="preserve">-Работа над конкретными задачами, возникающими при разучивании        сонаты-партиты: </w:t>
      </w:r>
    </w:p>
    <w:p w:rsidR="00071EC2" w:rsidRPr="00454333" w:rsidRDefault="00071EC2" w:rsidP="004543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454333">
        <w:rPr>
          <w:rFonts w:ascii="Times New Roman" w:hAnsi="Times New Roman" w:cs="Times New Roman"/>
          <w:sz w:val="28"/>
          <w:szCs w:val="28"/>
        </w:rPr>
        <w:t xml:space="preserve">Рассказать  о строении </w:t>
      </w:r>
      <w:r w:rsidR="008B178F" w:rsidRPr="00454333">
        <w:rPr>
          <w:rFonts w:ascii="Times New Roman" w:hAnsi="Times New Roman" w:cs="Times New Roman"/>
          <w:sz w:val="28"/>
          <w:szCs w:val="28"/>
        </w:rPr>
        <w:t xml:space="preserve"> первой части</w:t>
      </w:r>
      <w:proofErr w:type="gramStart"/>
      <w:r w:rsidR="00CA158D" w:rsidRPr="004543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158D" w:rsidRPr="00454333">
        <w:rPr>
          <w:rFonts w:ascii="Times New Roman" w:hAnsi="Times New Roman" w:cs="Times New Roman"/>
          <w:sz w:val="28"/>
          <w:szCs w:val="28"/>
        </w:rPr>
        <w:t xml:space="preserve"> напомнить что она основана на </w:t>
      </w:r>
      <w:r w:rsidR="008B178F" w:rsidRPr="00454333">
        <w:rPr>
          <w:rFonts w:ascii="Times New Roman" w:hAnsi="Times New Roman" w:cs="Times New Roman"/>
          <w:sz w:val="28"/>
          <w:szCs w:val="28"/>
        </w:rPr>
        <w:t>противопоставлении тем главной и побочной партии. Чаще всег</w:t>
      </w:r>
      <w:r w:rsidR="00CA158D" w:rsidRPr="00454333">
        <w:rPr>
          <w:rFonts w:ascii="Times New Roman" w:hAnsi="Times New Roman" w:cs="Times New Roman"/>
          <w:sz w:val="28"/>
          <w:szCs w:val="28"/>
        </w:rPr>
        <w:t>о эти партии яркие</w:t>
      </w:r>
      <w:proofErr w:type="gramStart"/>
      <w:r w:rsidR="00CA158D" w:rsidRPr="004543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158D" w:rsidRPr="00454333">
        <w:rPr>
          <w:rFonts w:ascii="Times New Roman" w:hAnsi="Times New Roman" w:cs="Times New Roman"/>
          <w:sz w:val="28"/>
          <w:szCs w:val="28"/>
        </w:rPr>
        <w:t xml:space="preserve"> подвижные ,</w:t>
      </w:r>
      <w:r w:rsidR="008B178F" w:rsidRPr="00454333">
        <w:rPr>
          <w:rFonts w:ascii="Times New Roman" w:hAnsi="Times New Roman" w:cs="Times New Roman"/>
          <w:sz w:val="28"/>
          <w:szCs w:val="28"/>
        </w:rPr>
        <w:t xml:space="preserve"> изящные , с сочетанием фигураций и </w:t>
      </w:r>
      <w:r w:rsidR="00EA78FE" w:rsidRPr="00454333">
        <w:rPr>
          <w:rFonts w:ascii="Times New Roman" w:hAnsi="Times New Roman" w:cs="Times New Roman"/>
          <w:sz w:val="28"/>
          <w:szCs w:val="28"/>
        </w:rPr>
        <w:t xml:space="preserve">узоров, </w:t>
      </w:r>
      <w:r w:rsidR="008B178F" w:rsidRPr="00454333">
        <w:rPr>
          <w:rFonts w:ascii="Times New Roman" w:hAnsi="Times New Roman" w:cs="Times New Roman"/>
          <w:sz w:val="28"/>
          <w:szCs w:val="28"/>
        </w:rPr>
        <w:t>различных штрихов и украшений. Связующая партия часто о</w:t>
      </w:r>
      <w:r w:rsidR="00CA158D" w:rsidRPr="00454333">
        <w:rPr>
          <w:rFonts w:ascii="Times New Roman" w:hAnsi="Times New Roman" w:cs="Times New Roman"/>
          <w:sz w:val="28"/>
          <w:szCs w:val="28"/>
        </w:rPr>
        <w:t>снована на элементах главной</w:t>
      </w:r>
      <w:proofErr w:type="gramStart"/>
      <w:r w:rsidR="00CA158D" w:rsidRPr="004543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178F" w:rsidRPr="00454333">
        <w:rPr>
          <w:rFonts w:ascii="Times New Roman" w:hAnsi="Times New Roman" w:cs="Times New Roman"/>
          <w:sz w:val="28"/>
          <w:szCs w:val="28"/>
        </w:rPr>
        <w:t xml:space="preserve"> её задача связать обе темы плавным переходом, как плавило это гаммообразные пассажи. Иногда связующая партия может отсутствовать. </w:t>
      </w:r>
      <w:r w:rsidR="00797F8B" w:rsidRPr="00454333">
        <w:rPr>
          <w:rFonts w:ascii="Times New Roman" w:hAnsi="Times New Roman" w:cs="Times New Roman"/>
          <w:sz w:val="28"/>
          <w:szCs w:val="28"/>
        </w:rPr>
        <w:t xml:space="preserve"> Побочная партия чаще всего лирическая</w:t>
      </w:r>
      <w:proofErr w:type="gramStart"/>
      <w:r w:rsidR="00797F8B" w:rsidRPr="004543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7F8B" w:rsidRPr="00454333">
        <w:rPr>
          <w:rFonts w:ascii="Times New Roman" w:hAnsi="Times New Roman" w:cs="Times New Roman"/>
          <w:sz w:val="28"/>
          <w:szCs w:val="28"/>
        </w:rPr>
        <w:t xml:space="preserve"> песенная , очень трогательная. Заключительная партия строится иногда на материале главной и связующей партии. ( Все это – ЭКСПОЗИЦИЯ). Разработка</w:t>
      </w:r>
      <w:r w:rsidR="00454333" w:rsidRPr="00454333">
        <w:rPr>
          <w:rFonts w:ascii="Times New Roman" w:hAnsi="Times New Roman" w:cs="Times New Roman"/>
          <w:sz w:val="28"/>
          <w:szCs w:val="28"/>
        </w:rPr>
        <w:t xml:space="preserve"> </w:t>
      </w:r>
      <w:r w:rsidR="00797F8B" w:rsidRPr="00454333">
        <w:rPr>
          <w:rFonts w:ascii="Times New Roman" w:hAnsi="Times New Roman" w:cs="Times New Roman"/>
          <w:sz w:val="28"/>
          <w:szCs w:val="28"/>
        </w:rPr>
        <w:t>может быть развита мотивом одной темы</w:t>
      </w:r>
      <w:proofErr w:type="gramStart"/>
      <w:r w:rsidR="00797F8B" w:rsidRPr="004543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7F8B" w:rsidRPr="00454333">
        <w:rPr>
          <w:rFonts w:ascii="Times New Roman" w:hAnsi="Times New Roman" w:cs="Times New Roman"/>
          <w:sz w:val="28"/>
          <w:szCs w:val="28"/>
        </w:rPr>
        <w:t xml:space="preserve"> иногда вместо неё эпизод. Характерные черты разработки – тональная неустойчивость, уход в далёкие тональности. Реприза повторяет весь материал экспозиции с главным изменение</w:t>
      </w:r>
      <w:proofErr w:type="gramStart"/>
      <w:r w:rsidR="00797F8B" w:rsidRPr="0045433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797F8B" w:rsidRPr="00454333">
        <w:rPr>
          <w:rFonts w:ascii="Times New Roman" w:hAnsi="Times New Roman" w:cs="Times New Roman"/>
          <w:sz w:val="28"/>
          <w:szCs w:val="28"/>
        </w:rPr>
        <w:t xml:space="preserve"> тональным. Возможен пропуск тем, в конце </w:t>
      </w:r>
      <w:proofErr w:type="spellStart"/>
      <w:r w:rsidR="00797F8B" w:rsidRPr="00454333">
        <w:rPr>
          <w:rFonts w:ascii="Times New Roman" w:hAnsi="Times New Roman" w:cs="Times New Roman"/>
          <w:sz w:val="28"/>
          <w:szCs w:val="28"/>
        </w:rPr>
        <w:t>кадансирование</w:t>
      </w:r>
      <w:proofErr w:type="spellEnd"/>
      <w:r w:rsidR="00797F8B" w:rsidRPr="00454333">
        <w:rPr>
          <w:rFonts w:ascii="Times New Roman" w:hAnsi="Times New Roman" w:cs="Times New Roman"/>
          <w:sz w:val="28"/>
          <w:szCs w:val="28"/>
        </w:rPr>
        <w:t xml:space="preserve"> и утверждение  основной тональности.</w:t>
      </w:r>
    </w:p>
    <w:p w:rsidR="00CA158D" w:rsidRPr="00454333" w:rsidRDefault="00797F8B" w:rsidP="0045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>2.</w:t>
      </w:r>
      <w:r w:rsidR="00071EC2" w:rsidRPr="00454333">
        <w:rPr>
          <w:rFonts w:ascii="Times New Roman" w:hAnsi="Times New Roman" w:cs="Times New Roman"/>
          <w:sz w:val="28"/>
          <w:szCs w:val="28"/>
        </w:rPr>
        <w:t xml:space="preserve">   работа над каждым фрагментом в отдельности: точным выполнением штрихов, фразировкой, короткими лигами, выдержанными звуками</w:t>
      </w:r>
      <w:r w:rsidR="00CA158D" w:rsidRPr="00454333">
        <w:rPr>
          <w:rFonts w:ascii="Times New Roman" w:hAnsi="Times New Roman" w:cs="Times New Roman"/>
          <w:sz w:val="28"/>
          <w:szCs w:val="28"/>
        </w:rPr>
        <w:t>.</w:t>
      </w:r>
    </w:p>
    <w:p w:rsidR="00CA158D" w:rsidRPr="00454333" w:rsidRDefault="00797F8B" w:rsidP="0045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>3.</w:t>
      </w:r>
      <w:r w:rsidR="00CA158D" w:rsidRPr="00454333">
        <w:rPr>
          <w:rFonts w:ascii="Times New Roman" w:hAnsi="Times New Roman" w:cs="Times New Roman"/>
          <w:sz w:val="28"/>
          <w:szCs w:val="28"/>
        </w:rPr>
        <w:t xml:space="preserve">  Работа </w:t>
      </w:r>
      <w:r w:rsidR="00071EC2" w:rsidRPr="00454333">
        <w:rPr>
          <w:rFonts w:ascii="Times New Roman" w:hAnsi="Times New Roman" w:cs="Times New Roman"/>
          <w:sz w:val="28"/>
          <w:szCs w:val="28"/>
        </w:rPr>
        <w:t xml:space="preserve"> над цезурами: стараемся полностью выдерживать цезуры и максимально наполнять их содержанием. Кроме того, очень большую роль играют цезуры при переходах с одного образа н</w:t>
      </w:r>
      <w:r w:rsidRPr="00454333">
        <w:rPr>
          <w:rFonts w:ascii="Times New Roman" w:hAnsi="Times New Roman" w:cs="Times New Roman"/>
          <w:sz w:val="28"/>
          <w:szCs w:val="28"/>
        </w:rPr>
        <w:t>а другой (с «вопроса» на «ответ</w:t>
      </w:r>
      <w:r w:rsidR="00071EC2" w:rsidRPr="00454333">
        <w:rPr>
          <w:rFonts w:ascii="Times New Roman" w:hAnsi="Times New Roman" w:cs="Times New Roman"/>
          <w:sz w:val="28"/>
          <w:szCs w:val="28"/>
        </w:rPr>
        <w:t xml:space="preserve"> и наоборот</w:t>
      </w:r>
      <w:r w:rsidRPr="00454333">
        <w:rPr>
          <w:rFonts w:ascii="Times New Roman" w:hAnsi="Times New Roman" w:cs="Times New Roman"/>
          <w:sz w:val="28"/>
          <w:szCs w:val="28"/>
        </w:rPr>
        <w:t>).</w:t>
      </w:r>
    </w:p>
    <w:p w:rsidR="00071EC2" w:rsidRPr="00454333" w:rsidRDefault="00CA158D" w:rsidP="0045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>4.</w:t>
      </w:r>
      <w:r w:rsidRPr="00454333">
        <w:rPr>
          <w:rFonts w:ascii="Times New Roman" w:hAnsi="Times New Roman" w:cs="Times New Roman"/>
          <w:sz w:val="28"/>
          <w:szCs w:val="28"/>
        </w:rPr>
        <w:t xml:space="preserve">Формируем умение </w:t>
      </w:r>
      <w:r w:rsidR="00071EC2" w:rsidRPr="00454333">
        <w:rPr>
          <w:rFonts w:ascii="Times New Roman" w:hAnsi="Times New Roman" w:cs="Times New Roman"/>
          <w:sz w:val="28"/>
          <w:szCs w:val="28"/>
        </w:rPr>
        <w:t xml:space="preserve"> переключаться при смене ярких контрастных образов; кроме умения ясно передавать характер каждого раздела в отдельности необходимо уметь моментально перестраиваться с одного характера на другой, находясь в определенном образе буквально с первой ноты  до последней, без смазанных, невнятных по характеру постепенных переходов. Учим эти переходы сначала с остановкой, чтобы иметь время на внутреннюю «перенастройку», затем исполняем их точно по времени и в том же темпе;</w:t>
      </w:r>
      <w:bookmarkStart w:id="0" w:name="_GoBack"/>
      <w:bookmarkEnd w:id="0"/>
    </w:p>
    <w:p w:rsidR="00071EC2" w:rsidRPr="00454333" w:rsidRDefault="00CA158D" w:rsidP="0045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>5.</w:t>
      </w:r>
      <w:r w:rsidRPr="00454333">
        <w:rPr>
          <w:rFonts w:ascii="Times New Roman" w:hAnsi="Times New Roman" w:cs="Times New Roman"/>
          <w:sz w:val="28"/>
          <w:szCs w:val="28"/>
        </w:rPr>
        <w:t xml:space="preserve">  Р</w:t>
      </w:r>
      <w:r w:rsidR="00071EC2" w:rsidRPr="00454333">
        <w:rPr>
          <w:rFonts w:ascii="Times New Roman" w:hAnsi="Times New Roman" w:cs="Times New Roman"/>
          <w:sz w:val="28"/>
          <w:szCs w:val="28"/>
        </w:rPr>
        <w:t xml:space="preserve">абота над темпо-ритмической  устойчивостью, точным выполнением всех деталей текста; сосредотачиваемся на всем, что касается времени: точно выдерживаем, высчитываем паузы, длинные звуки, вовремя снимаем концы </w:t>
      </w:r>
      <w:r w:rsidRPr="00454333">
        <w:rPr>
          <w:rFonts w:ascii="Times New Roman" w:hAnsi="Times New Roman" w:cs="Times New Roman"/>
          <w:sz w:val="28"/>
          <w:szCs w:val="28"/>
        </w:rPr>
        <w:t>лиг, выдерживаем единый темп.</w:t>
      </w:r>
    </w:p>
    <w:p w:rsidR="00454333" w:rsidRPr="00454333" w:rsidRDefault="00454333" w:rsidP="0045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54333">
        <w:rPr>
          <w:rFonts w:ascii="Times New Roman" w:hAnsi="Times New Roman" w:cs="Times New Roman"/>
          <w:sz w:val="28"/>
          <w:szCs w:val="28"/>
        </w:rPr>
        <w:t xml:space="preserve"> Подведение итогов, домашнее задание, оценка.</w:t>
      </w:r>
    </w:p>
    <w:p w:rsidR="00454333" w:rsidRPr="00454333" w:rsidRDefault="00454333" w:rsidP="005C4E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F9" w:rsidRPr="00454333" w:rsidRDefault="00CA158D" w:rsidP="005C4EA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3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 Заключительный этап</w:t>
      </w:r>
    </w:p>
    <w:p w:rsidR="00CA158D" w:rsidRPr="00454333" w:rsidRDefault="00CA158D" w:rsidP="005C4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58D" w:rsidRPr="00454333" w:rsidRDefault="00CA158D" w:rsidP="005C4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proofErr w:type="gramStart"/>
      <w:r w:rsidRPr="004543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4333">
        <w:rPr>
          <w:rFonts w:ascii="Times New Roman" w:hAnsi="Times New Roman" w:cs="Times New Roman"/>
          <w:sz w:val="28"/>
          <w:szCs w:val="28"/>
        </w:rPr>
        <w:t>проверка усвоения знаний)</w:t>
      </w:r>
    </w:p>
    <w:p w:rsidR="00CA158D" w:rsidRPr="00454333" w:rsidRDefault="00CA158D" w:rsidP="005C4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33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CA158D" w:rsidRPr="00454333" w:rsidRDefault="00CA158D" w:rsidP="005C4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58D" w:rsidRPr="00454333" w:rsidRDefault="00CA158D" w:rsidP="005C4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4F9" w:rsidRPr="00454333" w:rsidRDefault="008334F9" w:rsidP="005C4E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34F9" w:rsidRPr="00454333" w:rsidSect="00454333">
      <w:pgSz w:w="16838" w:h="23810"/>
      <w:pgMar w:top="0" w:right="2946" w:bottom="8199" w:left="3402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9C"/>
    <w:multiLevelType w:val="hybridMultilevel"/>
    <w:tmpl w:val="5CCE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70F1"/>
    <w:rsid w:val="00071EC2"/>
    <w:rsid w:val="00096404"/>
    <w:rsid w:val="000C178A"/>
    <w:rsid w:val="00421DD4"/>
    <w:rsid w:val="00454333"/>
    <w:rsid w:val="004C0559"/>
    <w:rsid w:val="00542B14"/>
    <w:rsid w:val="005C46FA"/>
    <w:rsid w:val="005C4EA1"/>
    <w:rsid w:val="00797F8B"/>
    <w:rsid w:val="008334F9"/>
    <w:rsid w:val="008B178F"/>
    <w:rsid w:val="00A61246"/>
    <w:rsid w:val="00CA158D"/>
    <w:rsid w:val="00E370F1"/>
    <w:rsid w:val="00EA78FE"/>
    <w:rsid w:val="00EE0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Директор</cp:lastModifiedBy>
  <cp:revision>7</cp:revision>
  <cp:lastPrinted>2014-03-22T12:49:00Z</cp:lastPrinted>
  <dcterms:created xsi:type="dcterms:W3CDTF">2014-03-22T11:07:00Z</dcterms:created>
  <dcterms:modified xsi:type="dcterms:W3CDTF">2015-01-31T14:00:00Z</dcterms:modified>
</cp:coreProperties>
</file>