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976" w:rsidRDefault="00A3640C" w:rsidP="00A364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Интегрированный урок  (физическая культура, русский язык, технология, информатика).</w:t>
      </w:r>
    </w:p>
    <w:p w:rsidR="00A3640C" w:rsidRDefault="00A3640C" w:rsidP="00A364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«Учимся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туристической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походе».</w:t>
      </w:r>
    </w:p>
    <w:p w:rsidR="00A3640C" w:rsidRDefault="00A3640C" w:rsidP="00A364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урока: урок-игра.</w:t>
      </w:r>
    </w:p>
    <w:p w:rsidR="00A3640C" w:rsidRDefault="00A3640C" w:rsidP="00A364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40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умений организовать собственную деятельность при </w:t>
      </w:r>
      <w:r w:rsidR="001A49AC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бивуака в туристическом походе.</w:t>
      </w:r>
    </w:p>
    <w:p w:rsidR="00A3640C" w:rsidRDefault="00A3640C" w:rsidP="00A364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Обучающая цель: обучение последовательности (алгоритму) организации бивуака в туристическом походе.</w:t>
      </w:r>
    </w:p>
    <w:p w:rsidR="00A3640C" w:rsidRDefault="00A3640C" w:rsidP="00A364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Развивающая цель: развитие умений и навыков работы с интерактивной доской, графическим редактором </w:t>
      </w:r>
      <w:r>
        <w:rPr>
          <w:rFonts w:ascii="Times New Roman" w:hAnsi="Times New Roman" w:cs="Times New Roman"/>
          <w:sz w:val="28"/>
          <w:szCs w:val="28"/>
          <w:lang w:val="en-US"/>
        </w:rPr>
        <w:t>Paint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640C" w:rsidRDefault="00A3640C" w:rsidP="00A364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</w:t>
      </w:r>
      <w:r w:rsidR="001A49AC">
        <w:rPr>
          <w:rFonts w:ascii="Times New Roman" w:hAnsi="Times New Roman" w:cs="Times New Roman"/>
          <w:sz w:val="28"/>
          <w:szCs w:val="28"/>
        </w:rPr>
        <w:t xml:space="preserve"> цель</w:t>
      </w:r>
      <w:r>
        <w:rPr>
          <w:rFonts w:ascii="Times New Roman" w:hAnsi="Times New Roman" w:cs="Times New Roman"/>
          <w:sz w:val="28"/>
          <w:szCs w:val="28"/>
        </w:rPr>
        <w:t>: воспитание бережного отношения к природе, чувства коллективизма.</w:t>
      </w:r>
    </w:p>
    <w:p w:rsidR="00A3640C" w:rsidRDefault="00A3640C" w:rsidP="00A3640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40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3640C" w:rsidRDefault="001A49AC" w:rsidP="001A49A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Обучить алгоритму действий при организации бивуака в туристическом походе;</w:t>
      </w:r>
    </w:p>
    <w:p w:rsidR="001A49AC" w:rsidRDefault="001A49AC" w:rsidP="001A49A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умения и навыки работы с интерактивной доской,</w:t>
      </w:r>
      <w:r w:rsidRPr="001A49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графическим редактором </w:t>
      </w:r>
      <w:r>
        <w:rPr>
          <w:rFonts w:ascii="Times New Roman" w:hAnsi="Times New Roman" w:cs="Times New Roman"/>
          <w:sz w:val="28"/>
          <w:szCs w:val="28"/>
          <w:lang w:val="en-US"/>
        </w:rPr>
        <w:t>Paint</w:t>
      </w:r>
      <w:r>
        <w:rPr>
          <w:rFonts w:ascii="Times New Roman" w:hAnsi="Times New Roman" w:cs="Times New Roman"/>
          <w:sz w:val="28"/>
          <w:szCs w:val="28"/>
        </w:rPr>
        <w:t>; развивать координационные способности;</w:t>
      </w:r>
    </w:p>
    <w:p w:rsidR="001A49AC" w:rsidRPr="001A49AC" w:rsidRDefault="001A49AC" w:rsidP="001A49A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коллективизма, бережное отношение к природе.</w:t>
      </w:r>
    </w:p>
    <w:p w:rsidR="004714FF" w:rsidRPr="0019164E" w:rsidRDefault="0019164E" w:rsidP="004714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64E">
        <w:rPr>
          <w:rFonts w:ascii="Times New Roman" w:hAnsi="Times New Roman" w:cs="Times New Roman"/>
          <w:b/>
          <w:sz w:val="28"/>
          <w:szCs w:val="28"/>
        </w:rPr>
        <w:t>Место проведения урока:</w:t>
      </w:r>
    </w:p>
    <w:p w:rsidR="0019164E" w:rsidRDefault="0019164E" w:rsidP="004714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проводиться как в классе, так и на улице.</w:t>
      </w:r>
    </w:p>
    <w:p w:rsidR="0019164E" w:rsidRPr="0019164E" w:rsidRDefault="0019164E" w:rsidP="001916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64E">
        <w:rPr>
          <w:rFonts w:ascii="Times New Roman" w:hAnsi="Times New Roman" w:cs="Times New Roman"/>
          <w:b/>
          <w:sz w:val="28"/>
          <w:szCs w:val="28"/>
        </w:rPr>
        <w:t xml:space="preserve">Методическая карта урока: </w:t>
      </w:r>
    </w:p>
    <w:p w:rsidR="0019164E" w:rsidRPr="0019164E" w:rsidRDefault="0019164E" w:rsidP="001916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64E">
        <w:rPr>
          <w:rFonts w:ascii="Times New Roman" w:hAnsi="Times New Roman" w:cs="Times New Roman"/>
          <w:sz w:val="28"/>
          <w:szCs w:val="28"/>
        </w:rPr>
        <w:t>1. Организация класса. Введение в ситуацию общения (</w:t>
      </w:r>
      <w:proofErr w:type="gramStart"/>
      <w:r w:rsidRPr="0019164E">
        <w:rPr>
          <w:rFonts w:ascii="Times New Roman" w:hAnsi="Times New Roman" w:cs="Times New Roman"/>
          <w:sz w:val="28"/>
          <w:szCs w:val="28"/>
        </w:rPr>
        <w:t>подготовительная</w:t>
      </w:r>
      <w:proofErr w:type="gramEnd"/>
      <w:r w:rsidRPr="0019164E">
        <w:rPr>
          <w:rFonts w:ascii="Times New Roman" w:hAnsi="Times New Roman" w:cs="Times New Roman"/>
          <w:sz w:val="28"/>
          <w:szCs w:val="28"/>
        </w:rPr>
        <w:t xml:space="preserve"> части урока): </w:t>
      </w:r>
    </w:p>
    <w:p w:rsidR="0019164E" w:rsidRPr="0019164E" w:rsidRDefault="00AA0752" w:rsidP="001916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Сообщение темы и цели</w:t>
      </w:r>
      <w:r w:rsidR="0019164E" w:rsidRPr="0019164E">
        <w:rPr>
          <w:rFonts w:ascii="Times New Roman" w:hAnsi="Times New Roman" w:cs="Times New Roman"/>
          <w:sz w:val="28"/>
          <w:szCs w:val="28"/>
        </w:rPr>
        <w:t xml:space="preserve"> урока, настроить учащихся на деятельность</w:t>
      </w:r>
      <w:r>
        <w:rPr>
          <w:rFonts w:ascii="Times New Roman" w:hAnsi="Times New Roman" w:cs="Times New Roman"/>
          <w:sz w:val="28"/>
          <w:szCs w:val="28"/>
        </w:rPr>
        <w:t>, предложить учащимся разделиться на 4 команды по 6 человек.</w:t>
      </w:r>
      <w:r w:rsidR="0019164E" w:rsidRPr="00191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64E" w:rsidRPr="0019164E" w:rsidRDefault="00AA0752" w:rsidP="00AA07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164E" w:rsidRPr="0019164E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Задания выполняем по станциям.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Огласить, как оцениваются задания (задания выполняются на время, каждая команда получает балы за выполнение заданий.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 1-е место – 1 бал, за 2-е место – 2 бала, за 3-е место – 3 бала, за 4-е место – 4 бала.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Выигрывает команда, набравшая в сумме наименьшее количество балов, набранные за выполнение 5-ти заданий).</w:t>
      </w:r>
      <w:proofErr w:type="gramEnd"/>
    </w:p>
    <w:p w:rsidR="00AA0752" w:rsidRPr="00AA0752" w:rsidRDefault="00AA0752" w:rsidP="00AA07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52">
        <w:rPr>
          <w:rFonts w:ascii="Times New Roman" w:hAnsi="Times New Roman" w:cs="Times New Roman"/>
          <w:sz w:val="28"/>
          <w:szCs w:val="28"/>
        </w:rPr>
        <w:t xml:space="preserve">2. Актуализация знаний и пробное учебное действие (основная часть урока): </w:t>
      </w:r>
    </w:p>
    <w:p w:rsidR="00AA0752" w:rsidRPr="00AA0752" w:rsidRDefault="00AA0752" w:rsidP="00EE5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52">
        <w:rPr>
          <w:rFonts w:ascii="Times New Roman" w:hAnsi="Times New Roman" w:cs="Times New Roman"/>
          <w:sz w:val="28"/>
          <w:szCs w:val="28"/>
        </w:rPr>
        <w:t xml:space="preserve">1.  </w:t>
      </w:r>
      <w:r>
        <w:rPr>
          <w:rFonts w:ascii="Times New Roman" w:hAnsi="Times New Roman" w:cs="Times New Roman"/>
          <w:sz w:val="28"/>
          <w:szCs w:val="28"/>
        </w:rPr>
        <w:t>«Поставь палатку»</w:t>
      </w:r>
      <w:proofErr w:type="gramStart"/>
      <w:r w:rsidRPr="00AA075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Работаем с интерактивной доской (в условиях класса) или вписываем пропущенные буквы в слова (в условиях улицы).</w:t>
      </w:r>
      <w:r w:rsidRPr="00AA07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Ведущий предмет – русский язык.</w:t>
      </w:r>
    </w:p>
    <w:p w:rsidR="00AA0752" w:rsidRPr="00AA0752" w:rsidRDefault="00AA0752" w:rsidP="00EE5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52">
        <w:rPr>
          <w:rFonts w:ascii="Times New Roman" w:hAnsi="Times New Roman" w:cs="Times New Roman"/>
          <w:sz w:val="28"/>
          <w:szCs w:val="28"/>
        </w:rPr>
        <w:lastRenderedPageBreak/>
        <w:t xml:space="preserve">2.  </w:t>
      </w:r>
      <w:r>
        <w:rPr>
          <w:rFonts w:ascii="Times New Roman" w:hAnsi="Times New Roman" w:cs="Times New Roman"/>
          <w:sz w:val="28"/>
          <w:szCs w:val="28"/>
        </w:rPr>
        <w:t xml:space="preserve">«Разжечь костер». Работа в графическом редакторе  </w:t>
      </w:r>
      <w:r>
        <w:rPr>
          <w:rFonts w:ascii="Times New Roman" w:hAnsi="Times New Roman" w:cs="Times New Roman"/>
          <w:sz w:val="28"/>
          <w:szCs w:val="28"/>
          <w:lang w:val="en-US"/>
        </w:rPr>
        <w:t>Paint</w:t>
      </w:r>
      <w:r>
        <w:rPr>
          <w:rFonts w:ascii="Times New Roman" w:hAnsi="Times New Roman" w:cs="Times New Roman"/>
          <w:sz w:val="28"/>
          <w:szCs w:val="28"/>
        </w:rPr>
        <w:t xml:space="preserve"> (в условиях класса) или составляем алгоритм действий для того, чтобы разжечь костер (в условиях улицы)</w:t>
      </w:r>
      <w:proofErr w:type="gramStart"/>
      <w:r w:rsidR="00EE56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E56D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едущий предмет - информатика. </w:t>
      </w:r>
    </w:p>
    <w:p w:rsidR="00AA0752" w:rsidRDefault="00AA0752" w:rsidP="00EE5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52">
        <w:rPr>
          <w:rFonts w:ascii="Times New Roman" w:hAnsi="Times New Roman" w:cs="Times New Roman"/>
          <w:sz w:val="28"/>
          <w:szCs w:val="28"/>
        </w:rPr>
        <w:t xml:space="preserve"> 3.  </w:t>
      </w:r>
      <w:r>
        <w:rPr>
          <w:rFonts w:ascii="Times New Roman" w:hAnsi="Times New Roman" w:cs="Times New Roman"/>
          <w:sz w:val="28"/>
          <w:szCs w:val="28"/>
        </w:rPr>
        <w:t>«Готовим обед»</w:t>
      </w:r>
      <w:r w:rsidR="00EE56D3">
        <w:rPr>
          <w:rFonts w:ascii="Times New Roman" w:hAnsi="Times New Roman" w:cs="Times New Roman"/>
          <w:sz w:val="28"/>
          <w:szCs w:val="28"/>
        </w:rPr>
        <w:t xml:space="preserve">. </w:t>
      </w:r>
      <w:r w:rsidRPr="00AA0752">
        <w:rPr>
          <w:rFonts w:ascii="Times New Roman" w:hAnsi="Times New Roman" w:cs="Times New Roman"/>
          <w:sz w:val="28"/>
          <w:szCs w:val="28"/>
        </w:rPr>
        <w:t xml:space="preserve"> </w:t>
      </w:r>
      <w:r w:rsidR="00EE56D3">
        <w:rPr>
          <w:rFonts w:ascii="Times New Roman" w:hAnsi="Times New Roman" w:cs="Times New Roman"/>
          <w:sz w:val="28"/>
          <w:szCs w:val="28"/>
        </w:rPr>
        <w:t>Работаем с интерактивной доской (в условиях класса) или самостоятельно готовим обед на костре в котелке (в условиях улицы). Ведущие предметы – информатика (в условиях класса), технология (в условиях улицы).</w:t>
      </w:r>
    </w:p>
    <w:p w:rsidR="00EE56D3" w:rsidRDefault="00EE56D3" w:rsidP="00EE5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«Вымой посуду грамотно». Эстафета. Ведущие предметы – физическая культура, русский язык.</w:t>
      </w:r>
    </w:p>
    <w:p w:rsidR="00EE56D3" w:rsidRPr="00AA0752" w:rsidRDefault="00EE56D3" w:rsidP="00EE5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«Собираем рюкзак». Собрать в рюкзак необходимые вещи для туристического похода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>. Ведущий предмет – физическая культура.</w:t>
      </w:r>
    </w:p>
    <w:p w:rsidR="00AA0752" w:rsidRPr="00AA0752" w:rsidRDefault="00AA0752" w:rsidP="00AA07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52">
        <w:rPr>
          <w:rFonts w:ascii="Times New Roman" w:hAnsi="Times New Roman" w:cs="Times New Roman"/>
          <w:sz w:val="28"/>
          <w:szCs w:val="28"/>
        </w:rPr>
        <w:t xml:space="preserve">3. Рефлексия учебной деятельности на уроке (заключительная часть урока): </w:t>
      </w:r>
    </w:p>
    <w:p w:rsidR="00AA0752" w:rsidRPr="00AA0752" w:rsidRDefault="00EE56D3" w:rsidP="00AA07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A0752" w:rsidRPr="00AA0752">
        <w:rPr>
          <w:rFonts w:ascii="Times New Roman" w:hAnsi="Times New Roman" w:cs="Times New Roman"/>
          <w:sz w:val="28"/>
          <w:szCs w:val="28"/>
        </w:rPr>
        <w:t xml:space="preserve">.  Способствовать понижению нагрузки, проверка внимания. </w:t>
      </w:r>
    </w:p>
    <w:p w:rsidR="00AA0752" w:rsidRDefault="00EE56D3" w:rsidP="00AA07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0752" w:rsidRPr="00AA0752">
        <w:rPr>
          <w:rFonts w:ascii="Times New Roman" w:hAnsi="Times New Roman" w:cs="Times New Roman"/>
          <w:sz w:val="28"/>
          <w:szCs w:val="28"/>
        </w:rPr>
        <w:t>.  Подведение итогов урока</w:t>
      </w:r>
      <w:r>
        <w:rPr>
          <w:rFonts w:ascii="Times New Roman" w:hAnsi="Times New Roman" w:cs="Times New Roman"/>
          <w:sz w:val="28"/>
          <w:szCs w:val="28"/>
        </w:rPr>
        <w:t>, подсчет балов, выявление победителя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Выставление оценок: за 1-2-е места – оценка «5»; за 3-4-е места – оценка – «4"</w:t>
      </w:r>
      <w:r w:rsidR="00AA0752" w:rsidRPr="00AA0752">
        <w:rPr>
          <w:rFonts w:ascii="Times New Roman" w:hAnsi="Times New Roman" w:cs="Times New Roman"/>
          <w:sz w:val="28"/>
          <w:szCs w:val="28"/>
        </w:rPr>
        <w:t>.</w:t>
      </w:r>
    </w:p>
    <w:p w:rsidR="00AE7B57" w:rsidRDefault="00AE7B57" w:rsidP="00AA07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A22" w:rsidRDefault="008F2A22" w:rsidP="00AA07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A22" w:rsidRDefault="008F2A22" w:rsidP="00AA07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A22" w:rsidRDefault="008F2A22" w:rsidP="00AA07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A22" w:rsidRDefault="008F2A22" w:rsidP="00AA07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A22" w:rsidRDefault="008F2A22" w:rsidP="00AA07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A22" w:rsidRDefault="008F2A22" w:rsidP="00AA07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A22" w:rsidRDefault="008F2A22" w:rsidP="00AA07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A22" w:rsidRDefault="008F2A22" w:rsidP="00AA07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A22" w:rsidRDefault="008F2A22" w:rsidP="00AA07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A22" w:rsidRDefault="008F2A22" w:rsidP="00AA07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A22" w:rsidRDefault="008F2A22" w:rsidP="00AA07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A22" w:rsidRDefault="008F2A22" w:rsidP="00AA07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A22" w:rsidRDefault="008F2A22" w:rsidP="00AA07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A22" w:rsidRDefault="008F2A22" w:rsidP="00AA07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A22" w:rsidRDefault="008F2A22" w:rsidP="00AA07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A22" w:rsidRDefault="008F2A22" w:rsidP="00AA07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A22" w:rsidRDefault="008F2A22" w:rsidP="00AA07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A22" w:rsidRDefault="008F2A22" w:rsidP="008F2A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tbl>
      <w:tblPr>
        <w:tblStyle w:val="a9"/>
        <w:tblpPr w:leftFromText="180" w:rightFromText="180" w:vertAnchor="text" w:horzAnchor="margin" w:tblpY="2"/>
        <w:tblW w:w="0" w:type="auto"/>
        <w:tblLayout w:type="fixed"/>
        <w:tblLook w:val="01E0"/>
      </w:tblPr>
      <w:tblGrid>
        <w:gridCol w:w="392"/>
        <w:gridCol w:w="3118"/>
        <w:gridCol w:w="1560"/>
        <w:gridCol w:w="1417"/>
        <w:gridCol w:w="1418"/>
        <w:gridCol w:w="1275"/>
        <w:gridCol w:w="1276"/>
      </w:tblGrid>
      <w:tr w:rsidR="00AE7B57" w:rsidRPr="00D4298F" w:rsidTr="001C3BCF">
        <w:trPr>
          <w:trHeight w:val="460"/>
        </w:trPr>
        <w:tc>
          <w:tcPr>
            <w:tcW w:w="392" w:type="dxa"/>
            <w:vMerge w:val="restart"/>
          </w:tcPr>
          <w:p w:rsidR="00EE56D3" w:rsidRPr="00D4298F" w:rsidRDefault="00EE56D3" w:rsidP="006521D8">
            <w:pPr>
              <w:rPr>
                <w:b/>
              </w:rPr>
            </w:pPr>
            <w:r w:rsidRPr="00D4298F">
              <w:rPr>
                <w:b/>
              </w:rPr>
              <w:t>№</w:t>
            </w:r>
          </w:p>
        </w:tc>
        <w:tc>
          <w:tcPr>
            <w:tcW w:w="3118" w:type="dxa"/>
            <w:vMerge w:val="restart"/>
          </w:tcPr>
          <w:p w:rsidR="00EE56D3" w:rsidRPr="00D4298F" w:rsidRDefault="00EE56D3" w:rsidP="006521D8">
            <w:pPr>
              <w:rPr>
                <w:b/>
              </w:rPr>
            </w:pPr>
            <w:r w:rsidRPr="00D4298F">
              <w:rPr>
                <w:b/>
              </w:rPr>
              <w:t>Содержание</w:t>
            </w:r>
          </w:p>
        </w:tc>
        <w:tc>
          <w:tcPr>
            <w:tcW w:w="1560" w:type="dxa"/>
            <w:vMerge w:val="restart"/>
          </w:tcPr>
          <w:p w:rsidR="00EE56D3" w:rsidRPr="00D4298F" w:rsidRDefault="00EE56D3" w:rsidP="006521D8">
            <w:pPr>
              <w:rPr>
                <w:b/>
              </w:rPr>
            </w:pPr>
            <w:r w:rsidRPr="00D4298F">
              <w:rPr>
                <w:b/>
              </w:rPr>
              <w:t>Вид деятельности учителя</w:t>
            </w:r>
          </w:p>
        </w:tc>
        <w:tc>
          <w:tcPr>
            <w:tcW w:w="4110" w:type="dxa"/>
            <w:gridSpan w:val="3"/>
          </w:tcPr>
          <w:p w:rsidR="00EE56D3" w:rsidRPr="00D4298F" w:rsidRDefault="00EE56D3" w:rsidP="006521D8">
            <w:pPr>
              <w:jc w:val="center"/>
              <w:rPr>
                <w:b/>
              </w:rPr>
            </w:pPr>
            <w:r w:rsidRPr="00D4298F">
              <w:rPr>
                <w:b/>
              </w:rPr>
              <w:t>Планируемые результаты</w:t>
            </w:r>
          </w:p>
        </w:tc>
        <w:tc>
          <w:tcPr>
            <w:tcW w:w="1276" w:type="dxa"/>
            <w:vMerge w:val="restart"/>
          </w:tcPr>
          <w:p w:rsidR="00EE56D3" w:rsidRPr="00D4298F" w:rsidRDefault="00EE56D3" w:rsidP="006521D8">
            <w:pPr>
              <w:rPr>
                <w:b/>
              </w:rPr>
            </w:pPr>
            <w:r w:rsidRPr="00D4298F">
              <w:rPr>
                <w:b/>
              </w:rPr>
              <w:t xml:space="preserve">Вид деятельности </w:t>
            </w:r>
            <w:proofErr w:type="gramStart"/>
            <w:r w:rsidRPr="00D4298F">
              <w:rPr>
                <w:b/>
              </w:rPr>
              <w:t>обучающихся</w:t>
            </w:r>
            <w:proofErr w:type="gramEnd"/>
          </w:p>
        </w:tc>
      </w:tr>
      <w:tr w:rsidR="001C3BCF" w:rsidRPr="00D4298F" w:rsidTr="001C3BCF">
        <w:trPr>
          <w:trHeight w:val="603"/>
        </w:trPr>
        <w:tc>
          <w:tcPr>
            <w:tcW w:w="392" w:type="dxa"/>
            <w:vMerge/>
          </w:tcPr>
          <w:p w:rsidR="00EE56D3" w:rsidRPr="00D4298F" w:rsidRDefault="00EE56D3" w:rsidP="006521D8">
            <w:pPr>
              <w:rPr>
                <w:b/>
              </w:rPr>
            </w:pPr>
          </w:p>
        </w:tc>
        <w:tc>
          <w:tcPr>
            <w:tcW w:w="3118" w:type="dxa"/>
            <w:vMerge/>
          </w:tcPr>
          <w:p w:rsidR="00EE56D3" w:rsidRPr="00D4298F" w:rsidRDefault="00EE56D3" w:rsidP="006521D8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EE56D3" w:rsidRPr="00D4298F" w:rsidRDefault="00EE56D3" w:rsidP="006521D8">
            <w:pPr>
              <w:rPr>
                <w:b/>
              </w:rPr>
            </w:pPr>
          </w:p>
        </w:tc>
        <w:tc>
          <w:tcPr>
            <w:tcW w:w="1417" w:type="dxa"/>
          </w:tcPr>
          <w:p w:rsidR="00EE56D3" w:rsidRPr="00D4298F" w:rsidRDefault="00EE56D3" w:rsidP="006521D8">
            <w:pPr>
              <w:rPr>
                <w:b/>
              </w:rPr>
            </w:pPr>
            <w:r w:rsidRPr="00D4298F">
              <w:rPr>
                <w:b/>
              </w:rPr>
              <w:t>Личностные</w:t>
            </w:r>
          </w:p>
        </w:tc>
        <w:tc>
          <w:tcPr>
            <w:tcW w:w="1418" w:type="dxa"/>
          </w:tcPr>
          <w:p w:rsidR="00EE56D3" w:rsidRPr="00D4298F" w:rsidRDefault="00EE56D3" w:rsidP="006521D8">
            <w:pPr>
              <w:rPr>
                <w:b/>
              </w:rPr>
            </w:pPr>
            <w:proofErr w:type="spellStart"/>
            <w:r w:rsidRPr="00D4298F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</w:tcPr>
          <w:p w:rsidR="00EE56D3" w:rsidRPr="00D4298F" w:rsidRDefault="00EE56D3" w:rsidP="006521D8">
            <w:pPr>
              <w:rPr>
                <w:b/>
              </w:rPr>
            </w:pPr>
            <w:r w:rsidRPr="00D4298F">
              <w:rPr>
                <w:b/>
              </w:rPr>
              <w:t>предметные</w:t>
            </w:r>
          </w:p>
        </w:tc>
        <w:tc>
          <w:tcPr>
            <w:tcW w:w="1276" w:type="dxa"/>
            <w:vMerge/>
          </w:tcPr>
          <w:p w:rsidR="00EE56D3" w:rsidRPr="00D4298F" w:rsidRDefault="00EE56D3" w:rsidP="006521D8">
            <w:pPr>
              <w:rPr>
                <w:b/>
              </w:rPr>
            </w:pPr>
          </w:p>
        </w:tc>
      </w:tr>
      <w:tr w:rsidR="001C3BCF" w:rsidRPr="00D4298F" w:rsidTr="001C3BCF">
        <w:trPr>
          <w:trHeight w:val="172"/>
        </w:trPr>
        <w:tc>
          <w:tcPr>
            <w:tcW w:w="392" w:type="dxa"/>
          </w:tcPr>
          <w:p w:rsidR="00EE56D3" w:rsidRPr="00D4298F" w:rsidRDefault="00EE56D3" w:rsidP="006521D8">
            <w:r w:rsidRPr="00D4298F">
              <w:t>1</w:t>
            </w:r>
          </w:p>
        </w:tc>
        <w:tc>
          <w:tcPr>
            <w:tcW w:w="3118" w:type="dxa"/>
          </w:tcPr>
          <w:p w:rsidR="00EE56D3" w:rsidRPr="00AE7B57" w:rsidRDefault="00AE7B57" w:rsidP="006521D8">
            <w:r>
              <w:t>Организационный момент.</w:t>
            </w:r>
            <w:r>
              <w:rPr>
                <w:sz w:val="28"/>
                <w:szCs w:val="28"/>
              </w:rPr>
              <w:t xml:space="preserve"> </w:t>
            </w:r>
            <w:r w:rsidRPr="00AE7B57">
              <w:t>Приветствие.</w:t>
            </w:r>
            <w:r>
              <w:rPr>
                <w:sz w:val="28"/>
                <w:szCs w:val="28"/>
              </w:rPr>
              <w:t xml:space="preserve"> </w:t>
            </w:r>
            <w:r w:rsidRPr="00AE7B57">
              <w:t>Сообщение темы и цели урока</w:t>
            </w:r>
            <w:r>
              <w:t>. Разделение детей на команды по 6 человек.</w:t>
            </w:r>
          </w:p>
          <w:p w:rsidR="00AE7B57" w:rsidRDefault="00AE7B57" w:rsidP="00AE7B57">
            <w:pPr>
              <w:ind w:left="360"/>
            </w:pPr>
            <w:r>
              <w:t xml:space="preserve">Учитель: Ребята! А вы любите путешествовать? Я сегодня предлагаю вам отправиться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AE7B57" w:rsidRDefault="00AE7B57" w:rsidP="00AE7B57">
            <w:pPr>
              <w:ind w:left="360"/>
            </w:pPr>
            <w:r>
              <w:t>Туристический поход. А вы знаете что такое поход</w:t>
            </w:r>
            <w:proofErr w:type="gramStart"/>
            <w:r>
              <w:t>?(</w:t>
            </w:r>
            <w:proofErr w:type="gramEnd"/>
            <w:r>
              <w:t xml:space="preserve">ответы детей, рассуждения) Учитель: </w:t>
            </w:r>
          </w:p>
          <w:p w:rsidR="00AE7B57" w:rsidRDefault="00AE7B57" w:rsidP="00AE7B57">
            <w:pPr>
              <w:ind w:left="360"/>
            </w:pPr>
            <w:r>
              <w:t xml:space="preserve">Туристический поход – это такое путешествие, где за каждым деревом и за каждым кустом подстерегают </w:t>
            </w:r>
          </w:p>
          <w:p w:rsidR="00AE7B57" w:rsidRDefault="00AE7B57" w:rsidP="00AE7B57">
            <w:pPr>
              <w:ind w:left="360"/>
            </w:pPr>
            <w:r>
              <w:t xml:space="preserve">опасности, и препятствия. Туристический поход – это приключения. Как вы думаете! Какие </w:t>
            </w:r>
          </w:p>
          <w:p w:rsidR="00AE7B57" w:rsidRDefault="00AE7B57" w:rsidP="00AE7B57">
            <w:pPr>
              <w:ind w:left="360"/>
            </w:pPr>
            <w:r>
              <w:t>умения вам пригодятся, чтобы преодолеть все препятствия и справится с трудностями?</w:t>
            </w:r>
          </w:p>
          <w:p w:rsidR="00EE56D3" w:rsidRPr="00D4298F" w:rsidRDefault="00AE7B57" w:rsidP="00AE7B57">
            <w:pPr>
              <w:ind w:left="360"/>
            </w:pPr>
            <w:r>
              <w:t xml:space="preserve"> </w:t>
            </w:r>
            <w:r w:rsidR="00EE56D3" w:rsidRPr="00D4298F">
              <w:t>-Тема нашего урока – «</w:t>
            </w:r>
            <w:r>
              <w:t>учимся в туристическом походе</w:t>
            </w:r>
            <w:r w:rsidR="00EE56D3" w:rsidRPr="00D4298F">
              <w:t>».</w:t>
            </w:r>
          </w:p>
          <w:p w:rsidR="00A62615" w:rsidRDefault="00EE56D3" w:rsidP="00A62615">
            <w:pPr>
              <w:ind w:left="360"/>
            </w:pPr>
            <w:r w:rsidRPr="00D4298F">
              <w:t xml:space="preserve">-Мы выполним </w:t>
            </w:r>
            <w:r w:rsidR="00AE7B57">
              <w:t>5 заданий, которые выполняются на время, каждая команда получит балы за выполнение этих заданий</w:t>
            </w:r>
            <w:r w:rsidRPr="00D4298F">
              <w:t xml:space="preserve">. </w:t>
            </w:r>
            <w:r w:rsidR="00AE7B57">
              <w:rPr>
                <w:sz w:val="28"/>
                <w:szCs w:val="28"/>
              </w:rPr>
              <w:t xml:space="preserve"> </w:t>
            </w:r>
            <w:r w:rsidR="00AE7B57" w:rsidRPr="00AE7B57">
              <w:t>За 1-е место – 1 бал, за 2-е место – 2 бала, за 3-е место – 3 бала, за 4-е место – 4 бала. В</w:t>
            </w:r>
            <w:r w:rsidR="00461BAD">
              <w:t>ыигр</w:t>
            </w:r>
            <w:r w:rsidR="00AE7B57" w:rsidRPr="00AE7B57">
              <w:t xml:space="preserve">ает команда, набравшая в сумме наименьшее количество балов, набранные за выполнение </w:t>
            </w:r>
            <w:r w:rsidR="00461BAD">
              <w:t>этих</w:t>
            </w:r>
            <w:r w:rsidR="00AE7B57" w:rsidRPr="00AE7B57">
              <w:t xml:space="preserve"> заданий</w:t>
            </w:r>
            <w:r w:rsidR="00AE7B57" w:rsidRPr="00D4298F">
              <w:t xml:space="preserve"> </w:t>
            </w:r>
            <w:proofErr w:type="gramStart"/>
            <w:r w:rsidRPr="00D4298F">
              <w:t>-К</w:t>
            </w:r>
            <w:proofErr w:type="gramEnd"/>
            <w:r w:rsidRPr="00D4298F">
              <w:t>акие правила вы должны соблюдать на уроке?</w:t>
            </w:r>
          </w:p>
          <w:p w:rsidR="00A62615" w:rsidRDefault="00EE56D3" w:rsidP="00A62615">
            <w:r w:rsidRPr="00D4298F">
              <w:t xml:space="preserve">2. </w:t>
            </w:r>
            <w:r w:rsidR="00A62615">
              <w:t>Выполнить задание «Поставить палатку». На интерактивной доске написаны слова с пропущенными буквами:</w:t>
            </w:r>
          </w:p>
          <w:p w:rsidR="00A62615" w:rsidRDefault="00A62615" w:rsidP="00A62615">
            <w:pPr>
              <w:ind w:left="360"/>
            </w:pPr>
            <w:r>
              <w:t>1. «Пр</w:t>
            </w:r>
            <w:proofErr w:type="gramStart"/>
            <w:r>
              <w:t>..</w:t>
            </w:r>
            <w:proofErr w:type="gramEnd"/>
            <w:r>
              <w:t>вал»</w:t>
            </w:r>
          </w:p>
          <w:p w:rsidR="00A62615" w:rsidRDefault="00A62615" w:rsidP="00A62615">
            <w:pPr>
              <w:ind w:left="360"/>
            </w:pPr>
            <w:r>
              <w:t>2. «К..стер»</w:t>
            </w:r>
          </w:p>
          <w:p w:rsidR="00A62615" w:rsidRDefault="00A62615" w:rsidP="00A62615">
            <w:pPr>
              <w:ind w:left="360"/>
            </w:pPr>
            <w:r>
              <w:t>3. «</w:t>
            </w:r>
            <w:proofErr w:type="spellStart"/>
            <w:r>
              <w:t>Рю</w:t>
            </w:r>
            <w:proofErr w:type="spellEnd"/>
            <w:proofErr w:type="gramStart"/>
            <w:r>
              <w:t>..</w:t>
            </w:r>
            <w:proofErr w:type="spellStart"/>
            <w:proofErr w:type="gramEnd"/>
            <w:r>
              <w:t>зак</w:t>
            </w:r>
            <w:proofErr w:type="spellEnd"/>
            <w:r>
              <w:t>»</w:t>
            </w:r>
          </w:p>
          <w:p w:rsidR="00A62615" w:rsidRDefault="008F2A22" w:rsidP="00A62615">
            <w:pPr>
              <w:ind w:left="360"/>
            </w:pPr>
            <w:r>
              <w:t>4. «</w:t>
            </w:r>
            <w:r w:rsidR="00A62615">
              <w:t>П..латка»</w:t>
            </w:r>
          </w:p>
          <w:p w:rsidR="00A62615" w:rsidRPr="00D4298F" w:rsidRDefault="00A62615" w:rsidP="00A62615">
            <w:pPr>
              <w:ind w:left="360"/>
              <w:rPr>
                <w:b/>
              </w:rPr>
            </w:pPr>
            <w:r>
              <w:t>Чтобы выполнить задание, необходимо вписать правильные буквы в слова. Если все правильно сделано, на интерактивной доске появляется собранная палатка. Если задание выполнено не правильно, то палатка рассыпается.</w:t>
            </w:r>
          </w:p>
          <w:p w:rsidR="00EE56D3" w:rsidRPr="00D4298F" w:rsidRDefault="00EE56D3" w:rsidP="006521D8">
            <w:pPr>
              <w:rPr>
                <w:b/>
              </w:rPr>
            </w:pPr>
          </w:p>
        </w:tc>
        <w:tc>
          <w:tcPr>
            <w:tcW w:w="1560" w:type="dxa"/>
          </w:tcPr>
          <w:p w:rsidR="00EE56D3" w:rsidRDefault="00EE56D3" w:rsidP="006521D8">
            <w:r w:rsidRPr="00D4298F">
              <w:t>Организация детей, сообщение темы урока</w:t>
            </w:r>
            <w:r>
              <w:t>.</w:t>
            </w:r>
          </w:p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Default="008F2A22" w:rsidP="008F2A22">
            <w:r>
              <w:t xml:space="preserve">Учитель следит за выполнением </w:t>
            </w:r>
            <w:r>
              <w:t>задания.</w:t>
            </w:r>
            <w:r>
              <w:t xml:space="preserve"> </w:t>
            </w:r>
          </w:p>
          <w:p w:rsidR="008F2A22" w:rsidRPr="00D4298F" w:rsidRDefault="008F2A22" w:rsidP="006521D8"/>
        </w:tc>
        <w:tc>
          <w:tcPr>
            <w:tcW w:w="1417" w:type="dxa"/>
          </w:tcPr>
          <w:p w:rsidR="00EE56D3" w:rsidRDefault="00EE56D3" w:rsidP="006521D8">
            <w:r w:rsidRPr="00D4298F">
              <w:t>Мотивировать детей на безопасный, здоровый образ жизни</w:t>
            </w:r>
            <w:r>
              <w:t xml:space="preserve">.   </w:t>
            </w:r>
          </w:p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>
            <w:r>
              <w:t xml:space="preserve">  </w:t>
            </w:r>
          </w:p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Default="008F2A22" w:rsidP="008F2A22">
            <w:r w:rsidRPr="00401365">
              <w:t>Понимание необходимости</w:t>
            </w:r>
            <w:r>
              <w:t xml:space="preserve"> выполнения </w:t>
            </w:r>
            <w:r>
              <w:t>задания</w:t>
            </w:r>
            <w:r>
              <w:t>.</w:t>
            </w:r>
          </w:p>
          <w:p w:rsidR="008F2A22" w:rsidRPr="00D4298F" w:rsidRDefault="008F2A22" w:rsidP="006521D8"/>
        </w:tc>
        <w:tc>
          <w:tcPr>
            <w:tcW w:w="1418" w:type="dxa"/>
          </w:tcPr>
          <w:p w:rsidR="00EE56D3" w:rsidRDefault="00EE56D3" w:rsidP="006521D8">
            <w:r w:rsidRPr="00D4298F">
              <w:t>Осуществлять сотрудничество с учителем и сверстниками</w:t>
            </w:r>
          </w:p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>
            <w:r>
              <w:t>Формирование умения планировать и организовывать.</w:t>
            </w:r>
          </w:p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Pr="00D4298F" w:rsidRDefault="008F2A22" w:rsidP="006521D8">
            <w:r>
              <w:t xml:space="preserve">Оценивать правильность выполнения </w:t>
            </w:r>
            <w:r>
              <w:t>задания</w:t>
            </w:r>
            <w:r>
              <w:t>.</w:t>
            </w:r>
          </w:p>
        </w:tc>
        <w:tc>
          <w:tcPr>
            <w:tcW w:w="1275" w:type="dxa"/>
          </w:tcPr>
          <w:p w:rsidR="00EE56D3" w:rsidRDefault="00EE56D3" w:rsidP="006521D8">
            <w:r w:rsidRPr="00D4298F">
              <w:t xml:space="preserve">Правильно выполнять </w:t>
            </w:r>
            <w:r w:rsidR="00A62615">
              <w:t>задания</w:t>
            </w:r>
          </w:p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Pr="00D4298F" w:rsidRDefault="008F2A22" w:rsidP="006521D8">
            <w:r>
              <w:t>Знание правильности написания слов</w:t>
            </w:r>
          </w:p>
        </w:tc>
        <w:tc>
          <w:tcPr>
            <w:tcW w:w="1276" w:type="dxa"/>
          </w:tcPr>
          <w:p w:rsidR="00EE56D3" w:rsidRDefault="00A62615" w:rsidP="006521D8">
            <w:r>
              <w:t>Ответы на вопросы, деление на команды.</w:t>
            </w:r>
          </w:p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Default="008F2A22" w:rsidP="006521D8"/>
          <w:p w:rsidR="008F2A22" w:rsidRPr="00D4298F" w:rsidRDefault="008F2A22" w:rsidP="006521D8">
            <w:r>
              <w:t>Ребята вписывают буквы в слова на интерактивной доске.</w:t>
            </w:r>
          </w:p>
        </w:tc>
      </w:tr>
      <w:tr w:rsidR="001C3BCF" w:rsidRPr="00D4298F" w:rsidTr="001C3BCF">
        <w:trPr>
          <w:trHeight w:val="1959"/>
        </w:trPr>
        <w:tc>
          <w:tcPr>
            <w:tcW w:w="392" w:type="dxa"/>
          </w:tcPr>
          <w:p w:rsidR="001C3BCF" w:rsidRDefault="001C3BCF" w:rsidP="006521D8">
            <w:pPr>
              <w:rPr>
                <w:b/>
              </w:rPr>
            </w:pPr>
          </w:p>
          <w:p w:rsidR="001C3BCF" w:rsidRPr="001C3BCF" w:rsidRDefault="001C3BCF" w:rsidP="001C3BCF"/>
          <w:p w:rsidR="001C3BCF" w:rsidRPr="001C3BCF" w:rsidRDefault="001C3BCF" w:rsidP="001C3BCF"/>
          <w:p w:rsidR="001C3BCF" w:rsidRPr="001C3BCF" w:rsidRDefault="001C3BCF" w:rsidP="001C3BCF"/>
          <w:p w:rsidR="001C3BCF" w:rsidRDefault="001C3BCF" w:rsidP="001C3BCF"/>
          <w:p w:rsidR="001C3BCF" w:rsidRPr="001C3BCF" w:rsidRDefault="001C3BCF" w:rsidP="001C3BCF"/>
          <w:p w:rsidR="00EE56D3" w:rsidRPr="001C3BCF" w:rsidRDefault="00EE56D3" w:rsidP="001C3BCF"/>
        </w:tc>
        <w:tc>
          <w:tcPr>
            <w:tcW w:w="3118" w:type="dxa"/>
          </w:tcPr>
          <w:p w:rsidR="00EE56D3" w:rsidRPr="00D4298F" w:rsidRDefault="00A62615" w:rsidP="006521D8">
            <w:r>
              <w:t xml:space="preserve">3. </w:t>
            </w:r>
            <w:r w:rsidR="00EE56D3" w:rsidRPr="00D4298F">
              <w:t xml:space="preserve">Продолжаем выполнять </w:t>
            </w:r>
            <w:r>
              <w:t>задания:</w:t>
            </w:r>
          </w:p>
          <w:p w:rsidR="00EE56D3" w:rsidRPr="001C3BCF" w:rsidRDefault="00A62615" w:rsidP="006521D8">
            <w:pPr>
              <w:rPr>
                <w:b/>
              </w:rPr>
            </w:pPr>
            <w:r>
              <w:t xml:space="preserve">«Разжечь костер». В </w:t>
            </w:r>
            <w:r>
              <w:rPr>
                <w:sz w:val="28"/>
                <w:szCs w:val="28"/>
              </w:rPr>
              <w:t xml:space="preserve"> </w:t>
            </w:r>
            <w:r w:rsidRPr="00A62615">
              <w:t xml:space="preserve">графическом редакторе  </w:t>
            </w:r>
            <w:r w:rsidRPr="00A62615">
              <w:rPr>
                <w:lang w:val="en-US"/>
              </w:rPr>
              <w:t>Paint</w:t>
            </w:r>
            <w:r>
              <w:t xml:space="preserve"> необходимо нарисовать дрова, собрать их в костер и создать анимацию для пламени.</w:t>
            </w:r>
          </w:p>
        </w:tc>
        <w:tc>
          <w:tcPr>
            <w:tcW w:w="1560" w:type="dxa"/>
          </w:tcPr>
          <w:p w:rsidR="001C3BCF" w:rsidRDefault="00EE56D3" w:rsidP="00A62615">
            <w:r>
              <w:t xml:space="preserve">Учитель следит за выполнением </w:t>
            </w:r>
            <w:r w:rsidR="00A62615">
              <w:t>задания.</w:t>
            </w:r>
            <w:r>
              <w:t xml:space="preserve"> </w:t>
            </w:r>
          </w:p>
          <w:p w:rsidR="001C3BCF" w:rsidRPr="001C3BCF" w:rsidRDefault="001C3BCF" w:rsidP="001C3BCF"/>
          <w:p w:rsidR="001C3BCF" w:rsidRPr="001C3BCF" w:rsidRDefault="001C3BCF" w:rsidP="001C3BCF"/>
          <w:p w:rsidR="00EE56D3" w:rsidRPr="001C3BCF" w:rsidRDefault="00EE56D3" w:rsidP="001C3BCF"/>
        </w:tc>
        <w:tc>
          <w:tcPr>
            <w:tcW w:w="1417" w:type="dxa"/>
          </w:tcPr>
          <w:p w:rsidR="001C3BCF" w:rsidRDefault="00EE56D3" w:rsidP="00A62615">
            <w:r w:rsidRPr="00401365">
              <w:t>Понимание необходимости</w:t>
            </w:r>
            <w:r>
              <w:t xml:space="preserve"> выполнения </w:t>
            </w:r>
            <w:r w:rsidR="00A62615">
              <w:t>задания</w:t>
            </w:r>
            <w:r>
              <w:t>.</w:t>
            </w:r>
          </w:p>
          <w:p w:rsidR="001C3BCF" w:rsidRPr="001C3BCF" w:rsidRDefault="001C3BCF" w:rsidP="001C3BCF"/>
          <w:p w:rsidR="00EE56D3" w:rsidRPr="001C3BCF" w:rsidRDefault="00EE56D3" w:rsidP="001C3BCF"/>
        </w:tc>
        <w:tc>
          <w:tcPr>
            <w:tcW w:w="1418" w:type="dxa"/>
          </w:tcPr>
          <w:p w:rsidR="00EE56D3" w:rsidRPr="00E42929" w:rsidRDefault="00EE56D3" w:rsidP="00A62615">
            <w:r>
              <w:t xml:space="preserve">Оценивать правильность выполнения </w:t>
            </w:r>
            <w:r w:rsidR="00A62615">
              <w:t>задания</w:t>
            </w:r>
            <w:r>
              <w:t>.</w:t>
            </w:r>
          </w:p>
        </w:tc>
        <w:tc>
          <w:tcPr>
            <w:tcW w:w="1275" w:type="dxa"/>
          </w:tcPr>
          <w:p w:rsidR="00EE56D3" w:rsidRPr="001C3BCF" w:rsidRDefault="00EE56D3" w:rsidP="001C3BCF">
            <w:r>
              <w:t xml:space="preserve">Запомнить </w:t>
            </w:r>
            <w:r w:rsidR="001C3BCF">
              <w:t xml:space="preserve">действия при работе в </w:t>
            </w:r>
            <w:r w:rsidR="00A62615" w:rsidRPr="00A62615">
              <w:t xml:space="preserve">графическом редакторе  </w:t>
            </w:r>
            <w:r w:rsidR="00A62615" w:rsidRPr="00A62615">
              <w:rPr>
                <w:lang w:val="en-US"/>
              </w:rPr>
              <w:t>Paint</w:t>
            </w:r>
          </w:p>
        </w:tc>
        <w:tc>
          <w:tcPr>
            <w:tcW w:w="1276" w:type="dxa"/>
          </w:tcPr>
          <w:p w:rsidR="00EE56D3" w:rsidRPr="00E42929" w:rsidRDefault="00EE56D3" w:rsidP="006521D8">
            <w:r>
              <w:t xml:space="preserve">Ребята выполняют </w:t>
            </w:r>
            <w:r w:rsidR="001C3BCF">
              <w:t>задание на компьютерах</w:t>
            </w:r>
            <w:r>
              <w:t>.</w:t>
            </w:r>
          </w:p>
          <w:p w:rsidR="00EE56D3" w:rsidRPr="00D4298F" w:rsidRDefault="00EE56D3" w:rsidP="006521D8">
            <w:pPr>
              <w:rPr>
                <w:b/>
              </w:rPr>
            </w:pPr>
          </w:p>
          <w:p w:rsidR="00EE56D3" w:rsidRPr="00206831" w:rsidRDefault="00EE56D3" w:rsidP="006521D8"/>
        </w:tc>
      </w:tr>
      <w:tr w:rsidR="001C3BCF" w:rsidRPr="00D4298F" w:rsidTr="001C3BCF">
        <w:tc>
          <w:tcPr>
            <w:tcW w:w="392" w:type="dxa"/>
          </w:tcPr>
          <w:p w:rsidR="00EE56D3" w:rsidRPr="00D4298F" w:rsidRDefault="00EE56D3" w:rsidP="006521D8">
            <w:pPr>
              <w:rPr>
                <w:b/>
              </w:rPr>
            </w:pPr>
            <w:r w:rsidRPr="00D4298F">
              <w:rPr>
                <w:b/>
              </w:rPr>
              <w:t>3</w:t>
            </w:r>
          </w:p>
          <w:p w:rsidR="00EE56D3" w:rsidRPr="00D4298F" w:rsidRDefault="00EE56D3" w:rsidP="006521D8">
            <w:pPr>
              <w:rPr>
                <w:b/>
              </w:rPr>
            </w:pPr>
          </w:p>
          <w:p w:rsidR="00EE56D3" w:rsidRPr="00D4298F" w:rsidRDefault="00EE56D3" w:rsidP="006521D8">
            <w:pPr>
              <w:rPr>
                <w:b/>
              </w:rPr>
            </w:pPr>
          </w:p>
          <w:p w:rsidR="00EE56D3" w:rsidRPr="00D4298F" w:rsidRDefault="00EE56D3" w:rsidP="006521D8">
            <w:pPr>
              <w:rPr>
                <w:b/>
              </w:rPr>
            </w:pPr>
          </w:p>
          <w:p w:rsidR="00EE56D3" w:rsidRPr="00D4298F" w:rsidRDefault="00EE56D3" w:rsidP="006521D8">
            <w:pPr>
              <w:rPr>
                <w:b/>
              </w:rPr>
            </w:pPr>
          </w:p>
          <w:p w:rsidR="00EE56D3" w:rsidRPr="00D4298F" w:rsidRDefault="00EE56D3" w:rsidP="006521D8">
            <w:pPr>
              <w:rPr>
                <w:b/>
              </w:rPr>
            </w:pPr>
          </w:p>
          <w:p w:rsidR="00EE56D3" w:rsidRPr="00D4298F" w:rsidRDefault="00EE56D3" w:rsidP="006521D8">
            <w:pPr>
              <w:rPr>
                <w:b/>
              </w:rPr>
            </w:pPr>
          </w:p>
          <w:p w:rsidR="00EE56D3" w:rsidRPr="00D4298F" w:rsidRDefault="00EE56D3" w:rsidP="006521D8">
            <w:pPr>
              <w:rPr>
                <w:b/>
              </w:rPr>
            </w:pPr>
          </w:p>
          <w:p w:rsidR="00EE56D3" w:rsidRPr="00D4298F" w:rsidRDefault="00EE56D3" w:rsidP="006521D8">
            <w:pPr>
              <w:rPr>
                <w:b/>
              </w:rPr>
            </w:pPr>
          </w:p>
          <w:p w:rsidR="00EE56D3" w:rsidRPr="00D4298F" w:rsidRDefault="00EE56D3" w:rsidP="006521D8">
            <w:pPr>
              <w:rPr>
                <w:b/>
              </w:rPr>
            </w:pPr>
          </w:p>
          <w:p w:rsidR="00EE56D3" w:rsidRPr="00D4298F" w:rsidRDefault="00EE56D3" w:rsidP="006521D8">
            <w:pPr>
              <w:rPr>
                <w:b/>
              </w:rPr>
            </w:pPr>
          </w:p>
          <w:p w:rsidR="00EE56D3" w:rsidRPr="00D4298F" w:rsidRDefault="00EE56D3" w:rsidP="006521D8">
            <w:pPr>
              <w:rPr>
                <w:b/>
              </w:rPr>
            </w:pPr>
          </w:p>
          <w:p w:rsidR="00EE56D3" w:rsidRPr="00D4298F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Pr="00D4298F" w:rsidRDefault="00EE56D3" w:rsidP="006521D8">
            <w:pPr>
              <w:rPr>
                <w:b/>
              </w:rPr>
            </w:pPr>
          </w:p>
          <w:p w:rsidR="00EE56D3" w:rsidRPr="00D4298F" w:rsidRDefault="00EE56D3" w:rsidP="006521D8">
            <w:pPr>
              <w:rPr>
                <w:b/>
              </w:rPr>
            </w:pPr>
          </w:p>
          <w:p w:rsidR="00EE56D3" w:rsidRPr="00D4298F" w:rsidRDefault="00EE56D3" w:rsidP="006521D8">
            <w:pPr>
              <w:rPr>
                <w:b/>
              </w:rPr>
            </w:pPr>
          </w:p>
          <w:p w:rsidR="00EE56D3" w:rsidRPr="00D4298F" w:rsidRDefault="00EE56D3" w:rsidP="006521D8">
            <w:pPr>
              <w:rPr>
                <w:b/>
              </w:rPr>
            </w:pPr>
          </w:p>
          <w:p w:rsidR="00EE56D3" w:rsidRPr="00D4298F" w:rsidRDefault="00EE56D3" w:rsidP="006521D8">
            <w:pPr>
              <w:rPr>
                <w:b/>
              </w:rPr>
            </w:pPr>
          </w:p>
          <w:p w:rsidR="00EE56D3" w:rsidRPr="00D4298F" w:rsidRDefault="00EE56D3" w:rsidP="006521D8">
            <w:pPr>
              <w:rPr>
                <w:b/>
              </w:rPr>
            </w:pPr>
          </w:p>
          <w:p w:rsidR="00EE56D3" w:rsidRPr="00D4298F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Pr="00D4298F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  <w:r w:rsidRPr="00D4298F">
              <w:rPr>
                <w:b/>
              </w:rPr>
              <w:t>5</w:t>
            </w: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Pr="00D4298F" w:rsidRDefault="00EE56D3" w:rsidP="006521D8">
            <w:pPr>
              <w:rPr>
                <w:b/>
              </w:rPr>
            </w:pPr>
          </w:p>
        </w:tc>
        <w:tc>
          <w:tcPr>
            <w:tcW w:w="3118" w:type="dxa"/>
          </w:tcPr>
          <w:p w:rsidR="00EE56D3" w:rsidRPr="001C3BCF" w:rsidRDefault="00EE56D3" w:rsidP="001C3BCF">
            <w:r w:rsidRPr="001C3BCF">
              <w:lastRenderedPageBreak/>
              <w:t xml:space="preserve">Можно просто попросить ребят встать в круг  и внимательно послушать. </w:t>
            </w:r>
          </w:p>
          <w:p w:rsidR="00EE56D3" w:rsidRPr="00D4298F" w:rsidRDefault="00EE56D3" w:rsidP="006521D8">
            <w:pPr>
              <w:ind w:left="360"/>
            </w:pPr>
            <w:r w:rsidRPr="00D4298F">
              <w:t>Беседа.</w:t>
            </w:r>
          </w:p>
          <w:p w:rsidR="00EE56D3" w:rsidRPr="00D4298F" w:rsidRDefault="00EE56D3" w:rsidP="006521D8">
            <w:pPr>
              <w:ind w:left="360"/>
            </w:pPr>
            <w:r w:rsidRPr="00D4298F">
              <w:t xml:space="preserve">-Как вы думаете, приятно смотреть на стройного человека? </w:t>
            </w:r>
          </w:p>
          <w:p w:rsidR="00EE56D3" w:rsidRPr="00D4298F" w:rsidRDefault="00EE56D3" w:rsidP="006521D8">
            <w:pPr>
              <w:ind w:left="360"/>
            </w:pPr>
            <w:r w:rsidRPr="00D4298F">
              <w:t>-Конечно, приятно. Стройные люди радуют глаз. Но дело не только в красоте, у стройного, подтянутого человека правильно формируется скелет. При правильн</w:t>
            </w:r>
            <w:r w:rsidR="001C3BCF">
              <w:t>ом</w:t>
            </w:r>
            <w:r w:rsidRPr="00D4298F">
              <w:t xml:space="preserve"> </w:t>
            </w:r>
            <w:r w:rsidR="001C3BCF">
              <w:t xml:space="preserve">питании </w:t>
            </w:r>
            <w:r w:rsidRPr="00D4298F">
              <w:t>легче работать сердцу и другим важным органам.</w:t>
            </w:r>
          </w:p>
          <w:p w:rsidR="00EE56D3" w:rsidRPr="00D4298F" w:rsidRDefault="00EE56D3" w:rsidP="006521D8">
            <w:pPr>
              <w:ind w:left="360"/>
            </w:pPr>
            <w:r w:rsidRPr="00D4298F">
              <w:t>Поэтому вам взрослые всё время говорят: «</w:t>
            </w:r>
            <w:r w:rsidR="001C3BCF">
              <w:t>Надо кушать полезную пищу</w:t>
            </w:r>
            <w:r w:rsidRPr="00D4298F">
              <w:t xml:space="preserve">!». Если в детстве приучиться </w:t>
            </w:r>
            <w:r w:rsidR="001C3BCF">
              <w:t>кушать здоровую пищу</w:t>
            </w:r>
            <w:r w:rsidRPr="00D4298F">
              <w:t xml:space="preserve">, тогда и в  старшем возрасте не будут мучить боли в </w:t>
            </w:r>
            <w:r w:rsidR="001C3BCF">
              <w:t>животе, не будет проблем с лишним весом.</w:t>
            </w:r>
          </w:p>
          <w:p w:rsidR="00EE56D3" w:rsidRPr="00D4298F" w:rsidRDefault="00EE56D3" w:rsidP="006521D8">
            <w:pPr>
              <w:ind w:left="360"/>
            </w:pPr>
            <w:r w:rsidRPr="00D4298F">
              <w:t xml:space="preserve">-Как вы думаете, может ребёнок сам </w:t>
            </w:r>
            <w:r w:rsidR="001C3BCF">
              <w:t>приготовить пищу</w:t>
            </w:r>
            <w:r w:rsidRPr="00D4298F">
              <w:t>?</w:t>
            </w:r>
          </w:p>
          <w:p w:rsidR="00EE56D3" w:rsidRPr="00D4298F" w:rsidRDefault="00EE56D3" w:rsidP="006521D8">
            <w:pPr>
              <w:ind w:left="360"/>
            </w:pPr>
            <w:r w:rsidRPr="00D4298F">
              <w:t>-</w:t>
            </w:r>
            <w:r w:rsidR="001C3BCF">
              <w:t>А знаете ли вы как правильно это сделать?</w:t>
            </w:r>
          </w:p>
          <w:p w:rsidR="001C3BCF" w:rsidRDefault="001C3BCF" w:rsidP="001C3BCF">
            <w:pPr>
              <w:ind w:left="360"/>
            </w:pPr>
            <w:r>
              <w:t>4. «Готовим обед». Работа с интерактивной доской</w:t>
            </w:r>
            <w:proofErr w:type="gramStart"/>
            <w:r>
              <w:t>.</w:t>
            </w:r>
            <w:proofErr w:type="gramEnd"/>
            <w:r>
              <w:t xml:space="preserve"> На доске появляются изображения ингредиентов для приготовления похлебки (картофель, морковь, луковица, редис, горох, тушенка, капуста и др.) и продуктов, которые не годны для приготовления похлебки (например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 xml:space="preserve">Хлеб, сахар, банан и др.). </w:t>
            </w:r>
            <w:proofErr w:type="gramEnd"/>
          </w:p>
          <w:p w:rsidR="00EE56D3" w:rsidRDefault="001C3BCF" w:rsidP="008F2A22">
            <w:pPr>
              <w:ind w:left="360"/>
            </w:pPr>
            <w:r>
              <w:t>В каждом слове, которое написано, рядом с изображением, пропущена буква. Если все буквы с выбранными изображениями в словах вставлены правильно, то ингредиенты сами прыгают в котелок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="002C0BD6">
              <w:t xml:space="preserve">Всего надо выбрать 6 ингредиентов. Каждому ученику по одному. </w:t>
            </w:r>
            <w:r>
              <w:t>Задание выполняется на время.</w:t>
            </w:r>
          </w:p>
          <w:p w:rsidR="00EE56D3" w:rsidRPr="00D4298F" w:rsidRDefault="002C0BD6" w:rsidP="002C0BD6">
            <w:r>
              <w:t xml:space="preserve">5 </w:t>
            </w:r>
            <w:r w:rsidR="00EE56D3" w:rsidRPr="00D4298F">
              <w:t>.</w:t>
            </w:r>
            <w:r>
              <w:t xml:space="preserve"> Эстафета « Вымой посуду грамотно».</w:t>
            </w:r>
          </w:p>
          <w:p w:rsidR="00EE56D3" w:rsidRDefault="002C0BD6" w:rsidP="006521D8">
            <w:r>
              <w:t xml:space="preserve">Каждый ребенок должен пробежать до места, где лежат буквы, нужные для вставки в </w:t>
            </w:r>
            <w:r>
              <w:lastRenderedPageBreak/>
              <w:t>слово с пропущенной буквой и вернуться обратно, чтобы вставить буквы в слово.</w:t>
            </w:r>
          </w:p>
          <w:p w:rsidR="002C0BD6" w:rsidRDefault="002C0BD6" w:rsidP="002C0BD6">
            <w:pPr>
              <w:pStyle w:val="a3"/>
              <w:numPr>
                <w:ilvl w:val="0"/>
                <w:numId w:val="10"/>
              </w:numPr>
            </w:pPr>
            <w:proofErr w:type="spellStart"/>
            <w:r>
              <w:t>Ло</w:t>
            </w:r>
            <w:proofErr w:type="spellEnd"/>
            <w:proofErr w:type="gramStart"/>
            <w:r>
              <w:t>..</w:t>
            </w:r>
            <w:proofErr w:type="spellStart"/>
            <w:proofErr w:type="gramEnd"/>
            <w:r>
              <w:t>ка</w:t>
            </w:r>
            <w:proofErr w:type="spellEnd"/>
          </w:p>
          <w:p w:rsidR="002C0BD6" w:rsidRDefault="002C0BD6" w:rsidP="002C0BD6">
            <w:pPr>
              <w:pStyle w:val="a3"/>
              <w:numPr>
                <w:ilvl w:val="0"/>
                <w:numId w:val="10"/>
              </w:numPr>
            </w:pPr>
            <w:r>
              <w:t>Но</w:t>
            </w:r>
            <w:proofErr w:type="gramStart"/>
            <w:r>
              <w:t>..</w:t>
            </w:r>
            <w:proofErr w:type="gramEnd"/>
          </w:p>
          <w:p w:rsidR="002C0BD6" w:rsidRDefault="002C0BD6" w:rsidP="002C0BD6">
            <w:pPr>
              <w:pStyle w:val="a3"/>
              <w:numPr>
                <w:ilvl w:val="0"/>
                <w:numId w:val="10"/>
              </w:numPr>
            </w:pPr>
            <w:r>
              <w:t>К..</w:t>
            </w:r>
            <w:proofErr w:type="spellStart"/>
            <w:r>
              <w:t>стрюля</w:t>
            </w:r>
            <w:proofErr w:type="spellEnd"/>
          </w:p>
          <w:p w:rsidR="002C0BD6" w:rsidRDefault="002C0BD6" w:rsidP="002C0BD6">
            <w:pPr>
              <w:pStyle w:val="a3"/>
              <w:numPr>
                <w:ilvl w:val="0"/>
                <w:numId w:val="10"/>
              </w:numPr>
            </w:pPr>
            <w:r>
              <w:t>П..в</w:t>
            </w:r>
            <w:proofErr w:type="gramStart"/>
            <w:r>
              <w:t>..</w:t>
            </w:r>
            <w:proofErr w:type="gramEnd"/>
            <w:r>
              <w:t>ре..</w:t>
            </w:r>
            <w:proofErr w:type="spellStart"/>
            <w:r>
              <w:t>ка</w:t>
            </w:r>
            <w:proofErr w:type="spellEnd"/>
            <w:r>
              <w:t xml:space="preserve"> (надо угадать)</w:t>
            </w:r>
          </w:p>
          <w:p w:rsidR="002C0BD6" w:rsidRDefault="002C0BD6" w:rsidP="002C0BD6">
            <w:pPr>
              <w:pStyle w:val="a3"/>
              <w:numPr>
                <w:ilvl w:val="0"/>
                <w:numId w:val="10"/>
              </w:numPr>
            </w:pPr>
            <w:r>
              <w:t>П..суда</w:t>
            </w:r>
          </w:p>
          <w:p w:rsidR="002C0BD6" w:rsidRPr="008F2A22" w:rsidRDefault="002C0BD6" w:rsidP="002C0BD6">
            <w:pPr>
              <w:pStyle w:val="a3"/>
              <w:numPr>
                <w:ilvl w:val="0"/>
                <w:numId w:val="10"/>
              </w:numPr>
            </w:pPr>
            <w:r>
              <w:t>К..т</w:t>
            </w:r>
            <w:proofErr w:type="gramStart"/>
            <w:r>
              <w:t>..</w:t>
            </w:r>
            <w:proofErr w:type="spellStart"/>
            <w:proofErr w:type="gramEnd"/>
            <w:r>
              <w:t>лок</w:t>
            </w:r>
            <w:proofErr w:type="spellEnd"/>
          </w:p>
          <w:p w:rsidR="008F2A22" w:rsidRPr="008F2A22" w:rsidRDefault="008F2A22" w:rsidP="008F2A22">
            <w:r w:rsidRPr="008F2A22">
              <w:t>6.</w:t>
            </w:r>
            <w:r>
              <w:t xml:space="preserve"> </w:t>
            </w:r>
            <w:r w:rsidR="002C0BD6" w:rsidRPr="008F2A22">
              <w:t>«Собрать рюкзак». Кто быстрее из нужных вещей соберет рюкзак. Выполнить на время.</w:t>
            </w:r>
          </w:p>
          <w:p w:rsidR="00EE56D3" w:rsidRPr="00F42175" w:rsidRDefault="00EE56D3" w:rsidP="006521D8">
            <w:pPr>
              <w:rPr>
                <w:b/>
              </w:rPr>
            </w:pPr>
            <w:r>
              <w:rPr>
                <w:b/>
              </w:rPr>
              <w:t>Заключительная часть урока.</w:t>
            </w:r>
          </w:p>
          <w:p w:rsidR="008F2A22" w:rsidRPr="008F2A22" w:rsidRDefault="008F2A22" w:rsidP="006521D8">
            <w:r w:rsidRPr="008F2A22">
              <w:t xml:space="preserve">Рефлексия: на интерактивной доске изображения смайликов. Каждый ребенок подходит и нажимает на интерактивную кнопку смайлика. Если с улыбочкой, то урок понравился, если без улыбки, то - нет. Статистика. </w:t>
            </w:r>
          </w:p>
          <w:p w:rsidR="008F2A22" w:rsidRPr="008F2A22" w:rsidRDefault="008F2A22" w:rsidP="006521D8">
            <w:r w:rsidRPr="008F2A22">
              <w:t>Подводим итоги. Подсчитываем балы. Выставляем оценки.</w:t>
            </w:r>
          </w:p>
          <w:p w:rsidR="00EE56D3" w:rsidRPr="00D4298F" w:rsidRDefault="00EE56D3" w:rsidP="006521D8">
            <w:r w:rsidRPr="00D4298F">
              <w:t>-Вывод: каждый человек должен заботиться о своём здоровье. Ведь никто не позаботится о тебе лучше, чем ты сам.</w:t>
            </w:r>
          </w:p>
          <w:p w:rsidR="00EE56D3" w:rsidRPr="00D4298F" w:rsidRDefault="00EE56D3" w:rsidP="008F2A22">
            <w:pPr>
              <w:ind w:left="360"/>
            </w:pPr>
          </w:p>
        </w:tc>
        <w:tc>
          <w:tcPr>
            <w:tcW w:w="1560" w:type="dxa"/>
          </w:tcPr>
          <w:p w:rsidR="00EE56D3" w:rsidRDefault="00EE56D3" w:rsidP="006521D8"/>
          <w:p w:rsidR="002C0BD6" w:rsidRDefault="002C0BD6" w:rsidP="002C0BD6">
            <w:r>
              <w:t xml:space="preserve">Для беседы ребята встают свободно в круг, учитель организовывает диалог. </w:t>
            </w:r>
          </w:p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Pr="00D4298F" w:rsidRDefault="00EE56D3" w:rsidP="006521D8"/>
          <w:p w:rsidR="00EE56D3" w:rsidRPr="00D4298F" w:rsidRDefault="00EE56D3" w:rsidP="006521D8"/>
          <w:p w:rsidR="00EE56D3" w:rsidRPr="00D4298F" w:rsidRDefault="00EE56D3" w:rsidP="006521D8"/>
          <w:p w:rsidR="00EE56D3" w:rsidRPr="00D4298F" w:rsidRDefault="00EE56D3" w:rsidP="006521D8"/>
          <w:p w:rsidR="00EE56D3" w:rsidRPr="00D4298F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Pr="004F4EA0" w:rsidRDefault="004F4EA0" w:rsidP="004F4EA0">
            <w:r w:rsidRPr="004F4EA0">
              <w:t xml:space="preserve">Учитель следит за выполнением </w:t>
            </w:r>
            <w:r w:rsidRPr="004F4EA0">
              <w:t>задания.</w:t>
            </w:r>
            <w:r w:rsidRPr="004F4EA0">
              <w:t xml:space="preserve"> </w:t>
            </w:r>
          </w:p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EE56D3" w:rsidRDefault="00EE56D3" w:rsidP="006521D8"/>
          <w:p w:rsidR="00EE56D3" w:rsidRDefault="00EE56D3" w:rsidP="006521D8">
            <w:r>
              <w:t xml:space="preserve">Подведение итога урока, оценивание, награждение победителей. </w:t>
            </w:r>
          </w:p>
          <w:p w:rsidR="00EE56D3" w:rsidRPr="00083672" w:rsidRDefault="00EE56D3" w:rsidP="006521D8">
            <w:r>
              <w:t>Учитель дает домашнее задание.</w:t>
            </w:r>
          </w:p>
        </w:tc>
        <w:tc>
          <w:tcPr>
            <w:tcW w:w="1417" w:type="dxa"/>
          </w:tcPr>
          <w:p w:rsidR="00EE56D3" w:rsidRDefault="00EE56D3" w:rsidP="006521D8"/>
          <w:p w:rsidR="00EE56D3" w:rsidRDefault="00EE56D3" w:rsidP="006521D8"/>
          <w:p w:rsidR="00EE56D3" w:rsidRDefault="00EE56D3" w:rsidP="006521D8">
            <w:r w:rsidRPr="00A03D25">
              <w:t xml:space="preserve">Формирование </w:t>
            </w:r>
            <w:r>
              <w:t>установки на здоровый образ жизни.</w:t>
            </w:r>
          </w:p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>
            <w:r>
              <w:t>Умение оценивать себя.</w:t>
            </w:r>
          </w:p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Pr="00A03D25" w:rsidRDefault="004F4EA0" w:rsidP="006521D8">
            <w:r w:rsidRPr="00401365">
              <w:t>Понимание необходимости</w:t>
            </w:r>
            <w:r>
              <w:t xml:space="preserve"> выполнения </w:t>
            </w:r>
            <w:r>
              <w:t>задания</w:t>
            </w:r>
          </w:p>
        </w:tc>
        <w:tc>
          <w:tcPr>
            <w:tcW w:w="1418" w:type="dxa"/>
          </w:tcPr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r>
              <w:t>Учитывать разные мнения и обосновывать собственную позицию.</w:t>
            </w:r>
          </w:p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2C0BD6" w:rsidRDefault="002C0BD6" w:rsidP="006521D8"/>
          <w:p w:rsidR="002C0BD6" w:rsidRDefault="002C0BD6" w:rsidP="006521D8"/>
          <w:p w:rsidR="002C0BD6" w:rsidRDefault="002C0BD6" w:rsidP="006521D8"/>
          <w:p w:rsidR="002C0BD6" w:rsidRDefault="002C0BD6" w:rsidP="006521D8"/>
          <w:p w:rsidR="002C0BD6" w:rsidRDefault="002C0BD6" w:rsidP="006521D8"/>
          <w:p w:rsidR="002C0BD6" w:rsidRDefault="002C0BD6" w:rsidP="006521D8"/>
          <w:p w:rsidR="002C0BD6" w:rsidRDefault="002C0BD6" w:rsidP="006521D8"/>
          <w:p w:rsidR="00EE56D3" w:rsidRDefault="00EE56D3" w:rsidP="006521D8"/>
          <w:p w:rsidR="00EE56D3" w:rsidRDefault="00EE56D3" w:rsidP="006521D8"/>
          <w:p w:rsidR="00EE56D3" w:rsidRDefault="00EE56D3" w:rsidP="006521D8">
            <w:r>
              <w:t>Формирование умения делать правильный выбор и отстаивать свою точку зрения, учитывать и координировать в сотрудничестве позиции других людей.</w:t>
            </w:r>
          </w:p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4F4EA0" w:rsidRDefault="004F4EA0" w:rsidP="006521D8"/>
          <w:p w:rsidR="00EE56D3" w:rsidRDefault="00EE56D3" w:rsidP="006521D8"/>
          <w:p w:rsidR="004F4EA0" w:rsidRDefault="004F4EA0" w:rsidP="004F4EA0">
            <w:r>
              <w:t>Формирование умения делать правильный выбор и отстаивать свою точку зрения, учитывать и координировать в сотрудничестве позиции других людей.</w:t>
            </w:r>
          </w:p>
          <w:p w:rsidR="004F4EA0" w:rsidRDefault="004F4EA0" w:rsidP="004F4EA0"/>
          <w:p w:rsidR="00EE56D3" w:rsidRPr="00A03D25" w:rsidRDefault="00EE56D3" w:rsidP="006521D8"/>
        </w:tc>
        <w:tc>
          <w:tcPr>
            <w:tcW w:w="1275" w:type="dxa"/>
          </w:tcPr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pPr>
              <w:rPr>
                <w:b/>
              </w:rPr>
            </w:pPr>
          </w:p>
          <w:p w:rsidR="00EE56D3" w:rsidRDefault="00EE56D3" w:rsidP="006521D8">
            <w:r w:rsidRPr="007704AE">
              <w:t xml:space="preserve">Формирование </w:t>
            </w:r>
            <w:r>
              <w:t xml:space="preserve">первоначальных представлений о значении </w:t>
            </w:r>
            <w:r w:rsidR="002C0BD6">
              <w:t>правильного питания</w:t>
            </w:r>
            <w:r>
              <w:t xml:space="preserve"> для укрепления здоровья человека.</w:t>
            </w:r>
          </w:p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2C0BD6" w:rsidRDefault="002C0BD6" w:rsidP="006521D8"/>
          <w:p w:rsidR="002C0BD6" w:rsidRDefault="002C0BD6" w:rsidP="006521D8"/>
          <w:p w:rsidR="002C0BD6" w:rsidRDefault="002C0BD6" w:rsidP="006521D8"/>
          <w:p w:rsidR="002C0BD6" w:rsidRDefault="002C0BD6" w:rsidP="006521D8"/>
          <w:p w:rsidR="002C0BD6" w:rsidRDefault="002C0BD6" w:rsidP="006521D8"/>
          <w:p w:rsidR="00EE56D3" w:rsidRDefault="00EE56D3" w:rsidP="006521D8"/>
          <w:p w:rsidR="00EE56D3" w:rsidRDefault="00EE56D3" w:rsidP="006521D8"/>
          <w:p w:rsidR="00EE56D3" w:rsidRDefault="00EE56D3" w:rsidP="006521D8">
            <w:r>
              <w:t xml:space="preserve">Овладение умениями организовывать </w:t>
            </w:r>
            <w:proofErr w:type="spellStart"/>
            <w:r>
              <w:t>здоровьесберегающую</w:t>
            </w:r>
            <w:proofErr w:type="spellEnd"/>
            <w:r>
              <w:t xml:space="preserve"> жизнедеятельность.</w:t>
            </w:r>
          </w:p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Default="004F4EA0" w:rsidP="006521D8"/>
          <w:p w:rsidR="004F4EA0" w:rsidRPr="007704AE" w:rsidRDefault="004F4EA0" w:rsidP="004F4EA0">
            <w:r>
              <w:t xml:space="preserve">Овладение умениями организовывать </w:t>
            </w:r>
            <w:r>
              <w:t xml:space="preserve">собственную </w:t>
            </w:r>
            <w:r>
              <w:t>деятельность.</w:t>
            </w:r>
          </w:p>
        </w:tc>
        <w:tc>
          <w:tcPr>
            <w:tcW w:w="1276" w:type="dxa"/>
          </w:tcPr>
          <w:p w:rsidR="00EE56D3" w:rsidRDefault="00EE56D3" w:rsidP="006521D8">
            <w:r w:rsidRPr="00206831">
              <w:lastRenderedPageBreak/>
              <w:t>У</w:t>
            </w:r>
            <w:r>
              <w:t>чащиеся участвуют в диалоге, отвечают на вопросы, делятся своим жизненным опытом.</w:t>
            </w:r>
          </w:p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2C0BD6" w:rsidRDefault="002C0BD6" w:rsidP="006521D8"/>
          <w:p w:rsidR="002C0BD6" w:rsidRDefault="002C0BD6" w:rsidP="006521D8"/>
          <w:p w:rsidR="002C0BD6" w:rsidRDefault="002C0BD6" w:rsidP="006521D8"/>
          <w:p w:rsidR="002C0BD6" w:rsidRDefault="002C0BD6" w:rsidP="006521D8"/>
          <w:p w:rsidR="002C0BD6" w:rsidRDefault="002C0BD6" w:rsidP="006521D8"/>
          <w:p w:rsidR="002C0BD6" w:rsidRDefault="002C0BD6" w:rsidP="006521D8"/>
          <w:p w:rsidR="002C0BD6" w:rsidRDefault="002C0BD6" w:rsidP="006521D8"/>
          <w:p w:rsidR="00EE56D3" w:rsidRDefault="00EE56D3" w:rsidP="006521D8"/>
          <w:p w:rsidR="00EE56D3" w:rsidRDefault="00EE56D3" w:rsidP="006521D8">
            <w:r>
              <w:t xml:space="preserve">Ученик должен </w:t>
            </w:r>
            <w:r w:rsidR="008F2A22">
              <w:t xml:space="preserve">добежать до интерактивной доски, </w:t>
            </w:r>
            <w:r>
              <w:t>быстро выбрать нужн</w:t>
            </w:r>
            <w:r w:rsidR="002C0BD6">
              <w:t>ое</w:t>
            </w:r>
            <w:r>
              <w:t xml:space="preserve"> </w:t>
            </w:r>
            <w:r w:rsidR="002C0BD6">
              <w:t>изображение</w:t>
            </w:r>
            <w:r>
              <w:t xml:space="preserve">, </w:t>
            </w:r>
            <w:r w:rsidR="002C0BD6">
              <w:t>вставить правильную букву</w:t>
            </w:r>
            <w:r>
              <w:t>, и передать эстафету следующему участнику, самому встать в конец команды.</w:t>
            </w:r>
          </w:p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Default="00EE56D3" w:rsidP="006521D8"/>
          <w:p w:rsidR="00EE56D3" w:rsidRPr="00206831" w:rsidRDefault="00EE56D3" w:rsidP="008F2A22">
            <w:r>
              <w:t xml:space="preserve">Дети делают вывод, что нового они узнали на уроке, какую полезную информацию для себя возьмут. </w:t>
            </w:r>
          </w:p>
        </w:tc>
      </w:tr>
    </w:tbl>
    <w:p w:rsidR="00EE56D3" w:rsidRPr="0019164E" w:rsidRDefault="00EE56D3" w:rsidP="00AA07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56D3" w:rsidRPr="0019164E" w:rsidSect="00AE7B5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633" w:rsidRDefault="002E6633" w:rsidP="00EE56D3">
      <w:pPr>
        <w:spacing w:after="0" w:line="240" w:lineRule="auto"/>
      </w:pPr>
      <w:r>
        <w:separator/>
      </w:r>
    </w:p>
  </w:endnote>
  <w:endnote w:type="continuationSeparator" w:id="0">
    <w:p w:rsidR="002E6633" w:rsidRDefault="002E6633" w:rsidP="00EE5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633" w:rsidRDefault="002E6633" w:rsidP="00EE56D3">
      <w:pPr>
        <w:spacing w:after="0" w:line="240" w:lineRule="auto"/>
      </w:pPr>
      <w:r>
        <w:separator/>
      </w:r>
    </w:p>
  </w:footnote>
  <w:footnote w:type="continuationSeparator" w:id="0">
    <w:p w:rsidR="002E6633" w:rsidRDefault="002E6633" w:rsidP="00EE5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6451"/>
    <w:multiLevelType w:val="hybridMultilevel"/>
    <w:tmpl w:val="39FCD7C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F533A1"/>
    <w:multiLevelType w:val="hybridMultilevel"/>
    <w:tmpl w:val="E82C63D2"/>
    <w:lvl w:ilvl="0" w:tplc="0419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2">
    <w:nsid w:val="1CC151D1"/>
    <w:multiLevelType w:val="hybridMultilevel"/>
    <w:tmpl w:val="12D282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CCE4FDD"/>
    <w:multiLevelType w:val="hybridMultilevel"/>
    <w:tmpl w:val="15CECE40"/>
    <w:lvl w:ilvl="0" w:tplc="0419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4">
    <w:nsid w:val="31EB500C"/>
    <w:multiLevelType w:val="hybridMultilevel"/>
    <w:tmpl w:val="51A82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2A4FDB"/>
    <w:multiLevelType w:val="hybridMultilevel"/>
    <w:tmpl w:val="92A06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522A89"/>
    <w:multiLevelType w:val="hybridMultilevel"/>
    <w:tmpl w:val="F7B22FE8"/>
    <w:lvl w:ilvl="0" w:tplc="D46A68B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016729"/>
    <w:multiLevelType w:val="hybridMultilevel"/>
    <w:tmpl w:val="E72E6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43C56"/>
    <w:multiLevelType w:val="hybridMultilevel"/>
    <w:tmpl w:val="EAF671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87C069E"/>
    <w:multiLevelType w:val="hybridMultilevel"/>
    <w:tmpl w:val="6658BFC6"/>
    <w:lvl w:ilvl="0" w:tplc="A0601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40C"/>
    <w:rsid w:val="0019164E"/>
    <w:rsid w:val="001A49AC"/>
    <w:rsid w:val="001C3BCF"/>
    <w:rsid w:val="002C0BD6"/>
    <w:rsid w:val="002E6633"/>
    <w:rsid w:val="00461BAD"/>
    <w:rsid w:val="004714FF"/>
    <w:rsid w:val="004F4EA0"/>
    <w:rsid w:val="007534F0"/>
    <w:rsid w:val="008F2A22"/>
    <w:rsid w:val="00A3640C"/>
    <w:rsid w:val="00A62615"/>
    <w:rsid w:val="00AA0752"/>
    <w:rsid w:val="00AE7B57"/>
    <w:rsid w:val="00B21976"/>
    <w:rsid w:val="00EE5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9AC"/>
    <w:pPr>
      <w:ind w:left="720"/>
      <w:contextualSpacing/>
    </w:pPr>
  </w:style>
  <w:style w:type="character" w:customStyle="1" w:styleId="apple-converted-space">
    <w:name w:val="apple-converted-space"/>
    <w:basedOn w:val="a0"/>
    <w:rsid w:val="004714FF"/>
  </w:style>
  <w:style w:type="character" w:styleId="a4">
    <w:name w:val="Hyperlink"/>
    <w:basedOn w:val="a0"/>
    <w:uiPriority w:val="99"/>
    <w:semiHidden/>
    <w:unhideWhenUsed/>
    <w:rsid w:val="004714FF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E5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E56D3"/>
  </w:style>
  <w:style w:type="paragraph" w:styleId="a7">
    <w:name w:val="footer"/>
    <w:basedOn w:val="a"/>
    <w:link w:val="a8"/>
    <w:uiPriority w:val="99"/>
    <w:semiHidden/>
    <w:unhideWhenUsed/>
    <w:rsid w:val="00EE5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E56D3"/>
  </w:style>
  <w:style w:type="table" w:styleId="a9">
    <w:name w:val="Table Grid"/>
    <w:basedOn w:val="a1"/>
    <w:rsid w:val="00EE5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Колян</dc:creator>
  <cp:keywords/>
  <dc:description/>
  <cp:lastModifiedBy>Колян</cp:lastModifiedBy>
  <cp:revision>5</cp:revision>
  <dcterms:created xsi:type="dcterms:W3CDTF">2013-02-14T11:40:00Z</dcterms:created>
  <dcterms:modified xsi:type="dcterms:W3CDTF">2013-02-14T14:54:00Z</dcterms:modified>
</cp:coreProperties>
</file>