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38" w:rsidRPr="002C629D" w:rsidRDefault="00B82AB4" w:rsidP="002C62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29D" w:rsidRPr="002C629D">
        <w:rPr>
          <w:rFonts w:ascii="Times New Roman" w:hAnsi="Times New Roman" w:cs="Times New Roman"/>
          <w:b/>
          <w:sz w:val="28"/>
          <w:szCs w:val="28"/>
        </w:rPr>
        <w:t xml:space="preserve">Приложение №1. Индивидуальный план  преодоления трудностей усвоения программного материала по </w:t>
      </w:r>
      <w:r w:rsidR="002C629D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="002C629D" w:rsidRPr="002C629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C629D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="002C629D" w:rsidRPr="002C629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2C629D">
        <w:rPr>
          <w:rFonts w:ascii="Times New Roman" w:hAnsi="Times New Roman" w:cs="Times New Roman"/>
          <w:b/>
          <w:sz w:val="28"/>
          <w:szCs w:val="28"/>
        </w:rPr>
        <w:t xml:space="preserve">преодоления конкретной проблемы </w:t>
      </w:r>
      <w:r w:rsidR="002C629D" w:rsidRPr="002C629D">
        <w:rPr>
          <w:rFonts w:ascii="Times New Roman" w:hAnsi="Times New Roman" w:cs="Times New Roman"/>
          <w:b/>
          <w:sz w:val="28"/>
          <w:szCs w:val="28"/>
        </w:rPr>
        <w:t>конкретного ученика)</w:t>
      </w:r>
    </w:p>
    <w:p w:rsidR="002C629D" w:rsidRPr="002C629D" w:rsidRDefault="002C629D" w:rsidP="002C629D">
      <w:pPr>
        <w:numPr>
          <w:ilvl w:val="0"/>
          <w:numId w:val="4"/>
        </w:numPr>
        <w:tabs>
          <w:tab w:val="clear" w:pos="720"/>
          <w:tab w:val="num" w:pos="60"/>
          <w:tab w:val="left" w:pos="372"/>
          <w:tab w:val="left" w:pos="105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C629D">
        <w:rPr>
          <w:rFonts w:ascii="Times New Roman" w:hAnsi="Times New Roman"/>
          <w:b/>
          <w:sz w:val="28"/>
          <w:szCs w:val="28"/>
          <w:u w:val="single"/>
        </w:rPr>
        <w:t>Общая характеристика трудностей.</w:t>
      </w:r>
    </w:p>
    <w:p w:rsidR="002C629D" w:rsidRPr="009D2C7E" w:rsidRDefault="002C629D" w:rsidP="002C629D">
      <w:pPr>
        <w:tabs>
          <w:tab w:val="num" w:pos="60"/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D2C7E">
        <w:rPr>
          <w:rFonts w:ascii="Times New Roman" w:hAnsi="Times New Roman"/>
          <w:i/>
          <w:color w:val="000000"/>
          <w:sz w:val="28"/>
          <w:szCs w:val="28"/>
        </w:rPr>
        <w:t>Проблемы в пон</w:t>
      </w:r>
      <w:r w:rsidR="003906F6">
        <w:rPr>
          <w:rFonts w:ascii="Times New Roman" w:hAnsi="Times New Roman"/>
          <w:i/>
          <w:color w:val="000000"/>
          <w:sz w:val="28"/>
          <w:szCs w:val="28"/>
        </w:rPr>
        <w:t>имании процента, изменении величины, нахождении процента от числа и числа по его проценту.</w:t>
      </w:r>
    </w:p>
    <w:p w:rsidR="002C629D" w:rsidRPr="002C629D" w:rsidRDefault="002C629D" w:rsidP="002C629D">
      <w:pPr>
        <w:tabs>
          <w:tab w:val="num" w:pos="60"/>
          <w:tab w:val="left" w:pos="372"/>
          <w:tab w:val="left" w:pos="105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C629D">
        <w:rPr>
          <w:rFonts w:ascii="Times New Roman" w:hAnsi="Times New Roman"/>
          <w:b/>
          <w:sz w:val="28"/>
          <w:szCs w:val="28"/>
          <w:u w:val="single"/>
        </w:rPr>
        <w:t xml:space="preserve">Причины трудностей: </w:t>
      </w:r>
    </w:p>
    <w:p w:rsidR="002C629D" w:rsidRPr="009D2C7E" w:rsidRDefault="003906F6" w:rsidP="002C629D">
      <w:pPr>
        <w:numPr>
          <w:ilvl w:val="0"/>
          <w:numId w:val="7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неумение </w:t>
      </w:r>
      <w:r w:rsidR="00E939F4">
        <w:rPr>
          <w:rFonts w:ascii="Times New Roman" w:hAnsi="Times New Roman"/>
          <w:sz w:val="28"/>
          <w:szCs w:val="28"/>
        </w:rPr>
        <w:t>читать и понимать проценты</w:t>
      </w:r>
      <w:r w:rsidR="002C629D" w:rsidRPr="009D2C7E">
        <w:rPr>
          <w:rFonts w:ascii="Times New Roman" w:hAnsi="Times New Roman"/>
          <w:sz w:val="28"/>
          <w:szCs w:val="28"/>
        </w:rPr>
        <w:t xml:space="preserve">; </w:t>
      </w:r>
    </w:p>
    <w:p w:rsidR="009E41ED" w:rsidRDefault="002C629D" w:rsidP="002C629D">
      <w:pPr>
        <w:numPr>
          <w:ilvl w:val="0"/>
          <w:numId w:val="7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7E">
        <w:rPr>
          <w:rFonts w:ascii="Times New Roman" w:hAnsi="Times New Roman"/>
          <w:sz w:val="28"/>
          <w:szCs w:val="28"/>
        </w:rPr>
        <w:t>н</w:t>
      </w:r>
      <w:r w:rsidR="009E41ED">
        <w:rPr>
          <w:rFonts w:ascii="Times New Roman" w:hAnsi="Times New Roman"/>
          <w:sz w:val="28"/>
          <w:szCs w:val="28"/>
        </w:rPr>
        <w:t xml:space="preserve">еумение  </w:t>
      </w:r>
      <w:r w:rsidR="00E939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39F4">
        <w:rPr>
          <w:rFonts w:ascii="Times New Roman" w:hAnsi="Times New Roman"/>
          <w:sz w:val="28"/>
          <w:szCs w:val="28"/>
        </w:rPr>
        <w:t>представить</w:t>
      </w:r>
      <w:r w:rsidR="009E41ED">
        <w:rPr>
          <w:rFonts w:ascii="Times New Roman" w:hAnsi="Times New Roman"/>
          <w:sz w:val="28"/>
          <w:szCs w:val="28"/>
        </w:rPr>
        <w:t xml:space="preserve">  задачу</w:t>
      </w:r>
      <w:proofErr w:type="gramEnd"/>
      <w:r w:rsidR="009E41ED">
        <w:rPr>
          <w:rFonts w:ascii="Times New Roman" w:hAnsi="Times New Roman"/>
          <w:sz w:val="28"/>
          <w:szCs w:val="28"/>
        </w:rPr>
        <w:t xml:space="preserve"> </w:t>
      </w:r>
      <w:r w:rsidR="00E939F4">
        <w:rPr>
          <w:rFonts w:ascii="Times New Roman" w:hAnsi="Times New Roman"/>
          <w:sz w:val="28"/>
          <w:szCs w:val="28"/>
        </w:rPr>
        <w:t xml:space="preserve"> на проценты </w:t>
      </w:r>
      <w:r w:rsidRPr="009D2C7E">
        <w:rPr>
          <w:rFonts w:ascii="Times New Roman" w:hAnsi="Times New Roman"/>
          <w:sz w:val="28"/>
          <w:szCs w:val="28"/>
        </w:rPr>
        <w:t xml:space="preserve"> с помощью модели;</w:t>
      </w:r>
    </w:p>
    <w:p w:rsidR="002C629D" w:rsidRPr="009D2C7E" w:rsidRDefault="009E41ED" w:rsidP="002C629D">
      <w:pPr>
        <w:numPr>
          <w:ilvl w:val="0"/>
          <w:numId w:val="7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неумение искать аналогии и закономерности в формулировках задач и методах их решения;</w:t>
      </w:r>
      <w:r w:rsidR="002C629D" w:rsidRPr="009D2C7E">
        <w:rPr>
          <w:rFonts w:ascii="Times New Roman" w:hAnsi="Times New Roman"/>
          <w:sz w:val="28"/>
          <w:szCs w:val="28"/>
        </w:rPr>
        <w:t xml:space="preserve"> </w:t>
      </w:r>
    </w:p>
    <w:p w:rsidR="002C629D" w:rsidRPr="009D2C7E" w:rsidRDefault="00E939F4" w:rsidP="002C629D">
      <w:pPr>
        <w:numPr>
          <w:ilvl w:val="0"/>
          <w:numId w:val="7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вычислительные ошибки (действия с </w:t>
      </w:r>
      <w:proofErr w:type="gramStart"/>
      <w:r>
        <w:rPr>
          <w:rFonts w:ascii="Times New Roman" w:hAnsi="Times New Roman"/>
          <w:sz w:val="28"/>
          <w:szCs w:val="28"/>
        </w:rPr>
        <w:t xml:space="preserve">рациональными </w:t>
      </w:r>
      <w:r w:rsidR="009E4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числам</w:t>
      </w:r>
      <w:r w:rsidR="008B2697">
        <w:rPr>
          <w:rFonts w:ascii="Times New Roman" w:hAnsi="Times New Roman"/>
          <w:sz w:val="28"/>
          <w:szCs w:val="28"/>
        </w:rPr>
        <w:t>и</w:t>
      </w:r>
      <w:proofErr w:type="gramEnd"/>
      <w:r w:rsidR="002C629D" w:rsidRPr="009D2C7E">
        <w:rPr>
          <w:rFonts w:ascii="Times New Roman" w:hAnsi="Times New Roman"/>
          <w:sz w:val="28"/>
          <w:szCs w:val="28"/>
        </w:rPr>
        <w:t xml:space="preserve">); </w:t>
      </w:r>
    </w:p>
    <w:p w:rsidR="002C629D" w:rsidRPr="009D2C7E" w:rsidRDefault="009E41ED" w:rsidP="002C629D">
      <w:pPr>
        <w:numPr>
          <w:ilvl w:val="0"/>
          <w:numId w:val="7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пропорции и ее решение</w:t>
      </w:r>
      <w:r w:rsidR="002C629D" w:rsidRPr="009D2C7E">
        <w:rPr>
          <w:rFonts w:ascii="Times New Roman" w:hAnsi="Times New Roman"/>
          <w:sz w:val="28"/>
          <w:szCs w:val="28"/>
        </w:rPr>
        <w:t xml:space="preserve">; </w:t>
      </w:r>
    </w:p>
    <w:p w:rsidR="002C629D" w:rsidRDefault="009E41ED" w:rsidP="002C629D">
      <w:pPr>
        <w:numPr>
          <w:ilvl w:val="0"/>
          <w:numId w:val="7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неумение соотносить условие задачи с известными теоретическими положениями (определениями, правилами, которые связывают данные в задаче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2C629D" w:rsidRPr="009D2C7E">
        <w:rPr>
          <w:rFonts w:ascii="Times New Roman" w:hAnsi="Times New Roman"/>
          <w:sz w:val="28"/>
          <w:szCs w:val="28"/>
        </w:rPr>
        <w:t>.</w:t>
      </w:r>
    </w:p>
    <w:p w:rsidR="009E41ED" w:rsidRPr="009D2C7E" w:rsidRDefault="009E41ED" w:rsidP="002C629D">
      <w:pPr>
        <w:numPr>
          <w:ilvl w:val="0"/>
          <w:numId w:val="7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неумение искать и исправлять свои ошибки;</w:t>
      </w:r>
    </w:p>
    <w:p w:rsidR="002C629D" w:rsidRPr="002C629D" w:rsidRDefault="002C629D" w:rsidP="002C629D">
      <w:pPr>
        <w:tabs>
          <w:tab w:val="num" w:pos="60"/>
          <w:tab w:val="left" w:pos="372"/>
          <w:tab w:val="left" w:pos="105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C629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2. </w:t>
      </w:r>
      <w:r w:rsidRPr="002C629D">
        <w:rPr>
          <w:rFonts w:ascii="Times New Roman" w:hAnsi="Times New Roman"/>
          <w:b/>
          <w:sz w:val="28"/>
          <w:szCs w:val="28"/>
          <w:u w:val="single"/>
        </w:rPr>
        <w:t>План мероприятий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2C629D" w:rsidRPr="008B2697" w:rsidRDefault="008B2697" w:rsidP="008B2697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Выучить определение процента, перевод процентов в обыкновенную и десятичную дробь и наоборот;</w:t>
      </w:r>
      <w:r w:rsidR="002C629D" w:rsidRPr="008B26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C629D" w:rsidRPr="009D2C7E" w:rsidRDefault="008B2697" w:rsidP="008B2697">
      <w:pPr>
        <w:numPr>
          <w:ilvl w:val="0"/>
          <w:numId w:val="8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рассмотреть основные типы задач на проценты, алгоритмы их решения;</w:t>
      </w:r>
    </w:p>
    <w:p w:rsidR="008B2697" w:rsidRDefault="008B2697" w:rsidP="002C629D">
      <w:pPr>
        <w:numPr>
          <w:ilvl w:val="0"/>
          <w:numId w:val="8"/>
        </w:numPr>
        <w:tabs>
          <w:tab w:val="num" w:pos="60"/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составление задач для тренажа в классе, дома, для индивидуальной работы;</w:t>
      </w:r>
    </w:p>
    <w:p w:rsidR="002C629D" w:rsidRDefault="008B2697" w:rsidP="002C629D">
      <w:pPr>
        <w:numPr>
          <w:ilvl w:val="0"/>
          <w:numId w:val="8"/>
        </w:numPr>
        <w:tabs>
          <w:tab w:val="num" w:pos="60"/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повторение действий с рациональными числами; </w:t>
      </w:r>
    </w:p>
    <w:p w:rsidR="008B2697" w:rsidRPr="002C629D" w:rsidRDefault="008B2697" w:rsidP="002C629D">
      <w:pPr>
        <w:numPr>
          <w:ilvl w:val="0"/>
          <w:numId w:val="8"/>
        </w:numPr>
        <w:tabs>
          <w:tab w:val="num" w:pos="60"/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повторить понятие пропорции и способах ее решения.</w:t>
      </w:r>
    </w:p>
    <w:p w:rsidR="002C629D" w:rsidRPr="002C629D" w:rsidRDefault="008B2697" w:rsidP="002C629D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="002C629D" w:rsidRPr="009D2C7E">
        <w:rPr>
          <w:rFonts w:ascii="Times New Roman" w:hAnsi="Times New Roman"/>
          <w:color w:val="000000"/>
          <w:sz w:val="28"/>
          <w:szCs w:val="28"/>
        </w:rPr>
        <w:t xml:space="preserve"> (под руководством учителя и </w:t>
      </w:r>
      <w:r w:rsidR="00CF72D0">
        <w:rPr>
          <w:rFonts w:ascii="Times New Roman" w:hAnsi="Times New Roman"/>
          <w:color w:val="000000"/>
          <w:sz w:val="28"/>
          <w:szCs w:val="28"/>
        </w:rPr>
        <w:t xml:space="preserve">самостоятельно) </w:t>
      </w:r>
      <w:r>
        <w:rPr>
          <w:rFonts w:ascii="Times New Roman" w:hAnsi="Times New Roman"/>
          <w:color w:val="000000"/>
          <w:sz w:val="28"/>
          <w:szCs w:val="28"/>
        </w:rPr>
        <w:t>задачи с</w:t>
      </w:r>
      <w:r w:rsidR="00CF72D0">
        <w:rPr>
          <w:rFonts w:ascii="Times New Roman" w:hAnsi="Times New Roman"/>
          <w:color w:val="000000"/>
          <w:sz w:val="28"/>
          <w:szCs w:val="28"/>
        </w:rPr>
        <w:t xml:space="preserve"> опорой на определение процента</w:t>
      </w:r>
      <w:r w:rsidR="002C629D" w:rsidRPr="009D2C7E">
        <w:rPr>
          <w:rFonts w:ascii="Times New Roman" w:hAnsi="Times New Roman"/>
          <w:color w:val="000000"/>
          <w:sz w:val="28"/>
          <w:szCs w:val="28"/>
        </w:rPr>
        <w:t>.</w:t>
      </w:r>
    </w:p>
    <w:p w:rsidR="002C629D" w:rsidRPr="009D2C7E" w:rsidRDefault="002C629D" w:rsidP="002C629D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C629D">
        <w:rPr>
          <w:rFonts w:ascii="Times New Roman" w:hAnsi="Times New Roman"/>
          <w:color w:val="000000"/>
          <w:sz w:val="28"/>
          <w:szCs w:val="28"/>
        </w:rPr>
        <w:t>Совместное с учителем составление и использование алг</w:t>
      </w:r>
      <w:r w:rsidR="00CF72D0">
        <w:rPr>
          <w:rFonts w:ascii="Times New Roman" w:hAnsi="Times New Roman"/>
          <w:color w:val="000000"/>
          <w:sz w:val="28"/>
          <w:szCs w:val="28"/>
        </w:rPr>
        <w:t>оритма решения простых задач, содержащих проценты: нахождение процента от числа и числа по его проценту.</w:t>
      </w:r>
    </w:p>
    <w:p w:rsidR="002C629D" w:rsidRPr="002C629D" w:rsidRDefault="00CF72D0" w:rsidP="002C629D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Возрастание трудности задач на каждом этапе</w:t>
      </w:r>
      <w:r w:rsidR="002C629D" w:rsidRPr="009D2C7E">
        <w:rPr>
          <w:rFonts w:ascii="Times New Roman" w:hAnsi="Times New Roman"/>
          <w:color w:val="000000"/>
          <w:sz w:val="28"/>
          <w:szCs w:val="28"/>
        </w:rPr>
        <w:t>.</w:t>
      </w:r>
    </w:p>
    <w:p w:rsidR="002C629D" w:rsidRPr="002C629D" w:rsidRDefault="002C629D" w:rsidP="002C629D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C629D">
        <w:rPr>
          <w:rFonts w:ascii="Times New Roman" w:hAnsi="Times New Roman"/>
          <w:color w:val="000000"/>
          <w:sz w:val="28"/>
          <w:szCs w:val="28"/>
        </w:rPr>
        <w:t xml:space="preserve">Включение </w:t>
      </w:r>
      <w:proofErr w:type="gramStart"/>
      <w:r w:rsidRPr="002C629D">
        <w:rPr>
          <w:rFonts w:ascii="Times New Roman" w:hAnsi="Times New Roman"/>
          <w:color w:val="000000"/>
          <w:sz w:val="28"/>
          <w:szCs w:val="28"/>
        </w:rPr>
        <w:t>ученика  в</w:t>
      </w:r>
      <w:proofErr w:type="gramEnd"/>
      <w:r w:rsidRPr="002C629D">
        <w:rPr>
          <w:rFonts w:ascii="Times New Roman" w:hAnsi="Times New Roman"/>
          <w:color w:val="000000"/>
          <w:sz w:val="28"/>
          <w:szCs w:val="28"/>
        </w:rPr>
        <w:t xml:space="preserve"> парную работу с одноклассником, не испытывающим </w:t>
      </w:r>
      <w:r w:rsidR="00CF72D0">
        <w:rPr>
          <w:rFonts w:ascii="Times New Roman" w:hAnsi="Times New Roman"/>
          <w:color w:val="000000"/>
          <w:sz w:val="28"/>
          <w:szCs w:val="28"/>
        </w:rPr>
        <w:t>трудностей при решении задач на проценты</w:t>
      </w:r>
      <w:r w:rsidRPr="002C629D">
        <w:rPr>
          <w:rFonts w:ascii="Times New Roman" w:hAnsi="Times New Roman"/>
          <w:color w:val="000000"/>
          <w:sz w:val="28"/>
          <w:szCs w:val="28"/>
        </w:rPr>
        <w:t>, участие в оценке ре</w:t>
      </w:r>
      <w:r w:rsidR="00CF72D0">
        <w:rPr>
          <w:rFonts w:ascii="Times New Roman" w:hAnsi="Times New Roman"/>
          <w:color w:val="000000"/>
          <w:sz w:val="28"/>
          <w:szCs w:val="28"/>
        </w:rPr>
        <w:t>зультатов решения</w:t>
      </w:r>
      <w:r w:rsidRPr="002C629D">
        <w:rPr>
          <w:rFonts w:ascii="Times New Roman" w:hAnsi="Times New Roman"/>
          <w:color w:val="000000"/>
          <w:sz w:val="28"/>
          <w:szCs w:val="28"/>
        </w:rPr>
        <w:t xml:space="preserve"> другими учениками класса (в ходе парной, групповой, фронтальной работы). </w:t>
      </w:r>
    </w:p>
    <w:p w:rsidR="002C629D" w:rsidRPr="00CF72D0" w:rsidRDefault="002C629D" w:rsidP="00CF72D0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C629D">
        <w:rPr>
          <w:rFonts w:ascii="Times New Roman" w:hAnsi="Times New Roman"/>
          <w:color w:val="000000"/>
          <w:sz w:val="28"/>
          <w:szCs w:val="28"/>
        </w:rPr>
        <w:t>Коррекционно-развивающие упражнения в рамках урока математики (на этапе устного счёта, самостоятельной работы учащихся, на этапе повторения).</w:t>
      </w:r>
      <w:bookmarkStart w:id="0" w:name="_GoBack"/>
      <w:bookmarkEnd w:id="0"/>
    </w:p>
    <w:p w:rsidR="002C629D" w:rsidRPr="002C629D" w:rsidRDefault="002C629D" w:rsidP="002C629D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C629D">
        <w:rPr>
          <w:rFonts w:ascii="Times New Roman" w:hAnsi="Times New Roman"/>
          <w:color w:val="000000"/>
          <w:sz w:val="28"/>
          <w:szCs w:val="28"/>
        </w:rPr>
        <w:t xml:space="preserve">Индивидуальные консультации для родителей с объяснениями сути проблемы, её причин и путей преодоления. Объяснение принципа помощи при выполнении домашних </w:t>
      </w:r>
      <w:proofErr w:type="gramStart"/>
      <w:r w:rsidRPr="002C629D">
        <w:rPr>
          <w:rFonts w:ascii="Times New Roman" w:hAnsi="Times New Roman"/>
          <w:color w:val="000000"/>
          <w:sz w:val="28"/>
          <w:szCs w:val="28"/>
        </w:rPr>
        <w:t>заданий .</w:t>
      </w:r>
      <w:proofErr w:type="gramEnd"/>
    </w:p>
    <w:p w:rsidR="002C629D" w:rsidRPr="002C629D" w:rsidRDefault="002C629D" w:rsidP="002C629D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C629D">
        <w:rPr>
          <w:rFonts w:ascii="Times New Roman" w:hAnsi="Times New Roman"/>
          <w:color w:val="000000"/>
          <w:sz w:val="28"/>
          <w:szCs w:val="28"/>
        </w:rPr>
        <w:t xml:space="preserve"> Индивидуальная работа с учеником во время самоподготовки.  </w:t>
      </w:r>
    </w:p>
    <w:sectPr w:rsidR="002C629D" w:rsidRPr="002C629D" w:rsidSect="002C6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ECE"/>
    <w:multiLevelType w:val="hybridMultilevel"/>
    <w:tmpl w:val="4E0A621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816F9"/>
    <w:multiLevelType w:val="hybridMultilevel"/>
    <w:tmpl w:val="055A9B12"/>
    <w:lvl w:ilvl="0" w:tplc="60A030AA">
      <w:start w:val="1"/>
      <w:numFmt w:val="bullet"/>
      <w:lvlText w:val=""/>
      <w:lvlJc w:val="left"/>
      <w:pPr>
        <w:tabs>
          <w:tab w:val="num" w:pos="326"/>
        </w:tabs>
        <w:ind w:left="32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2">
    <w:nsid w:val="25613C7C"/>
    <w:multiLevelType w:val="multilevel"/>
    <w:tmpl w:val="56020C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6"/>
        </w:tabs>
        <w:ind w:left="13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E0B6AD2"/>
    <w:multiLevelType w:val="hybridMultilevel"/>
    <w:tmpl w:val="B1B2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14DF9"/>
    <w:multiLevelType w:val="hybridMultilevel"/>
    <w:tmpl w:val="0F16012A"/>
    <w:lvl w:ilvl="0" w:tplc="BEE6F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D27B2B"/>
    <w:multiLevelType w:val="hybridMultilevel"/>
    <w:tmpl w:val="F0301B0E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A0086"/>
    <w:multiLevelType w:val="hybridMultilevel"/>
    <w:tmpl w:val="81B6AF1A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B2972"/>
    <w:multiLevelType w:val="multilevel"/>
    <w:tmpl w:val="62E2E5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8C"/>
    <w:rsid w:val="002C629D"/>
    <w:rsid w:val="003906F6"/>
    <w:rsid w:val="008B2697"/>
    <w:rsid w:val="00993C8C"/>
    <w:rsid w:val="009E41ED"/>
    <w:rsid w:val="00B82AB4"/>
    <w:rsid w:val="00CA0038"/>
    <w:rsid w:val="00CF72D0"/>
    <w:rsid w:val="00DF75C9"/>
    <w:rsid w:val="00E9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2794B-E669-4FFC-A5CB-5B4E4A8C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5</cp:revision>
  <dcterms:created xsi:type="dcterms:W3CDTF">2014-10-05T17:47:00Z</dcterms:created>
  <dcterms:modified xsi:type="dcterms:W3CDTF">2014-12-01T20:51:00Z</dcterms:modified>
</cp:coreProperties>
</file>