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1D" w:rsidRPr="00BB1129" w:rsidRDefault="00BC631D">
      <w:pPr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b/>
          <w:sz w:val="28"/>
          <w:szCs w:val="28"/>
        </w:rPr>
        <w:t xml:space="preserve">Тема раздела: </w:t>
      </w:r>
      <w:r w:rsidRPr="00BB1129">
        <w:rPr>
          <w:rFonts w:ascii="Times New Roman" w:hAnsi="Times New Roman" w:cs="Times New Roman"/>
          <w:sz w:val="28"/>
          <w:szCs w:val="28"/>
        </w:rPr>
        <w:t>Искусство открывает новые грани мира.</w:t>
      </w:r>
    </w:p>
    <w:p w:rsidR="00AD4161" w:rsidRPr="00BB1129" w:rsidRDefault="007C1403">
      <w:pPr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b/>
          <w:sz w:val="28"/>
          <w:szCs w:val="28"/>
        </w:rPr>
        <w:t>Тема</w:t>
      </w:r>
      <w:r w:rsidR="00BC631D" w:rsidRPr="00BB1129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BB112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B1129">
        <w:rPr>
          <w:rFonts w:ascii="Times New Roman" w:hAnsi="Times New Roman" w:cs="Times New Roman"/>
          <w:sz w:val="28"/>
          <w:szCs w:val="28"/>
        </w:rPr>
        <w:t>Как начиналась галерея.</w:t>
      </w:r>
    </w:p>
    <w:p w:rsidR="00B32AFA" w:rsidRPr="00BB1129" w:rsidRDefault="00B32AFA">
      <w:pPr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BB1129">
        <w:rPr>
          <w:rFonts w:ascii="Times New Roman" w:hAnsi="Times New Roman" w:cs="Times New Roman"/>
          <w:sz w:val="28"/>
          <w:szCs w:val="28"/>
        </w:rPr>
        <w:t>: с использованием активных методов обучения</w:t>
      </w:r>
    </w:p>
    <w:p w:rsidR="007C1403" w:rsidRPr="00BB1129" w:rsidRDefault="00B32AFA">
      <w:pPr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b/>
          <w:sz w:val="28"/>
          <w:szCs w:val="28"/>
        </w:rPr>
        <w:t>Целеполагания</w:t>
      </w:r>
      <w:r w:rsidR="007C1403" w:rsidRPr="00BB112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C1403" w:rsidRPr="00BB1129">
        <w:rPr>
          <w:rFonts w:ascii="Times New Roman" w:hAnsi="Times New Roman" w:cs="Times New Roman"/>
          <w:sz w:val="28"/>
          <w:szCs w:val="28"/>
        </w:rPr>
        <w:t xml:space="preserve">после урока учащиеся смогут </w:t>
      </w:r>
    </w:p>
    <w:p w:rsidR="007C1403" w:rsidRPr="00BB1129" w:rsidRDefault="007C1403">
      <w:pPr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>-рассказать кто такой П.М. Третьяков</w:t>
      </w:r>
      <w:proofErr w:type="gramStart"/>
      <w:r w:rsidRPr="00BB112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C1403" w:rsidRPr="00BB1129" w:rsidRDefault="007C1403">
      <w:pPr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>-дать ответ на вопрос «Как создавалась галерея?»;</w:t>
      </w:r>
    </w:p>
    <w:p w:rsidR="007C1403" w:rsidRPr="00BB1129" w:rsidRDefault="007C1403">
      <w:pPr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>-определить одни из перв</w:t>
      </w:r>
      <w:r w:rsidR="006E4E56" w:rsidRPr="00BB1129">
        <w:rPr>
          <w:rFonts w:ascii="Times New Roman" w:hAnsi="Times New Roman" w:cs="Times New Roman"/>
          <w:sz w:val="28"/>
          <w:szCs w:val="28"/>
        </w:rPr>
        <w:t>ых работ в коллекции Третьякова;</w:t>
      </w:r>
    </w:p>
    <w:p w:rsidR="006E4E56" w:rsidRPr="00BB1129" w:rsidRDefault="006E4E56">
      <w:pPr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>-оценить значение Третьяковской галереи  для культуры России.</w:t>
      </w:r>
    </w:p>
    <w:p w:rsidR="007C1403" w:rsidRPr="00BB1129" w:rsidRDefault="007C1403">
      <w:pPr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b/>
          <w:sz w:val="28"/>
          <w:szCs w:val="28"/>
        </w:rPr>
        <w:t>Ресурсы урока:</w:t>
      </w:r>
      <w:r w:rsidRPr="00BB1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403" w:rsidRPr="00BB1129" w:rsidRDefault="007C1403">
      <w:pPr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>-фотография Третьяковской галереи;</w:t>
      </w:r>
    </w:p>
    <w:p w:rsidR="007C1403" w:rsidRPr="00BB1129" w:rsidRDefault="00AB0AA9">
      <w:pPr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>- И. Репин</w:t>
      </w:r>
      <w:r w:rsidR="007C1403" w:rsidRPr="00BB1129">
        <w:rPr>
          <w:rFonts w:ascii="Times New Roman" w:hAnsi="Times New Roman" w:cs="Times New Roman"/>
          <w:sz w:val="28"/>
          <w:szCs w:val="28"/>
        </w:rPr>
        <w:t xml:space="preserve"> «Портрет Третьякова П.М.»;</w:t>
      </w:r>
    </w:p>
    <w:p w:rsidR="00770AA0" w:rsidRPr="00BB1129" w:rsidRDefault="007C1403">
      <w:pPr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>-подборка картин из кол</w:t>
      </w:r>
      <w:r w:rsidR="006E4E56" w:rsidRPr="00BB1129">
        <w:rPr>
          <w:rFonts w:ascii="Times New Roman" w:hAnsi="Times New Roman" w:cs="Times New Roman"/>
          <w:sz w:val="28"/>
          <w:szCs w:val="28"/>
        </w:rPr>
        <w:t>л</w:t>
      </w:r>
      <w:r w:rsidRPr="00BB1129">
        <w:rPr>
          <w:rFonts w:ascii="Times New Roman" w:hAnsi="Times New Roman" w:cs="Times New Roman"/>
          <w:sz w:val="28"/>
          <w:szCs w:val="28"/>
        </w:rPr>
        <w:t>екции П.М. Третьякова</w:t>
      </w:r>
      <w:r w:rsidR="006E4E56" w:rsidRPr="00BB1129">
        <w:rPr>
          <w:rFonts w:ascii="Times New Roman" w:hAnsi="Times New Roman" w:cs="Times New Roman"/>
          <w:sz w:val="28"/>
          <w:szCs w:val="28"/>
        </w:rPr>
        <w:t>;</w:t>
      </w:r>
    </w:p>
    <w:p w:rsidR="006E4E56" w:rsidRPr="00BB1129" w:rsidRDefault="006E4E56" w:rsidP="006E4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129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6946"/>
        <w:gridCol w:w="1241"/>
      </w:tblGrid>
      <w:tr w:rsidR="006E4E56" w:rsidRPr="00BB1129" w:rsidTr="00B32AFA">
        <w:tc>
          <w:tcPr>
            <w:tcW w:w="1384" w:type="dxa"/>
          </w:tcPr>
          <w:p w:rsidR="006E4E56" w:rsidRPr="00BB1129" w:rsidRDefault="006E4E56" w:rsidP="006E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6946" w:type="dxa"/>
          </w:tcPr>
          <w:p w:rsidR="006E4E56" w:rsidRPr="00BB1129" w:rsidRDefault="006E4E56" w:rsidP="006E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Методы и приемы обучения</w:t>
            </w:r>
          </w:p>
        </w:tc>
        <w:tc>
          <w:tcPr>
            <w:tcW w:w="1241" w:type="dxa"/>
          </w:tcPr>
          <w:p w:rsidR="006E4E56" w:rsidRPr="00BB1129" w:rsidRDefault="006E4E56" w:rsidP="006E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6E4E56" w:rsidRPr="00BB1129" w:rsidTr="00B32AFA">
        <w:tc>
          <w:tcPr>
            <w:tcW w:w="1384" w:type="dxa"/>
          </w:tcPr>
          <w:p w:rsidR="006E4E56" w:rsidRPr="00BB1129" w:rsidRDefault="006E4E56" w:rsidP="006E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 xml:space="preserve">1 этап </w:t>
            </w:r>
          </w:p>
          <w:p w:rsidR="006E4E56" w:rsidRPr="00BB1129" w:rsidRDefault="006E4E56" w:rsidP="006E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6946" w:type="dxa"/>
          </w:tcPr>
          <w:p w:rsidR="00770AA0" w:rsidRPr="00BB1129" w:rsidRDefault="00770AA0" w:rsidP="006E4E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i/>
                <w:sz w:val="28"/>
                <w:szCs w:val="28"/>
              </w:rPr>
              <w:t>Чтение стихотворения Андрея Усачева «Часы».</w:t>
            </w:r>
          </w:p>
          <w:p w:rsidR="00770AA0" w:rsidRPr="00BB1129" w:rsidRDefault="00770AA0" w:rsidP="00770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Краткий анализ стихотворения.</w:t>
            </w:r>
          </w:p>
          <w:p w:rsidR="006E4E56" w:rsidRPr="00BB1129" w:rsidRDefault="00F83A28" w:rsidP="00770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i/>
                <w:sz w:val="28"/>
                <w:szCs w:val="28"/>
              </w:rPr>
              <w:t>Показ детям фотографий Третьяковской галереи и портрета П.М. Третьякова</w:t>
            </w: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3A28" w:rsidRPr="00BB1129" w:rsidRDefault="00F83A28" w:rsidP="00F8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 xml:space="preserve">Вопросы к классу: </w:t>
            </w:r>
          </w:p>
          <w:p w:rsidR="00F83A28" w:rsidRPr="00BB1129" w:rsidRDefault="00F83A28" w:rsidP="00F8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-Кто может ответить, что изображено на этой фотографии</w:t>
            </w:r>
            <w:proofErr w:type="gramStart"/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фото галереи)</w:t>
            </w:r>
          </w:p>
          <w:p w:rsidR="00F83A28" w:rsidRPr="00BB1129" w:rsidRDefault="00F83A28" w:rsidP="00F8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-Кто может ответить, кто изображен на этой картине?</w:t>
            </w:r>
          </w:p>
        </w:tc>
        <w:tc>
          <w:tcPr>
            <w:tcW w:w="1241" w:type="dxa"/>
          </w:tcPr>
          <w:p w:rsidR="006E4E56" w:rsidRPr="00BB1129" w:rsidRDefault="00B32AFA" w:rsidP="006E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  <w:r w:rsidR="00F83A28" w:rsidRPr="00BB1129">
              <w:rPr>
                <w:rFonts w:ascii="Times New Roman" w:hAnsi="Times New Roman" w:cs="Times New Roman"/>
                <w:sz w:val="28"/>
                <w:szCs w:val="28"/>
              </w:rPr>
              <w:t>-х минут</w:t>
            </w:r>
          </w:p>
        </w:tc>
      </w:tr>
      <w:tr w:rsidR="006E4E56" w:rsidRPr="00BB1129" w:rsidTr="00B32AFA">
        <w:tc>
          <w:tcPr>
            <w:tcW w:w="1384" w:type="dxa"/>
          </w:tcPr>
          <w:p w:rsidR="006E4E56" w:rsidRPr="00BB1129" w:rsidRDefault="00F83A28" w:rsidP="006E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  <w:p w:rsidR="00F83A28" w:rsidRPr="00BB1129" w:rsidRDefault="00F83A28" w:rsidP="006E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6946" w:type="dxa"/>
          </w:tcPr>
          <w:p w:rsidR="006E4E56" w:rsidRPr="00BB1129" w:rsidRDefault="00F83A28" w:rsidP="006E4E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i/>
                <w:sz w:val="28"/>
                <w:szCs w:val="28"/>
              </w:rPr>
              <w:t>План.</w:t>
            </w:r>
          </w:p>
          <w:p w:rsidR="00F83A28" w:rsidRPr="00BB1129" w:rsidRDefault="00F83A28" w:rsidP="00F83A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i/>
                <w:sz w:val="28"/>
                <w:szCs w:val="28"/>
              </w:rPr>
              <w:t>1.Знакомство с П.М. Третьяковым.</w:t>
            </w:r>
          </w:p>
          <w:p w:rsidR="00F83A28" w:rsidRPr="00BB1129" w:rsidRDefault="00F83A28" w:rsidP="00F83A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4A5555" w:rsidRPr="00BB11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Знакомство с первыми экспонатами коллекции.</w:t>
            </w:r>
          </w:p>
          <w:p w:rsidR="00F83A28" w:rsidRPr="00BB1129" w:rsidRDefault="00F83A28" w:rsidP="00F83A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="004A5555" w:rsidRPr="00BB11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История создания галереи.</w:t>
            </w:r>
          </w:p>
          <w:p w:rsidR="00F83A28" w:rsidRPr="00BB1129" w:rsidRDefault="00F83A28" w:rsidP="00787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E4E56" w:rsidRPr="00BB1129" w:rsidRDefault="006E4E56" w:rsidP="006E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E56" w:rsidRPr="00BB1129" w:rsidTr="00B32AFA">
        <w:trPr>
          <w:trHeight w:val="569"/>
        </w:trPr>
        <w:tc>
          <w:tcPr>
            <w:tcW w:w="1384" w:type="dxa"/>
          </w:tcPr>
          <w:p w:rsidR="006E4E56" w:rsidRPr="00BB1129" w:rsidRDefault="00F83A28" w:rsidP="006E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Вопрос 1.</w:t>
            </w:r>
          </w:p>
        </w:tc>
        <w:tc>
          <w:tcPr>
            <w:tcW w:w="6946" w:type="dxa"/>
          </w:tcPr>
          <w:p w:rsidR="006E4E56" w:rsidRPr="00BB1129" w:rsidRDefault="00AD5B22" w:rsidP="00AD5B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i/>
                <w:sz w:val="28"/>
                <w:szCs w:val="28"/>
              </w:rPr>
              <w:t>Чтение и анализ текста «Третьяков П.М.»</w:t>
            </w:r>
          </w:p>
          <w:p w:rsidR="00AD5B22" w:rsidRPr="00BB1129" w:rsidRDefault="00AD5B22" w:rsidP="00AD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Вопросы классу:</w:t>
            </w:r>
          </w:p>
          <w:p w:rsidR="00AD5B22" w:rsidRPr="00BB1129" w:rsidRDefault="00AD5B22" w:rsidP="00AD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-Кто такой Павел Михайлович?</w:t>
            </w:r>
          </w:p>
          <w:p w:rsidR="00D33440" w:rsidRPr="00BB1129" w:rsidRDefault="00D33440" w:rsidP="00AD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-Какой основной идеи придерживался Павел Михайлович в собирании своей коллекции?</w:t>
            </w:r>
          </w:p>
          <w:p w:rsidR="00AD5B22" w:rsidRPr="00BB1129" w:rsidRDefault="004A5555" w:rsidP="00AD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-С какой целью Третьяков создавал свою коллекцию?</w:t>
            </w:r>
          </w:p>
        </w:tc>
        <w:tc>
          <w:tcPr>
            <w:tcW w:w="1241" w:type="dxa"/>
          </w:tcPr>
          <w:p w:rsidR="006E4E56" w:rsidRPr="00BB1129" w:rsidRDefault="00AC6935" w:rsidP="006E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  <w:r w:rsidR="00B32AFA" w:rsidRPr="00BB112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624E19" w:rsidRPr="00BB1129" w:rsidTr="00B32AFA">
        <w:tc>
          <w:tcPr>
            <w:tcW w:w="1384" w:type="dxa"/>
          </w:tcPr>
          <w:p w:rsidR="00624E19" w:rsidRPr="00BB1129" w:rsidRDefault="00624E19" w:rsidP="006E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Вопрос 2</w:t>
            </w:r>
          </w:p>
        </w:tc>
        <w:tc>
          <w:tcPr>
            <w:tcW w:w="6946" w:type="dxa"/>
          </w:tcPr>
          <w:p w:rsidR="00624E19" w:rsidRPr="00BB1129" w:rsidRDefault="004A5555" w:rsidP="00AD5B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первыми экспонатами коллекции.</w:t>
            </w:r>
          </w:p>
          <w:p w:rsidR="00951247" w:rsidRPr="00BB1129" w:rsidRDefault="00C40586" w:rsidP="00AD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первых экспонатов из коллекции Третьякова. </w:t>
            </w:r>
          </w:p>
          <w:p w:rsidR="00C40586" w:rsidRPr="00BB1129" w:rsidRDefault="00C40586" w:rsidP="00AD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Краткий анализ картины </w:t>
            </w:r>
            <w:proofErr w:type="spellStart"/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Шильдера</w:t>
            </w:r>
            <w:proofErr w:type="spellEnd"/>
            <w:r w:rsidRPr="00BB1129">
              <w:rPr>
                <w:rFonts w:ascii="Times New Roman" w:hAnsi="Times New Roman" w:cs="Times New Roman"/>
                <w:sz w:val="28"/>
                <w:szCs w:val="28"/>
              </w:rPr>
              <w:t xml:space="preserve"> «Искушение».</w:t>
            </w:r>
          </w:p>
          <w:p w:rsidR="00C40586" w:rsidRPr="00BB1129" w:rsidRDefault="00C40586" w:rsidP="00AD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Вопросы к классу:</w:t>
            </w:r>
          </w:p>
          <w:p w:rsidR="00C40586" w:rsidRPr="00BB1129" w:rsidRDefault="00C40586" w:rsidP="00AD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-Как вы думаете, каково настроение данного произведения?</w:t>
            </w:r>
          </w:p>
          <w:p w:rsidR="00C40586" w:rsidRPr="00BB1129" w:rsidRDefault="00C40586" w:rsidP="00AD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-Какую ситуацию или сюжет изобразил художник по вашему мнению?</w:t>
            </w:r>
          </w:p>
          <w:p w:rsidR="00C40586" w:rsidRPr="00BB1129" w:rsidRDefault="00C40586" w:rsidP="00AD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8734F" w:rsidRPr="00BB1129">
              <w:rPr>
                <w:rFonts w:ascii="Times New Roman" w:hAnsi="Times New Roman" w:cs="Times New Roman"/>
                <w:sz w:val="28"/>
                <w:szCs w:val="28"/>
              </w:rPr>
              <w:t>С работами какого известного вам художника можно сравнить эту работу?</w:t>
            </w:r>
          </w:p>
        </w:tc>
        <w:tc>
          <w:tcPr>
            <w:tcW w:w="1241" w:type="dxa"/>
          </w:tcPr>
          <w:p w:rsidR="00624E19" w:rsidRPr="00BB1129" w:rsidRDefault="00AC6935" w:rsidP="006E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7-8</w:t>
            </w:r>
            <w:r w:rsidR="00B32AFA" w:rsidRPr="00BB112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624E19" w:rsidRPr="00BB1129" w:rsidTr="00AC6935">
        <w:trPr>
          <w:trHeight w:val="4441"/>
        </w:trPr>
        <w:tc>
          <w:tcPr>
            <w:tcW w:w="1384" w:type="dxa"/>
          </w:tcPr>
          <w:p w:rsidR="00624E19" w:rsidRPr="00BB1129" w:rsidRDefault="00624E19" w:rsidP="006E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3</w:t>
            </w:r>
          </w:p>
        </w:tc>
        <w:tc>
          <w:tcPr>
            <w:tcW w:w="6946" w:type="dxa"/>
          </w:tcPr>
          <w:p w:rsidR="00624E19" w:rsidRPr="00BB1129" w:rsidRDefault="004A5555" w:rsidP="00AD5B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i/>
                <w:sz w:val="28"/>
                <w:szCs w:val="28"/>
              </w:rPr>
              <w:t>«Как создавалась галерея?»</w:t>
            </w:r>
          </w:p>
          <w:p w:rsidR="00C40586" w:rsidRPr="00BB1129" w:rsidRDefault="00C40586" w:rsidP="00AD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Чтение и анализ отрывка из книги Н. Ненарокова «Почетный гражданин Москвы».</w:t>
            </w:r>
          </w:p>
          <w:p w:rsidR="009A39A8" w:rsidRPr="00BB1129" w:rsidRDefault="009A39A8" w:rsidP="00AD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Вопросы к классу:</w:t>
            </w:r>
          </w:p>
          <w:p w:rsidR="009A39A8" w:rsidRPr="00BB1129" w:rsidRDefault="009A39A8" w:rsidP="00AD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92ADA" w:rsidRPr="00BB1129">
              <w:rPr>
                <w:rFonts w:ascii="Times New Roman" w:hAnsi="Times New Roman" w:cs="Times New Roman"/>
                <w:sz w:val="28"/>
                <w:szCs w:val="28"/>
              </w:rPr>
              <w:t>Какие картины были в коллекции</w:t>
            </w: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 xml:space="preserve"> Третьякова</w:t>
            </w:r>
            <w:r w:rsidR="00392ADA" w:rsidRPr="00BB1129">
              <w:rPr>
                <w:rFonts w:ascii="Times New Roman" w:hAnsi="Times New Roman" w:cs="Times New Roman"/>
                <w:sz w:val="28"/>
                <w:szCs w:val="28"/>
              </w:rPr>
              <w:t xml:space="preserve">, о которых было сказано в тексте? </w:t>
            </w:r>
          </w:p>
          <w:p w:rsidR="00392ADA" w:rsidRPr="00BB1129" w:rsidRDefault="00392ADA" w:rsidP="00AD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-Какие из них знакомы вам?</w:t>
            </w:r>
          </w:p>
          <w:p w:rsidR="00392ADA" w:rsidRPr="00BB1129" w:rsidRDefault="00392ADA" w:rsidP="00AD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-Какая проблема возникла у Третьякова с приобретением новой картины?</w:t>
            </w:r>
          </w:p>
          <w:p w:rsidR="00392ADA" w:rsidRPr="00BB1129" w:rsidRDefault="00392ADA" w:rsidP="00AD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-Как он решил эти проблемы?</w:t>
            </w:r>
          </w:p>
          <w:p w:rsidR="008D207C" w:rsidRPr="00BB1129" w:rsidRDefault="008D207C" w:rsidP="00AC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 xml:space="preserve">-Сравните образ </w:t>
            </w:r>
            <w:proofErr w:type="gramStart"/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Третьякова</w:t>
            </w:r>
            <w:proofErr w:type="gramEnd"/>
            <w:r w:rsidRPr="00BB1129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представленный на портрете Репина и тот, который дает нам автор произведения. Соответствует ли портрет описанию?</w:t>
            </w:r>
            <w:r w:rsidR="00AC6935" w:rsidRPr="00BB1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624E19" w:rsidRPr="00BB1129" w:rsidRDefault="00AC6935" w:rsidP="006E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="00B32AFA" w:rsidRPr="00BB1129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AC6935" w:rsidRPr="00BB1129" w:rsidTr="00B32AFA">
        <w:trPr>
          <w:trHeight w:val="1718"/>
        </w:trPr>
        <w:tc>
          <w:tcPr>
            <w:tcW w:w="1384" w:type="dxa"/>
          </w:tcPr>
          <w:p w:rsidR="00AC6935" w:rsidRPr="00BB1129" w:rsidRDefault="00AC6935" w:rsidP="006E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Вопрос 4.</w:t>
            </w:r>
          </w:p>
        </w:tc>
        <w:tc>
          <w:tcPr>
            <w:tcW w:w="6946" w:type="dxa"/>
          </w:tcPr>
          <w:p w:rsidR="00AC6935" w:rsidRPr="00BB1129" w:rsidRDefault="00AC6935" w:rsidP="00AC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Значение коллекции.</w:t>
            </w:r>
          </w:p>
          <w:p w:rsidR="00AC6935" w:rsidRPr="00BB1129" w:rsidRDefault="00AC6935" w:rsidP="00AC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Класс делиться на 2 группы:</w:t>
            </w:r>
          </w:p>
          <w:p w:rsidR="00AC6935" w:rsidRPr="00BB1129" w:rsidRDefault="00AC6935" w:rsidP="00AC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 xml:space="preserve"> -Одна группа доказывает отсутствие важности собрания Третьякова и ищет доводы в пользу своего суждения.</w:t>
            </w:r>
          </w:p>
          <w:p w:rsidR="00AC6935" w:rsidRPr="00BB1129" w:rsidRDefault="00AC6935" w:rsidP="00AC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 xml:space="preserve">-Другая группа доказывает </w:t>
            </w:r>
            <w:proofErr w:type="gramStart"/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обратное</w:t>
            </w:r>
            <w:proofErr w:type="gramEnd"/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6935" w:rsidRPr="00BB1129" w:rsidRDefault="00AC6935" w:rsidP="00AC69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 xml:space="preserve">Затем обсуждение </w:t>
            </w:r>
            <w:r w:rsidR="008B2C20" w:rsidRPr="00BB1129">
              <w:rPr>
                <w:rFonts w:ascii="Times New Roman" w:hAnsi="Times New Roman" w:cs="Times New Roman"/>
                <w:sz w:val="28"/>
                <w:szCs w:val="28"/>
              </w:rPr>
              <w:t>доводов</w:t>
            </w: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AC6935" w:rsidRPr="00BB1129" w:rsidRDefault="00AC6935" w:rsidP="006E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9-10 мин.</w:t>
            </w:r>
          </w:p>
        </w:tc>
      </w:tr>
      <w:tr w:rsidR="006E4E56" w:rsidRPr="00BB1129" w:rsidTr="00B32AFA">
        <w:tc>
          <w:tcPr>
            <w:tcW w:w="1384" w:type="dxa"/>
          </w:tcPr>
          <w:p w:rsidR="00133F81" w:rsidRPr="00BB1129" w:rsidRDefault="00133F81" w:rsidP="006E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</w:p>
          <w:p w:rsidR="006E4E56" w:rsidRPr="00BB1129" w:rsidRDefault="00133F81" w:rsidP="006E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6946" w:type="dxa"/>
          </w:tcPr>
          <w:p w:rsidR="00133F81" w:rsidRPr="00BB1129" w:rsidRDefault="00133F81" w:rsidP="0013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 xml:space="preserve">Повторный просмотр слайдов с изображением портрета Третьякова, фотографии здания Третьяковской галереи, картины </w:t>
            </w:r>
            <w:proofErr w:type="spellStart"/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Шельдера</w:t>
            </w:r>
            <w:proofErr w:type="spellEnd"/>
            <w:r w:rsidRPr="00BB1129">
              <w:rPr>
                <w:rFonts w:ascii="Times New Roman" w:hAnsi="Times New Roman" w:cs="Times New Roman"/>
                <w:sz w:val="28"/>
                <w:szCs w:val="28"/>
              </w:rPr>
              <w:t xml:space="preserve"> «Искушение».</w:t>
            </w:r>
          </w:p>
          <w:p w:rsidR="00133F81" w:rsidRPr="00BB1129" w:rsidRDefault="00133F81" w:rsidP="0013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Вопросы к классу:</w:t>
            </w:r>
          </w:p>
          <w:p w:rsidR="00133F81" w:rsidRPr="00BB1129" w:rsidRDefault="00133F81" w:rsidP="0013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 xml:space="preserve">-Теперь вы </w:t>
            </w:r>
            <w:proofErr w:type="gramStart"/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знаете</w:t>
            </w:r>
            <w:proofErr w:type="gramEnd"/>
            <w:r w:rsidRPr="00BB1129">
              <w:rPr>
                <w:rFonts w:ascii="Times New Roman" w:hAnsi="Times New Roman" w:cs="Times New Roman"/>
                <w:sz w:val="28"/>
                <w:szCs w:val="28"/>
              </w:rPr>
              <w:t xml:space="preserve"> что здесь изображено?</w:t>
            </w:r>
          </w:p>
          <w:p w:rsidR="006E4E56" w:rsidRPr="00BB1129" w:rsidRDefault="00AC6935" w:rsidP="00624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-Ребята, так</w:t>
            </w:r>
            <w:r w:rsidR="00D959CC" w:rsidRPr="00BB1129"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думаете, велико ли</w:t>
            </w:r>
            <w:r w:rsidR="00133F81" w:rsidRPr="00BB1129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коллекции Павла Михайловича</w:t>
            </w:r>
            <w:r w:rsidR="00D959CC" w:rsidRPr="00BB1129">
              <w:rPr>
                <w:rFonts w:ascii="Times New Roman" w:hAnsi="Times New Roman" w:cs="Times New Roman"/>
                <w:sz w:val="28"/>
                <w:szCs w:val="28"/>
              </w:rPr>
              <w:t xml:space="preserve"> для культурного наследия нашей родины?</w:t>
            </w:r>
          </w:p>
          <w:p w:rsidR="008D207C" w:rsidRPr="00BB1129" w:rsidRDefault="008D207C" w:rsidP="00624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E4E56" w:rsidRPr="00BB1129" w:rsidRDefault="00AC6935" w:rsidP="006E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2-3 мин.</w:t>
            </w:r>
          </w:p>
        </w:tc>
      </w:tr>
      <w:tr w:rsidR="00624E19" w:rsidRPr="00BB1129" w:rsidTr="00B32AFA">
        <w:trPr>
          <w:trHeight w:val="677"/>
        </w:trPr>
        <w:tc>
          <w:tcPr>
            <w:tcW w:w="1384" w:type="dxa"/>
          </w:tcPr>
          <w:p w:rsidR="00BC631D" w:rsidRPr="00BB1129" w:rsidRDefault="00BC631D" w:rsidP="006E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4E19" w:rsidRPr="00BB1129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BC631D" w:rsidRPr="00BB1129" w:rsidRDefault="00BC631D" w:rsidP="006E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31D" w:rsidRPr="00BB1129" w:rsidRDefault="00BC631D" w:rsidP="006E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31D" w:rsidRPr="00BB1129" w:rsidRDefault="00BC631D" w:rsidP="006E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E19" w:rsidRPr="00BB1129" w:rsidRDefault="00624E19" w:rsidP="006E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24E19" w:rsidRPr="00BB1129" w:rsidRDefault="00624E19" w:rsidP="00624E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</w:t>
            </w:r>
            <w:r w:rsidR="00D90916" w:rsidRPr="00BB112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90916" w:rsidRPr="00BB1129" w:rsidRDefault="00D90916" w:rsidP="00D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1.Подумайте, если бы вы создавали свою собственну</w:t>
            </w:r>
            <w:r w:rsidR="00F55ED3" w:rsidRPr="00BB1129">
              <w:rPr>
                <w:rFonts w:ascii="Times New Roman" w:hAnsi="Times New Roman" w:cs="Times New Roman"/>
                <w:sz w:val="28"/>
                <w:szCs w:val="28"/>
              </w:rPr>
              <w:t>ю коллекцию, какие произведения</w:t>
            </w: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 xml:space="preserve"> вошли</w:t>
            </w:r>
            <w:r w:rsidR="00F55ED3" w:rsidRPr="00BB1129">
              <w:rPr>
                <w:rFonts w:ascii="Times New Roman" w:hAnsi="Times New Roman" w:cs="Times New Roman"/>
                <w:sz w:val="28"/>
                <w:szCs w:val="28"/>
              </w:rPr>
              <w:t xml:space="preserve"> бы в неё</w:t>
            </w: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A1CC6" w:rsidRPr="00BB1129" w:rsidRDefault="00D90916" w:rsidP="00D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32AFA" w:rsidRPr="00BB112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мини сообщения </w:t>
            </w:r>
            <w:proofErr w:type="gramStart"/>
            <w:r w:rsidR="00B32AFA" w:rsidRPr="00BB11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B32AFA" w:rsidRPr="00BB1129">
              <w:rPr>
                <w:rFonts w:ascii="Times New Roman" w:hAnsi="Times New Roman" w:cs="Times New Roman"/>
                <w:sz w:val="28"/>
                <w:szCs w:val="28"/>
              </w:rPr>
              <w:t xml:space="preserve"> известных коллекционерах и меценатах. </w:t>
            </w:r>
          </w:p>
        </w:tc>
        <w:tc>
          <w:tcPr>
            <w:tcW w:w="1241" w:type="dxa"/>
          </w:tcPr>
          <w:p w:rsidR="00624E19" w:rsidRPr="00BB1129" w:rsidRDefault="00AC6935" w:rsidP="006E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1-2 мин</w:t>
            </w:r>
          </w:p>
        </w:tc>
      </w:tr>
      <w:tr w:rsidR="00BC631D" w:rsidRPr="00BB1129" w:rsidTr="00B32AFA">
        <w:trPr>
          <w:trHeight w:val="364"/>
        </w:trPr>
        <w:tc>
          <w:tcPr>
            <w:tcW w:w="1384" w:type="dxa"/>
          </w:tcPr>
          <w:p w:rsidR="00BC631D" w:rsidRPr="00BB1129" w:rsidRDefault="00BC631D" w:rsidP="006E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5 этап</w:t>
            </w:r>
          </w:p>
        </w:tc>
        <w:tc>
          <w:tcPr>
            <w:tcW w:w="6946" w:type="dxa"/>
          </w:tcPr>
          <w:p w:rsidR="00BC631D" w:rsidRPr="00BB1129" w:rsidRDefault="00BC631D" w:rsidP="00624E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i/>
                <w:sz w:val="28"/>
                <w:szCs w:val="28"/>
              </w:rPr>
              <w:t>Оценивание</w:t>
            </w:r>
          </w:p>
        </w:tc>
        <w:tc>
          <w:tcPr>
            <w:tcW w:w="1241" w:type="dxa"/>
          </w:tcPr>
          <w:p w:rsidR="00BC631D" w:rsidRPr="00BB1129" w:rsidRDefault="00AC6935" w:rsidP="006E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129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</w:tbl>
    <w:p w:rsidR="007C1403" w:rsidRPr="00BB1129" w:rsidRDefault="00CB63E9" w:rsidP="00B32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129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CB63E9" w:rsidRPr="00BB1129" w:rsidRDefault="008B2C20" w:rsidP="00CB63E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B1129">
        <w:rPr>
          <w:rFonts w:ascii="Times New Roman" w:hAnsi="Times New Roman" w:cs="Times New Roman"/>
          <w:b/>
          <w:i/>
          <w:sz w:val="28"/>
          <w:szCs w:val="28"/>
        </w:rPr>
        <w:lastRenderedPageBreak/>
        <w:t>Мотивация</w:t>
      </w:r>
      <w:r w:rsidR="00CB63E9" w:rsidRPr="00BB112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70AA0" w:rsidRPr="00BB1129" w:rsidRDefault="00770AA0" w:rsidP="00770AA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B1129">
        <w:rPr>
          <w:rFonts w:ascii="Times New Roman" w:hAnsi="Times New Roman" w:cs="Times New Roman"/>
          <w:i/>
          <w:sz w:val="28"/>
          <w:szCs w:val="28"/>
        </w:rPr>
        <w:t>Часы уходят за днями дни.</w:t>
      </w:r>
    </w:p>
    <w:p w:rsidR="00770AA0" w:rsidRPr="00BB1129" w:rsidRDefault="00770AA0" w:rsidP="00770AA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B1129">
        <w:rPr>
          <w:rFonts w:ascii="Times New Roman" w:hAnsi="Times New Roman" w:cs="Times New Roman"/>
          <w:i/>
          <w:sz w:val="28"/>
          <w:szCs w:val="28"/>
        </w:rPr>
        <w:t>Часы спешат за веком век.</w:t>
      </w:r>
    </w:p>
    <w:p w:rsidR="00770AA0" w:rsidRPr="00BB1129" w:rsidRDefault="00770AA0" w:rsidP="00770AA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B1129">
        <w:rPr>
          <w:rFonts w:ascii="Times New Roman" w:hAnsi="Times New Roman" w:cs="Times New Roman"/>
          <w:i/>
          <w:sz w:val="28"/>
          <w:szCs w:val="28"/>
        </w:rPr>
        <w:t>-Куда торопитесь, часы?</w:t>
      </w:r>
    </w:p>
    <w:p w:rsidR="00770AA0" w:rsidRPr="00BB1129" w:rsidRDefault="00770AA0" w:rsidP="00770AA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B1129">
        <w:rPr>
          <w:rFonts w:ascii="Times New Roman" w:hAnsi="Times New Roman" w:cs="Times New Roman"/>
          <w:i/>
          <w:sz w:val="28"/>
          <w:szCs w:val="28"/>
        </w:rPr>
        <w:t>Спросил однажды человек.</w:t>
      </w:r>
    </w:p>
    <w:p w:rsidR="00770AA0" w:rsidRPr="00BB1129" w:rsidRDefault="00770AA0" w:rsidP="00770AA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B1129">
        <w:rPr>
          <w:rFonts w:ascii="Times New Roman" w:hAnsi="Times New Roman" w:cs="Times New Roman"/>
          <w:i/>
          <w:sz w:val="28"/>
          <w:szCs w:val="28"/>
        </w:rPr>
        <w:t>Часы ужасно удивились.</w:t>
      </w:r>
    </w:p>
    <w:p w:rsidR="00770AA0" w:rsidRPr="00BB1129" w:rsidRDefault="00770AA0" w:rsidP="00770AA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B1129">
        <w:rPr>
          <w:rFonts w:ascii="Times New Roman" w:hAnsi="Times New Roman" w:cs="Times New Roman"/>
          <w:i/>
          <w:sz w:val="28"/>
          <w:szCs w:val="28"/>
        </w:rPr>
        <w:t xml:space="preserve">         Задумались.</w:t>
      </w:r>
    </w:p>
    <w:p w:rsidR="00770AA0" w:rsidRPr="00BB1129" w:rsidRDefault="00770AA0" w:rsidP="00770AA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B1129">
        <w:rPr>
          <w:rFonts w:ascii="Times New Roman" w:hAnsi="Times New Roman" w:cs="Times New Roman"/>
          <w:i/>
          <w:sz w:val="28"/>
          <w:szCs w:val="28"/>
        </w:rPr>
        <w:t xml:space="preserve">                        Остановились.</w:t>
      </w:r>
    </w:p>
    <w:p w:rsidR="00770AA0" w:rsidRPr="00BB1129" w:rsidRDefault="00770AA0" w:rsidP="00770AA0">
      <w:pPr>
        <w:pStyle w:val="a4"/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i/>
          <w:sz w:val="28"/>
          <w:szCs w:val="28"/>
        </w:rPr>
        <w:t>В</w:t>
      </w:r>
      <w:r w:rsidRPr="00BB1129">
        <w:rPr>
          <w:rFonts w:ascii="Times New Roman" w:hAnsi="Times New Roman" w:cs="Times New Roman"/>
          <w:sz w:val="28"/>
          <w:szCs w:val="28"/>
        </w:rPr>
        <w:t>опрос к классу:</w:t>
      </w:r>
    </w:p>
    <w:p w:rsidR="00770AA0" w:rsidRPr="00BB1129" w:rsidRDefault="00770AA0" w:rsidP="00770AA0">
      <w:pPr>
        <w:pStyle w:val="a4"/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 xml:space="preserve">-Как вы </w:t>
      </w:r>
      <w:proofErr w:type="gramStart"/>
      <w:r w:rsidRPr="00BB1129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BB1129">
        <w:rPr>
          <w:rFonts w:ascii="Times New Roman" w:hAnsi="Times New Roman" w:cs="Times New Roman"/>
          <w:sz w:val="28"/>
          <w:szCs w:val="28"/>
        </w:rPr>
        <w:t xml:space="preserve"> о чем пойдет речь на сегодняшнем уроке</w:t>
      </w:r>
    </w:p>
    <w:p w:rsidR="00CB63E9" w:rsidRPr="00BB1129" w:rsidRDefault="00CB63E9" w:rsidP="00CB6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>Учитель показывает слайды с изображением:</w:t>
      </w:r>
    </w:p>
    <w:p w:rsidR="00CB63E9" w:rsidRPr="00BB1129" w:rsidRDefault="00CB63E9" w:rsidP="00CB6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>-Государственной Третьяковской галереи;</w:t>
      </w:r>
    </w:p>
    <w:p w:rsidR="00CB63E9" w:rsidRPr="00BB1129" w:rsidRDefault="00CB63E9" w:rsidP="00CB6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>-портрета Третьякова П.М.;</w:t>
      </w:r>
    </w:p>
    <w:p w:rsidR="00CB63E9" w:rsidRPr="00BB1129" w:rsidRDefault="00CB63E9" w:rsidP="00CB6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 xml:space="preserve">-картина </w:t>
      </w:r>
      <w:proofErr w:type="spellStart"/>
      <w:r w:rsidRPr="00BB1129">
        <w:rPr>
          <w:rFonts w:ascii="Times New Roman" w:hAnsi="Times New Roman" w:cs="Times New Roman"/>
          <w:sz w:val="28"/>
          <w:szCs w:val="28"/>
        </w:rPr>
        <w:t>Шильдера</w:t>
      </w:r>
      <w:proofErr w:type="spellEnd"/>
      <w:r w:rsidRPr="00BB1129">
        <w:rPr>
          <w:rFonts w:ascii="Times New Roman" w:hAnsi="Times New Roman" w:cs="Times New Roman"/>
          <w:sz w:val="28"/>
          <w:szCs w:val="28"/>
        </w:rPr>
        <w:t xml:space="preserve"> «Искушение».</w:t>
      </w:r>
    </w:p>
    <w:p w:rsidR="00CB63E9" w:rsidRPr="00BB1129" w:rsidRDefault="00CB63E9" w:rsidP="00CB6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>Ученикам задаются вопросы, что изображено на слайдах.</w:t>
      </w:r>
    </w:p>
    <w:p w:rsidR="00AE477E" w:rsidRPr="00BB1129" w:rsidRDefault="00AE477E" w:rsidP="00AE477E">
      <w:pPr>
        <w:rPr>
          <w:rFonts w:ascii="Times New Roman" w:hAnsi="Times New Roman" w:cs="Times New Roman"/>
          <w:i/>
          <w:sz w:val="28"/>
          <w:szCs w:val="28"/>
        </w:rPr>
      </w:pPr>
      <w:r w:rsidRPr="00BB112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B63E9" w:rsidRPr="00BB1129" w:rsidRDefault="00AE477E" w:rsidP="00AE477E">
      <w:pPr>
        <w:rPr>
          <w:rFonts w:ascii="Times New Roman" w:hAnsi="Times New Roman" w:cs="Times New Roman"/>
          <w:i/>
          <w:sz w:val="28"/>
          <w:szCs w:val="28"/>
        </w:rPr>
      </w:pPr>
      <w:r w:rsidRPr="00BB112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BB1129">
        <w:rPr>
          <w:rFonts w:ascii="Times New Roman" w:hAnsi="Times New Roman" w:cs="Times New Roman"/>
          <w:b/>
          <w:i/>
          <w:sz w:val="28"/>
          <w:szCs w:val="28"/>
        </w:rPr>
        <w:t>2.Изучение новой информации</w:t>
      </w:r>
      <w:r w:rsidRPr="00BB1129">
        <w:rPr>
          <w:rFonts w:ascii="Times New Roman" w:hAnsi="Times New Roman" w:cs="Times New Roman"/>
          <w:i/>
          <w:sz w:val="28"/>
          <w:szCs w:val="28"/>
        </w:rPr>
        <w:t>.</w:t>
      </w:r>
    </w:p>
    <w:p w:rsidR="00AE477E" w:rsidRPr="00BB1129" w:rsidRDefault="00AE477E" w:rsidP="00AE477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1129">
        <w:rPr>
          <w:rFonts w:ascii="Times New Roman" w:hAnsi="Times New Roman" w:cs="Times New Roman"/>
          <w:i/>
          <w:sz w:val="28"/>
          <w:szCs w:val="28"/>
          <w:u w:val="single"/>
        </w:rPr>
        <w:t>Вопрос 1.</w:t>
      </w:r>
    </w:p>
    <w:p w:rsidR="00AE477E" w:rsidRPr="00BB1129" w:rsidRDefault="00AE477E" w:rsidP="00AE477E">
      <w:pPr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>Учитель предлагает организовать работу с текстом о Третьякове П.М.</w:t>
      </w:r>
    </w:p>
    <w:tbl>
      <w:tblPr>
        <w:tblW w:w="942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26"/>
      </w:tblGrid>
      <w:tr w:rsidR="00EF7E99" w:rsidRPr="00BB1129" w:rsidTr="00CB3383">
        <w:trPr>
          <w:trHeight w:val="557"/>
        </w:trPr>
        <w:tc>
          <w:tcPr>
            <w:tcW w:w="9426" w:type="dxa"/>
          </w:tcPr>
          <w:p w:rsidR="004A5555" w:rsidRPr="00BB1129" w:rsidRDefault="00EF7E99" w:rsidP="004A5555">
            <w:pPr>
              <w:shd w:val="clear" w:color="auto" w:fill="EFF5FE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BB11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Третьяков Павел Михайлович -</w:t>
            </w:r>
            <w:r w:rsidRPr="00BB11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сын купца 2-й гильдии. Получил хорошее домашнее образование и работал c отцом, проявив огромную работоспособность и сметку. Расширяя дело отца, Третьяков с братом Сергеем построили бумагопрядильные фабрики, на которых работало около 5 тыс. чел.      </w:t>
            </w:r>
            <w:r w:rsidR="004A5555" w:rsidRPr="00BB1129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 </w:t>
            </w:r>
          </w:p>
          <w:p w:rsidR="00EF7E99" w:rsidRPr="00BB1129" w:rsidRDefault="00EF7E99" w:rsidP="004A5555">
            <w:pPr>
              <w:ind w:left="7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11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Увлеченный искусством, выдающийся деятель отечественной культуры Павел Михайлович Третьяков посвятил свою жизнь одной идее</w:t>
            </w:r>
            <w:r w:rsidR="004A5555" w:rsidRPr="00BB11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, с тем чтобы, по собственным его словам, «нажитое от общества вернулось бы также обществу (народу) в... полезных учреждениях</w:t>
            </w:r>
            <w:proofErr w:type="gramStart"/>
            <w:r w:rsidR="004A5555" w:rsidRPr="00BB11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».</w:t>
            </w:r>
            <w:r w:rsidRPr="00BB11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gramEnd"/>
            <w:r w:rsidRPr="00BB11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одной цели — собиранию произ</w:t>
            </w:r>
            <w:r w:rsidR="004A5555" w:rsidRPr="00BB11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ведений русской школы живописи. </w:t>
            </w:r>
            <w:r w:rsidR="004A5555" w:rsidRPr="00BB11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Он приступил к собирательству в переломные для русской культуры годы, будучи убежден, что искусство России находится на пороге национального самоутверждения, что "наша русская школа не последнею будет".</w:t>
            </w:r>
            <w:r w:rsidR="004A5555" w:rsidRPr="00BB112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BB11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И он действительно создал такое полезное учреждение — первый русский общедоступный музей, в котором национальная живопись предстала не в разрозненных художественных явлениях, но как нечто единое и цельное. Своей почти полувековой собирательской деятельностью, поддержкой наиболее талантливых и ярких художников Третьяков не меньше, чем </w:t>
            </w:r>
            <w:r w:rsidRPr="00BB11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идеологи «передвижников»— И. Н. Крамской или В. В. Стасов,— оказал влияние на формирование художественной культуры России второй половины XIX века и помог ее расцвету</w:t>
            </w:r>
            <w:r w:rsidR="004A5555" w:rsidRPr="00BB11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AD5B22" w:rsidRPr="00BB1129" w:rsidRDefault="00AD5B22" w:rsidP="00EF7E99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B11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AE477E" w:rsidRPr="00BB11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Вопросы к классу:</w:t>
      </w:r>
    </w:p>
    <w:p w:rsidR="00AE477E" w:rsidRPr="00BB1129" w:rsidRDefault="00AE477E" w:rsidP="00AE477E">
      <w:pPr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>-Кто такой Павел Михайлович?</w:t>
      </w:r>
    </w:p>
    <w:p w:rsidR="00AE477E" w:rsidRPr="00BB1129" w:rsidRDefault="00AE477E" w:rsidP="00AE477E">
      <w:pPr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>-Какой основной идеи придерживался Павел Михайлович в собирании своей коллекции?</w:t>
      </w:r>
    </w:p>
    <w:p w:rsidR="00AE477E" w:rsidRPr="00BB1129" w:rsidRDefault="00AE477E" w:rsidP="00AE477E">
      <w:pPr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>-С какой целью Третьяков создавал свою коллекцию?</w:t>
      </w:r>
    </w:p>
    <w:p w:rsidR="00AE477E" w:rsidRPr="00BB1129" w:rsidRDefault="00BC631D" w:rsidP="00AE477E">
      <w:pPr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>Запись в тетрадь:</w:t>
      </w:r>
    </w:p>
    <w:p w:rsidR="00BC631D" w:rsidRPr="00BB1129" w:rsidRDefault="00BC631D" w:rsidP="00AE477E">
      <w:pPr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i/>
          <w:sz w:val="28"/>
          <w:szCs w:val="28"/>
        </w:rPr>
        <w:t>-Третьяков Павел Михайлович</w:t>
      </w:r>
      <w:r w:rsidRPr="00BB1129">
        <w:rPr>
          <w:rFonts w:ascii="Times New Roman" w:hAnsi="Times New Roman" w:cs="Times New Roman"/>
          <w:sz w:val="28"/>
          <w:szCs w:val="28"/>
        </w:rPr>
        <w:t>-</w:t>
      </w:r>
      <w:r w:rsidRPr="00BB1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hyperlink r:id="rId5" w:tooltip="1832 год" w:history="1">
        <w:r w:rsidRPr="00BB112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1832 -</w:t>
        </w:r>
      </w:hyperlink>
      <w:hyperlink r:id="rId6" w:tooltip="1898 год" w:history="1">
        <w:r w:rsidRPr="00BB112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1898 </w:t>
        </w:r>
      </w:hyperlink>
      <w:r w:rsidRPr="00BB1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— российский предприниматель, </w:t>
      </w:r>
      <w:hyperlink r:id="rId7" w:tooltip="Меценат" w:history="1">
        <w:r w:rsidRPr="00BB112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меценат</w:t>
        </w:r>
      </w:hyperlink>
      <w:r w:rsidRPr="00BB11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B1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собиратель произведений русского изобразительного искусства, основатель </w:t>
      </w:r>
      <w:hyperlink r:id="rId8" w:tooltip="Государственная Третьяковская галерея" w:history="1">
        <w:r w:rsidRPr="00BB112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Третьяковской галереи</w:t>
        </w:r>
      </w:hyperlink>
      <w:r w:rsidRPr="00BB11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77E" w:rsidRPr="00BB1129" w:rsidRDefault="00AE477E" w:rsidP="00AE477E">
      <w:pPr>
        <w:rPr>
          <w:rFonts w:ascii="Times New Roman" w:hAnsi="Times New Roman" w:cs="Times New Roman"/>
          <w:sz w:val="28"/>
          <w:szCs w:val="28"/>
          <w:u w:val="single"/>
        </w:rPr>
      </w:pPr>
      <w:r w:rsidRPr="00BB1129">
        <w:rPr>
          <w:rFonts w:ascii="Times New Roman" w:hAnsi="Times New Roman" w:cs="Times New Roman"/>
          <w:sz w:val="28"/>
          <w:szCs w:val="28"/>
          <w:u w:val="single"/>
        </w:rPr>
        <w:t>Вопрос 2.</w:t>
      </w:r>
    </w:p>
    <w:p w:rsidR="00AE477E" w:rsidRPr="00BB1129" w:rsidRDefault="00AE477E" w:rsidP="00AE477E">
      <w:pPr>
        <w:rPr>
          <w:rFonts w:ascii="Times New Roman" w:hAnsi="Times New Roman" w:cs="Times New Roman"/>
          <w:i/>
          <w:sz w:val="28"/>
          <w:szCs w:val="28"/>
        </w:rPr>
      </w:pPr>
      <w:r w:rsidRPr="00BB1129">
        <w:rPr>
          <w:rFonts w:ascii="Times New Roman" w:hAnsi="Times New Roman" w:cs="Times New Roman"/>
          <w:i/>
          <w:sz w:val="28"/>
          <w:szCs w:val="28"/>
        </w:rPr>
        <w:t>Знакомство с первыми экспонатами коллекции.</w:t>
      </w:r>
    </w:p>
    <w:p w:rsidR="00AE477E" w:rsidRPr="00BB1129" w:rsidRDefault="00F26F69" w:rsidP="00AE477E">
      <w:pPr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>Просмотр слайдов</w:t>
      </w:r>
      <w:r w:rsidR="00BB1129" w:rsidRPr="00BB1129">
        <w:rPr>
          <w:rFonts w:ascii="Times New Roman" w:hAnsi="Times New Roman" w:cs="Times New Roman"/>
          <w:sz w:val="28"/>
          <w:szCs w:val="28"/>
        </w:rPr>
        <w:t>(7)</w:t>
      </w:r>
      <w:r w:rsidRPr="00BB1129">
        <w:rPr>
          <w:rFonts w:ascii="Times New Roman" w:hAnsi="Times New Roman" w:cs="Times New Roman"/>
          <w:sz w:val="28"/>
          <w:szCs w:val="28"/>
        </w:rPr>
        <w:t xml:space="preserve"> с первыми экспонатами </w:t>
      </w:r>
      <w:r w:rsidR="00AE477E" w:rsidRPr="00BB1129">
        <w:rPr>
          <w:rFonts w:ascii="Times New Roman" w:hAnsi="Times New Roman" w:cs="Times New Roman"/>
          <w:sz w:val="28"/>
          <w:szCs w:val="28"/>
        </w:rPr>
        <w:t xml:space="preserve"> коллекции Третьякова. </w:t>
      </w:r>
    </w:p>
    <w:p w:rsidR="005E6BE6" w:rsidRPr="00BB1129" w:rsidRDefault="00C34876" w:rsidP="00AE477E">
      <w:pPr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>Краткий анализ картины</w:t>
      </w:r>
      <w:r w:rsidR="00BB1129" w:rsidRPr="00BB1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129" w:rsidRPr="00BB1129">
        <w:rPr>
          <w:rFonts w:ascii="Times New Roman" w:hAnsi="Times New Roman" w:cs="Times New Roman"/>
          <w:sz w:val="28"/>
          <w:szCs w:val="28"/>
        </w:rPr>
        <w:t>Шильдера</w:t>
      </w:r>
      <w:proofErr w:type="spellEnd"/>
    </w:p>
    <w:p w:rsidR="00AE477E" w:rsidRPr="00BB1129" w:rsidRDefault="00AE477E" w:rsidP="00AE477E">
      <w:pPr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>Вопросы к классу:</w:t>
      </w:r>
    </w:p>
    <w:p w:rsidR="00AE477E" w:rsidRPr="00BB1129" w:rsidRDefault="00AE477E" w:rsidP="00AE477E">
      <w:pPr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>-Как вы думаете, каково настроение данного произведения?</w:t>
      </w:r>
    </w:p>
    <w:p w:rsidR="00AE477E" w:rsidRPr="00BB1129" w:rsidRDefault="00AE477E" w:rsidP="00AE477E">
      <w:pPr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>-Какую ситуацию или сюжет изобразил художник по вашему мнению?</w:t>
      </w:r>
    </w:p>
    <w:p w:rsidR="00AE477E" w:rsidRPr="00BB1129" w:rsidRDefault="00AE477E" w:rsidP="00AE477E">
      <w:pPr>
        <w:rPr>
          <w:rFonts w:ascii="Times New Roman" w:hAnsi="Times New Roman" w:cs="Times New Roman"/>
          <w:i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>-С работами какого известного вам художника можно сравнить эту работу?</w:t>
      </w:r>
    </w:p>
    <w:p w:rsidR="00F26F69" w:rsidRPr="00BB1129" w:rsidRDefault="00F26F69" w:rsidP="00F26F6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1129">
        <w:rPr>
          <w:rFonts w:ascii="Times New Roman" w:hAnsi="Times New Roman" w:cs="Times New Roman"/>
          <w:i/>
          <w:sz w:val="28"/>
          <w:szCs w:val="28"/>
          <w:u w:val="single"/>
        </w:rPr>
        <w:t>Вопрос 3.</w:t>
      </w:r>
    </w:p>
    <w:p w:rsidR="00F26F69" w:rsidRPr="00BB1129" w:rsidRDefault="00F26F69" w:rsidP="00F26F69">
      <w:pPr>
        <w:rPr>
          <w:rFonts w:ascii="Times New Roman" w:hAnsi="Times New Roman" w:cs="Times New Roman"/>
          <w:i/>
          <w:sz w:val="28"/>
          <w:szCs w:val="28"/>
        </w:rPr>
      </w:pPr>
      <w:r w:rsidRPr="00BB1129">
        <w:rPr>
          <w:rFonts w:ascii="Times New Roman" w:hAnsi="Times New Roman" w:cs="Times New Roman"/>
          <w:i/>
          <w:sz w:val="28"/>
          <w:szCs w:val="28"/>
        </w:rPr>
        <w:t>«Как создавалась галерея?»</w:t>
      </w:r>
    </w:p>
    <w:p w:rsidR="00F26F69" w:rsidRPr="00BB1129" w:rsidRDefault="00F26F69" w:rsidP="00F26F69">
      <w:pPr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>Чтение и анализ отрывка из книги Н. Ненарокова «Почетный гражданин Москвы».</w:t>
      </w:r>
    </w:p>
    <w:p w:rsidR="00F26F69" w:rsidRPr="00BB1129" w:rsidRDefault="00F26F69" w:rsidP="00F26F69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B11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…Павел  Михайлович  Третьяков…  ходил из  комнаты  в  комнату,  раздумывая,  куда же  поместить  новые  приобретения.  В  кабинете  все  забито  битком.  Против  окон —  «Княжна  Тараканова»,  над  большим  диваном —  «Привал  арестантов»,  над  угловым, по  одной  стене  —  «Охотники».  В  широком простенке —  «Рыболов»  и  «Странник» тоже </w:t>
      </w:r>
      <w:r w:rsidRPr="00BB11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Перова. Нет,  в  гостиной  явно негде  было  вешать.  Павел  Михайлович  опять  перешел  в</w:t>
      </w:r>
      <w:r w:rsidRPr="00BB1129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BB112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B11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столовую  и  </w:t>
      </w:r>
      <w:proofErr w:type="gramStart"/>
      <w:r w:rsidRPr="00BB11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наконец</w:t>
      </w:r>
      <w:proofErr w:type="gramEnd"/>
      <w:r w:rsidRPr="00BB11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 с  трудом  выбрал  место.  Развешивая  картины,  он  приговаривал,</w:t>
      </w:r>
      <w:r w:rsidRPr="00BB1129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BB112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B11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вздыхая:</w:t>
      </w:r>
      <w:r w:rsidRPr="00BB112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B11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—  Тесно,  до  чего  тесно!</w:t>
      </w:r>
      <w:r w:rsidRPr="00BB112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B11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—  Перестань  покупать,  —  лукаво  прищурился  Александр  Степанович  Каминский, пришедший  с  Соней  проведать  родных.</w:t>
      </w:r>
      <w:r w:rsidRPr="00BB112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B11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Павел Михайлович, обернувшись, </w:t>
      </w:r>
      <w:proofErr w:type="gramStart"/>
      <w:r w:rsidRPr="00BB11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молча</w:t>
      </w:r>
      <w:proofErr w:type="gramEnd"/>
      <w:r w:rsidRPr="00BB11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наградил его негодующим взглядом. Архитектор обезоруживающе  улыбнулся  в  ответ  и  спокойно,  весело  посоветовал:</w:t>
      </w:r>
      <w:r w:rsidRPr="00BB112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B11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—  Тогда  строй  помещение.</w:t>
      </w:r>
      <w:r w:rsidRPr="00BB112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B11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Третьяков  оставил  картины,  посмотрел на  зятя.</w:t>
      </w:r>
      <w:r w:rsidRPr="00BB112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B11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—  Думаешь?  Я  и  сам так  считаю.  Давно уже, —  сказал  он,  помолчав, —  А  за  проект возьмешься?..</w:t>
      </w:r>
      <w:r w:rsidRPr="00BB112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B11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…Он  вышел  на  воздух...  и  погрузился  в густую </w:t>
      </w:r>
      <w:r w:rsidRPr="00BB1129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hyperlink r:id="rId9" w:tooltip="Свет и тень" w:history="1">
        <w:r w:rsidRPr="00BB1129">
          <w:rPr>
            <w:rStyle w:val="a6"/>
            <w:rFonts w:ascii="Times New Roman" w:hAnsi="Times New Roman" w:cs="Times New Roman"/>
            <w:i/>
            <w:color w:val="auto"/>
            <w:sz w:val="28"/>
            <w:szCs w:val="28"/>
            <w:shd w:val="clear" w:color="auto" w:fill="FFFFFF"/>
          </w:rPr>
          <w:t>тень</w:t>
        </w:r>
      </w:hyperlink>
      <w:r w:rsidRPr="00BB11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 грушевого </w:t>
      </w:r>
      <w:r w:rsidRPr="00BB1129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hyperlink r:id="rId10" w:tooltip="Японские сады как квинтэссенция мифологии синтоизма и философско-религиозных воззрений буддизма. Райский сад монастыря Бёдоин в Удзи" w:history="1">
        <w:r w:rsidRPr="00BB1129">
          <w:rPr>
            <w:rStyle w:val="a6"/>
            <w:rFonts w:ascii="Times New Roman" w:hAnsi="Times New Roman" w:cs="Times New Roman"/>
            <w:i/>
            <w:color w:val="auto"/>
            <w:sz w:val="28"/>
            <w:szCs w:val="28"/>
            <w:shd w:val="clear" w:color="auto" w:fill="FFFFFF"/>
          </w:rPr>
          <w:t>сада</w:t>
        </w:r>
      </w:hyperlink>
      <w:r w:rsidRPr="00BB11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    Третьякову было  бесконечно  жаль  уничтожать  этот славный  уголок  сада.  Но  место  его  уже  принадлежало  галерее.</w:t>
      </w:r>
      <w:r w:rsidRPr="00BB112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B11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—  Откладывать  нечего,  Саша.  Пора  начинать.  Только,  будь  другом,  последи,  чтоб с  грушами  </w:t>
      </w:r>
      <w:proofErr w:type="gramStart"/>
      <w:r w:rsidRPr="00BB11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поаккуратнее</w:t>
      </w:r>
      <w:proofErr w:type="gramEnd"/>
      <w:r w:rsidRPr="00BB11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…</w:t>
      </w:r>
    </w:p>
    <w:p w:rsidR="00C34876" w:rsidRPr="00BB1129" w:rsidRDefault="00C34876" w:rsidP="00F26F6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92ADA" w:rsidRPr="00BB1129" w:rsidRDefault="00392ADA" w:rsidP="00392AD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1129">
        <w:rPr>
          <w:rFonts w:ascii="Times New Roman" w:hAnsi="Times New Roman" w:cs="Times New Roman"/>
          <w:sz w:val="28"/>
          <w:szCs w:val="28"/>
        </w:rPr>
        <w:t>Вопросы к классу:</w:t>
      </w:r>
    </w:p>
    <w:p w:rsidR="00392ADA" w:rsidRPr="00BB1129" w:rsidRDefault="00392ADA" w:rsidP="00392ADA">
      <w:pPr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 xml:space="preserve">-Какие картины были в коллекции Третьякова, о которых было сказано в тексте? </w:t>
      </w:r>
    </w:p>
    <w:p w:rsidR="00BB1129" w:rsidRPr="00BB1129" w:rsidRDefault="00BB1129" w:rsidP="00392ADA">
      <w:pPr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>(Слайд 8)</w:t>
      </w:r>
    </w:p>
    <w:p w:rsidR="00392ADA" w:rsidRPr="00BB1129" w:rsidRDefault="00392ADA" w:rsidP="00392ADA">
      <w:pPr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>-Какие из них знакомы вам?</w:t>
      </w:r>
    </w:p>
    <w:p w:rsidR="00392ADA" w:rsidRPr="00BB1129" w:rsidRDefault="00392ADA" w:rsidP="00392ADA">
      <w:pPr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>-Какая проблема возникла у Третьякова с приобретением новой картины?</w:t>
      </w:r>
    </w:p>
    <w:p w:rsidR="009A39A8" w:rsidRPr="00BB1129" w:rsidRDefault="00392ADA" w:rsidP="00392AD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1129">
        <w:rPr>
          <w:rFonts w:ascii="Times New Roman" w:hAnsi="Times New Roman" w:cs="Times New Roman"/>
          <w:sz w:val="28"/>
          <w:szCs w:val="28"/>
        </w:rPr>
        <w:t>-Как он решил эти проблемы?</w:t>
      </w:r>
    </w:p>
    <w:p w:rsidR="008D207C" w:rsidRPr="00BB1129" w:rsidRDefault="008D207C" w:rsidP="00F26F69">
      <w:pPr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>-Сравните образ Третьякова представленный на портрете Репина и тот, который дает нам автор произведения. Соответствует ли портрет описанию?</w:t>
      </w:r>
    </w:p>
    <w:p w:rsidR="00AC6935" w:rsidRPr="00BB1129" w:rsidRDefault="00AC6935" w:rsidP="00AC6935">
      <w:pPr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b/>
          <w:sz w:val="28"/>
          <w:szCs w:val="28"/>
        </w:rPr>
        <w:t>4.Вопрос</w:t>
      </w:r>
      <w:r w:rsidRPr="00BB1129">
        <w:rPr>
          <w:rFonts w:ascii="Times New Roman" w:hAnsi="Times New Roman" w:cs="Times New Roman"/>
          <w:sz w:val="28"/>
          <w:szCs w:val="28"/>
        </w:rPr>
        <w:t>. Значение коллекции.</w:t>
      </w:r>
    </w:p>
    <w:p w:rsidR="00AC6935" w:rsidRPr="00BB1129" w:rsidRDefault="00AC6935" w:rsidP="00AC6935">
      <w:pPr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 xml:space="preserve"> Класс делиться на 2 группы:</w:t>
      </w:r>
    </w:p>
    <w:p w:rsidR="00AC6935" w:rsidRPr="00BB1129" w:rsidRDefault="00AC6935" w:rsidP="00AC6935">
      <w:pPr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lastRenderedPageBreak/>
        <w:t xml:space="preserve"> -Одна группа доказывает отсутствие важности собрания Третьякова и ищет доводы в пользу своего суждения.</w:t>
      </w:r>
    </w:p>
    <w:p w:rsidR="00AC6935" w:rsidRPr="00BB1129" w:rsidRDefault="00AC6935" w:rsidP="00AC6935">
      <w:pPr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 xml:space="preserve">-Другая группа доказывает </w:t>
      </w:r>
      <w:proofErr w:type="gramStart"/>
      <w:r w:rsidRPr="00BB1129">
        <w:rPr>
          <w:rFonts w:ascii="Times New Roman" w:hAnsi="Times New Roman" w:cs="Times New Roman"/>
          <w:sz w:val="28"/>
          <w:szCs w:val="28"/>
        </w:rPr>
        <w:t>обратное</w:t>
      </w:r>
      <w:proofErr w:type="gramEnd"/>
      <w:r w:rsidRPr="00BB1129">
        <w:rPr>
          <w:rFonts w:ascii="Times New Roman" w:hAnsi="Times New Roman" w:cs="Times New Roman"/>
          <w:sz w:val="28"/>
          <w:szCs w:val="28"/>
        </w:rPr>
        <w:t>.</w:t>
      </w:r>
    </w:p>
    <w:p w:rsidR="00AC6935" w:rsidRPr="00BB1129" w:rsidRDefault="008B2C20" w:rsidP="00AC69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1129">
        <w:rPr>
          <w:rFonts w:ascii="Times New Roman" w:hAnsi="Times New Roman" w:cs="Times New Roman"/>
          <w:sz w:val="28"/>
          <w:szCs w:val="28"/>
        </w:rPr>
        <w:t>Затем обсуждение дово</w:t>
      </w:r>
      <w:r w:rsidR="00AC6935" w:rsidRPr="00BB1129">
        <w:rPr>
          <w:rFonts w:ascii="Times New Roman" w:hAnsi="Times New Roman" w:cs="Times New Roman"/>
          <w:sz w:val="28"/>
          <w:szCs w:val="28"/>
        </w:rPr>
        <w:t>дов.</w:t>
      </w:r>
    </w:p>
    <w:p w:rsidR="00BB1129" w:rsidRPr="00BB1129" w:rsidRDefault="008E4D0A" w:rsidP="00F26F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B1129">
        <w:rPr>
          <w:rFonts w:ascii="Times New Roman" w:hAnsi="Times New Roman" w:cs="Times New Roman"/>
          <w:b/>
          <w:i/>
          <w:sz w:val="28"/>
          <w:szCs w:val="28"/>
        </w:rPr>
        <w:t>3 этап.</w:t>
      </w:r>
      <w:r w:rsidR="008B2C20" w:rsidRPr="00BB11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B1129">
        <w:rPr>
          <w:rFonts w:ascii="Times New Roman" w:hAnsi="Times New Roman" w:cs="Times New Roman"/>
          <w:b/>
          <w:i/>
          <w:sz w:val="28"/>
          <w:szCs w:val="28"/>
        </w:rPr>
        <w:t>Рефлексия.</w:t>
      </w:r>
    </w:p>
    <w:p w:rsidR="008E4D0A" w:rsidRPr="00BB1129" w:rsidRDefault="008E4D0A" w:rsidP="008E4D0A">
      <w:pPr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 xml:space="preserve">Повторный просмотр слайдов </w:t>
      </w:r>
      <w:r w:rsidR="00BB1129" w:rsidRPr="00BB1129">
        <w:rPr>
          <w:rFonts w:ascii="Times New Roman" w:hAnsi="Times New Roman" w:cs="Times New Roman"/>
          <w:sz w:val="28"/>
          <w:szCs w:val="28"/>
        </w:rPr>
        <w:t xml:space="preserve">(8) </w:t>
      </w:r>
      <w:r w:rsidRPr="00BB1129">
        <w:rPr>
          <w:rFonts w:ascii="Times New Roman" w:hAnsi="Times New Roman" w:cs="Times New Roman"/>
          <w:sz w:val="28"/>
          <w:szCs w:val="28"/>
        </w:rPr>
        <w:t xml:space="preserve">с изображением портрета Третьякова, фотографии здания Третьяковской галереи, картины </w:t>
      </w:r>
      <w:proofErr w:type="spellStart"/>
      <w:r w:rsidRPr="00BB1129">
        <w:rPr>
          <w:rFonts w:ascii="Times New Roman" w:hAnsi="Times New Roman" w:cs="Times New Roman"/>
          <w:sz w:val="28"/>
          <w:szCs w:val="28"/>
        </w:rPr>
        <w:t>Шельдера</w:t>
      </w:r>
      <w:proofErr w:type="spellEnd"/>
      <w:r w:rsidRPr="00BB1129">
        <w:rPr>
          <w:rFonts w:ascii="Times New Roman" w:hAnsi="Times New Roman" w:cs="Times New Roman"/>
          <w:sz w:val="28"/>
          <w:szCs w:val="28"/>
        </w:rPr>
        <w:t xml:space="preserve"> «Искушение».</w:t>
      </w:r>
    </w:p>
    <w:p w:rsidR="008E4D0A" w:rsidRPr="00BB1129" w:rsidRDefault="008E4D0A" w:rsidP="008E4D0A">
      <w:pPr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>Вопросы к классу:</w:t>
      </w:r>
    </w:p>
    <w:p w:rsidR="008E4D0A" w:rsidRPr="00BB1129" w:rsidRDefault="008E4D0A" w:rsidP="008E4D0A">
      <w:pPr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 xml:space="preserve">-Теперь вы </w:t>
      </w:r>
      <w:proofErr w:type="gramStart"/>
      <w:r w:rsidRPr="00BB1129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BB1129">
        <w:rPr>
          <w:rFonts w:ascii="Times New Roman" w:hAnsi="Times New Roman" w:cs="Times New Roman"/>
          <w:sz w:val="28"/>
          <w:szCs w:val="28"/>
        </w:rPr>
        <w:t xml:space="preserve"> что здесь изображено?</w:t>
      </w:r>
    </w:p>
    <w:p w:rsidR="008E4D0A" w:rsidRPr="00BB1129" w:rsidRDefault="008E4D0A" w:rsidP="008E4D0A">
      <w:pPr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>Учитель предлагает посмотреть на список художников, чьи работы входят в коллекцию Третьяковской галереи.</w:t>
      </w:r>
    </w:p>
    <w:p w:rsidR="005E6BE6" w:rsidRPr="00BB1129" w:rsidRDefault="00AC6935" w:rsidP="00BB1129">
      <w:pPr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 xml:space="preserve">-Ребята, так </w:t>
      </w:r>
      <w:r w:rsidR="008E4D0A" w:rsidRPr="00BB1129">
        <w:rPr>
          <w:rFonts w:ascii="Times New Roman" w:hAnsi="Times New Roman" w:cs="Times New Roman"/>
          <w:sz w:val="28"/>
          <w:szCs w:val="28"/>
        </w:rPr>
        <w:t xml:space="preserve"> каково значение коллекции Павла Михайловича для культурного наследия России?</w:t>
      </w:r>
    </w:p>
    <w:p w:rsidR="0019629E" w:rsidRPr="00BB1129" w:rsidRDefault="005E6BE6" w:rsidP="00C34876">
      <w:pPr>
        <w:shd w:val="clear" w:color="auto" w:fill="EFF5FE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12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C631D" w:rsidRPr="00BB1129" w:rsidRDefault="00C34876" w:rsidP="008E4D0A">
      <w:pPr>
        <w:rPr>
          <w:rFonts w:ascii="Times New Roman" w:hAnsi="Times New Roman" w:cs="Times New Roman"/>
          <w:b/>
          <w:sz w:val="28"/>
          <w:szCs w:val="28"/>
        </w:rPr>
      </w:pPr>
      <w:r w:rsidRPr="00BB1129">
        <w:rPr>
          <w:rFonts w:ascii="Times New Roman" w:hAnsi="Times New Roman" w:cs="Times New Roman"/>
          <w:b/>
          <w:sz w:val="28"/>
          <w:szCs w:val="28"/>
        </w:rPr>
        <w:t>4.Домашнее задание.</w:t>
      </w:r>
    </w:p>
    <w:p w:rsidR="00B32AFA" w:rsidRPr="00BB1129" w:rsidRDefault="00B32AFA" w:rsidP="00B32AFA">
      <w:pPr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>1.Подумайте, если бы вы создавали свою собственную коллекцию, какие произведения вошли бы в неё?</w:t>
      </w:r>
    </w:p>
    <w:p w:rsidR="00B32AFA" w:rsidRPr="00BB1129" w:rsidRDefault="00B32AFA" w:rsidP="008E4D0A">
      <w:pPr>
        <w:rPr>
          <w:rFonts w:ascii="Times New Roman" w:hAnsi="Times New Roman" w:cs="Times New Roman"/>
          <w:sz w:val="28"/>
          <w:szCs w:val="28"/>
        </w:rPr>
      </w:pPr>
      <w:r w:rsidRPr="00BB1129">
        <w:rPr>
          <w:rFonts w:ascii="Times New Roman" w:hAnsi="Times New Roman" w:cs="Times New Roman"/>
          <w:sz w:val="28"/>
          <w:szCs w:val="28"/>
        </w:rPr>
        <w:t>2.Подготовить мини сообщение о других известных коллекционерах и меценатах.</w:t>
      </w:r>
    </w:p>
    <w:p w:rsidR="00B32AFA" w:rsidRPr="00BB1129" w:rsidRDefault="00B32AFA" w:rsidP="008E4D0A">
      <w:pPr>
        <w:rPr>
          <w:rFonts w:ascii="Times New Roman" w:hAnsi="Times New Roman" w:cs="Times New Roman"/>
          <w:b/>
          <w:sz w:val="28"/>
          <w:szCs w:val="28"/>
        </w:rPr>
      </w:pPr>
      <w:r w:rsidRPr="00BB1129">
        <w:rPr>
          <w:rFonts w:ascii="Times New Roman" w:hAnsi="Times New Roman" w:cs="Times New Roman"/>
          <w:b/>
          <w:sz w:val="28"/>
          <w:szCs w:val="28"/>
        </w:rPr>
        <w:t>5. Оценивание.</w:t>
      </w:r>
    </w:p>
    <w:sectPr w:rsidR="00B32AFA" w:rsidRPr="00BB1129" w:rsidSect="00CB3383">
      <w:pgSz w:w="11906" w:h="16838"/>
      <w:pgMar w:top="1134" w:right="707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327"/>
    <w:multiLevelType w:val="hybridMultilevel"/>
    <w:tmpl w:val="3ADE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A19E0"/>
    <w:multiLevelType w:val="hybridMultilevel"/>
    <w:tmpl w:val="9BC8C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C1403"/>
    <w:rsid w:val="00063F94"/>
    <w:rsid w:val="00133F81"/>
    <w:rsid w:val="00154D22"/>
    <w:rsid w:val="0019629E"/>
    <w:rsid w:val="002D14CF"/>
    <w:rsid w:val="002D5805"/>
    <w:rsid w:val="003337DF"/>
    <w:rsid w:val="00392ADA"/>
    <w:rsid w:val="004A5555"/>
    <w:rsid w:val="005E6BE6"/>
    <w:rsid w:val="00624E19"/>
    <w:rsid w:val="006E4E56"/>
    <w:rsid w:val="00723360"/>
    <w:rsid w:val="00770AA0"/>
    <w:rsid w:val="0078734F"/>
    <w:rsid w:val="007C1403"/>
    <w:rsid w:val="008A1CC6"/>
    <w:rsid w:val="008B2C20"/>
    <w:rsid w:val="008D207C"/>
    <w:rsid w:val="008E4D0A"/>
    <w:rsid w:val="00951247"/>
    <w:rsid w:val="009A39A8"/>
    <w:rsid w:val="009E512D"/>
    <w:rsid w:val="00AB0AA9"/>
    <w:rsid w:val="00AC6935"/>
    <w:rsid w:val="00AD4161"/>
    <w:rsid w:val="00AD5B22"/>
    <w:rsid w:val="00AE477E"/>
    <w:rsid w:val="00B32AFA"/>
    <w:rsid w:val="00BB1129"/>
    <w:rsid w:val="00BC631D"/>
    <w:rsid w:val="00C34876"/>
    <w:rsid w:val="00C40586"/>
    <w:rsid w:val="00CB3383"/>
    <w:rsid w:val="00CB63E9"/>
    <w:rsid w:val="00D01184"/>
    <w:rsid w:val="00D33440"/>
    <w:rsid w:val="00D90916"/>
    <w:rsid w:val="00D959CC"/>
    <w:rsid w:val="00EF7E99"/>
    <w:rsid w:val="00F26F69"/>
    <w:rsid w:val="00F55ED3"/>
    <w:rsid w:val="00F614CA"/>
    <w:rsid w:val="00F8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D5B22"/>
  </w:style>
  <w:style w:type="paragraph" w:styleId="a4">
    <w:name w:val="List Paragraph"/>
    <w:basedOn w:val="a"/>
    <w:uiPriority w:val="34"/>
    <w:qFormat/>
    <w:rsid w:val="00CB63E9"/>
    <w:pPr>
      <w:ind w:left="720"/>
      <w:contextualSpacing/>
    </w:pPr>
  </w:style>
  <w:style w:type="paragraph" w:styleId="a5">
    <w:name w:val="No Spacing"/>
    <w:uiPriority w:val="1"/>
    <w:qFormat/>
    <w:rsid w:val="00AE477E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F26F6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D5B22"/>
  </w:style>
  <w:style w:type="paragraph" w:styleId="a4">
    <w:name w:val="List Paragraph"/>
    <w:basedOn w:val="a"/>
    <w:uiPriority w:val="34"/>
    <w:qFormat/>
    <w:rsid w:val="00CB63E9"/>
    <w:pPr>
      <w:ind w:left="720"/>
      <w:contextualSpacing/>
    </w:pPr>
  </w:style>
  <w:style w:type="paragraph" w:styleId="a5">
    <w:name w:val="No Spacing"/>
    <w:uiPriority w:val="1"/>
    <w:qFormat/>
    <w:rsid w:val="00AE477E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F26F6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1%81%D1%83%D0%B4%D0%B0%D1%80%D1%81%D1%82%D0%B2%D0%B5%D0%BD%D0%BD%D0%B0%D1%8F_%D0%A2%D1%80%D0%B5%D1%82%D1%8C%D1%8F%D0%BA%D0%BE%D0%B2%D1%81%D0%BA%D0%B0%D1%8F_%D0%B3%D0%B0%D0%BB%D0%B5%D1%80%D0%B5%D1%8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5%D1%86%D0%B5%D0%BD%D0%B0%D1%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898_%D0%B3%D0%BE%D0%B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1832_%D0%B3%D0%BE%D0%B4" TargetMode="External"/><Relationship Id="rId10" Type="http://schemas.openxmlformats.org/officeDocument/2006/relationships/hyperlink" Target="http://school.xvatit.com/index.php?title=%D0%AF%D0%BF%D0%BE%D0%BD%D1%81%D0%BA%D0%B8%D0%B5_%D1%81%D0%B0%D0%B4%D1%8B_%D0%BA%D0%B0%D0%BA_%D0%BA%D0%B2%D0%B8%D0%BD%D1%82%D1%8D%D1%81%D1%81%D0%B5%D0%BD%D1%86%D0%B8%D1%8F_%D0%BC%D0%B8%D1%84%D0%BE%D0%BB%D0%BE%D0%B3%D0%B8%D0%B8_%D1%81%D0%B8%D0%BD%D1%82%D0%BE%D0%B8%D0%B7%D0%BC%D0%B0_%D0%B8_%D1%84%D0%B8%D0%BB%D0%BE%D1%81%D0%BE%D1%84%D1%81%D0%BA%D0%BE-%D1%80%D0%B5%D0%BB%D0%B8%D0%B3%D0%B8%D0%BE%D0%B7%D0%BD%D1%8B%D1%85_%D0%B2%D0%BE%D0%B7%D0%B7%D1%80%D0%B5%D0%BD%D0%B8%D0%B9_%D0%B1%D1%83%D0%B4%D0%B4%D0%B8%D0%B7%D0%BC%D0%B0._%D0%A0%D0%B0%D0%B9%D1%81%D0%BA%D0%B8%D0%B9_%D1%81%D0%B0%D0%B4_%D0%BC%D0%BE%D0%BD%D0%B0%D1%81%D1%82%D1%8B%D1%80%D1%8F_%D0%91%D1%91%D0%B4%D0%BE%D0%B8%D0%BD_%D0%B2_%D0%A3%D0%B4%D0%B7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.xvatit.com/index.php?title=%D0%A1%D0%B2%D0%B5%D1%82_%D0%B8_%D1%82%D0%B5%D0%BD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19</cp:revision>
  <cp:lastPrinted>2014-01-14T21:31:00Z</cp:lastPrinted>
  <dcterms:created xsi:type="dcterms:W3CDTF">2012-12-02T11:01:00Z</dcterms:created>
  <dcterms:modified xsi:type="dcterms:W3CDTF">2014-01-14T21:32:00Z</dcterms:modified>
</cp:coreProperties>
</file>