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F0" w:rsidRDefault="00432333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bookmarkStart w:id="0" w:name="_GoBack"/>
      <w:bookmarkEnd w:id="0"/>
      <w:r w:rsidR="00CB1424">
        <w:rPr>
          <w:rFonts w:ascii="Times New Roman" w:hAnsi="Times New Roman" w:cs="Times New Roman"/>
          <w:b/>
          <w:sz w:val="28"/>
          <w:szCs w:val="28"/>
        </w:rPr>
        <w:t xml:space="preserve"> по химии: «Расстановка коэффициентов в химических уравнениях»</w:t>
      </w:r>
    </w:p>
    <w:p w:rsidR="00CB1424" w:rsidRDefault="00CB1424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учитель химии</w:t>
      </w:r>
    </w:p>
    <w:p w:rsidR="00CB1424" w:rsidRDefault="00CB1424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СОШ № 626</w:t>
      </w:r>
    </w:p>
    <w:p w:rsidR="00CB1424" w:rsidRDefault="00CB1424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Казутина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О.П.</w:t>
      </w: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Москва 2012</w:t>
      </w:r>
    </w:p>
    <w:p w:rsidR="002806F0" w:rsidRDefault="002806F0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93BC8" w:rsidRPr="00593BC8" w:rsidRDefault="00DF0F8E" w:rsidP="00593B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«Расстановка коэффициентов в химических уравнениях»</w:t>
      </w:r>
    </w:p>
    <w:p w:rsidR="00D766B5" w:rsidRDefault="00593BC8" w:rsidP="00593B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93BC8">
        <w:rPr>
          <w:rFonts w:ascii="Times New Roman" w:hAnsi="Times New Roman" w:cs="Times New Roman"/>
          <w:sz w:val="28"/>
          <w:szCs w:val="28"/>
        </w:rPr>
        <w:t xml:space="preserve">Преподаватель, являясь главным действующим лицом в организации познавательной деятельности </w:t>
      </w:r>
      <w:r w:rsidR="00A510DD">
        <w:rPr>
          <w:rFonts w:ascii="Times New Roman" w:hAnsi="Times New Roman" w:cs="Times New Roman"/>
          <w:sz w:val="28"/>
          <w:szCs w:val="28"/>
        </w:rPr>
        <w:t>учащихся</w:t>
      </w:r>
      <w:r w:rsidRPr="00593BC8">
        <w:rPr>
          <w:rFonts w:ascii="Times New Roman" w:hAnsi="Times New Roman" w:cs="Times New Roman"/>
          <w:sz w:val="28"/>
          <w:szCs w:val="28"/>
        </w:rPr>
        <w:t>, постоянно находится в поиске путей повышения эффективности обучения. Организация эффективного обучения возможна только при знании и умелом использовании разнообразных форм педагогического процесса.</w:t>
      </w:r>
    </w:p>
    <w:p w:rsidR="00CB1424" w:rsidRDefault="00B65744" w:rsidP="00B65744">
      <w:pPr>
        <w:pStyle w:val="a3"/>
        <w:spacing w:line="220" w:lineRule="atLeast"/>
        <w:ind w:firstLine="708"/>
        <w:jc w:val="both"/>
        <w:rPr>
          <w:sz w:val="28"/>
          <w:szCs w:val="28"/>
        </w:rPr>
      </w:pPr>
      <w:r w:rsidRPr="00B65744">
        <w:rPr>
          <w:sz w:val="28"/>
          <w:szCs w:val="28"/>
        </w:rPr>
        <w:t xml:space="preserve">1. Современный </w:t>
      </w:r>
      <w:r>
        <w:rPr>
          <w:sz w:val="28"/>
          <w:szCs w:val="28"/>
        </w:rPr>
        <w:t>человек</w:t>
      </w:r>
      <w:r w:rsidRPr="00B65744">
        <w:rPr>
          <w:sz w:val="28"/>
          <w:szCs w:val="28"/>
        </w:rPr>
        <w:t xml:space="preserve"> должен обла</w:t>
      </w:r>
      <w:r>
        <w:rPr>
          <w:sz w:val="28"/>
          <w:szCs w:val="28"/>
        </w:rPr>
        <w:t>дать, не только суммой знаний и у</w:t>
      </w:r>
      <w:r w:rsidRPr="00B65744">
        <w:rPr>
          <w:sz w:val="28"/>
          <w:szCs w:val="28"/>
        </w:rPr>
        <w:t>мений, но и способностью воспринимать мир как единое, сложное, постоянно развивающееся целое.</w:t>
      </w:r>
    </w:p>
    <w:p w:rsidR="006545AE" w:rsidRDefault="00B65744" w:rsidP="00B65744">
      <w:pPr>
        <w:pStyle w:val="a3"/>
        <w:spacing w:line="220" w:lineRule="atLeast"/>
        <w:ind w:firstLine="708"/>
        <w:jc w:val="both"/>
        <w:rPr>
          <w:sz w:val="28"/>
          <w:szCs w:val="28"/>
        </w:rPr>
      </w:pPr>
      <w:r w:rsidRPr="00B65744">
        <w:rPr>
          <w:sz w:val="28"/>
          <w:szCs w:val="28"/>
        </w:rPr>
        <w:t xml:space="preserve">2. </w:t>
      </w:r>
      <w:r w:rsidR="00CB1424">
        <w:rPr>
          <w:sz w:val="28"/>
          <w:szCs w:val="28"/>
        </w:rPr>
        <w:t>У</w:t>
      </w:r>
      <w:r w:rsidR="006545AE">
        <w:rPr>
          <w:sz w:val="28"/>
          <w:szCs w:val="28"/>
        </w:rPr>
        <w:t>дачное объяснение и закрепление нового материала следует организовывать ла</w:t>
      </w:r>
      <w:r w:rsidR="00CB1424">
        <w:rPr>
          <w:sz w:val="28"/>
          <w:szCs w:val="28"/>
        </w:rPr>
        <w:t xml:space="preserve">конично (маленькими порциями) и </w:t>
      </w:r>
      <w:proofErr w:type="spellStart"/>
      <w:r w:rsidR="00CB1424">
        <w:rPr>
          <w:sz w:val="28"/>
          <w:szCs w:val="28"/>
        </w:rPr>
        <w:t>лгично</w:t>
      </w:r>
      <w:proofErr w:type="spellEnd"/>
      <w:r w:rsidR="00CB1424">
        <w:rPr>
          <w:sz w:val="28"/>
          <w:szCs w:val="28"/>
        </w:rPr>
        <w:t>, т</w:t>
      </w:r>
      <w:r w:rsidR="006545AE">
        <w:rPr>
          <w:sz w:val="28"/>
          <w:szCs w:val="28"/>
        </w:rPr>
        <w:t>ак как современные способы электронного досуга зачастую не дают поделиться своими знаниями со школьниками</w:t>
      </w:r>
      <w:r w:rsidR="00A60135">
        <w:rPr>
          <w:sz w:val="28"/>
          <w:szCs w:val="28"/>
        </w:rPr>
        <w:t>.</w:t>
      </w:r>
    </w:p>
    <w:p w:rsidR="006545AE" w:rsidRDefault="006545AE" w:rsidP="00B65744">
      <w:pPr>
        <w:pStyle w:val="a3"/>
        <w:spacing w:line="220" w:lineRule="atLeast"/>
        <w:ind w:firstLine="708"/>
        <w:jc w:val="both"/>
        <w:rPr>
          <w:sz w:val="28"/>
          <w:szCs w:val="28"/>
        </w:rPr>
      </w:pPr>
    </w:p>
    <w:p w:rsidR="00A60135" w:rsidRPr="00A60135" w:rsidRDefault="007B645E" w:rsidP="00A60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2C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Алгоритм</w:t>
      </w:r>
      <w:r w:rsidR="00A60135" w:rsidRPr="00A601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992C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работы </w:t>
      </w:r>
      <w:r w:rsidR="00A60135" w:rsidRPr="00A601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подгот</w:t>
      </w:r>
      <w:r w:rsidR="00CB142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овке к проведению урока</w:t>
      </w:r>
    </w:p>
    <w:p w:rsidR="00A60135" w:rsidRPr="00F63432" w:rsidRDefault="00A60135" w:rsidP="00F63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темы, определение целеполагания;</w:t>
      </w:r>
    </w:p>
    <w:p w:rsidR="00A60135" w:rsidRPr="00A60135" w:rsidRDefault="00A60135" w:rsidP="00A601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содержания;</w:t>
      </w:r>
    </w:p>
    <w:p w:rsidR="00A60135" w:rsidRPr="00A60135" w:rsidRDefault="00A60135" w:rsidP="00A601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средств и путей развития у учащихся положительной мотивационной установки к работе на уроке;</w:t>
      </w:r>
    </w:p>
    <w:p w:rsidR="00A60135" w:rsidRPr="00A60135" w:rsidRDefault="00A60135" w:rsidP="00A601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конкретизация оснащения урока необходимым наглядным и дидактическим материалом;</w:t>
      </w:r>
    </w:p>
    <w:p w:rsidR="00A60135" w:rsidRDefault="00A60135" w:rsidP="00A601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="00F634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конспекта урока</w:t>
      </w:r>
    </w:p>
    <w:p w:rsidR="00F63432" w:rsidRDefault="00F63432" w:rsidP="00F634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урока химии «Расстановка коэффициентов в химическом уравнении» для учителей</w:t>
      </w:r>
    </w:p>
    <w:p w:rsidR="00F63432" w:rsidRDefault="00F63432" w:rsidP="00F634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F6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на вопрос: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34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надо расставлять коэффициенты в химическом уравнении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63432" w:rsidRDefault="00F63432" w:rsidP="00F634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3437" w:rsidRDefault="00A83437" w:rsidP="00A8343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 w:rsidR="0071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расстановки коэффициентов</w:t>
      </w:r>
    </w:p>
    <w:p w:rsidR="00A83437" w:rsidRDefault="00A83437" w:rsidP="00A8343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расстановки коэффициентов</w:t>
      </w:r>
    </w:p>
    <w:p w:rsidR="00A83437" w:rsidRDefault="00A83437" w:rsidP="00A8343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 смысла расстановки коэффициентов</w:t>
      </w:r>
    </w:p>
    <w:p w:rsidR="002622F0" w:rsidRDefault="002622F0" w:rsidP="002622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12369F" w:rsidRDefault="0012369F" w:rsidP="0071325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Современный ученик, если он </w:t>
      </w:r>
      <w:r w:rsidR="0071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учится, то относится к получаемым и перерабатываемым знаниям с прагматичностью. Поэтому предоставляемый материал должен уложиться в голове логично и лаконично.</w:t>
      </w:r>
    </w:p>
    <w:p w:rsidR="00713257" w:rsidRPr="00713257" w:rsidRDefault="00713257" w:rsidP="0071325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этого добиться, учителю всегда следует обращать внимание на то, </w:t>
      </w:r>
      <w:r w:rsidRPr="00713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усвоить на уроке то или иное действие.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учитель должен объяснить. А потом, по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дождаться правильных вопросов по новой теме. </w:t>
      </w:r>
    </w:p>
    <w:p w:rsidR="00DF0F8E" w:rsidRPr="00DF0F8E" w:rsidRDefault="00DF0F8E" w:rsidP="00DF0F8E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сохранения массы веществ</w:t>
      </w:r>
    </w:p>
    <w:p w:rsidR="00713257" w:rsidRDefault="00DF0F8E" w:rsidP="00DF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английский химик Р. Бойль, прокаливая в открытой реторте различные металлы и взвешивания их до и после нагревания, обнаружил, что масса металлов становится больше. Основываясь на этих опытах, он не учитывал роль воздуха и сделал неправильный вывод, что масса веществ в результате химических реакций изменяется. Р. Бойль утверждал, что существует какая-то "огненная материя", которая в случае нагревания металла соединяется с металлом, увеличивая массу.</w:t>
      </w:r>
    </w:p>
    <w:p w:rsidR="00713257" w:rsidRPr="00713257" w:rsidRDefault="00713257" w:rsidP="00DF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Mg</w:t>
      </w:r>
      <w:r w:rsidRPr="00713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7132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1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2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71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325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MgO</w:t>
      </w:r>
      <w:proofErr w:type="spellEnd"/>
    </w:p>
    <w:p w:rsidR="00713257" w:rsidRDefault="00713257" w:rsidP="00713257">
      <w:pPr>
        <w:tabs>
          <w:tab w:val="left" w:pos="24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4 г"/>
        </w:smartTagPr>
        <w:r w:rsidRPr="0071325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24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smartTag w:uri="urn:schemas-microsoft-com:office:smarttags" w:element="metricconverter">
        <w:smartTagPr>
          <w:attr w:name="ProductID" w:val="40 г"/>
        </w:smartTagPr>
        <w:r w:rsidRPr="00713257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40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0F8E" w:rsidRPr="00DF0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 в отличие от Р. Бойля</w:t>
      </w:r>
      <w:r w:rsidR="00DF0F8E" w:rsidRPr="00DF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прокаливал металлы не на открытом воздухе, а в запаянных ретортах и взвешивал их до и после прокаливания. Он доказал, что масса веществ до и после реакции остается без изменения и что при прокаливании к металлу присоединяется какая-то часть воздуха. (Кислород в то время не был еще открыт.) Результаты этих опытов он сформулировал в виде закона: "Все </w:t>
      </w:r>
      <w:proofErr w:type="spellStart"/>
      <w:r w:rsidR="00DF0F8E" w:rsidRPr="00DF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перемены</w:t>
      </w:r>
      <w:proofErr w:type="gramStart"/>
      <w:r w:rsidR="00DF0F8E" w:rsidRPr="00DF0F8E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="00DF0F8E" w:rsidRPr="00DF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натуре случающиеся, такого суть состояния, что сколько чего у одного тела отнимается столько присовокупится к другому". В настоящее время этот закон формулируется так:</w:t>
      </w:r>
      <w:r w:rsidR="00DF0F8E" w:rsidRPr="00DF0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0F8E" w:rsidRPr="00DF0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 веществ, вступивших в химическую реакцию, равна массе образовавшихся веществ</w:t>
      </w:r>
    </w:p>
    <w:p w:rsidR="00713257" w:rsidRDefault="00713257" w:rsidP="0071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71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7132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7132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1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2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71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32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MgO</w:t>
      </w:r>
      <w:proofErr w:type="spellEnd"/>
    </w:p>
    <w:p w:rsidR="00713257" w:rsidRDefault="00713257" w:rsidP="0071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г    32 г   40 г</w:t>
      </w:r>
    </w:p>
    <w:p w:rsidR="00713257" w:rsidRDefault="00713257" w:rsidP="0071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закон  не выполняется (т.к. не равны массы исходных и конечных веществ).</w:t>
      </w:r>
    </w:p>
    <w:p w:rsidR="00713257" w:rsidRDefault="00713257" w:rsidP="0071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этой проблемы – расстановка коэффициентов (целых чисел</w:t>
      </w:r>
      <w:r w:rsidR="00FA5C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оказывающих количество молекул):</w:t>
      </w:r>
    </w:p>
    <w:p w:rsidR="00713257" w:rsidRDefault="00713257" w:rsidP="0071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32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71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7132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71325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1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2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71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spellStart"/>
      <w:r w:rsidRPr="007132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MgO</w:t>
      </w:r>
      <w:proofErr w:type="spellEnd"/>
    </w:p>
    <w:p w:rsidR="00713257" w:rsidRDefault="00713257" w:rsidP="0071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48 г    </w:t>
      </w:r>
      <w:r w:rsidR="00FA5C8D">
        <w:rPr>
          <w:rFonts w:ascii="Times New Roman" w:eastAsia="Times New Roman" w:hAnsi="Times New Roman" w:cs="Times New Roman"/>
          <w:sz w:val="28"/>
          <w:szCs w:val="28"/>
          <w:lang w:eastAsia="ru-RU"/>
        </w:rPr>
        <w:t>32 г     80 г – массы до и после равны благодаря тому, что число атомов элементов тоже равно до и после реакции.</w:t>
      </w:r>
    </w:p>
    <w:p w:rsidR="00FA5C8D" w:rsidRDefault="00FA5C8D" w:rsidP="00FA5C8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доказав учащимся необходимость уравнивания масс коэффициентов, можно даже обойтись без некоторых предыдущих тем: составления формул веществ по валентности, расчета массы, количество вещества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806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280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рассказ о том, что закон сохранения массы вещества 20 лет спустя «</w:t>
      </w:r>
      <w:proofErr w:type="spellStart"/>
      <w:r w:rsidR="00280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переоткрыл</w:t>
      </w:r>
      <w:proofErr w:type="spellEnd"/>
      <w:r w:rsidR="0028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А. Лавуазье, уточнив его с одной стороны, но совершенно не обратив внимания на М.В. Ломоносова с этической, можно оставить на самостоятельное изучение в виде доклада, например. </w:t>
      </w:r>
    </w:p>
    <w:p w:rsidR="00FA5C8D" w:rsidRDefault="00FA5C8D" w:rsidP="00FA5C8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для успешного выполнения заданий такого рода, необходимо усвоить условие: число атомов до реакции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числу атомов после реакции: решим вместе:</w:t>
      </w:r>
    </w:p>
    <w:p w:rsidR="00FA5C8D" w:rsidRDefault="00FA5C8D" w:rsidP="00FA5C8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A5C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A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FA5C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A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C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FA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FA5C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A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A5C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FA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удваиваем кислороды справа.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 их слева)</w:t>
      </w:r>
      <w:proofErr w:type="gramEnd"/>
    </w:p>
    <w:p w:rsidR="00FA5C8D" w:rsidRDefault="00FA5C8D" w:rsidP="00FA5C8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C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Wingdings" w:char="F0E0"/>
      </w:r>
      <w:r w:rsidRPr="00FA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FA5C8D" w:rsidRDefault="00FA5C8D" w:rsidP="00FA5C8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расставили коэффициенты в уравнениях горения двух газов</w:t>
      </w:r>
    </w:p>
    <w:p w:rsidR="00713257" w:rsidRPr="00CB1424" w:rsidRDefault="00CB1424" w:rsidP="00713257">
      <w:pPr>
        <w:tabs>
          <w:tab w:val="left" w:pos="24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Далее: столбец заданий для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амостоятельной работы. Выполняет</w:t>
      </w:r>
      <w:r w:rsidRPr="00CB1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в виде конкурса «кто решит быстрее, тот получит 5 баллов:</w:t>
      </w:r>
    </w:p>
    <w:p w:rsidR="00992C69" w:rsidRPr="00593BC8" w:rsidRDefault="00DF0F8E" w:rsidP="002806F0">
      <w:pPr>
        <w:tabs>
          <w:tab w:val="left" w:pos="247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F0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92C69" w:rsidRPr="0059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33EE"/>
    <w:multiLevelType w:val="multilevel"/>
    <w:tmpl w:val="DF7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A7C61"/>
    <w:multiLevelType w:val="hybridMultilevel"/>
    <w:tmpl w:val="B1B04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24"/>
    <w:rsid w:val="000117A2"/>
    <w:rsid w:val="0001376F"/>
    <w:rsid w:val="00023E15"/>
    <w:rsid w:val="00037F58"/>
    <w:rsid w:val="00045D82"/>
    <w:rsid w:val="00050794"/>
    <w:rsid w:val="00064407"/>
    <w:rsid w:val="000862CF"/>
    <w:rsid w:val="000D6413"/>
    <w:rsid w:val="0012369F"/>
    <w:rsid w:val="00134C12"/>
    <w:rsid w:val="001655AE"/>
    <w:rsid w:val="00187393"/>
    <w:rsid w:val="001B51AD"/>
    <w:rsid w:val="001E38FB"/>
    <w:rsid w:val="002155B7"/>
    <w:rsid w:val="00243E96"/>
    <w:rsid w:val="002622F0"/>
    <w:rsid w:val="00262932"/>
    <w:rsid w:val="002806F0"/>
    <w:rsid w:val="002A625B"/>
    <w:rsid w:val="002C4C17"/>
    <w:rsid w:val="002E1087"/>
    <w:rsid w:val="002F4DB8"/>
    <w:rsid w:val="003B2F55"/>
    <w:rsid w:val="003C1EF0"/>
    <w:rsid w:val="00432333"/>
    <w:rsid w:val="00460701"/>
    <w:rsid w:val="004636E9"/>
    <w:rsid w:val="004667D1"/>
    <w:rsid w:val="00477AAF"/>
    <w:rsid w:val="005108D5"/>
    <w:rsid w:val="00530543"/>
    <w:rsid w:val="00553F19"/>
    <w:rsid w:val="005541D6"/>
    <w:rsid w:val="0057782D"/>
    <w:rsid w:val="00593BC8"/>
    <w:rsid w:val="005F4148"/>
    <w:rsid w:val="00606BDD"/>
    <w:rsid w:val="006545AE"/>
    <w:rsid w:val="00666566"/>
    <w:rsid w:val="006B3AD5"/>
    <w:rsid w:val="006C6F90"/>
    <w:rsid w:val="006E6CA8"/>
    <w:rsid w:val="00710E28"/>
    <w:rsid w:val="00713257"/>
    <w:rsid w:val="00715EBE"/>
    <w:rsid w:val="0073076F"/>
    <w:rsid w:val="00773AA7"/>
    <w:rsid w:val="007B645E"/>
    <w:rsid w:val="007B68A3"/>
    <w:rsid w:val="007C7F47"/>
    <w:rsid w:val="007D4063"/>
    <w:rsid w:val="007F2D29"/>
    <w:rsid w:val="0083311A"/>
    <w:rsid w:val="0086735D"/>
    <w:rsid w:val="008708AF"/>
    <w:rsid w:val="00874CD8"/>
    <w:rsid w:val="008A594F"/>
    <w:rsid w:val="008D745F"/>
    <w:rsid w:val="009047AA"/>
    <w:rsid w:val="00916699"/>
    <w:rsid w:val="0092248F"/>
    <w:rsid w:val="00942897"/>
    <w:rsid w:val="00974EB4"/>
    <w:rsid w:val="00992C69"/>
    <w:rsid w:val="009C17BE"/>
    <w:rsid w:val="009D7AFE"/>
    <w:rsid w:val="00A45974"/>
    <w:rsid w:val="00A510DD"/>
    <w:rsid w:val="00A60135"/>
    <w:rsid w:val="00A81B51"/>
    <w:rsid w:val="00A83437"/>
    <w:rsid w:val="00AA1249"/>
    <w:rsid w:val="00AA257D"/>
    <w:rsid w:val="00AA6CFD"/>
    <w:rsid w:val="00B452AC"/>
    <w:rsid w:val="00B45F77"/>
    <w:rsid w:val="00B50442"/>
    <w:rsid w:val="00B65744"/>
    <w:rsid w:val="00B76AAF"/>
    <w:rsid w:val="00B84006"/>
    <w:rsid w:val="00BA6CDB"/>
    <w:rsid w:val="00BE11BE"/>
    <w:rsid w:val="00BF0817"/>
    <w:rsid w:val="00C45902"/>
    <w:rsid w:val="00C4738E"/>
    <w:rsid w:val="00C51BBA"/>
    <w:rsid w:val="00C54228"/>
    <w:rsid w:val="00C86D98"/>
    <w:rsid w:val="00CB1424"/>
    <w:rsid w:val="00CD778C"/>
    <w:rsid w:val="00CF5700"/>
    <w:rsid w:val="00D32413"/>
    <w:rsid w:val="00D42A29"/>
    <w:rsid w:val="00D662FD"/>
    <w:rsid w:val="00D766B5"/>
    <w:rsid w:val="00DA4283"/>
    <w:rsid w:val="00DF0F8E"/>
    <w:rsid w:val="00E102E1"/>
    <w:rsid w:val="00E20024"/>
    <w:rsid w:val="00E34ACA"/>
    <w:rsid w:val="00E529DF"/>
    <w:rsid w:val="00E571E2"/>
    <w:rsid w:val="00E6186D"/>
    <w:rsid w:val="00ED139C"/>
    <w:rsid w:val="00F4386B"/>
    <w:rsid w:val="00F50FDF"/>
    <w:rsid w:val="00F62261"/>
    <w:rsid w:val="00F63432"/>
    <w:rsid w:val="00FA4554"/>
    <w:rsid w:val="00FA5C8D"/>
    <w:rsid w:val="00FF475D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3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228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275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A7EA7-2683-4319-A4B8-93F37BFE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3</cp:revision>
  <dcterms:created xsi:type="dcterms:W3CDTF">2012-11-07T19:05:00Z</dcterms:created>
  <dcterms:modified xsi:type="dcterms:W3CDTF">2012-11-09T09:16:00Z</dcterms:modified>
</cp:coreProperties>
</file>