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7A" w:rsidRPr="006A5749" w:rsidRDefault="0097097A" w:rsidP="0097097A">
      <w:pPr>
        <w:pStyle w:val="af2"/>
        <w:tabs>
          <w:tab w:val="left" w:pos="2805"/>
        </w:tabs>
        <w:spacing w:line="360" w:lineRule="auto"/>
        <w:ind w:left="-794"/>
        <w:jc w:val="center"/>
        <w:rPr>
          <w:rFonts w:ascii="Times New Roman" w:eastAsia="MS Mincho" w:hAnsi="Times New Roman" w:cs="Times New Roman"/>
          <w:b/>
          <w:sz w:val="28"/>
          <w:szCs w:val="28"/>
        </w:rPr>
      </w:pPr>
      <w:r w:rsidRPr="006A5749">
        <w:rPr>
          <w:rFonts w:ascii="Times New Roman" w:eastAsia="MS Mincho" w:hAnsi="Times New Roman" w:cs="Times New Roman"/>
          <w:b/>
          <w:sz w:val="28"/>
          <w:szCs w:val="28"/>
        </w:rPr>
        <w:t xml:space="preserve">Муниципальное </w:t>
      </w:r>
      <w:r>
        <w:rPr>
          <w:rFonts w:ascii="Times New Roman" w:eastAsia="MS Mincho" w:hAnsi="Times New Roman" w:cs="Times New Roman"/>
          <w:b/>
          <w:sz w:val="28"/>
          <w:szCs w:val="28"/>
        </w:rPr>
        <w:t>казенное</w:t>
      </w:r>
      <w:r w:rsidRPr="006A5749">
        <w:rPr>
          <w:rFonts w:ascii="Times New Roman" w:eastAsia="MS Mincho" w:hAnsi="Times New Roman" w:cs="Times New Roman"/>
          <w:b/>
          <w:sz w:val="28"/>
          <w:szCs w:val="28"/>
        </w:rPr>
        <w:t xml:space="preserve"> общеобразовательное учреждение </w:t>
      </w:r>
    </w:p>
    <w:p w:rsidR="0097097A" w:rsidRDefault="0097097A" w:rsidP="0097097A">
      <w:pPr>
        <w:pStyle w:val="af2"/>
        <w:tabs>
          <w:tab w:val="left" w:pos="2805"/>
        </w:tabs>
        <w:spacing w:line="360" w:lineRule="auto"/>
        <w:ind w:left="-794"/>
        <w:jc w:val="center"/>
        <w:rPr>
          <w:rFonts w:ascii="Times New Roman" w:eastAsia="MS Mincho" w:hAnsi="Times New Roman" w:cs="Times New Roman"/>
          <w:b/>
          <w:sz w:val="28"/>
          <w:szCs w:val="28"/>
        </w:rPr>
      </w:pPr>
      <w:r w:rsidRPr="006A5749">
        <w:rPr>
          <w:rFonts w:ascii="Times New Roman" w:eastAsia="MS Mincho" w:hAnsi="Times New Roman" w:cs="Times New Roman"/>
          <w:b/>
          <w:sz w:val="28"/>
          <w:szCs w:val="28"/>
        </w:rPr>
        <w:t>«Аэропортовская средняя общеобразовательная школа»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7097A" w:rsidTr="001231A8">
        <w:tc>
          <w:tcPr>
            <w:tcW w:w="4785" w:type="dxa"/>
            <w:vAlign w:val="center"/>
          </w:tcPr>
          <w:p w:rsidR="0097097A" w:rsidRPr="006A5749" w:rsidRDefault="0097097A" w:rsidP="001231A8">
            <w:pPr>
              <w:pStyle w:val="af2"/>
              <w:tabs>
                <w:tab w:val="left" w:pos="2805"/>
              </w:tabs>
              <w:spacing w:line="360" w:lineRule="auto"/>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ПРИНЯТО</w:t>
            </w:r>
          </w:p>
          <w:p w:rsidR="0097097A" w:rsidRPr="006A5749" w:rsidRDefault="00687C57" w:rsidP="001231A8">
            <w:pPr>
              <w:pStyle w:val="af2"/>
              <w:rPr>
                <w:rFonts w:ascii="Times New Roman" w:eastAsia="MS Mincho" w:hAnsi="Times New Roman" w:cs="Times New Roman"/>
                <w:bCs/>
                <w:sz w:val="28"/>
                <w:szCs w:val="28"/>
              </w:rPr>
            </w:pPr>
            <w:r>
              <w:rPr>
                <w:rFonts w:ascii="Times New Roman" w:eastAsia="MS Mincho" w:hAnsi="Times New Roman" w:cs="Times New Roman"/>
                <w:bCs/>
                <w:sz w:val="28"/>
                <w:szCs w:val="28"/>
              </w:rPr>
              <w:t>Педагогическим советом МК</w:t>
            </w:r>
            <w:r w:rsidR="0097097A" w:rsidRPr="006A5749">
              <w:rPr>
                <w:rFonts w:ascii="Times New Roman" w:eastAsia="MS Mincho" w:hAnsi="Times New Roman" w:cs="Times New Roman"/>
                <w:bCs/>
                <w:sz w:val="28"/>
                <w:szCs w:val="28"/>
              </w:rPr>
              <w:t>ОУ</w:t>
            </w:r>
          </w:p>
          <w:p w:rsidR="0097097A" w:rsidRPr="006A5749" w:rsidRDefault="0097097A" w:rsidP="001231A8">
            <w:pPr>
              <w:pStyle w:val="af2"/>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Аэропортовской СОШ</w:t>
            </w:r>
          </w:p>
          <w:p w:rsidR="0097097A" w:rsidRDefault="0097097A" w:rsidP="001231A8">
            <w:pPr>
              <w:pStyle w:val="af2"/>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 xml:space="preserve">Протокол </w:t>
            </w:r>
            <w:r>
              <w:rPr>
                <w:rFonts w:ascii="Times New Roman" w:eastAsia="MS Mincho" w:hAnsi="Times New Roman" w:cs="Times New Roman"/>
                <w:bCs/>
                <w:sz w:val="28"/>
                <w:szCs w:val="28"/>
              </w:rPr>
              <w:t>№ ___ от ____________</w:t>
            </w:r>
          </w:p>
          <w:p w:rsidR="0097097A" w:rsidRDefault="0097097A" w:rsidP="001231A8">
            <w:pPr>
              <w:pStyle w:val="af2"/>
              <w:tabs>
                <w:tab w:val="left" w:pos="2805"/>
              </w:tabs>
              <w:spacing w:line="360" w:lineRule="auto"/>
              <w:rPr>
                <w:rFonts w:ascii="Times New Roman" w:eastAsia="MS Mincho" w:hAnsi="Times New Roman" w:cs="Times New Roman"/>
                <w:b/>
                <w:sz w:val="28"/>
                <w:szCs w:val="28"/>
              </w:rPr>
            </w:pPr>
          </w:p>
        </w:tc>
        <w:tc>
          <w:tcPr>
            <w:tcW w:w="4786" w:type="dxa"/>
            <w:vAlign w:val="center"/>
          </w:tcPr>
          <w:p w:rsidR="0097097A" w:rsidRPr="006A5749" w:rsidRDefault="0097097A" w:rsidP="001231A8">
            <w:pPr>
              <w:pStyle w:val="af2"/>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УТВЕРЖДАЮ</w:t>
            </w:r>
          </w:p>
          <w:p w:rsidR="0097097A" w:rsidRPr="006A5749" w:rsidRDefault="0097097A" w:rsidP="001231A8">
            <w:pPr>
              <w:pStyle w:val="af2"/>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Директор школы</w:t>
            </w:r>
          </w:p>
          <w:p w:rsidR="0097097A" w:rsidRPr="006A5749" w:rsidRDefault="0097097A" w:rsidP="001231A8">
            <w:pPr>
              <w:pStyle w:val="af2"/>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__________________</w:t>
            </w:r>
          </w:p>
          <w:p w:rsidR="0097097A" w:rsidRPr="006A5749" w:rsidRDefault="0097097A" w:rsidP="001231A8">
            <w:pPr>
              <w:pStyle w:val="af2"/>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Приказ № ____ от _________</w:t>
            </w:r>
          </w:p>
          <w:p w:rsidR="0097097A" w:rsidRDefault="0097097A" w:rsidP="001231A8">
            <w:pPr>
              <w:pStyle w:val="af2"/>
              <w:tabs>
                <w:tab w:val="left" w:pos="2805"/>
              </w:tabs>
              <w:spacing w:line="360" w:lineRule="auto"/>
              <w:rPr>
                <w:rFonts w:ascii="Times New Roman" w:eastAsia="MS Mincho" w:hAnsi="Times New Roman" w:cs="Times New Roman"/>
                <w:b/>
                <w:sz w:val="28"/>
                <w:szCs w:val="28"/>
              </w:rPr>
            </w:pPr>
          </w:p>
        </w:tc>
      </w:tr>
    </w:tbl>
    <w:p w:rsidR="0097097A" w:rsidRDefault="0097097A" w:rsidP="0097097A">
      <w:pPr>
        <w:pStyle w:val="af2"/>
        <w:tabs>
          <w:tab w:val="left" w:pos="2805"/>
        </w:tabs>
        <w:spacing w:line="360" w:lineRule="auto"/>
        <w:ind w:left="-794"/>
        <w:jc w:val="center"/>
        <w:rPr>
          <w:rFonts w:ascii="Times New Roman" w:eastAsia="MS Mincho" w:hAnsi="Times New Roman" w:cs="Times New Roman"/>
          <w:b/>
          <w:sz w:val="28"/>
          <w:szCs w:val="28"/>
        </w:rPr>
      </w:pPr>
    </w:p>
    <w:p w:rsidR="0097097A" w:rsidRDefault="0097097A" w:rsidP="0097097A">
      <w:pPr>
        <w:pStyle w:val="af2"/>
        <w:rPr>
          <w:rFonts w:ascii="Times New Roman" w:eastAsia="MS Mincho" w:hAnsi="Times New Roman" w:cs="Times New Roman"/>
          <w:bCs/>
          <w:sz w:val="28"/>
          <w:szCs w:val="28"/>
        </w:rPr>
      </w:pPr>
    </w:p>
    <w:p w:rsidR="0097097A" w:rsidRDefault="0097097A" w:rsidP="0097097A">
      <w:pPr>
        <w:pStyle w:val="af2"/>
        <w:rPr>
          <w:rFonts w:ascii="Times New Roman" w:eastAsia="MS Mincho" w:hAnsi="Times New Roman" w:cs="Times New Roman"/>
          <w:b/>
          <w:bCs/>
          <w:sz w:val="28"/>
          <w:szCs w:val="28"/>
        </w:rPr>
      </w:pPr>
    </w:p>
    <w:p w:rsidR="0097097A" w:rsidRDefault="0097097A" w:rsidP="0097097A">
      <w:pPr>
        <w:pStyle w:val="af2"/>
        <w:rPr>
          <w:rFonts w:ascii="Times New Roman" w:eastAsia="MS Mincho" w:hAnsi="Times New Roman" w:cs="Times New Roman"/>
          <w:b/>
          <w:bCs/>
          <w:sz w:val="28"/>
          <w:szCs w:val="28"/>
        </w:rPr>
      </w:pPr>
    </w:p>
    <w:p w:rsidR="0097097A" w:rsidRDefault="0097097A" w:rsidP="0097097A">
      <w:pPr>
        <w:pStyle w:val="af2"/>
        <w:rPr>
          <w:rFonts w:ascii="Bookman Old Style" w:eastAsia="MS Mincho" w:hAnsi="Bookman Old Style" w:cs="Times New Roman"/>
          <w:b/>
          <w:bCs/>
          <w:sz w:val="72"/>
        </w:rPr>
      </w:pPr>
    </w:p>
    <w:p w:rsidR="0097097A" w:rsidRDefault="0097097A" w:rsidP="0097097A">
      <w:pPr>
        <w:pStyle w:val="af2"/>
        <w:rPr>
          <w:rFonts w:ascii="Bookman Old Style" w:eastAsia="MS Mincho" w:hAnsi="Bookman Old Style" w:cs="Times New Roman"/>
          <w:b/>
          <w:bCs/>
          <w:sz w:val="72"/>
        </w:rPr>
      </w:pPr>
    </w:p>
    <w:p w:rsidR="0097097A" w:rsidRDefault="0097097A" w:rsidP="0097097A">
      <w:pPr>
        <w:pStyle w:val="af2"/>
        <w:rPr>
          <w:rFonts w:ascii="Bookman Old Style" w:eastAsia="MS Mincho" w:hAnsi="Bookman Old Style" w:cs="Times New Roman"/>
          <w:b/>
          <w:bCs/>
          <w:sz w:val="72"/>
        </w:rPr>
      </w:pPr>
    </w:p>
    <w:p w:rsidR="0097097A" w:rsidRDefault="0097097A" w:rsidP="0097097A">
      <w:pPr>
        <w:pStyle w:val="af2"/>
        <w:rPr>
          <w:rFonts w:ascii="Bookman Old Style" w:eastAsia="MS Mincho" w:hAnsi="Bookman Old Style" w:cs="Times New Roman"/>
          <w:b/>
          <w:bCs/>
          <w:sz w:val="72"/>
        </w:rPr>
      </w:pPr>
    </w:p>
    <w:p w:rsidR="0097097A" w:rsidRPr="00387294" w:rsidRDefault="0097097A" w:rsidP="0097097A">
      <w:pPr>
        <w:pStyle w:val="af2"/>
        <w:jc w:val="center"/>
        <w:outlineLvl w:val="0"/>
        <w:rPr>
          <w:rFonts w:ascii="Bookman Old Style" w:eastAsia="MS Mincho" w:hAnsi="Bookman Old Style" w:cs="Times New Roman"/>
          <w:b/>
          <w:bCs/>
          <w:sz w:val="36"/>
          <w:szCs w:val="36"/>
        </w:rPr>
      </w:pPr>
      <w:r>
        <w:rPr>
          <w:rFonts w:ascii="Bookman Old Style" w:eastAsia="MS Mincho" w:hAnsi="Bookman Old Style" w:cs="Times New Roman"/>
          <w:b/>
          <w:bCs/>
          <w:sz w:val="36"/>
          <w:szCs w:val="36"/>
        </w:rPr>
        <w:t>РАБОЧАЯ ПРОГРАММА</w:t>
      </w:r>
    </w:p>
    <w:p w:rsidR="0097097A" w:rsidRDefault="0097097A" w:rsidP="0097097A">
      <w:pPr>
        <w:pStyle w:val="af2"/>
        <w:jc w:val="center"/>
        <w:rPr>
          <w:rFonts w:ascii="Bookman Old Style" w:eastAsia="MS Mincho" w:hAnsi="Bookman Old Style" w:cs="Times New Roman"/>
          <w:bCs/>
          <w:sz w:val="32"/>
          <w:szCs w:val="32"/>
          <w:u w:val="single"/>
        </w:rPr>
      </w:pPr>
      <w:r w:rsidRPr="006A5749">
        <w:rPr>
          <w:rFonts w:ascii="Bookman Old Style" w:eastAsia="MS Mincho" w:hAnsi="Bookman Old Style" w:cs="Times New Roman"/>
          <w:bCs/>
          <w:sz w:val="36"/>
          <w:szCs w:val="32"/>
          <w:u w:val="single"/>
        </w:rPr>
        <w:t xml:space="preserve">ПО ИСТОРИИ ДЛЯ </w:t>
      </w:r>
      <w:r>
        <w:rPr>
          <w:rFonts w:ascii="Bookman Old Style" w:eastAsia="MS Mincho" w:hAnsi="Bookman Old Style" w:cs="Times New Roman"/>
          <w:bCs/>
          <w:sz w:val="32"/>
          <w:szCs w:val="32"/>
          <w:u w:val="single"/>
        </w:rPr>
        <w:t>7</w:t>
      </w:r>
      <w:r w:rsidRPr="006A5749">
        <w:rPr>
          <w:rFonts w:ascii="Bookman Old Style" w:eastAsia="MS Mincho" w:hAnsi="Bookman Old Style" w:cs="Times New Roman"/>
          <w:bCs/>
          <w:sz w:val="32"/>
          <w:szCs w:val="32"/>
          <w:u w:val="single"/>
        </w:rPr>
        <w:t xml:space="preserve"> КЛА</w:t>
      </w:r>
      <w:r>
        <w:rPr>
          <w:rFonts w:ascii="Bookman Old Style" w:eastAsia="MS Mincho" w:hAnsi="Bookman Old Style" w:cs="Times New Roman"/>
          <w:bCs/>
          <w:sz w:val="32"/>
          <w:szCs w:val="32"/>
          <w:u w:val="single"/>
        </w:rPr>
        <w:t>С</w:t>
      </w:r>
      <w:r w:rsidRPr="006A5749">
        <w:rPr>
          <w:rFonts w:ascii="Bookman Old Style" w:eastAsia="MS Mincho" w:hAnsi="Bookman Old Style" w:cs="Times New Roman"/>
          <w:bCs/>
          <w:sz w:val="32"/>
          <w:szCs w:val="32"/>
          <w:u w:val="single"/>
        </w:rPr>
        <w:t>СА</w:t>
      </w:r>
    </w:p>
    <w:p w:rsidR="00687C57" w:rsidRPr="006A5749" w:rsidRDefault="00687C57" w:rsidP="0097097A">
      <w:pPr>
        <w:pStyle w:val="af2"/>
        <w:jc w:val="center"/>
        <w:rPr>
          <w:rFonts w:ascii="Bookman Old Style" w:eastAsia="MS Mincho" w:hAnsi="Bookman Old Style" w:cs="Times New Roman"/>
          <w:bCs/>
          <w:sz w:val="32"/>
          <w:szCs w:val="32"/>
          <w:u w:val="single"/>
        </w:rPr>
      </w:pPr>
      <w:r>
        <w:rPr>
          <w:rFonts w:ascii="Bookman Old Style" w:eastAsia="MS Mincho" w:hAnsi="Bookman Old Style" w:cs="Times New Roman"/>
          <w:bCs/>
          <w:sz w:val="32"/>
          <w:szCs w:val="32"/>
          <w:u w:val="single"/>
        </w:rPr>
        <w:t>ОСНОВНОГО ОБЩЕГО ОБРАЗОВАНИЯ</w:t>
      </w:r>
    </w:p>
    <w:p w:rsidR="0097097A" w:rsidRDefault="0097097A" w:rsidP="0097097A">
      <w:pPr>
        <w:pStyle w:val="af2"/>
        <w:jc w:val="center"/>
        <w:rPr>
          <w:rFonts w:ascii="Times New Roman" w:eastAsia="MS Mincho" w:hAnsi="Times New Roman" w:cs="Times New Roman"/>
          <w:sz w:val="28"/>
          <w:szCs w:val="28"/>
        </w:rPr>
      </w:pPr>
      <w:r>
        <w:rPr>
          <w:rFonts w:ascii="Times New Roman" w:eastAsia="MS Mincho" w:hAnsi="Times New Roman" w:cs="Times New Roman"/>
          <w:sz w:val="28"/>
          <w:szCs w:val="28"/>
        </w:rPr>
        <w:t>на 2014-2015 учебный год</w:t>
      </w:r>
    </w:p>
    <w:p w:rsidR="0097097A" w:rsidRDefault="0097097A" w:rsidP="0097097A">
      <w:pPr>
        <w:pStyle w:val="af2"/>
        <w:jc w:val="center"/>
        <w:rPr>
          <w:rFonts w:ascii="Times New Roman" w:eastAsia="MS Mincho" w:hAnsi="Times New Roman" w:cs="Times New Roman"/>
          <w:sz w:val="28"/>
          <w:szCs w:val="28"/>
        </w:rPr>
      </w:pPr>
    </w:p>
    <w:p w:rsidR="0097097A" w:rsidRPr="00645A7C" w:rsidRDefault="0097097A" w:rsidP="0097097A">
      <w:pPr>
        <w:pStyle w:val="af2"/>
        <w:jc w:val="center"/>
        <w:rPr>
          <w:rFonts w:ascii="Times New Roman" w:eastAsia="MS Mincho" w:hAnsi="Times New Roman" w:cs="Times New Roman"/>
          <w:sz w:val="28"/>
          <w:szCs w:val="28"/>
        </w:rPr>
      </w:pPr>
    </w:p>
    <w:p w:rsidR="0097097A" w:rsidRDefault="0097097A" w:rsidP="0097097A">
      <w:pPr>
        <w:pStyle w:val="af2"/>
        <w:rPr>
          <w:rFonts w:ascii="Times New Roman" w:eastAsia="MS Mincho" w:hAnsi="Times New Roman" w:cs="Times New Roman"/>
          <w:sz w:val="26"/>
        </w:rPr>
      </w:pPr>
    </w:p>
    <w:p w:rsidR="0097097A" w:rsidRDefault="0097097A" w:rsidP="0097097A">
      <w:pPr>
        <w:pStyle w:val="af2"/>
        <w:tabs>
          <w:tab w:val="left" w:pos="3105"/>
        </w:tabs>
        <w:ind w:left="720"/>
        <w:jc w:val="right"/>
        <w:rPr>
          <w:rFonts w:ascii="Times New Roman" w:eastAsia="MS Mincho" w:hAnsi="Times New Roman" w:cs="Times New Roman"/>
          <w:b/>
          <w:bCs/>
          <w:i/>
          <w:iCs/>
          <w:sz w:val="24"/>
          <w:szCs w:val="24"/>
        </w:rPr>
      </w:pPr>
    </w:p>
    <w:p w:rsidR="0097097A" w:rsidRDefault="0097097A" w:rsidP="0097097A">
      <w:pPr>
        <w:pStyle w:val="af2"/>
        <w:tabs>
          <w:tab w:val="left" w:pos="3105"/>
        </w:tabs>
        <w:ind w:left="720"/>
        <w:jc w:val="right"/>
        <w:rPr>
          <w:rFonts w:ascii="Times New Roman" w:eastAsia="MS Mincho" w:hAnsi="Times New Roman" w:cs="Times New Roman"/>
          <w:b/>
          <w:bCs/>
          <w:i/>
          <w:iCs/>
          <w:sz w:val="24"/>
          <w:szCs w:val="24"/>
        </w:rPr>
      </w:pPr>
    </w:p>
    <w:p w:rsidR="0097097A" w:rsidRPr="00387294" w:rsidRDefault="0097097A" w:rsidP="0097097A">
      <w:pPr>
        <w:pStyle w:val="af2"/>
        <w:tabs>
          <w:tab w:val="left" w:pos="3105"/>
        </w:tabs>
        <w:spacing w:line="360" w:lineRule="auto"/>
        <w:ind w:left="720"/>
        <w:jc w:val="right"/>
        <w:outlineLvl w:val="0"/>
        <w:rPr>
          <w:rFonts w:ascii="Times New Roman" w:eastAsia="MS Mincho" w:hAnsi="Times New Roman" w:cs="Times New Roman"/>
          <w:b/>
          <w:bCs/>
          <w:iCs/>
          <w:sz w:val="24"/>
          <w:szCs w:val="24"/>
        </w:rPr>
      </w:pPr>
      <w:r>
        <w:rPr>
          <w:rFonts w:ascii="Times New Roman" w:eastAsia="MS Mincho" w:hAnsi="Times New Roman" w:cs="Times New Roman"/>
          <w:b/>
          <w:bCs/>
          <w:iCs/>
          <w:sz w:val="24"/>
          <w:szCs w:val="24"/>
        </w:rPr>
        <w:t>Автор программы</w:t>
      </w:r>
      <w:r w:rsidRPr="00387294">
        <w:rPr>
          <w:rFonts w:ascii="Times New Roman" w:eastAsia="MS Mincho" w:hAnsi="Times New Roman" w:cs="Times New Roman"/>
          <w:b/>
          <w:bCs/>
          <w:iCs/>
          <w:sz w:val="24"/>
          <w:szCs w:val="24"/>
        </w:rPr>
        <w:t>:</w:t>
      </w:r>
    </w:p>
    <w:p w:rsidR="0097097A" w:rsidRDefault="0097097A" w:rsidP="0097097A">
      <w:pPr>
        <w:pStyle w:val="af2"/>
        <w:tabs>
          <w:tab w:val="left" w:pos="3105"/>
        </w:tabs>
        <w:spacing w:line="360" w:lineRule="auto"/>
        <w:ind w:left="720"/>
        <w:jc w:val="right"/>
        <w:rPr>
          <w:rFonts w:ascii="Times New Roman" w:eastAsia="MS Mincho" w:hAnsi="Times New Roman" w:cs="Times New Roman"/>
          <w:bCs/>
          <w:iCs/>
          <w:sz w:val="24"/>
          <w:szCs w:val="24"/>
        </w:rPr>
      </w:pPr>
      <w:r w:rsidRPr="00387294">
        <w:rPr>
          <w:rFonts w:ascii="Times New Roman" w:eastAsia="MS Mincho" w:hAnsi="Times New Roman" w:cs="Times New Roman"/>
          <w:bCs/>
          <w:iCs/>
          <w:sz w:val="24"/>
          <w:szCs w:val="24"/>
        </w:rPr>
        <w:t>учитель истории</w:t>
      </w:r>
    </w:p>
    <w:p w:rsidR="0097097A" w:rsidRPr="00387294" w:rsidRDefault="0097097A" w:rsidP="0097097A">
      <w:pPr>
        <w:pStyle w:val="af2"/>
        <w:tabs>
          <w:tab w:val="left" w:pos="3105"/>
        </w:tabs>
        <w:spacing w:line="360" w:lineRule="auto"/>
        <w:ind w:left="720"/>
        <w:jc w:val="right"/>
        <w:rPr>
          <w:rFonts w:ascii="Times New Roman" w:eastAsia="MS Mincho" w:hAnsi="Times New Roman" w:cs="Times New Roman"/>
          <w:bCs/>
          <w:iCs/>
          <w:sz w:val="24"/>
          <w:szCs w:val="24"/>
        </w:rPr>
      </w:pPr>
      <w:r>
        <w:rPr>
          <w:rFonts w:ascii="Times New Roman" w:eastAsia="MS Mincho" w:hAnsi="Times New Roman" w:cs="Times New Roman"/>
          <w:bCs/>
          <w:iCs/>
          <w:sz w:val="24"/>
          <w:szCs w:val="24"/>
        </w:rPr>
        <w:t>9 разряд</w:t>
      </w:r>
    </w:p>
    <w:p w:rsidR="0097097A" w:rsidRDefault="0097097A" w:rsidP="0097097A">
      <w:pPr>
        <w:pStyle w:val="af2"/>
        <w:jc w:val="right"/>
        <w:rPr>
          <w:rFonts w:ascii="Times New Roman" w:eastAsia="MS Mincho" w:hAnsi="Times New Roman" w:cs="Times New Roman"/>
          <w:bCs/>
          <w:iCs/>
          <w:sz w:val="24"/>
          <w:szCs w:val="24"/>
        </w:rPr>
      </w:pPr>
      <w:r>
        <w:rPr>
          <w:rFonts w:ascii="Times New Roman" w:eastAsia="MS Mincho" w:hAnsi="Times New Roman" w:cs="Times New Roman"/>
          <w:bCs/>
          <w:iCs/>
          <w:sz w:val="24"/>
          <w:szCs w:val="24"/>
        </w:rPr>
        <w:t xml:space="preserve">Супотян Екатерина </w:t>
      </w:r>
    </w:p>
    <w:p w:rsidR="0097097A" w:rsidRDefault="0097097A" w:rsidP="0097097A">
      <w:pPr>
        <w:pStyle w:val="af2"/>
        <w:jc w:val="right"/>
        <w:rPr>
          <w:rFonts w:ascii="Times New Roman" w:eastAsia="MS Mincho" w:hAnsi="Times New Roman" w:cs="Times New Roman"/>
          <w:sz w:val="26"/>
        </w:rPr>
      </w:pPr>
      <w:r>
        <w:rPr>
          <w:rFonts w:ascii="Times New Roman" w:eastAsia="MS Mincho" w:hAnsi="Times New Roman" w:cs="Times New Roman"/>
          <w:bCs/>
          <w:iCs/>
          <w:sz w:val="24"/>
          <w:szCs w:val="24"/>
        </w:rPr>
        <w:t>Владимировна</w:t>
      </w:r>
    </w:p>
    <w:p w:rsidR="0097097A" w:rsidRDefault="0097097A" w:rsidP="0097097A">
      <w:pPr>
        <w:pStyle w:val="af2"/>
        <w:rPr>
          <w:rFonts w:ascii="Times New Roman" w:eastAsia="MS Mincho" w:hAnsi="Times New Roman" w:cs="Times New Roman"/>
          <w:sz w:val="26"/>
        </w:rPr>
      </w:pPr>
    </w:p>
    <w:p w:rsidR="0097097A" w:rsidRDefault="0097097A">
      <w:pPr>
        <w:rPr>
          <w:sz w:val="28"/>
          <w:szCs w:val="28"/>
        </w:rPr>
      </w:pPr>
      <w:r>
        <w:rPr>
          <w:sz w:val="28"/>
          <w:szCs w:val="28"/>
        </w:rPr>
        <w:br w:type="page"/>
      </w:r>
    </w:p>
    <w:p w:rsidR="00104085" w:rsidRPr="00162B17" w:rsidRDefault="00383A03" w:rsidP="00707DED">
      <w:pPr>
        <w:ind w:firstLine="709"/>
        <w:jc w:val="center"/>
        <w:outlineLvl w:val="0"/>
        <w:rPr>
          <w:sz w:val="28"/>
          <w:szCs w:val="28"/>
        </w:rPr>
      </w:pPr>
      <w:r w:rsidRPr="00162B17">
        <w:rPr>
          <w:sz w:val="28"/>
          <w:szCs w:val="28"/>
        </w:rPr>
        <w:lastRenderedPageBreak/>
        <w:t>ПОЯСНИТЕЛЬНАЯ ЗАПИСКА</w:t>
      </w:r>
    </w:p>
    <w:p w:rsidR="00074A2C" w:rsidRPr="00162B17" w:rsidRDefault="00074A2C" w:rsidP="00074A2C">
      <w:pPr>
        <w:shd w:val="clear" w:color="auto" w:fill="FFFFFF"/>
        <w:autoSpaceDE w:val="0"/>
        <w:autoSpaceDN w:val="0"/>
        <w:adjustRightInd w:val="0"/>
        <w:ind w:firstLine="709"/>
        <w:jc w:val="both"/>
        <w:outlineLvl w:val="0"/>
      </w:pPr>
      <w:r w:rsidRPr="00162B17">
        <w:t>Рабочая программа конкретизирует содержание предметных тем образовательного стандарта, дает распределение учебных часов по разделам курса с учетом государственных стандартов, логики учебного процесса, возрастных особенностей учащихся школы, особенностей класса. Рабочая программа способствует реализации единой концепции школьного исторического образования и осуществления личностно-ориентированного подхода в обучении, реализуемого в Аэропортовской СОШ. Программа составлена на основе</w:t>
      </w:r>
      <w:r w:rsidRPr="00162B17">
        <w:rPr>
          <w:sz w:val="28"/>
          <w:szCs w:val="28"/>
        </w:rPr>
        <w:t xml:space="preserve"> </w:t>
      </w:r>
      <w:r w:rsidRPr="00162B17">
        <w:t>следующих документов:</w:t>
      </w:r>
    </w:p>
    <w:p w:rsidR="00074A2C" w:rsidRPr="00162B17" w:rsidRDefault="00074A2C" w:rsidP="00074A2C">
      <w:pPr>
        <w:pStyle w:val="1"/>
        <w:numPr>
          <w:ilvl w:val="0"/>
          <w:numId w:val="36"/>
        </w:numPr>
        <w:ind w:left="0"/>
        <w:rPr>
          <w:rFonts w:ascii="Times New Roman" w:hAnsi="Times New Roman"/>
          <w:lang w:val="ru-RU"/>
        </w:rPr>
      </w:pPr>
      <w:r w:rsidRPr="00162B17">
        <w:rPr>
          <w:rFonts w:ascii="Times New Roman" w:hAnsi="Times New Roman"/>
          <w:lang w:val="ru-RU"/>
        </w:rPr>
        <w:t>Федеральный компонент государственного образовательного стандарта, утвержденный Приказом Минобразования РФ от 05. 03. 2004 года № 1089;</w:t>
      </w:r>
    </w:p>
    <w:p w:rsidR="00074A2C" w:rsidRPr="00162B17" w:rsidRDefault="00074A2C" w:rsidP="00074A2C">
      <w:pPr>
        <w:pStyle w:val="a9"/>
        <w:numPr>
          <w:ilvl w:val="0"/>
          <w:numId w:val="36"/>
        </w:numPr>
        <w:ind w:left="0"/>
        <w:rPr>
          <w:rFonts w:ascii="Times New Roman" w:hAnsi="Times New Roman"/>
          <w:sz w:val="24"/>
          <w:szCs w:val="24"/>
        </w:rPr>
      </w:pPr>
      <w:r w:rsidRPr="00162B17">
        <w:rPr>
          <w:rFonts w:ascii="Times New Roman" w:hAnsi="Times New Roman"/>
          <w:sz w:val="24"/>
          <w:szCs w:val="24"/>
        </w:rPr>
        <w:t>Федеральный базисный учебный план</w:t>
      </w:r>
      <w:r w:rsidR="00B30033">
        <w:rPr>
          <w:rFonts w:ascii="Times New Roman" w:hAnsi="Times New Roman"/>
          <w:sz w:val="24"/>
          <w:szCs w:val="24"/>
        </w:rPr>
        <w:t xml:space="preserve"> </w:t>
      </w:r>
      <w:r w:rsidRPr="00162B17">
        <w:rPr>
          <w:rFonts w:ascii="Times New Roman" w:hAnsi="Times New Roman"/>
          <w:sz w:val="24"/>
          <w:szCs w:val="24"/>
        </w:rPr>
        <w:t>общеобразовательных учреждений Российской Федерации (приказ Минобразования России от 9 марта 2004 г. №1312).</w:t>
      </w:r>
    </w:p>
    <w:p w:rsidR="00074A2C" w:rsidRPr="00162B17" w:rsidRDefault="00074A2C" w:rsidP="00074A2C">
      <w:pPr>
        <w:pStyle w:val="a9"/>
        <w:numPr>
          <w:ilvl w:val="0"/>
          <w:numId w:val="36"/>
        </w:numPr>
        <w:ind w:left="0"/>
        <w:rPr>
          <w:rFonts w:ascii="Times New Roman" w:hAnsi="Times New Roman"/>
          <w:sz w:val="24"/>
          <w:szCs w:val="24"/>
        </w:rPr>
      </w:pPr>
      <w:r w:rsidRPr="00162B17">
        <w:rPr>
          <w:rFonts w:ascii="Times New Roman" w:hAnsi="Times New Roman"/>
          <w:sz w:val="24"/>
          <w:szCs w:val="24"/>
        </w:rPr>
        <w:t>Методическое письмо Департамента государственной политики в образовании Министерства образования и науки Российской Федерации от 07.07.2005 № 03 – 1263 «О примерных программах по учебным предметам федерального базисного учебного плана»</w:t>
      </w:r>
    </w:p>
    <w:p w:rsidR="00074A2C" w:rsidRPr="00162B17" w:rsidRDefault="00074A2C" w:rsidP="00074A2C">
      <w:pPr>
        <w:numPr>
          <w:ilvl w:val="0"/>
          <w:numId w:val="36"/>
        </w:numPr>
        <w:ind w:left="0"/>
        <w:jc w:val="both"/>
      </w:pPr>
      <w:r w:rsidRPr="00162B17">
        <w:t>Постановление</w:t>
      </w:r>
      <w:r w:rsidR="00B30033">
        <w:t xml:space="preserve"> </w:t>
      </w:r>
      <w:r w:rsidRPr="00162B17">
        <w:t>Совета администрации</w:t>
      </w:r>
      <w:r w:rsidR="00B30033">
        <w:t xml:space="preserve"> </w:t>
      </w:r>
      <w:r w:rsidRPr="00162B17">
        <w:t xml:space="preserve">Красноярского края от 17.05.2006г </w:t>
      </w:r>
    </w:p>
    <w:p w:rsidR="00074A2C" w:rsidRPr="00162B17" w:rsidRDefault="00074A2C" w:rsidP="00074A2C">
      <w:pPr>
        <w:jc w:val="both"/>
      </w:pPr>
      <w:r w:rsidRPr="00162B17">
        <w:t>№ 134 - П «Об утверждении</w:t>
      </w:r>
      <w:r w:rsidR="00B30033">
        <w:t xml:space="preserve"> </w:t>
      </w:r>
      <w:r w:rsidRPr="00162B17">
        <w:t>регионального базисного учебного плана для образовательных</w:t>
      </w:r>
      <w:r w:rsidR="00B30033">
        <w:t xml:space="preserve"> </w:t>
      </w:r>
      <w:r w:rsidRPr="00162B17">
        <w:t>учреждений</w:t>
      </w:r>
      <w:r w:rsidR="00B30033">
        <w:t xml:space="preserve"> </w:t>
      </w:r>
      <w:r w:rsidRPr="00162B17">
        <w:t>Красноярского</w:t>
      </w:r>
      <w:r w:rsidR="00B30033">
        <w:t xml:space="preserve"> </w:t>
      </w:r>
      <w:r w:rsidRPr="00162B17">
        <w:t>края, реализующих</w:t>
      </w:r>
      <w:r w:rsidR="00B30033">
        <w:t xml:space="preserve"> </w:t>
      </w:r>
      <w:r w:rsidRPr="00162B17">
        <w:t>программы</w:t>
      </w:r>
      <w:r w:rsidR="00B30033">
        <w:t xml:space="preserve"> </w:t>
      </w:r>
      <w:r w:rsidR="00D10C93">
        <w:t>общего образования» с</w:t>
      </w:r>
      <w:r w:rsidRPr="00162B17">
        <w:t xml:space="preserve"> изменениями на 2008-2009 уч</w:t>
      </w:r>
      <w:r w:rsidR="00D10C93">
        <w:t>. год</w:t>
      </w:r>
    </w:p>
    <w:p w:rsidR="006F35E3" w:rsidRPr="001803DC" w:rsidRDefault="006F35E3" w:rsidP="006F35E3">
      <w:pPr>
        <w:pStyle w:val="a9"/>
        <w:numPr>
          <w:ilvl w:val="0"/>
          <w:numId w:val="36"/>
        </w:numPr>
        <w:ind w:left="0"/>
        <w:rPr>
          <w:rFonts w:ascii="Times New Roman" w:hAnsi="Times New Roman"/>
          <w:sz w:val="24"/>
          <w:szCs w:val="24"/>
        </w:rPr>
      </w:pPr>
      <w:r w:rsidRPr="001803DC">
        <w:rPr>
          <w:rFonts w:ascii="Times New Roman" w:hAnsi="Times New Roman"/>
          <w:sz w:val="24"/>
          <w:szCs w:val="24"/>
        </w:rPr>
        <w:t>Приказ Минобрнауки РФ</w:t>
      </w:r>
      <w:r>
        <w:rPr>
          <w:rFonts w:ascii="Times New Roman" w:hAnsi="Times New Roman"/>
          <w:sz w:val="24"/>
          <w:szCs w:val="24"/>
        </w:rPr>
        <w:t xml:space="preserve"> № 253</w:t>
      </w:r>
      <w:r w:rsidRPr="001803DC">
        <w:rPr>
          <w:rFonts w:ascii="Times New Roman" w:hAnsi="Times New Roman"/>
          <w:sz w:val="24"/>
          <w:szCs w:val="24"/>
        </w:rPr>
        <w:t xml:space="preserve"> от </w:t>
      </w:r>
      <w:r>
        <w:rPr>
          <w:rFonts w:ascii="Times New Roman" w:hAnsi="Times New Roman"/>
          <w:sz w:val="24"/>
          <w:szCs w:val="24"/>
        </w:rPr>
        <w:t xml:space="preserve">31.03.2014г. </w:t>
      </w:r>
      <w:r w:rsidRPr="001803DC">
        <w:rPr>
          <w:rFonts w:ascii="Times New Roman" w:hAnsi="Times New Roman"/>
          <w:sz w:val="24"/>
          <w:szCs w:val="24"/>
        </w:rPr>
        <w:t xml:space="preserve">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w:t>
      </w:r>
      <w:r>
        <w:rPr>
          <w:rFonts w:ascii="Times New Roman" w:hAnsi="Times New Roman"/>
          <w:sz w:val="24"/>
          <w:szCs w:val="24"/>
        </w:rPr>
        <w:t>ную аккредитацию, на 2014-2015</w:t>
      </w:r>
      <w:r w:rsidRPr="001803DC">
        <w:rPr>
          <w:rFonts w:ascii="Times New Roman" w:hAnsi="Times New Roman"/>
          <w:sz w:val="24"/>
          <w:szCs w:val="24"/>
        </w:rPr>
        <w:t xml:space="preserve"> учебный</w:t>
      </w:r>
      <w:r>
        <w:rPr>
          <w:rFonts w:ascii="Times New Roman" w:hAnsi="Times New Roman"/>
          <w:sz w:val="24"/>
          <w:szCs w:val="24"/>
        </w:rPr>
        <w:t xml:space="preserve"> </w:t>
      </w:r>
      <w:r w:rsidRPr="001803DC">
        <w:rPr>
          <w:rFonts w:ascii="Times New Roman" w:hAnsi="Times New Roman"/>
          <w:sz w:val="24"/>
          <w:szCs w:val="24"/>
        </w:rPr>
        <w:t>год»;</w:t>
      </w:r>
    </w:p>
    <w:p w:rsidR="006F35E3" w:rsidRPr="001803DC" w:rsidRDefault="006F35E3" w:rsidP="006F35E3">
      <w:pPr>
        <w:pStyle w:val="a9"/>
        <w:numPr>
          <w:ilvl w:val="0"/>
          <w:numId w:val="36"/>
        </w:numPr>
        <w:ind w:left="0"/>
        <w:rPr>
          <w:rFonts w:ascii="Times New Roman" w:hAnsi="Times New Roman"/>
          <w:sz w:val="24"/>
          <w:szCs w:val="24"/>
        </w:rPr>
      </w:pPr>
      <w:r w:rsidRPr="001803DC">
        <w:rPr>
          <w:rFonts w:ascii="Times New Roman" w:hAnsi="Times New Roman"/>
          <w:sz w:val="24"/>
          <w:szCs w:val="24"/>
        </w:rPr>
        <w:t>Постановление от 29 декабря 2010 г. №189 об утверждении СанПиН 2.4.2.2821-10 «Санитарно – эпидемиологические требования к</w:t>
      </w:r>
      <w:r>
        <w:rPr>
          <w:rFonts w:ascii="Times New Roman" w:hAnsi="Times New Roman"/>
          <w:sz w:val="24"/>
          <w:szCs w:val="24"/>
        </w:rPr>
        <w:t xml:space="preserve"> </w:t>
      </w:r>
      <w:r w:rsidRPr="001803DC">
        <w:rPr>
          <w:rFonts w:ascii="Times New Roman" w:hAnsi="Times New Roman"/>
          <w:sz w:val="24"/>
          <w:szCs w:val="24"/>
        </w:rPr>
        <w:t>условиям и организации обучения в общеобразовательных учреждениях»</w:t>
      </w:r>
    </w:p>
    <w:p w:rsidR="006F35E3" w:rsidRPr="001803DC" w:rsidRDefault="006F35E3" w:rsidP="006F35E3">
      <w:pPr>
        <w:pStyle w:val="a9"/>
        <w:numPr>
          <w:ilvl w:val="0"/>
          <w:numId w:val="36"/>
        </w:numPr>
        <w:ind w:left="0"/>
        <w:rPr>
          <w:rFonts w:ascii="Times New Roman" w:hAnsi="Times New Roman"/>
          <w:sz w:val="24"/>
          <w:szCs w:val="24"/>
        </w:rPr>
      </w:pPr>
      <w:r>
        <w:rPr>
          <w:rFonts w:ascii="Times New Roman" w:hAnsi="Times New Roman"/>
          <w:sz w:val="24"/>
          <w:szCs w:val="24"/>
        </w:rPr>
        <w:t>Школьный учебный план на 2014 – 2015</w:t>
      </w:r>
      <w:r w:rsidRPr="001803DC">
        <w:rPr>
          <w:rFonts w:ascii="Times New Roman" w:hAnsi="Times New Roman"/>
          <w:sz w:val="24"/>
          <w:szCs w:val="24"/>
        </w:rPr>
        <w:t xml:space="preserve"> учебный год</w:t>
      </w:r>
    </w:p>
    <w:p w:rsidR="00157E6C" w:rsidRDefault="00157E6C" w:rsidP="00726D7A">
      <w:pPr>
        <w:pStyle w:val="a9"/>
        <w:numPr>
          <w:ilvl w:val="0"/>
          <w:numId w:val="36"/>
        </w:numPr>
        <w:ind w:left="0"/>
        <w:rPr>
          <w:rFonts w:ascii="Times New Roman" w:hAnsi="Times New Roman"/>
          <w:sz w:val="24"/>
          <w:szCs w:val="24"/>
        </w:rPr>
      </w:pPr>
      <w:r>
        <w:rPr>
          <w:rFonts w:ascii="Times New Roman" w:hAnsi="Times New Roman"/>
          <w:color w:val="000000"/>
          <w:sz w:val="24"/>
          <w:szCs w:val="24"/>
        </w:rPr>
        <w:t xml:space="preserve">Примерная программа основного общего образования по истории </w:t>
      </w:r>
    </w:p>
    <w:p w:rsidR="00074A2C" w:rsidRPr="00162B17" w:rsidRDefault="00074A2C" w:rsidP="00074A2C">
      <w:pPr>
        <w:pStyle w:val="a9"/>
        <w:numPr>
          <w:ilvl w:val="0"/>
          <w:numId w:val="36"/>
        </w:numPr>
        <w:ind w:left="0"/>
        <w:rPr>
          <w:rFonts w:ascii="Times New Roman" w:hAnsi="Times New Roman"/>
          <w:sz w:val="24"/>
          <w:szCs w:val="24"/>
        </w:rPr>
      </w:pPr>
      <w:r w:rsidRPr="00162B17">
        <w:rPr>
          <w:rFonts w:ascii="Times New Roman" w:hAnsi="Times New Roman"/>
          <w:color w:val="000000"/>
          <w:sz w:val="24"/>
          <w:szCs w:val="24"/>
        </w:rPr>
        <w:t>Авторская программа под редакцией А. А. Вигасина, Г. И. Годера, Н. И. Шевченко, А. Я. Юдовской, Л. М. Ванюшкиной, А. О. Сороко-Цюпы, О. Ю. Стреловой «Всеобщая история. Рабочие программы к предметной линии учебников А. А. Вигасина - А. О. Сороко-Цюпы. 5-9 классы». М.:</w:t>
      </w:r>
      <w:r w:rsidR="00B04779">
        <w:rPr>
          <w:rFonts w:ascii="Times New Roman" w:hAnsi="Times New Roman"/>
          <w:color w:val="000000"/>
          <w:sz w:val="24"/>
          <w:szCs w:val="24"/>
        </w:rPr>
        <w:t xml:space="preserve"> </w:t>
      </w:r>
      <w:r w:rsidRPr="00162B17">
        <w:rPr>
          <w:rFonts w:ascii="Times New Roman" w:hAnsi="Times New Roman"/>
          <w:color w:val="000000"/>
          <w:sz w:val="24"/>
          <w:szCs w:val="24"/>
        </w:rPr>
        <w:t xml:space="preserve">Просвещение, 2011 </w:t>
      </w:r>
    </w:p>
    <w:p w:rsidR="00074A2C" w:rsidRDefault="00074A2C" w:rsidP="00074A2C">
      <w:pPr>
        <w:pStyle w:val="a9"/>
        <w:numPr>
          <w:ilvl w:val="0"/>
          <w:numId w:val="36"/>
        </w:numPr>
        <w:ind w:left="0"/>
        <w:rPr>
          <w:rFonts w:ascii="Times New Roman" w:hAnsi="Times New Roman"/>
          <w:sz w:val="24"/>
          <w:szCs w:val="24"/>
        </w:rPr>
      </w:pPr>
      <w:r w:rsidRPr="00162B17">
        <w:rPr>
          <w:rFonts w:ascii="Times New Roman" w:hAnsi="Times New Roman"/>
          <w:color w:val="000000"/>
          <w:sz w:val="24"/>
          <w:szCs w:val="24"/>
        </w:rPr>
        <w:t xml:space="preserve">Авторская программа под редакцией </w:t>
      </w:r>
      <w:r w:rsidRPr="00162B17">
        <w:rPr>
          <w:rFonts w:ascii="Times New Roman" w:hAnsi="Times New Roman"/>
          <w:sz w:val="24"/>
          <w:szCs w:val="24"/>
        </w:rPr>
        <w:t>А. А. Данилова, Л. Г. Косулиной. История 6-11 классы. М., Просвещение, 2011</w:t>
      </w:r>
    </w:p>
    <w:p w:rsidR="002F6495" w:rsidRDefault="002A40B1" w:rsidP="00074A2C">
      <w:pPr>
        <w:ind w:firstLine="709"/>
        <w:jc w:val="both"/>
      </w:pPr>
      <w:r w:rsidRPr="00162B17">
        <w:t>На изучение Всеобщей истории предусмотрено 28 часов, истории России – 42 часа, всего – 70 часов, из расчета 2 часа в неделю,</w:t>
      </w:r>
      <w:r w:rsidR="00791261" w:rsidRPr="00162B17">
        <w:t xml:space="preserve"> </w:t>
      </w:r>
      <w:r w:rsidRPr="00162B17">
        <w:t xml:space="preserve">35 рабочих недель в учебном году. </w:t>
      </w:r>
      <w:r w:rsidR="00B5569E" w:rsidRPr="00162B17">
        <w:t xml:space="preserve">Такое распределение учебных часов обусловлено тем, что истории Отечества отдаётся приоритетное значение в школьном преподавании истории. </w:t>
      </w:r>
      <w:r w:rsidR="00F14761" w:rsidRPr="00162B17">
        <w:t>Поэтому п</w:t>
      </w:r>
      <w:r w:rsidR="00B5569E" w:rsidRPr="00162B17">
        <w:t xml:space="preserve">рограмма по истории России реализована полностью, в составе 42 часов. </w:t>
      </w:r>
    </w:p>
    <w:p w:rsidR="002F6495" w:rsidRDefault="00B5569E" w:rsidP="00074A2C">
      <w:pPr>
        <w:ind w:firstLine="709"/>
        <w:jc w:val="both"/>
      </w:pPr>
      <w:r w:rsidRPr="00162B17">
        <w:t>В программе по Новой истории были объединены некоторые те</w:t>
      </w:r>
      <w:r w:rsidR="006B7DD0" w:rsidRPr="00162B17">
        <w:t>мы для изучения одним блоком. Материал</w:t>
      </w:r>
      <w:r w:rsidRPr="00162B17">
        <w:t xml:space="preserve"> 32 часов, предусмотренных в</w:t>
      </w:r>
      <w:r w:rsidR="00F14761" w:rsidRPr="00162B17">
        <w:t xml:space="preserve"> </w:t>
      </w:r>
      <w:r w:rsidRPr="00162B17">
        <w:t>программе</w:t>
      </w:r>
      <w:r w:rsidR="006B7DD0" w:rsidRPr="00162B17">
        <w:t>,</w:t>
      </w:r>
      <w:r w:rsidRPr="00162B17">
        <w:t xml:space="preserve"> </w:t>
      </w:r>
      <w:r w:rsidR="006B7DD0" w:rsidRPr="00162B17">
        <w:t>уплотнён до 28 часов</w:t>
      </w:r>
      <w:r w:rsidRPr="00162B17">
        <w:t xml:space="preserve"> (стандарт предусматривает не менее 50 часов на Новую историю, т. е. 7 и 8 классы). </w:t>
      </w:r>
    </w:p>
    <w:p w:rsidR="002A40B1" w:rsidRPr="00162B17" w:rsidRDefault="00B5569E" w:rsidP="00074A2C">
      <w:pPr>
        <w:ind w:firstLine="709"/>
        <w:jc w:val="both"/>
      </w:pPr>
      <w:r w:rsidRPr="00162B17">
        <w:t>Были объединены для совместного изучени</w:t>
      </w:r>
      <w:r w:rsidR="00F14761" w:rsidRPr="00162B17">
        <w:t>я на 1 уроке</w:t>
      </w:r>
      <w:r w:rsidRPr="00162B17">
        <w:t xml:space="preserve"> следующие темы: мир худо</w:t>
      </w:r>
      <w:r w:rsidR="00F14761" w:rsidRPr="00162B17">
        <w:t>жественной культуры Возрождения (2 часа);</w:t>
      </w:r>
      <w:r w:rsidRPr="00162B17">
        <w:t xml:space="preserve"> международные отношения в </w:t>
      </w:r>
      <w:r w:rsidR="00F14761" w:rsidRPr="00162B17">
        <w:rPr>
          <w:lang w:val="en-US"/>
        </w:rPr>
        <w:t>XVI</w:t>
      </w:r>
      <w:r w:rsidR="00F14761" w:rsidRPr="00162B17">
        <w:t>-</w:t>
      </w:r>
      <w:r w:rsidR="00F14761" w:rsidRPr="00162B17">
        <w:rPr>
          <w:lang w:val="en-US"/>
        </w:rPr>
        <w:t>XVIII</w:t>
      </w:r>
      <w:r w:rsidR="00F14761" w:rsidRPr="00162B17">
        <w:t xml:space="preserve"> вв (2 часа).; мир художественной культуры Просвещения (1 час) и Великие просветители Европы (1 час); государства Востока. Начало европейской колонизации (2 часа).</w:t>
      </w:r>
    </w:p>
    <w:p w:rsidR="002F6495" w:rsidRDefault="008F4B7F" w:rsidP="00074A2C">
      <w:pPr>
        <w:ind w:firstLine="709"/>
        <w:jc w:val="both"/>
      </w:pPr>
      <w:r w:rsidRPr="00162B17">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w:t>
      </w:r>
      <w:r w:rsidR="00B050C4" w:rsidRPr="00162B17">
        <w:t>Основной</w:t>
      </w:r>
      <w:r w:rsidR="00383A03" w:rsidRPr="00162B17">
        <w:t xml:space="preserve"> направленностью программы курса является воспитание патриотизма, гражданственности, уважения к истории и традициям</w:t>
      </w:r>
      <w:r w:rsidR="00D13A81" w:rsidRPr="00162B17">
        <w:t xml:space="preserve"> России и мира</w:t>
      </w:r>
      <w:r w:rsidR="00383A03" w:rsidRPr="00162B17">
        <w:t xml:space="preserve">, к правам и свободам человека, освоение исторического опыта, норм ценностей, которые необходимы для жизни в современном </w:t>
      </w:r>
    </w:p>
    <w:p w:rsidR="00D30943" w:rsidRPr="00162B17" w:rsidRDefault="00383A03" w:rsidP="002F6495">
      <w:pPr>
        <w:jc w:val="both"/>
      </w:pPr>
      <w:r w:rsidRPr="00162B17">
        <w:lastRenderedPageBreak/>
        <w:t>поликультурном, полиэтническом обществе.</w:t>
      </w:r>
      <w:r w:rsidR="00A130DB" w:rsidRPr="00162B17">
        <w:t xml:space="preserve"> </w:t>
      </w:r>
      <w:r w:rsidR="00B050C4" w:rsidRPr="00162B17">
        <w:t xml:space="preserve">В </w:t>
      </w:r>
      <w:r w:rsidR="00B050C4" w:rsidRPr="00162B17">
        <w:rPr>
          <w:b/>
        </w:rPr>
        <w:t>цели курса</w:t>
      </w:r>
      <w:r w:rsidR="00B050C4" w:rsidRPr="00162B17">
        <w:t xml:space="preserve"> входят</w:t>
      </w:r>
      <w:r w:rsidR="00D13A81" w:rsidRPr="00162B17">
        <w:t>:</w:t>
      </w:r>
      <w:r w:rsidR="00A130DB" w:rsidRPr="00162B17">
        <w:t xml:space="preserve"> </w:t>
      </w:r>
      <w:r w:rsidR="00D13A81" w:rsidRPr="00162B17">
        <w:t xml:space="preserve">освоение школьниками ключевых исторических понятий; ознакомление с основными религиозными системами; раскрытие особенностей социальной жизни, структуры общества на этапе </w:t>
      </w:r>
      <w:r w:rsidR="001043C9" w:rsidRPr="00162B17">
        <w:rPr>
          <w:lang w:val="en-US"/>
        </w:rPr>
        <w:t>XVI</w:t>
      </w:r>
      <w:r w:rsidR="002F33EC" w:rsidRPr="00162B17">
        <w:rPr>
          <w:lang w:val="en-US"/>
        </w:rPr>
        <w:t>I</w:t>
      </w:r>
      <w:r w:rsidR="001043C9" w:rsidRPr="00162B17">
        <w:t>-</w:t>
      </w:r>
      <w:r w:rsidR="001043C9" w:rsidRPr="00162B17">
        <w:rPr>
          <w:lang w:val="en-US"/>
        </w:rPr>
        <w:t>XVIII</w:t>
      </w:r>
      <w:r w:rsidR="001043C9" w:rsidRPr="00162B17">
        <w:t xml:space="preserve"> веков</w:t>
      </w:r>
      <w:r w:rsidR="00D13A81" w:rsidRPr="00162B17">
        <w:t xml:space="preserve">; раскрытие специфики власти; раскрытие выдающихся деятелей отечественной и всеобщей истории </w:t>
      </w:r>
      <w:r w:rsidR="001043C9" w:rsidRPr="00162B17">
        <w:t>Нового времени</w:t>
      </w:r>
      <w:r w:rsidR="00D13A81" w:rsidRPr="00162B17">
        <w:t>; раскрытие значения политического и культурного наследия разных цивилизаций</w:t>
      </w:r>
      <w:r w:rsidR="00B050C4" w:rsidRPr="00162B17">
        <w:t>.</w:t>
      </w:r>
      <w:r w:rsidR="00A130DB" w:rsidRPr="00162B17">
        <w:t xml:space="preserve"> </w:t>
      </w:r>
    </w:p>
    <w:p w:rsidR="00074A2C" w:rsidRPr="00162B17" w:rsidRDefault="00074A2C" w:rsidP="00074A2C">
      <w:pPr>
        <w:jc w:val="center"/>
        <w:outlineLvl w:val="0"/>
        <w:rPr>
          <w:b/>
          <w:caps/>
        </w:rPr>
      </w:pPr>
      <w:r w:rsidRPr="00162B17">
        <w:rPr>
          <w:b/>
          <w:caps/>
        </w:rPr>
        <w:t>Формируемые Знания и умения ученика</w:t>
      </w:r>
    </w:p>
    <w:p w:rsidR="00074A2C" w:rsidRPr="00162B17" w:rsidRDefault="00074A2C" w:rsidP="00074A2C">
      <w:pPr>
        <w:ind w:firstLine="709"/>
        <w:jc w:val="both"/>
        <w:outlineLvl w:val="0"/>
      </w:pPr>
      <w:r w:rsidRPr="00162B17">
        <w:t>В результате изучения истории в 7 классе ученик должен</w:t>
      </w:r>
      <w:r w:rsidR="00B54EC6">
        <w:t>:</w:t>
      </w:r>
      <w:r w:rsidRPr="00162B17">
        <w:t xml:space="preserve"> </w:t>
      </w:r>
    </w:p>
    <w:p w:rsidR="00074A2C" w:rsidRPr="00162B17" w:rsidRDefault="00074A2C" w:rsidP="00074A2C">
      <w:pPr>
        <w:numPr>
          <w:ilvl w:val="0"/>
          <w:numId w:val="2"/>
        </w:numPr>
        <w:ind w:left="0"/>
        <w:jc w:val="both"/>
      </w:pPr>
      <w:r w:rsidRPr="00162B17">
        <w:t>знать основные этапы и ключевые события истории России и мира в Новое время и выдающихся деятелей истории;</w:t>
      </w:r>
    </w:p>
    <w:p w:rsidR="00074A2C" w:rsidRPr="00162B17" w:rsidRDefault="00074A2C" w:rsidP="00074A2C">
      <w:pPr>
        <w:numPr>
          <w:ilvl w:val="0"/>
          <w:numId w:val="2"/>
        </w:numPr>
        <w:ind w:left="0"/>
        <w:jc w:val="both"/>
      </w:pPr>
      <w:r w:rsidRPr="00162B17">
        <w:t>знать важнейшие достижения культуры и системы ценностей, сформировавшиеся в ходе исторического развития;</w:t>
      </w:r>
    </w:p>
    <w:p w:rsidR="00074A2C" w:rsidRPr="00162B17" w:rsidRDefault="00074A2C" w:rsidP="00074A2C">
      <w:pPr>
        <w:numPr>
          <w:ilvl w:val="0"/>
          <w:numId w:val="2"/>
        </w:numPr>
        <w:ind w:left="0"/>
        <w:jc w:val="both"/>
      </w:pPr>
      <w:r w:rsidRPr="00162B17">
        <w:t>знать изученные виды исторических источников;</w:t>
      </w:r>
    </w:p>
    <w:p w:rsidR="00074A2C" w:rsidRPr="00162B17" w:rsidRDefault="00074A2C" w:rsidP="00074A2C">
      <w:pPr>
        <w:numPr>
          <w:ilvl w:val="0"/>
          <w:numId w:val="2"/>
        </w:numPr>
        <w:ind w:left="0"/>
        <w:jc w:val="both"/>
      </w:pPr>
      <w:r w:rsidRPr="00162B17">
        <w:t>уметь определять последовательность и длительность важнейших событий новой истории;</w:t>
      </w:r>
    </w:p>
    <w:p w:rsidR="00074A2C" w:rsidRPr="00162B17" w:rsidRDefault="00074A2C" w:rsidP="00074A2C">
      <w:pPr>
        <w:numPr>
          <w:ilvl w:val="0"/>
          <w:numId w:val="2"/>
        </w:numPr>
        <w:ind w:left="0"/>
        <w:jc w:val="both"/>
      </w:pPr>
      <w:r w:rsidRPr="00162B17">
        <w:t xml:space="preserve">уметь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074A2C" w:rsidRPr="00162B17" w:rsidRDefault="00074A2C" w:rsidP="00074A2C">
      <w:pPr>
        <w:numPr>
          <w:ilvl w:val="0"/>
          <w:numId w:val="2"/>
        </w:numPr>
        <w:ind w:left="0"/>
        <w:jc w:val="both"/>
      </w:pPr>
      <w:r w:rsidRPr="00162B17">
        <w:t>уметь читать историческую карту и показывать на исторической карте территории расселения народов, границы государств, города, места значительных исторических событий;</w:t>
      </w:r>
    </w:p>
    <w:p w:rsidR="00074A2C" w:rsidRPr="00162B17" w:rsidRDefault="00074A2C" w:rsidP="00074A2C">
      <w:pPr>
        <w:numPr>
          <w:ilvl w:val="0"/>
          <w:numId w:val="2"/>
        </w:numPr>
        <w:ind w:left="0"/>
        <w:jc w:val="both"/>
      </w:pPr>
      <w:r w:rsidRPr="00162B17">
        <w:t>владеть навыками устной и письменной речи, вести диалог, грамотно строить монологическую речь, формулировать вопрос, сжато давать ответ;</w:t>
      </w:r>
    </w:p>
    <w:p w:rsidR="00074A2C" w:rsidRPr="00162B17" w:rsidRDefault="00074A2C" w:rsidP="00074A2C">
      <w:pPr>
        <w:numPr>
          <w:ilvl w:val="0"/>
          <w:numId w:val="2"/>
        </w:numPr>
        <w:ind w:left="0"/>
        <w:jc w:val="both"/>
      </w:pPr>
      <w:r w:rsidRPr="00162B17">
        <w:t>уметь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в связной монологической форме;</w:t>
      </w:r>
    </w:p>
    <w:p w:rsidR="00074A2C" w:rsidRPr="00162B17" w:rsidRDefault="00074A2C" w:rsidP="00074A2C">
      <w:pPr>
        <w:numPr>
          <w:ilvl w:val="0"/>
          <w:numId w:val="2"/>
        </w:numPr>
        <w:ind w:left="0"/>
        <w:jc w:val="both"/>
      </w:pPr>
      <w:r w:rsidRPr="00162B17">
        <w:t xml:space="preserve">использовать приобретенные знания при написании творческих работ, сообщений, докладов, рефератов, рецензий; </w:t>
      </w:r>
    </w:p>
    <w:p w:rsidR="00074A2C" w:rsidRPr="00162B17" w:rsidRDefault="00074A2C" w:rsidP="00074A2C">
      <w:pPr>
        <w:numPr>
          <w:ilvl w:val="0"/>
          <w:numId w:val="2"/>
        </w:numPr>
        <w:ind w:left="0"/>
        <w:jc w:val="both"/>
      </w:pPr>
      <w:r w:rsidRPr="00162B17">
        <w:t xml:space="preserve">выявлять существенные черты исторических процессов, явлений и событий; </w:t>
      </w:r>
    </w:p>
    <w:p w:rsidR="00074A2C" w:rsidRPr="00162B17" w:rsidRDefault="00074A2C" w:rsidP="00074A2C">
      <w:pPr>
        <w:numPr>
          <w:ilvl w:val="0"/>
          <w:numId w:val="2"/>
        </w:numPr>
        <w:ind w:left="0"/>
        <w:jc w:val="both"/>
      </w:pPr>
      <w:r w:rsidRPr="00162B17">
        <w:t>объяснять смысл изученных исторических понятий и терминов;</w:t>
      </w:r>
    </w:p>
    <w:p w:rsidR="00074A2C" w:rsidRPr="00162B17" w:rsidRDefault="00074A2C" w:rsidP="00074A2C">
      <w:pPr>
        <w:numPr>
          <w:ilvl w:val="0"/>
          <w:numId w:val="2"/>
        </w:numPr>
        <w:ind w:left="0"/>
        <w:jc w:val="both"/>
      </w:pPr>
      <w:r w:rsidRPr="00162B17">
        <w:t>уметь анализировать исторические явления, процессы факты;</w:t>
      </w:r>
    </w:p>
    <w:p w:rsidR="00074A2C" w:rsidRPr="00162B17" w:rsidRDefault="00074A2C" w:rsidP="00074A2C">
      <w:pPr>
        <w:numPr>
          <w:ilvl w:val="0"/>
          <w:numId w:val="2"/>
        </w:numPr>
        <w:ind w:left="0"/>
        <w:jc w:val="both"/>
      </w:pPr>
      <w:r w:rsidRPr="00162B17">
        <w:t xml:space="preserve">группировать исторические явления и события по заданному признаку; </w:t>
      </w:r>
    </w:p>
    <w:p w:rsidR="00074A2C" w:rsidRPr="00162B17" w:rsidRDefault="00074A2C" w:rsidP="00074A2C">
      <w:pPr>
        <w:numPr>
          <w:ilvl w:val="0"/>
          <w:numId w:val="2"/>
        </w:numPr>
        <w:ind w:left="0"/>
        <w:jc w:val="both"/>
      </w:pPr>
      <w:r w:rsidRPr="00162B17">
        <w:t>уметь дать на основе конкретного материала научные объяснения сущности фактов и связей между ними;</w:t>
      </w:r>
    </w:p>
    <w:p w:rsidR="00074A2C" w:rsidRPr="00162B17" w:rsidRDefault="00074A2C" w:rsidP="00074A2C">
      <w:pPr>
        <w:numPr>
          <w:ilvl w:val="0"/>
          <w:numId w:val="2"/>
        </w:numPr>
        <w:ind w:left="0"/>
        <w:jc w:val="both"/>
      </w:pPr>
      <w:r w:rsidRPr="00162B17">
        <w:t>выявлять общность и различия сравниваемых исторических событий и явлений;</w:t>
      </w:r>
    </w:p>
    <w:p w:rsidR="00074A2C" w:rsidRPr="00162B17" w:rsidRDefault="00074A2C" w:rsidP="00074A2C">
      <w:pPr>
        <w:numPr>
          <w:ilvl w:val="0"/>
          <w:numId w:val="2"/>
        </w:numPr>
        <w:ind w:left="0"/>
        <w:jc w:val="both"/>
      </w:pPr>
      <w:r w:rsidRPr="00162B17">
        <w:t xml:space="preserve">определять на основе учебного материала причины и следствия важнейших исторических событий; </w:t>
      </w:r>
    </w:p>
    <w:p w:rsidR="00074A2C" w:rsidRPr="00162B17" w:rsidRDefault="00074A2C" w:rsidP="00074A2C">
      <w:pPr>
        <w:numPr>
          <w:ilvl w:val="0"/>
          <w:numId w:val="2"/>
        </w:numPr>
        <w:ind w:left="0"/>
        <w:jc w:val="both"/>
      </w:pPr>
      <w:r w:rsidRPr="00162B17">
        <w:t>объяснять свое отношение к наиболее значительным событиям и личностям истории России и мира в Новое время, достижениям культуры;</w:t>
      </w:r>
    </w:p>
    <w:p w:rsidR="00074A2C" w:rsidRPr="00162B17" w:rsidRDefault="00074A2C" w:rsidP="00074A2C">
      <w:pPr>
        <w:numPr>
          <w:ilvl w:val="0"/>
          <w:numId w:val="2"/>
        </w:numPr>
        <w:ind w:left="0"/>
      </w:pPr>
      <w:r w:rsidRPr="00162B17">
        <w:t xml:space="preserve">использовать приобретенные знания и умения в практической деятельности и повседневной жизни для: </w:t>
      </w:r>
      <w:r w:rsidRPr="00162B17">
        <w:br/>
        <w:t xml:space="preserve">- понимания исторических причин и исторического значения событий и явлений современной жизни; </w:t>
      </w:r>
      <w:r w:rsidRPr="00162B17">
        <w:br/>
        <w:t xml:space="preserve">- высказывания собственных суждений (в споре, дискуссии и т.п.) об историческом наследии народов мира; </w:t>
      </w:r>
      <w:r w:rsidRPr="00162B17">
        <w:br/>
        <w:t xml:space="preserve">- объяснения исторически сложившихся норм социального поведения; </w:t>
      </w:r>
      <w:r w:rsidRPr="00162B17">
        <w:br/>
        <w:t>- использования знаний об историческом пути и традициях народов мира в общении с людьми другой культуры, национальной и религиозной принадлежности;</w:t>
      </w:r>
    </w:p>
    <w:p w:rsidR="00074A2C" w:rsidRPr="00162B17" w:rsidRDefault="00074A2C" w:rsidP="00074A2C">
      <w:pPr>
        <w:numPr>
          <w:ilvl w:val="0"/>
          <w:numId w:val="2"/>
        </w:numPr>
        <w:ind w:left="0"/>
      </w:pPr>
      <w:r w:rsidRPr="00162B17">
        <w:t>уметь осуществлять самоконтроль и самооценку.</w:t>
      </w:r>
    </w:p>
    <w:p w:rsidR="00E236E0" w:rsidRPr="00162B17" w:rsidRDefault="00E236E0" w:rsidP="00E236E0">
      <w:pPr>
        <w:shd w:val="clear" w:color="auto" w:fill="FFFFFF"/>
        <w:ind w:left="360"/>
        <w:jc w:val="center"/>
        <w:rPr>
          <w:b/>
        </w:rPr>
      </w:pPr>
    </w:p>
    <w:p w:rsidR="00E236E0" w:rsidRPr="00162B17" w:rsidRDefault="00E236E0" w:rsidP="00E236E0">
      <w:pPr>
        <w:shd w:val="clear" w:color="auto" w:fill="FFFFFF"/>
        <w:ind w:left="360"/>
        <w:jc w:val="center"/>
        <w:rPr>
          <w:b/>
        </w:rPr>
      </w:pPr>
    </w:p>
    <w:p w:rsidR="00E236E0" w:rsidRPr="00162B17" w:rsidRDefault="00E236E0" w:rsidP="00E236E0">
      <w:pPr>
        <w:shd w:val="clear" w:color="auto" w:fill="FFFFFF"/>
        <w:ind w:left="360"/>
        <w:jc w:val="center"/>
        <w:rPr>
          <w:b/>
        </w:rPr>
      </w:pPr>
    </w:p>
    <w:p w:rsidR="00074A2C" w:rsidRPr="00162B17" w:rsidRDefault="00074A2C" w:rsidP="00E236E0">
      <w:pPr>
        <w:shd w:val="clear" w:color="auto" w:fill="FFFFFF"/>
        <w:ind w:left="360"/>
        <w:jc w:val="center"/>
        <w:rPr>
          <w:b/>
          <w:bCs/>
        </w:rPr>
      </w:pPr>
      <w:r w:rsidRPr="00162B17">
        <w:rPr>
          <w:b/>
        </w:rPr>
        <w:lastRenderedPageBreak/>
        <w:t>О</w:t>
      </w:r>
      <w:r w:rsidRPr="00162B17">
        <w:rPr>
          <w:b/>
          <w:bCs/>
        </w:rPr>
        <w:t>ценка результатов учебной деятельности учащихся по учебному предмету «История»</w:t>
      </w:r>
    </w:p>
    <w:p w:rsidR="00074A2C" w:rsidRPr="00162B17" w:rsidRDefault="00074A2C" w:rsidP="00E236E0">
      <w:pPr>
        <w:ind w:firstLine="709"/>
        <w:jc w:val="both"/>
      </w:pPr>
      <w:r w:rsidRPr="00162B17">
        <w:rPr>
          <w:b/>
        </w:rPr>
        <w:t>Планируемые результаты</w:t>
      </w:r>
      <w:r w:rsidRPr="00162B17">
        <w:t xml:space="preserve"> обучения в предметно-деятельностной форме определены учебными программами в соответствии </w:t>
      </w:r>
      <w:r w:rsidRPr="00162B17">
        <w:rPr>
          <w:lang w:val="en-US"/>
        </w:rPr>
        <w:t>c</w:t>
      </w:r>
      <w:r w:rsidRPr="00162B17">
        <w:t xml:space="preserve"> требованиями образовательного стандарта по учебному предмету «История». </w:t>
      </w:r>
    </w:p>
    <w:p w:rsidR="00074A2C" w:rsidRPr="00162B17" w:rsidRDefault="00074A2C" w:rsidP="00E236E0">
      <w:pPr>
        <w:ind w:firstLine="709"/>
        <w:jc w:val="both"/>
      </w:pPr>
      <w:r w:rsidRPr="00162B17">
        <w:rPr>
          <w:b/>
        </w:rPr>
        <w:t>Поурочный контроль</w:t>
      </w:r>
      <w:r w:rsidRPr="00162B17">
        <w:t xml:space="preserve"> результатов учебной деятельности учащихся осуществляется в устной и письменной формах или в их сочетании посредством проведения индивидуального, группового и фронтального опроса, собеседования с использованием контрольных вопросов и заданий, содержащихся в учебниках, учебных, учебно-методических пособиях, дидактических материалах и других средств контроля.</w:t>
      </w:r>
    </w:p>
    <w:p w:rsidR="00074A2C" w:rsidRPr="00162B17" w:rsidRDefault="00074A2C" w:rsidP="00E236E0">
      <w:pPr>
        <w:ind w:firstLine="709"/>
        <w:jc w:val="both"/>
      </w:pPr>
      <w:r w:rsidRPr="00162B17">
        <w:rPr>
          <w:b/>
        </w:rPr>
        <w:t>Тематический контроль</w:t>
      </w:r>
      <w:r w:rsidRPr="00162B17">
        <w:t xml:space="preserve"> результатов учебной деятельности учащихся осуществляется посредством проведения опроса, самостоятельных работ, собеседования, контрольных работ, защиты рефератов, тестирования и других способов контроля.</w:t>
      </w:r>
    </w:p>
    <w:p w:rsidR="00074A2C" w:rsidRPr="00162B17" w:rsidRDefault="00074A2C" w:rsidP="00E236E0">
      <w:pPr>
        <w:pStyle w:val="af4"/>
        <w:spacing w:after="0"/>
        <w:ind w:firstLine="709"/>
      </w:pPr>
      <w:r w:rsidRPr="00162B17">
        <w:t>Нормы оценки знаний предполагают учет индивидуальных особенностей учащихся, дифференцированный подход к обучению, проверке знаний и умений.</w:t>
      </w:r>
    </w:p>
    <w:p w:rsidR="00074A2C" w:rsidRPr="00162B17" w:rsidRDefault="00074A2C" w:rsidP="00E236E0">
      <w:pPr>
        <w:pStyle w:val="af4"/>
        <w:spacing w:after="0"/>
        <w:ind w:firstLine="709"/>
      </w:pPr>
      <w:r w:rsidRPr="00162B17">
        <w:t>В развернутых и кратких ответах учащихся на вопросы, в их сообщениях и докладах, а также в письменных ответах оцениваются знания и умения учеников по пятибалльной системе.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074A2C" w:rsidRPr="00162B17" w:rsidRDefault="00074A2C" w:rsidP="00E236E0">
      <w:pPr>
        <w:ind w:firstLine="709"/>
        <w:jc w:val="both"/>
      </w:pPr>
      <w:r w:rsidRPr="00162B17">
        <w:t xml:space="preserve">При этом учитываются: глубина и полнота знаний, владение необходимыми умениями (в объеме программы), осознанность и самостоятельность применения знаний и способов учебной деятельности, логичность изложения материала, включая обобщения, выводы (в соответствии с заданными вопросами), соблюдение норм литературной речи. </w:t>
      </w:r>
    </w:p>
    <w:p w:rsidR="00074A2C" w:rsidRPr="00162B17" w:rsidRDefault="00074A2C" w:rsidP="00E236E0">
      <w:pPr>
        <w:ind w:left="360"/>
        <w:jc w:val="center"/>
        <w:rPr>
          <w:b/>
        </w:rPr>
      </w:pPr>
      <w:r w:rsidRPr="00162B17">
        <w:rPr>
          <w:b/>
        </w:rPr>
        <w:t>Оценка устного ответа учащихся</w:t>
      </w:r>
    </w:p>
    <w:p w:rsidR="00074A2C" w:rsidRPr="00162B17" w:rsidRDefault="00074A2C" w:rsidP="00E236E0">
      <w:r w:rsidRPr="00162B17">
        <w:rPr>
          <w:b/>
        </w:rPr>
        <w:t>Отметка "5"</w:t>
      </w:r>
      <w:r w:rsidRPr="00162B17">
        <w:t xml:space="preserve"> ставится в случае: </w:t>
      </w:r>
      <w:r w:rsidRPr="00162B17">
        <w:br/>
        <w:t xml:space="preserve">1. Знания, понимания, глубины усвоения обучающимся всего объёма программного материала. </w:t>
      </w:r>
      <w:r w:rsidRPr="00162B17">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162B17">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162B17">
        <w:br/>
      </w:r>
      <w:r w:rsidRPr="00162B17">
        <w:rPr>
          <w:b/>
        </w:rPr>
        <w:t>Отметка "4":</w:t>
      </w:r>
      <w:r w:rsidRPr="00162B17">
        <w:t xml:space="preserve"> </w:t>
      </w:r>
      <w:r w:rsidRPr="00162B17">
        <w:br/>
        <w:t xml:space="preserve">1. Знание всего изученного программного материала. </w:t>
      </w:r>
      <w:r w:rsidRPr="00162B17">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162B17">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162B17">
        <w:br/>
      </w:r>
      <w:r w:rsidRPr="00162B17">
        <w:rPr>
          <w:b/>
        </w:rPr>
        <w:t>Отметка "3"</w:t>
      </w:r>
      <w:r w:rsidRPr="00162B17">
        <w:t xml:space="preserve"> (уровень представлений, сочетающихся с элементами научных понятий): </w:t>
      </w:r>
      <w:r w:rsidRPr="00162B17">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162B17">
        <w:br/>
        <w:t xml:space="preserve">2. Умение работать на уровне воспроизведения, затруднения при ответах на видоизменённые вопросы. </w:t>
      </w:r>
      <w:r w:rsidRPr="00162B17">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074A2C" w:rsidRPr="00162B17" w:rsidRDefault="00074A2C" w:rsidP="00E236E0">
      <w:r w:rsidRPr="00162B17">
        <w:rPr>
          <w:b/>
        </w:rPr>
        <w:t>Отметка "2"</w:t>
      </w:r>
      <w:r w:rsidRPr="00162B17">
        <w:t xml:space="preserve">: </w:t>
      </w:r>
      <w:r w:rsidRPr="00162B17">
        <w:br/>
        <w:t xml:space="preserve">1. Знание и усвоение материала на уровне ниже минимальных требований программы, отдельные представления об изученном материале. </w:t>
      </w:r>
      <w:r w:rsidRPr="00162B17">
        <w:br/>
      </w:r>
      <w:r w:rsidRPr="00162B17">
        <w:lastRenderedPageBreak/>
        <w:t xml:space="preserve">2. Отсутствие умений работать на уровне воспроизведения, затруднения при ответах на стандартные вопросы. </w:t>
      </w:r>
      <w:r w:rsidRPr="00162B17">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074A2C" w:rsidRPr="00162B17" w:rsidRDefault="00074A2C" w:rsidP="00E236E0">
      <w:pPr>
        <w:spacing w:before="120" w:after="120"/>
        <w:jc w:val="center"/>
      </w:pPr>
      <w:r w:rsidRPr="00162B17">
        <w:rPr>
          <w:b/>
        </w:rPr>
        <w:t>Оценка самостоятельных письменных и контрольных работ.</w:t>
      </w:r>
      <w:r w:rsidRPr="00162B17">
        <w:t xml:space="preserve"> </w:t>
      </w:r>
    </w:p>
    <w:p w:rsidR="00074A2C" w:rsidRPr="00162B17" w:rsidRDefault="00074A2C" w:rsidP="00E236E0">
      <w:r w:rsidRPr="00162B17">
        <w:rPr>
          <w:b/>
        </w:rPr>
        <w:t>Отметка "5"</w:t>
      </w:r>
      <w:r w:rsidRPr="00162B17">
        <w:t xml:space="preserve"> ставится, если ученик: </w:t>
      </w:r>
      <w:r w:rsidRPr="00162B17">
        <w:br/>
        <w:t xml:space="preserve">1. выполнил работу без ошибок и недочетов; </w:t>
      </w:r>
      <w:r w:rsidRPr="00162B17">
        <w:br/>
        <w:t xml:space="preserve">2) допустил не более одного недочета. </w:t>
      </w:r>
      <w:r w:rsidRPr="00162B17">
        <w:br/>
      </w:r>
      <w:r w:rsidRPr="00162B17">
        <w:rPr>
          <w:b/>
        </w:rPr>
        <w:t>Отметка "4"</w:t>
      </w:r>
      <w:r w:rsidRPr="00162B17">
        <w:t xml:space="preserve"> ставится, если ученик выполнил работу полностью, но допустил в ней: </w:t>
      </w:r>
      <w:r w:rsidRPr="00162B17">
        <w:br/>
        <w:t xml:space="preserve">1. не более одной негрубой ошибки и одного недочета; </w:t>
      </w:r>
      <w:r w:rsidRPr="00162B17">
        <w:br/>
        <w:t xml:space="preserve">2. или не более двух недочетов. </w:t>
      </w:r>
      <w:r w:rsidRPr="00162B17">
        <w:br/>
      </w:r>
      <w:r w:rsidRPr="00162B17">
        <w:rPr>
          <w:b/>
        </w:rPr>
        <w:t>Отметка "3"</w:t>
      </w:r>
      <w:r w:rsidRPr="00162B17">
        <w:t xml:space="preserve"> ставится, если ученик правильно выполнил не менее 2/3 работы или допустил: </w:t>
      </w:r>
      <w:r w:rsidRPr="00162B17">
        <w:br/>
        <w:t xml:space="preserve">1. не более двух грубых ошибок; </w:t>
      </w:r>
      <w:r w:rsidRPr="00162B17">
        <w:br/>
        <w:t xml:space="preserve">2. или не более одной грубой и одной негрубой ошибки и одного недочета; </w:t>
      </w:r>
      <w:r w:rsidRPr="00162B17">
        <w:br/>
        <w:t xml:space="preserve">3. или не более двух-трех негрубых ошибок; </w:t>
      </w:r>
      <w:r w:rsidRPr="00162B17">
        <w:br/>
        <w:t xml:space="preserve">4. или одной негрубой ошибки и трех недочетов; </w:t>
      </w:r>
      <w:r w:rsidRPr="00162B17">
        <w:br/>
        <w:t xml:space="preserve">5. или при отсутствии ошибок, но при наличии четырех-пяти недочетов. </w:t>
      </w:r>
      <w:r w:rsidRPr="00162B17">
        <w:br/>
      </w:r>
      <w:r w:rsidRPr="00162B17">
        <w:rPr>
          <w:b/>
        </w:rPr>
        <w:t>Отметка "2"</w:t>
      </w:r>
      <w:r w:rsidRPr="00162B17">
        <w:t xml:space="preserve"> ставится, если ученик: </w:t>
      </w:r>
      <w:r w:rsidRPr="00162B17">
        <w:br/>
        <w:t xml:space="preserve">1. допустил число ошибок и недочетов превосходящее норму, при которой может быть выставлена оценка "3"; </w:t>
      </w:r>
      <w:r w:rsidRPr="00162B17">
        <w:br/>
        <w:t xml:space="preserve">2. или если правильно выполнил менее половины работы. </w:t>
      </w:r>
    </w:p>
    <w:p w:rsidR="00074A2C" w:rsidRPr="00162B17" w:rsidRDefault="00074A2C" w:rsidP="00E236E0">
      <w:pPr>
        <w:pStyle w:val="4"/>
        <w:jc w:val="center"/>
        <w:rPr>
          <w:color w:val="auto"/>
        </w:rPr>
      </w:pPr>
      <w:r w:rsidRPr="00162B17">
        <w:rPr>
          <w:color w:val="auto"/>
        </w:rPr>
        <w:t xml:space="preserve">ВЫВЕДЕНИЕ ИТОГОВЫХ ОЦЕНОК </w:t>
      </w:r>
    </w:p>
    <w:p w:rsidR="00074A2C" w:rsidRPr="00162B17" w:rsidRDefault="00074A2C" w:rsidP="00E236E0">
      <w:pPr>
        <w:ind w:firstLine="709"/>
      </w:pPr>
      <w:r w:rsidRPr="00162B17">
        <w:t>За учебную четверть и учебный год ставится итоговая оценка. Она является единой и отражает в обобщённом виде все стороны подготовки ученика по предмету усвоение теоретического материала, овладение умениями, речевое развитие.</w:t>
      </w:r>
    </w:p>
    <w:p w:rsidR="00074A2C" w:rsidRPr="00162B17" w:rsidRDefault="00074A2C" w:rsidP="00E236E0">
      <w:pPr>
        <w:ind w:firstLine="709"/>
        <w:jc w:val="both"/>
      </w:pPr>
      <w:r w:rsidRPr="00162B17">
        <w:t>Итоговая оценка не должна выводиться механически, как среднее арифметическое предшествующих оценок. Решающим при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074A2C" w:rsidRPr="00162B17" w:rsidRDefault="00074A2C" w:rsidP="00E236E0">
      <w:pPr>
        <w:ind w:firstLine="709"/>
        <w:jc w:val="both"/>
      </w:pPr>
      <w:r w:rsidRPr="00162B17">
        <w:t xml:space="preserve">Рабочая программа составлена с учетом особенностей школы и класса. В школе осуществляется </w:t>
      </w:r>
      <w:r w:rsidRPr="00162B17">
        <w:rPr>
          <w:color w:val="000000"/>
        </w:rPr>
        <w:t>личностно – ориентированный подход в обучении</w:t>
      </w:r>
      <w:r w:rsidRPr="00162B17">
        <w:t xml:space="preserve"> и воспитании, поэтому программа рассчитана на возможности слабого, среднестатистического и сильного ученика. 6 класс один из самых маленьких (8 человек) в нём есть как сильные, так и довольно слабые ученики. Поэтому программа предполагает вариативность домашних заданий в зависимости от уровня подготовки и возможностей учащихся.</w:t>
      </w:r>
    </w:p>
    <w:p w:rsidR="004B6E19" w:rsidRPr="00162B17" w:rsidRDefault="004B6E19" w:rsidP="00074A2C">
      <w:pPr>
        <w:ind w:firstLine="709"/>
        <w:jc w:val="both"/>
      </w:pPr>
      <w:r w:rsidRPr="00162B17">
        <w:t xml:space="preserve">Рабочая программа составлена с учетом особенностей школы и класса. </w:t>
      </w:r>
      <w:r w:rsidR="00A64C33" w:rsidRPr="00162B17">
        <w:t>В школе осуществляется</w:t>
      </w:r>
      <w:r w:rsidR="00AE5E7B" w:rsidRPr="00162B17">
        <w:t xml:space="preserve"> </w:t>
      </w:r>
      <w:r w:rsidR="00707DED" w:rsidRPr="00162B17">
        <w:rPr>
          <w:color w:val="000000"/>
        </w:rPr>
        <w:t>л</w:t>
      </w:r>
      <w:r w:rsidR="00AE5E7B" w:rsidRPr="00162B17">
        <w:rPr>
          <w:color w:val="000000"/>
        </w:rPr>
        <w:t>ичностно – ориентированный подход в обучении</w:t>
      </w:r>
      <w:r w:rsidR="00AE5E7B" w:rsidRPr="00162B17">
        <w:t xml:space="preserve"> и воспитании, поэтому программа рассчитана на возможности среднестатистического и сильного ученика.</w:t>
      </w:r>
      <w:r w:rsidR="00A64C33" w:rsidRPr="00162B17">
        <w:t xml:space="preserve"> 7 к</w:t>
      </w:r>
      <w:r w:rsidR="000B2152">
        <w:t>ласс средний по численности (10</w:t>
      </w:r>
      <w:r w:rsidR="00A64C33" w:rsidRPr="00162B17">
        <w:t xml:space="preserve"> человек) и в нем много сильных, заинтересованных учеников. Поэтому программа предполагает большие возможности по привлечению учеников к изложению материала. В частности, в форме докладов, сообщений и подготовки двух презентаций.</w:t>
      </w:r>
    </w:p>
    <w:p w:rsidR="005B42C7" w:rsidRPr="00162B17" w:rsidRDefault="00F223E8" w:rsidP="00074A2C">
      <w:pPr>
        <w:jc w:val="center"/>
        <w:outlineLvl w:val="0"/>
      </w:pPr>
      <w:r w:rsidRPr="00162B17">
        <w:rPr>
          <w:b/>
          <w:caps/>
        </w:rPr>
        <w:br w:type="page"/>
      </w:r>
      <w:r w:rsidR="005B42C7" w:rsidRPr="00162B17">
        <w:lastRenderedPageBreak/>
        <w:t>УЧЕБНО-МЕТОДИЧЕСКИЙ КОМПЛЕКТ</w:t>
      </w:r>
    </w:p>
    <w:p w:rsidR="00D10C93" w:rsidRPr="00162B17" w:rsidRDefault="00D10C93" w:rsidP="00D10C93">
      <w:pPr>
        <w:ind w:firstLine="340"/>
        <w:jc w:val="both"/>
      </w:pPr>
      <w:r>
        <w:t xml:space="preserve">Учебник </w:t>
      </w:r>
      <w:r w:rsidRPr="00162B17">
        <w:t>Данилов А.А. История России: История России. Конец XVI-XVIII век. 7 класс: / А.А.Данилов, Л.Г.Косулина. –М.: Просвещение, 2005.</w:t>
      </w:r>
    </w:p>
    <w:p w:rsidR="00D10C93" w:rsidRDefault="00D10C93" w:rsidP="00D10C93">
      <w:pPr>
        <w:ind w:firstLine="340"/>
        <w:jc w:val="both"/>
      </w:pPr>
      <w:r w:rsidRPr="00162B17">
        <w:t xml:space="preserve">Учебник «История. Новое время. 7 класс»: учеб. для 7 класса общеобр. Учреждений / А.Я. Юдовская. –М.: Просвещение, 2005.; </w:t>
      </w:r>
    </w:p>
    <w:p w:rsidR="00203D19" w:rsidRPr="00203D19" w:rsidRDefault="00203D19" w:rsidP="00C86ED4">
      <w:pPr>
        <w:ind w:firstLine="340"/>
        <w:jc w:val="both"/>
      </w:pPr>
      <w:r w:rsidRPr="00203D19">
        <w:t>А.Я. Юдовская, Л.М. Ванюшкина. Рабоч</w:t>
      </w:r>
      <w:r>
        <w:t>ая тетрадь по Новой истории 1500-19</w:t>
      </w:r>
      <w:r w:rsidRPr="00203D19">
        <w:t>00 гг.В 2-х частях. М.: «Просвещение», 2011 г.</w:t>
      </w:r>
    </w:p>
    <w:p w:rsidR="00203D19" w:rsidRPr="00203D19" w:rsidRDefault="00203D19" w:rsidP="00C86ED4">
      <w:pPr>
        <w:ind w:firstLine="340"/>
        <w:jc w:val="both"/>
      </w:pPr>
      <w:r w:rsidRPr="00203D19">
        <w:t>Данилов А.А., Косулина Л.Г. Рабочая тетрадь по истории России</w:t>
      </w:r>
      <w:r>
        <w:t xml:space="preserve"> </w:t>
      </w:r>
      <w:r w:rsidR="00C86ED4">
        <w:t xml:space="preserve">конец </w:t>
      </w:r>
      <w:r w:rsidR="00C86ED4">
        <w:rPr>
          <w:lang w:val="en-US"/>
        </w:rPr>
        <w:t>XVI</w:t>
      </w:r>
      <w:r w:rsidR="00C86ED4" w:rsidRPr="00C86ED4">
        <w:t>-</w:t>
      </w:r>
      <w:r w:rsidR="00C86ED4">
        <w:rPr>
          <w:lang w:val="en-US"/>
        </w:rPr>
        <w:t>XVIII</w:t>
      </w:r>
      <w:r w:rsidR="00C86ED4" w:rsidRPr="00C86ED4">
        <w:t xml:space="preserve"> </w:t>
      </w:r>
      <w:r w:rsidR="00C86ED4">
        <w:t>вв</w:t>
      </w:r>
      <w:r w:rsidRPr="00203D19">
        <w:t>. М.: «Просвещение», 2011 г.</w:t>
      </w:r>
    </w:p>
    <w:p w:rsidR="005B42C7" w:rsidRPr="00162B17" w:rsidRDefault="005B42C7" w:rsidP="00D10C93">
      <w:pPr>
        <w:tabs>
          <w:tab w:val="left" w:pos="1230"/>
        </w:tabs>
        <w:ind w:firstLine="340"/>
      </w:pPr>
      <w:r w:rsidRPr="00162B17">
        <w:t>Всеобщая история Новое время. Виртуальные уроки. "Кордис и М</w:t>
      </w:r>
      <w:r w:rsidR="00074A2C" w:rsidRPr="00162B17">
        <w:t>едиа", 2005</w:t>
      </w:r>
    </w:p>
    <w:p w:rsidR="005B42C7" w:rsidRPr="00162B17" w:rsidRDefault="005B42C7" w:rsidP="00D10C93">
      <w:pPr>
        <w:ind w:firstLine="340"/>
        <w:jc w:val="both"/>
      </w:pPr>
      <w:r w:rsidRPr="00162B17">
        <w:t>Всеобщая история. Рабочие программы к предметной линии учебников А.А. Вигасина-А. О. Сороко-Цюпы. 5-9 классы. / Вигасин А. А., Годер Г. И., Шевченко Н. И., Юдовская А. Я., Ванюшкина Л. М., Сороко-Цюпа А. О., Стрелова О. Ю. - М., Просвещение, 2011</w:t>
      </w:r>
    </w:p>
    <w:p w:rsidR="005B42C7" w:rsidRPr="00162B17" w:rsidRDefault="005B42C7" w:rsidP="00D10C93">
      <w:pPr>
        <w:ind w:firstLine="340"/>
        <w:jc w:val="both"/>
      </w:pPr>
      <w:r w:rsidRPr="00162B17">
        <w:t xml:space="preserve">Программа «История России </w:t>
      </w:r>
      <w:r w:rsidRPr="00162B17">
        <w:rPr>
          <w:lang w:val="en-US"/>
        </w:rPr>
        <w:t>XVII</w:t>
      </w:r>
      <w:r w:rsidRPr="00162B17">
        <w:t xml:space="preserve"> – </w:t>
      </w:r>
      <w:r w:rsidRPr="00162B17">
        <w:rPr>
          <w:lang w:val="en-US"/>
        </w:rPr>
        <w:t>XVIII</w:t>
      </w:r>
      <w:r w:rsidRPr="00162B17">
        <w:t xml:space="preserve"> вв.. 7 класс»</w:t>
      </w:r>
      <w:r w:rsidR="0005406A" w:rsidRPr="00162B17">
        <w:t xml:space="preserve"> </w:t>
      </w:r>
      <w:r w:rsidRPr="00162B17">
        <w:t>// Программы 6-11 классы к учебникам истории А.А.Данилова и др./ Данилов А.А., Косулина Л.Г., -М.: Из-во «Просвещение», 2011.</w:t>
      </w:r>
    </w:p>
    <w:p w:rsidR="005B42C7" w:rsidRPr="00162B17" w:rsidRDefault="005B42C7" w:rsidP="00D10C93">
      <w:pPr>
        <w:ind w:firstLine="340"/>
        <w:jc w:val="both"/>
      </w:pPr>
      <w:r w:rsidRPr="00162B17">
        <w:t>Юдовская А.Я. Поурочные разработки по новой истории: 7кл. Пособие для учителя</w:t>
      </w:r>
      <w:r w:rsidR="00074A2C" w:rsidRPr="00162B17">
        <w:t xml:space="preserve"> </w:t>
      </w:r>
      <w:r w:rsidRPr="00162B17">
        <w:t>/</w:t>
      </w:r>
      <w:r w:rsidR="00074A2C" w:rsidRPr="00162B17">
        <w:t xml:space="preserve"> </w:t>
      </w:r>
      <w:r w:rsidRPr="00162B17">
        <w:t>А. Я. Юдовская, Л. М. Ва</w:t>
      </w:r>
      <w:r w:rsidR="00074A2C" w:rsidRPr="00162B17">
        <w:t>нюшкина. – М.: Просвещение, 2008</w:t>
      </w:r>
    </w:p>
    <w:p w:rsidR="00B40FCC" w:rsidRPr="00162B17" w:rsidRDefault="00B40FCC" w:rsidP="00074A2C">
      <w:pPr>
        <w:jc w:val="both"/>
      </w:pPr>
      <w:r w:rsidRPr="00162B17">
        <w:t>Карты:</w:t>
      </w:r>
      <w:r w:rsidR="00B30033">
        <w:t xml:space="preserve"> </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Великие географические открытия и колониальные захваты в конце XV – первой половине XVII века.</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Центральная Европа в эпоху Реформации и крестьянской войны.</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Франция в XVI – первой половине XVII в.</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Нидерландская буржуазная революция 1566–1609 гг.</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Европа 1648 г.</w:t>
      </w:r>
    </w:p>
    <w:p w:rsidR="003F53EF" w:rsidRPr="00162B17" w:rsidRDefault="003F53EF"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Война английских колоний за независимость в Северной Америке и образование США;</w:t>
      </w:r>
    </w:p>
    <w:p w:rsidR="00B40FCC" w:rsidRPr="00162B17" w:rsidRDefault="003F53EF"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Западная Европа 1763 г.</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xml:space="preserve">– </w:t>
      </w:r>
      <w:r w:rsidR="003F53EF" w:rsidRPr="00162B17">
        <w:rPr>
          <w:rFonts w:ascii="Times New Roman" w:hAnsi="Times New Roman" w:cs="Times New Roman"/>
        </w:rPr>
        <w:t>Западная Е</w:t>
      </w:r>
      <w:r w:rsidRPr="00162B17">
        <w:rPr>
          <w:rFonts w:ascii="Times New Roman" w:hAnsi="Times New Roman" w:cs="Times New Roman"/>
        </w:rPr>
        <w:t xml:space="preserve">вропа </w:t>
      </w:r>
      <w:r w:rsidR="003F53EF" w:rsidRPr="00162B17">
        <w:rPr>
          <w:rFonts w:ascii="Times New Roman" w:hAnsi="Times New Roman" w:cs="Times New Roman"/>
        </w:rPr>
        <w:t>1789 г.</w:t>
      </w:r>
    </w:p>
    <w:p w:rsidR="003F53EF" w:rsidRPr="00162B17" w:rsidRDefault="003F53EF"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Смутное время в России в начале XVII века.</w:t>
      </w:r>
    </w:p>
    <w:p w:rsidR="002F6BB5" w:rsidRPr="00162B17" w:rsidRDefault="002F6BB5"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xml:space="preserve">–Экономика России в </w:t>
      </w:r>
      <w:r w:rsidRPr="00162B17">
        <w:rPr>
          <w:rFonts w:ascii="Times New Roman" w:hAnsi="Times New Roman" w:cs="Times New Roman"/>
          <w:lang w:val="en-US"/>
        </w:rPr>
        <w:t>XVII</w:t>
      </w:r>
      <w:r w:rsidRPr="00162B17">
        <w:rPr>
          <w:rFonts w:ascii="Times New Roman" w:hAnsi="Times New Roman" w:cs="Times New Roman"/>
        </w:rPr>
        <w:t xml:space="preserve"> в.</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Крестьянская война под предводительством Степана Разина в 1670–1671 гг.</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xml:space="preserve">– </w:t>
      </w:r>
      <w:r w:rsidR="002F6BB5" w:rsidRPr="00162B17">
        <w:rPr>
          <w:rFonts w:ascii="Times New Roman" w:hAnsi="Times New Roman" w:cs="Times New Roman"/>
        </w:rPr>
        <w:t>Восстание под предводительством Б. М. Хмельницкого и русско-польская война 1654-1667 гг.</w:t>
      </w:r>
      <w:r w:rsidRPr="00162B17">
        <w:rPr>
          <w:rFonts w:ascii="Times New Roman" w:hAnsi="Times New Roman" w:cs="Times New Roman"/>
        </w:rPr>
        <w:t xml:space="preserve"> 1648–1654 гг. </w:t>
      </w:r>
    </w:p>
    <w:p w:rsidR="00B40FCC" w:rsidRPr="00162B17" w:rsidRDefault="002F6BB5"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xml:space="preserve">– Освоение Сибири в </w:t>
      </w:r>
      <w:r w:rsidRPr="00162B17">
        <w:rPr>
          <w:rFonts w:ascii="Times New Roman" w:hAnsi="Times New Roman" w:cs="Times New Roman"/>
          <w:lang w:val="en-US"/>
        </w:rPr>
        <w:t>XVII</w:t>
      </w:r>
      <w:r w:rsidRPr="00162B17">
        <w:rPr>
          <w:rFonts w:ascii="Times New Roman" w:hAnsi="Times New Roman" w:cs="Times New Roman"/>
        </w:rPr>
        <w:t xml:space="preserve"> в.</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Северная война 1700–1721 гг.</w:t>
      </w:r>
    </w:p>
    <w:p w:rsidR="002F6BB5" w:rsidRPr="00162B17" w:rsidRDefault="002F6BB5"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xml:space="preserve">–Россия в конце </w:t>
      </w:r>
      <w:r w:rsidRPr="00162B17">
        <w:rPr>
          <w:rFonts w:ascii="Times New Roman" w:hAnsi="Times New Roman" w:cs="Times New Roman"/>
          <w:lang w:val="en-US"/>
        </w:rPr>
        <w:t>XVII</w:t>
      </w:r>
      <w:r w:rsidRPr="00162B17">
        <w:rPr>
          <w:rFonts w:ascii="Times New Roman" w:hAnsi="Times New Roman" w:cs="Times New Roman"/>
        </w:rPr>
        <w:t xml:space="preserve">- начале </w:t>
      </w:r>
      <w:r w:rsidRPr="00162B17">
        <w:rPr>
          <w:rFonts w:ascii="Times New Roman" w:hAnsi="Times New Roman" w:cs="Times New Roman"/>
          <w:lang w:val="en-US"/>
        </w:rPr>
        <w:t>XVIII</w:t>
      </w:r>
      <w:r w:rsidRPr="00162B17">
        <w:rPr>
          <w:rFonts w:ascii="Times New Roman" w:hAnsi="Times New Roman" w:cs="Times New Roman"/>
        </w:rPr>
        <w:t xml:space="preserve"> в.</w:t>
      </w:r>
    </w:p>
    <w:p w:rsidR="002F6BB5" w:rsidRPr="00162B17" w:rsidRDefault="002F6BB5"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xml:space="preserve">–Россия во второй половине </w:t>
      </w:r>
      <w:r w:rsidRPr="00162B17">
        <w:rPr>
          <w:rFonts w:ascii="Times New Roman" w:hAnsi="Times New Roman" w:cs="Times New Roman"/>
          <w:lang w:val="en-US"/>
        </w:rPr>
        <w:t>XVIII</w:t>
      </w:r>
      <w:r w:rsidRPr="00162B17">
        <w:rPr>
          <w:rFonts w:ascii="Times New Roman" w:hAnsi="Times New Roman" w:cs="Times New Roman"/>
        </w:rPr>
        <w:t xml:space="preserve"> в.</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xml:space="preserve">– </w:t>
      </w:r>
      <w:r w:rsidR="002F6BB5" w:rsidRPr="00162B17">
        <w:rPr>
          <w:rFonts w:ascii="Times New Roman" w:hAnsi="Times New Roman" w:cs="Times New Roman"/>
        </w:rPr>
        <w:t xml:space="preserve">Участие России в семилетней войне. </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Русско-турецкая война 1768–1774 гг.</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Русско-турецкая война 1787–1791 гг.</w:t>
      </w:r>
    </w:p>
    <w:p w:rsidR="00B40FCC" w:rsidRPr="00162B17" w:rsidRDefault="00B40FCC"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 Участие России в разделах Польши.</w:t>
      </w:r>
    </w:p>
    <w:p w:rsidR="000D42D5" w:rsidRPr="00162B17" w:rsidRDefault="000D42D5" w:rsidP="00074A2C">
      <w:pPr>
        <w:pStyle w:val="ParagraphStyle"/>
        <w:numPr>
          <w:ilvl w:val="0"/>
          <w:numId w:val="23"/>
        </w:numPr>
        <w:ind w:left="0"/>
        <w:jc w:val="both"/>
        <w:rPr>
          <w:rFonts w:ascii="Times New Roman" w:hAnsi="Times New Roman" w:cs="Times New Roman"/>
        </w:rPr>
      </w:pPr>
      <w:r w:rsidRPr="00162B17">
        <w:rPr>
          <w:rFonts w:ascii="Times New Roman" w:hAnsi="Times New Roman" w:cs="Times New Roman"/>
        </w:rPr>
        <w:t>–Итальянский и Швейцарский походы А. Суворова.</w:t>
      </w:r>
    </w:p>
    <w:p w:rsidR="00B40FCC" w:rsidRPr="00162B17" w:rsidRDefault="00B40FCC" w:rsidP="005B42C7">
      <w:pPr>
        <w:ind w:right="16"/>
        <w:jc w:val="both"/>
      </w:pPr>
    </w:p>
    <w:p w:rsidR="00333643" w:rsidRPr="00162B17" w:rsidRDefault="00D30943" w:rsidP="00707DED">
      <w:pPr>
        <w:ind w:firstLine="709"/>
        <w:jc w:val="center"/>
        <w:outlineLvl w:val="0"/>
        <w:rPr>
          <w:b/>
          <w:caps/>
        </w:rPr>
      </w:pPr>
      <w:r w:rsidRPr="00162B17">
        <w:rPr>
          <w:sz w:val="28"/>
          <w:szCs w:val="28"/>
        </w:rPr>
        <w:br w:type="page"/>
      </w:r>
      <w:r w:rsidR="00201EBA" w:rsidRPr="00162B17">
        <w:rPr>
          <w:b/>
          <w:caps/>
        </w:rPr>
        <w:lastRenderedPageBreak/>
        <w:t>Содержание тем учебного курса</w:t>
      </w:r>
    </w:p>
    <w:p w:rsidR="007627BF" w:rsidRPr="00162B17" w:rsidRDefault="007627BF" w:rsidP="00F61EB2">
      <w:pPr>
        <w:shd w:val="clear" w:color="auto" w:fill="FFFFFF"/>
        <w:ind w:firstLine="709"/>
        <w:jc w:val="center"/>
        <w:rPr>
          <w:b/>
        </w:rPr>
      </w:pPr>
      <w:r w:rsidRPr="00162B17">
        <w:rPr>
          <w:b/>
          <w:color w:val="000000"/>
        </w:rPr>
        <w:t>ИСТОРИЯ НОВОГО ВРЕМЕНИ: 1500—1800</w:t>
      </w:r>
      <w:r w:rsidR="00573D7F" w:rsidRPr="00162B17">
        <w:rPr>
          <w:b/>
          <w:color w:val="000000"/>
        </w:rPr>
        <w:t xml:space="preserve"> (28 часов)</w:t>
      </w:r>
    </w:p>
    <w:p w:rsidR="00573D7F" w:rsidRPr="00162B17" w:rsidRDefault="007627BF" w:rsidP="00443AA3">
      <w:pPr>
        <w:shd w:val="clear" w:color="auto" w:fill="FFFFFF"/>
        <w:ind w:firstLine="709"/>
        <w:jc w:val="center"/>
        <w:rPr>
          <w:b/>
        </w:rPr>
      </w:pPr>
      <w:r w:rsidRPr="00162B17">
        <w:rPr>
          <w:b/>
          <w:bCs/>
          <w:color w:val="000000"/>
        </w:rPr>
        <w:t>Введение. От Средневековья к Новому времени</w:t>
      </w:r>
      <w:r w:rsidR="00573D7F" w:rsidRPr="00162B17">
        <w:rPr>
          <w:b/>
          <w:bCs/>
          <w:color w:val="000000"/>
        </w:rPr>
        <w:t xml:space="preserve"> (1 час)</w:t>
      </w:r>
    </w:p>
    <w:p w:rsidR="007627BF" w:rsidRPr="00162B17" w:rsidRDefault="007627BF" w:rsidP="00F61EB2">
      <w:pPr>
        <w:shd w:val="clear" w:color="auto" w:fill="FFFFFF"/>
        <w:ind w:firstLine="709"/>
        <w:jc w:val="both"/>
      </w:pPr>
      <w:r w:rsidRPr="00162B17">
        <w:rPr>
          <w:bCs/>
          <w:color w:val="000000"/>
        </w:rPr>
        <w:t xml:space="preserve">Понятие о Новом времени. </w:t>
      </w:r>
      <w:r w:rsidRPr="00162B17">
        <w:rPr>
          <w:color w:val="000000"/>
        </w:rPr>
        <w:t>Традиционное феодальное общество и его характеристика. Что изучает Новая история. Понятие «Новое время» как эпоха «пробуждения умов». Где и когда появился этот термин. Хронологические границы и этапы Нового времени. Познание окружающего мира, его мироустройства (законов) изменяло мировоззрение, образ жизни, хозяйственную жизнь. Появление машинного производства. Новое время — эпоха великих изменений.</w:t>
      </w:r>
    </w:p>
    <w:p w:rsidR="007627BF" w:rsidRPr="00162B17" w:rsidRDefault="007627BF" w:rsidP="00F61EB2">
      <w:pPr>
        <w:shd w:val="clear" w:color="auto" w:fill="FFFFFF"/>
        <w:ind w:firstLine="709"/>
        <w:jc w:val="both"/>
      </w:pPr>
      <w:r w:rsidRPr="00162B17">
        <w:rPr>
          <w:bCs/>
          <w:color w:val="000000"/>
        </w:rPr>
        <w:t xml:space="preserve">Человек Нового времени. </w:t>
      </w:r>
      <w:r w:rsidRPr="00162B17">
        <w:rPr>
          <w:color w:val="000000"/>
        </w:rPr>
        <w:t>Развитие личностных характеристик человека, его стремление к самостоятельности и успеху. Предприниматели.</w:t>
      </w:r>
    </w:p>
    <w:p w:rsidR="007627BF" w:rsidRPr="00162B17" w:rsidRDefault="007627BF" w:rsidP="00F61EB2">
      <w:pPr>
        <w:shd w:val="clear" w:color="auto" w:fill="FFFFFF"/>
        <w:ind w:firstLine="709"/>
        <w:jc w:val="both"/>
      </w:pPr>
      <w:r w:rsidRPr="00162B17">
        <w:rPr>
          <w:bCs/>
          <w:color w:val="000000"/>
        </w:rPr>
        <w:t xml:space="preserve">Что связывает нас с Новым временем. </w:t>
      </w:r>
      <w:r w:rsidRPr="00162B17">
        <w:rPr>
          <w:color w:val="000000"/>
        </w:rPr>
        <w:t>Близость во времени.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экономического развития.</w:t>
      </w:r>
    </w:p>
    <w:p w:rsidR="007627BF" w:rsidRPr="00162B17" w:rsidRDefault="007627BF" w:rsidP="00707DED">
      <w:pPr>
        <w:shd w:val="clear" w:color="auto" w:fill="FFFFFF"/>
        <w:ind w:firstLine="709"/>
        <w:jc w:val="center"/>
        <w:outlineLvl w:val="0"/>
        <w:rPr>
          <w:b/>
        </w:rPr>
      </w:pPr>
      <w:r w:rsidRPr="00162B17">
        <w:rPr>
          <w:b/>
          <w:color w:val="000000"/>
        </w:rPr>
        <w:t xml:space="preserve">ГЛАВА </w:t>
      </w:r>
      <w:r w:rsidRPr="00162B17">
        <w:rPr>
          <w:b/>
          <w:color w:val="000000"/>
          <w:lang w:val="en-US"/>
        </w:rPr>
        <w:t>I</w:t>
      </w:r>
      <w:r w:rsidRPr="00162B17">
        <w:rPr>
          <w:b/>
          <w:color w:val="000000"/>
        </w:rPr>
        <w:t>.</w:t>
      </w:r>
      <w:r w:rsidR="00A130DB" w:rsidRPr="00162B17">
        <w:rPr>
          <w:b/>
          <w:color w:val="000000"/>
        </w:rPr>
        <w:t xml:space="preserve"> </w:t>
      </w:r>
      <w:r w:rsidRPr="00162B17">
        <w:rPr>
          <w:b/>
          <w:color w:val="000000"/>
        </w:rPr>
        <w:t>МИР В НАЧАЛЕ НОВОГО</w:t>
      </w:r>
    </w:p>
    <w:p w:rsidR="007627BF" w:rsidRPr="00162B17" w:rsidRDefault="007627BF" w:rsidP="00F61EB2">
      <w:pPr>
        <w:shd w:val="clear" w:color="auto" w:fill="FFFFFF"/>
        <w:ind w:firstLine="709"/>
        <w:jc w:val="center"/>
        <w:rPr>
          <w:b/>
        </w:rPr>
      </w:pPr>
      <w:r w:rsidRPr="00162B17">
        <w:rPr>
          <w:b/>
          <w:color w:val="000000"/>
        </w:rPr>
        <w:t>ВРЕМЕНИ. ВЕЛИКИЕ ГЕОГРАФИЧЕСКИЕ ОТКРЫТИЯ.</w:t>
      </w:r>
    </w:p>
    <w:p w:rsidR="007627BF" w:rsidRPr="00162B17" w:rsidRDefault="007627BF" w:rsidP="00F61EB2">
      <w:pPr>
        <w:shd w:val="clear" w:color="auto" w:fill="FFFFFF"/>
        <w:ind w:firstLine="709"/>
        <w:jc w:val="center"/>
        <w:rPr>
          <w:b/>
        </w:rPr>
      </w:pPr>
      <w:r w:rsidRPr="00162B17">
        <w:rPr>
          <w:b/>
          <w:color w:val="000000"/>
        </w:rPr>
        <w:t>ВОЗРОЖДЕНИЕ. РЕФОРМАЦИЯ</w:t>
      </w:r>
      <w:r w:rsidR="00573D7F" w:rsidRPr="00162B17">
        <w:rPr>
          <w:b/>
          <w:color w:val="000000"/>
        </w:rPr>
        <w:t xml:space="preserve"> (13 часов)</w:t>
      </w:r>
    </w:p>
    <w:p w:rsidR="007627BF" w:rsidRPr="00162B17" w:rsidRDefault="007627BF" w:rsidP="00F61EB2">
      <w:pPr>
        <w:shd w:val="clear" w:color="auto" w:fill="FFFFFF"/>
        <w:ind w:firstLine="709"/>
        <w:jc w:val="center"/>
        <w:rPr>
          <w:b/>
        </w:rPr>
      </w:pPr>
      <w:r w:rsidRPr="00162B17">
        <w:rPr>
          <w:b/>
          <w:bCs/>
          <w:color w:val="000000"/>
        </w:rPr>
        <w:t>Тема 1. Технические открытия</w:t>
      </w:r>
      <w:r w:rsidR="00F61EB2" w:rsidRPr="00162B17">
        <w:rPr>
          <w:b/>
        </w:rPr>
        <w:t xml:space="preserve"> </w:t>
      </w:r>
      <w:r w:rsidRPr="00162B17">
        <w:rPr>
          <w:b/>
          <w:bCs/>
          <w:color w:val="000000"/>
        </w:rPr>
        <w:t>и выход к Мировому океану</w:t>
      </w:r>
    </w:p>
    <w:p w:rsidR="00443AA3" w:rsidRPr="00162B17" w:rsidRDefault="007627BF" w:rsidP="00F61EB2">
      <w:pPr>
        <w:shd w:val="clear" w:color="auto" w:fill="FFFFFF"/>
        <w:ind w:firstLine="709"/>
        <w:jc w:val="both"/>
        <w:rPr>
          <w:color w:val="000000"/>
        </w:rPr>
      </w:pPr>
      <w:r w:rsidRPr="00162B17">
        <w:rPr>
          <w:color w:val="000000"/>
        </w:rPr>
        <w:t>Новые изобретения и усовершенствования. Новые источники энергии — ветряная мельница, каменный уголь. Книгопечатание. Расширение тематики книг. Географические представления. Революция в горнорудном промысле. Успехи в металлургии. Новое в военном деле. «Рыцарство было уничтожено пушкой». Усовершенствования в мореплавании и кораблестроении. Морские карты. Почему манили новые земли. Испания и Португалия ищут новые морские пути на Восток. Португалия — лидер исследования путей в Индию. Энрике Мореплаватель. Открытие ближней Атлантики. Вокруг Африки в</w:t>
      </w:r>
      <w:r w:rsidR="00A130DB" w:rsidRPr="00162B17">
        <w:rPr>
          <w:color w:val="000000"/>
        </w:rPr>
        <w:t xml:space="preserve"> </w:t>
      </w:r>
      <w:r w:rsidRPr="00162B17">
        <w:rPr>
          <w:color w:val="000000"/>
        </w:rPr>
        <w:t>Индию.</w:t>
      </w:r>
      <w:r w:rsidR="00A130DB" w:rsidRPr="00162B17">
        <w:rPr>
          <w:color w:val="000000"/>
        </w:rPr>
        <w:t xml:space="preserve"> </w:t>
      </w:r>
      <w:r w:rsidRPr="00162B17">
        <w:rPr>
          <w:color w:val="000000"/>
        </w:rPr>
        <w:t>Бартоломеу Диаш.</w:t>
      </w:r>
      <w:r w:rsidR="00A130DB" w:rsidRPr="00162B17">
        <w:rPr>
          <w:color w:val="000000"/>
        </w:rPr>
        <w:t xml:space="preserve"> </w:t>
      </w:r>
      <w:r w:rsidRPr="00162B17">
        <w:rPr>
          <w:color w:val="000000"/>
        </w:rPr>
        <w:t>Васко да</w:t>
      </w:r>
      <w:r w:rsidR="00A130DB" w:rsidRPr="00162B17">
        <w:rPr>
          <w:color w:val="000000"/>
        </w:rPr>
        <w:t xml:space="preserve"> </w:t>
      </w:r>
      <w:r w:rsidRPr="00162B17">
        <w:rPr>
          <w:color w:val="000000"/>
        </w:rPr>
        <w:t>Гама.</w:t>
      </w:r>
      <w:r w:rsidR="00A130DB" w:rsidRPr="00162B17">
        <w:rPr>
          <w:color w:val="000000"/>
        </w:rPr>
        <w:t xml:space="preserve"> </w:t>
      </w:r>
      <w:r w:rsidRPr="00162B17">
        <w:rPr>
          <w:color w:val="000000"/>
        </w:rPr>
        <w:t xml:space="preserve">Свидетельства эпохи. </w:t>
      </w:r>
    </w:p>
    <w:p w:rsidR="007627BF" w:rsidRPr="00162B17" w:rsidRDefault="007627BF" w:rsidP="00443AA3">
      <w:pPr>
        <w:shd w:val="clear" w:color="auto" w:fill="FFFFFF"/>
        <w:ind w:firstLine="709"/>
        <w:jc w:val="center"/>
        <w:rPr>
          <w:b/>
        </w:rPr>
      </w:pPr>
      <w:r w:rsidRPr="00162B17">
        <w:rPr>
          <w:b/>
          <w:bCs/>
          <w:color w:val="000000"/>
        </w:rPr>
        <w:t>Тема 2. Встреча миров. Великие географические открытия и их последствия</w:t>
      </w:r>
    </w:p>
    <w:p w:rsidR="007627BF" w:rsidRPr="00162B17" w:rsidRDefault="007627BF" w:rsidP="00F61EB2">
      <w:pPr>
        <w:shd w:val="clear" w:color="auto" w:fill="FFFFFF"/>
        <w:ind w:firstLine="709"/>
        <w:jc w:val="both"/>
      </w:pPr>
      <w:r w:rsidRPr="00162B17">
        <w:rPr>
          <w:color w:val="000000"/>
        </w:rPr>
        <w:t>Четыре путешествия Христофора Колумба. Второе открытие новою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индустриального и традиционного миров.</w:t>
      </w:r>
    </w:p>
    <w:p w:rsidR="007627BF" w:rsidRPr="00162B17" w:rsidRDefault="007627BF" w:rsidP="00443AA3">
      <w:pPr>
        <w:shd w:val="clear" w:color="auto" w:fill="FFFFFF"/>
        <w:ind w:firstLine="709"/>
        <w:jc w:val="center"/>
        <w:rPr>
          <w:b/>
        </w:rPr>
      </w:pPr>
      <w:r w:rsidRPr="00162B17">
        <w:rPr>
          <w:b/>
          <w:bCs/>
          <w:color w:val="000000"/>
        </w:rPr>
        <w:t xml:space="preserve">Тема 3. Усиление королевской власти в </w:t>
      </w:r>
      <w:r w:rsidRPr="00162B17">
        <w:rPr>
          <w:b/>
          <w:bCs/>
          <w:color w:val="000000"/>
          <w:lang w:val="en-US"/>
        </w:rPr>
        <w:t>XVI</w:t>
      </w:r>
      <w:r w:rsidRPr="00162B17">
        <w:rPr>
          <w:b/>
          <w:bCs/>
          <w:color w:val="000000"/>
        </w:rPr>
        <w:t>—</w:t>
      </w:r>
      <w:r w:rsidRPr="00162B17">
        <w:rPr>
          <w:b/>
          <w:bCs/>
          <w:color w:val="000000"/>
          <w:lang w:val="en-US"/>
        </w:rPr>
        <w:t>XVII</w:t>
      </w:r>
      <w:r w:rsidRPr="00162B17">
        <w:rPr>
          <w:b/>
          <w:bCs/>
          <w:color w:val="000000"/>
        </w:rPr>
        <w:t xml:space="preserve"> вв. Абсолютизм в Европе</w:t>
      </w:r>
    </w:p>
    <w:p w:rsidR="00443AA3" w:rsidRPr="00162B17" w:rsidRDefault="007627BF" w:rsidP="00201EBA">
      <w:pPr>
        <w:shd w:val="clear" w:color="auto" w:fill="FFFFFF"/>
        <w:ind w:firstLine="709"/>
        <w:jc w:val="both"/>
        <w:rPr>
          <w:color w:val="000000"/>
        </w:rPr>
      </w:pPr>
      <w:r w:rsidRPr="00162B17">
        <w:rPr>
          <w:color w:val="000000"/>
        </w:rPr>
        <w:t xml:space="preserve">Разложение традиционных отношений и формирование новых. Складывание абсолютизма в политике управления европейских государств. Значение абсолютизма для социального, экономического, политического и культурного развития общества.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власти короля. Король — наместник Бога на Земле. Слагаемые культа короля. Королевская армия. Система </w:t>
      </w:r>
      <w:r w:rsidRPr="00162B17">
        <w:rPr>
          <w:bCs/>
          <w:color w:val="000000"/>
        </w:rPr>
        <w:t xml:space="preserve">налогообложения. </w:t>
      </w:r>
      <w:r w:rsidRPr="00162B17">
        <w:rPr>
          <w:color w:val="000000"/>
        </w:rPr>
        <w:t xml:space="preserve">Единая экономическая политика. Складывание централизованных национальных государств и национальной церкви. Появление республик в Европе. Короли, внёсшие вклад в изменение облика Европы: Генрих </w:t>
      </w:r>
      <w:r w:rsidRPr="00162B17">
        <w:rPr>
          <w:color w:val="000000"/>
          <w:lang w:val="en-US"/>
        </w:rPr>
        <w:t>VIII</w:t>
      </w:r>
      <w:r w:rsidRPr="00162B17">
        <w:rPr>
          <w:color w:val="000000"/>
        </w:rPr>
        <w:t xml:space="preserve"> Тюдор, Елизавета Тюдор, Яков </w:t>
      </w:r>
      <w:r w:rsidRPr="00162B17">
        <w:rPr>
          <w:color w:val="000000"/>
          <w:lang w:val="en-US"/>
        </w:rPr>
        <w:t>I</w:t>
      </w:r>
      <w:r w:rsidRPr="00162B17">
        <w:rPr>
          <w:color w:val="000000"/>
        </w:rPr>
        <w:t xml:space="preserve"> Стюарт, Людовик </w:t>
      </w:r>
      <w:r w:rsidRPr="00162B17">
        <w:rPr>
          <w:color w:val="000000"/>
          <w:lang w:val="en-US"/>
        </w:rPr>
        <w:t>XIV</w:t>
      </w:r>
      <w:r w:rsidRPr="00162B17">
        <w:rPr>
          <w:color w:val="000000"/>
        </w:rPr>
        <w:t xml:space="preserve"> Бурбон.</w:t>
      </w:r>
    </w:p>
    <w:p w:rsidR="007627BF" w:rsidRPr="00162B17" w:rsidRDefault="007627BF" w:rsidP="00707DED">
      <w:pPr>
        <w:shd w:val="clear" w:color="auto" w:fill="FFFFFF"/>
        <w:ind w:firstLine="709"/>
        <w:jc w:val="center"/>
        <w:outlineLvl w:val="0"/>
        <w:rPr>
          <w:b/>
        </w:rPr>
      </w:pPr>
      <w:r w:rsidRPr="00162B17">
        <w:rPr>
          <w:b/>
          <w:bCs/>
          <w:color w:val="000000"/>
        </w:rPr>
        <w:t>Тема 4. Дух предпринимательства преобразует экономику</w:t>
      </w:r>
    </w:p>
    <w:p w:rsidR="007627BF" w:rsidRPr="00162B17" w:rsidRDefault="007627BF" w:rsidP="00F61EB2">
      <w:pPr>
        <w:shd w:val="clear" w:color="auto" w:fill="FFFFFF"/>
        <w:ind w:firstLine="709"/>
        <w:jc w:val="both"/>
      </w:pPr>
      <w:r w:rsidRPr="00162B17">
        <w:rPr>
          <w:color w:val="000000"/>
        </w:rPr>
        <w:t>Условия развития предпринимательства. Новое в торговле. Рост городов и торговли. Складывание мировых центров торговли. Торговые компании. Право монополии. Накопление капиталов.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rsidR="007627BF" w:rsidRPr="00162B17" w:rsidRDefault="007627BF" w:rsidP="00707DED">
      <w:pPr>
        <w:shd w:val="clear" w:color="auto" w:fill="FFFFFF"/>
        <w:ind w:firstLine="709"/>
        <w:jc w:val="center"/>
        <w:outlineLvl w:val="0"/>
        <w:rPr>
          <w:b/>
        </w:rPr>
      </w:pPr>
      <w:r w:rsidRPr="00162B17">
        <w:rPr>
          <w:b/>
          <w:bCs/>
          <w:color w:val="000000"/>
        </w:rPr>
        <w:lastRenderedPageBreak/>
        <w:t>Тема 5. Европейское общество в раннее Новое время</w:t>
      </w:r>
    </w:p>
    <w:p w:rsidR="007627BF" w:rsidRPr="00162B17" w:rsidRDefault="007627BF" w:rsidP="00F61EB2">
      <w:pPr>
        <w:shd w:val="clear" w:color="auto" w:fill="FFFFFF"/>
        <w:ind w:firstLine="709"/>
        <w:jc w:val="both"/>
      </w:pPr>
      <w:r w:rsidRPr="00162B17">
        <w:rPr>
          <w:color w:val="000000"/>
        </w:rPr>
        <w:t>Изменения в социальной структуре общества, его основные занятия. Новые социальные группы европейского общества, их облик. Буржуазия эпохи раннего Нового времени. Условия жизни, труда крестьянства Европы. Новое дворянство—джентри и старое дворянство. Низшие слои населения. Бродяжничество. Борьба государства с нищими. Законы о нищих. Способы преодоления нищенства.</w:t>
      </w:r>
    </w:p>
    <w:p w:rsidR="007627BF" w:rsidRPr="00162B17" w:rsidRDefault="007627BF" w:rsidP="00707DED">
      <w:pPr>
        <w:shd w:val="clear" w:color="auto" w:fill="FFFFFF"/>
        <w:ind w:firstLine="709"/>
        <w:jc w:val="center"/>
        <w:outlineLvl w:val="0"/>
        <w:rPr>
          <w:b/>
        </w:rPr>
      </w:pPr>
      <w:r w:rsidRPr="00162B17">
        <w:rPr>
          <w:b/>
          <w:bCs/>
          <w:color w:val="000000"/>
        </w:rPr>
        <w:t>Тема 6. Повседневная жизнь</w:t>
      </w:r>
    </w:p>
    <w:p w:rsidR="007627BF" w:rsidRPr="00162B17" w:rsidRDefault="007627BF" w:rsidP="00F61EB2">
      <w:pPr>
        <w:shd w:val="clear" w:color="auto" w:fill="FFFFFF"/>
        <w:ind w:firstLine="709"/>
        <w:jc w:val="both"/>
      </w:pPr>
      <w:r w:rsidRPr="00162B17">
        <w:rPr>
          <w:color w:val="000000"/>
        </w:rPr>
        <w:t>Европейское население и основные черты повседневной жизни. Главные беды — эпидемии, голод и войны. Продолжительность жизни. Личная гигиена. «Столетия редкого человека». Короткая жизнь женщины. Революция в еде и питании. Искусство кулинарии. Домоведение. Революция в одежде. Европейский город Нового времени, его роль в культурной жизни общества.</w:t>
      </w:r>
    </w:p>
    <w:p w:rsidR="007627BF" w:rsidRPr="00162B17" w:rsidRDefault="007627BF" w:rsidP="00707DED">
      <w:pPr>
        <w:shd w:val="clear" w:color="auto" w:fill="FFFFFF"/>
        <w:ind w:firstLine="709"/>
        <w:jc w:val="center"/>
        <w:outlineLvl w:val="0"/>
        <w:rPr>
          <w:b/>
        </w:rPr>
      </w:pPr>
      <w:r w:rsidRPr="00162B17">
        <w:rPr>
          <w:b/>
          <w:bCs/>
          <w:color w:val="000000"/>
        </w:rPr>
        <w:t>Тема 7. Великие гуманисты Европы</w:t>
      </w:r>
    </w:p>
    <w:p w:rsidR="007627BF" w:rsidRPr="00162B17" w:rsidRDefault="007627BF" w:rsidP="00F61EB2">
      <w:pPr>
        <w:shd w:val="clear" w:color="auto" w:fill="FFFFFF"/>
        <w:ind w:firstLine="709"/>
        <w:jc w:val="both"/>
      </w:pPr>
      <w:r w:rsidRPr="00162B17">
        <w:rPr>
          <w:color w:val="000000"/>
        </w:rPr>
        <w:t>От раннего к высокому Возрождению.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p w:rsidR="007627BF" w:rsidRPr="00162B17" w:rsidRDefault="007627BF" w:rsidP="00707DED">
      <w:pPr>
        <w:shd w:val="clear" w:color="auto" w:fill="FFFFFF"/>
        <w:ind w:firstLine="709"/>
        <w:jc w:val="center"/>
        <w:outlineLvl w:val="0"/>
        <w:rPr>
          <w:b/>
        </w:rPr>
      </w:pPr>
      <w:r w:rsidRPr="00162B17">
        <w:rPr>
          <w:b/>
          <w:bCs/>
          <w:color w:val="000000"/>
        </w:rPr>
        <w:t>Темы 8—9. Мир художественной культуры Возрождения</w:t>
      </w:r>
    </w:p>
    <w:p w:rsidR="007627BF" w:rsidRPr="00162B17" w:rsidRDefault="007627BF" w:rsidP="00F61EB2">
      <w:pPr>
        <w:shd w:val="clear" w:color="auto" w:fill="FFFFFF"/>
        <w:ind w:firstLine="709"/>
        <w:jc w:val="both"/>
      </w:pPr>
      <w:r w:rsidRPr="00162B17">
        <w:rPr>
          <w:color w:val="000000"/>
        </w:rPr>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w:t>
      </w:r>
    </w:p>
    <w:p w:rsidR="007627BF" w:rsidRPr="00162B17" w:rsidRDefault="007627BF" w:rsidP="00F61EB2">
      <w:pPr>
        <w:shd w:val="clear" w:color="auto" w:fill="FFFFFF"/>
        <w:ind w:firstLine="709"/>
        <w:jc w:val="both"/>
      </w:pPr>
      <w:r w:rsidRPr="00162B17">
        <w:rPr>
          <w:color w:val="000000"/>
        </w:rPr>
        <w:t xml:space="preserve">Эпоха «титанов». Гуманистические тенденции в изобразительном искусстве. «Титаны Возрождения». Формирование новой, гуманистической культуры и вклад в её развитие -Леонардо да Винчи, Микеланджело Буонарроти, Рафаэль Санти. География и особенности искусства: Испания и Голландия </w:t>
      </w:r>
      <w:r w:rsidRPr="00162B17">
        <w:rPr>
          <w:color w:val="000000"/>
          <w:lang w:val="en-US"/>
        </w:rPr>
        <w:t>XVII</w:t>
      </w:r>
      <w:r w:rsidRPr="00162B17">
        <w:rPr>
          <w:color w:val="000000"/>
        </w:rPr>
        <w:t xml:space="preserve"> в. Своеобразие Высокого искусства Северного Возрождсния:</w:t>
      </w:r>
      <w:r w:rsidR="00A130DB" w:rsidRPr="00162B17">
        <w:rPr>
          <w:color w:val="000000"/>
        </w:rPr>
        <w:t xml:space="preserve"> </w:t>
      </w:r>
      <w:r w:rsidRPr="00162B17">
        <w:rPr>
          <w:color w:val="000000"/>
        </w:rPr>
        <w:t>Питер</w:t>
      </w:r>
      <w:r w:rsidR="00A130DB" w:rsidRPr="00162B17">
        <w:rPr>
          <w:color w:val="000000"/>
        </w:rPr>
        <w:t xml:space="preserve"> </w:t>
      </w:r>
      <w:r w:rsidRPr="00162B17">
        <w:rPr>
          <w:color w:val="000000"/>
        </w:rPr>
        <w:t>Брейгель</w:t>
      </w:r>
      <w:r w:rsidR="00A130DB" w:rsidRPr="00162B17">
        <w:rPr>
          <w:color w:val="000000"/>
        </w:rPr>
        <w:t xml:space="preserve"> </w:t>
      </w:r>
      <w:r w:rsidRPr="00162B17">
        <w:rPr>
          <w:color w:val="000000"/>
        </w:rPr>
        <w:t>Старший;</w:t>
      </w:r>
      <w:r w:rsidR="00A130DB" w:rsidRPr="00162B17">
        <w:rPr>
          <w:color w:val="000000"/>
        </w:rPr>
        <w:t xml:space="preserve"> </w:t>
      </w:r>
      <w:r w:rsidRPr="00162B17">
        <w:rPr>
          <w:color w:val="000000"/>
        </w:rPr>
        <w:t>гуманистическая</w:t>
      </w:r>
      <w:r w:rsidR="00A130DB" w:rsidRPr="00162B17">
        <w:rPr>
          <w:color w:val="000000"/>
        </w:rPr>
        <w:t xml:space="preserve"> </w:t>
      </w:r>
      <w:r w:rsidRPr="00162B17">
        <w:rPr>
          <w:color w:val="000000"/>
        </w:rPr>
        <w:t>личность в портретах Альбрехта Дюрера.</w:t>
      </w:r>
    </w:p>
    <w:p w:rsidR="007627BF" w:rsidRPr="00162B17" w:rsidRDefault="007627BF" w:rsidP="00F61EB2">
      <w:pPr>
        <w:shd w:val="clear" w:color="auto" w:fill="FFFFFF"/>
        <w:ind w:firstLine="709"/>
        <w:jc w:val="both"/>
      </w:pPr>
      <w:r w:rsidRPr="00162B17">
        <w:rPr>
          <w:color w:val="000000"/>
        </w:rPr>
        <w:t>Музыкальное искусство Западной Европы. Развитие светской музыкальной культуры. Мадригалы. Домашнее музицирование. Превращение музыки в одно из светских искусств.</w:t>
      </w:r>
    </w:p>
    <w:p w:rsidR="007627BF" w:rsidRPr="00162B17" w:rsidRDefault="007627BF" w:rsidP="00707DED">
      <w:pPr>
        <w:shd w:val="clear" w:color="auto" w:fill="FFFFFF"/>
        <w:ind w:firstLine="709"/>
        <w:jc w:val="center"/>
        <w:outlineLvl w:val="0"/>
        <w:rPr>
          <w:b/>
        </w:rPr>
      </w:pPr>
      <w:r w:rsidRPr="00162B17">
        <w:rPr>
          <w:b/>
          <w:bCs/>
          <w:color w:val="000000"/>
        </w:rPr>
        <w:t xml:space="preserve">Тема 10. Рождение новой европейской науки в </w:t>
      </w:r>
      <w:r w:rsidRPr="00162B17">
        <w:rPr>
          <w:b/>
          <w:bCs/>
          <w:color w:val="000000"/>
          <w:lang w:val="en-US"/>
        </w:rPr>
        <w:t>XVI</w:t>
      </w:r>
      <w:r w:rsidRPr="00162B17">
        <w:rPr>
          <w:b/>
          <w:bCs/>
          <w:color w:val="000000"/>
        </w:rPr>
        <w:t xml:space="preserve"> -</w:t>
      </w:r>
      <w:r w:rsidRPr="00162B17">
        <w:rPr>
          <w:b/>
          <w:bCs/>
          <w:color w:val="000000"/>
          <w:lang w:val="en-US"/>
        </w:rPr>
        <w:t>XVII</w:t>
      </w:r>
      <w:r w:rsidRPr="00162B17">
        <w:rPr>
          <w:b/>
          <w:bCs/>
          <w:color w:val="000000"/>
        </w:rPr>
        <w:t xml:space="preserve"> вв.</w:t>
      </w:r>
    </w:p>
    <w:p w:rsidR="007627BF" w:rsidRPr="00162B17" w:rsidRDefault="007627BF" w:rsidP="00F61EB2">
      <w:pPr>
        <w:shd w:val="clear" w:color="auto" w:fill="FFFFFF"/>
        <w:ind w:firstLine="709"/>
        <w:jc w:val="both"/>
      </w:pPr>
      <w:r w:rsidRPr="00162B17">
        <w:rPr>
          <w:color w:val="000000"/>
        </w:rPr>
        <w:t xml:space="preserve">Условия развития революции в естествознании. Действие принципа авторитетности в средневековой Европе и его проявление.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пауки Джордано Бруно. Галилео Галилей и его открытия. Вклад Исаака Ньютона в создание новой картины мира в </w:t>
      </w:r>
      <w:r w:rsidRPr="00162B17">
        <w:rPr>
          <w:color w:val="000000"/>
          <w:lang w:val="en-US"/>
        </w:rPr>
        <w:t>XVII</w:t>
      </w:r>
      <w:r w:rsidRPr="00162B17">
        <w:rPr>
          <w:color w:val="000000"/>
        </w:rPr>
        <w:t xml:space="preserve"> в. Фрэнсис Бэкон о значении опыта в познании природы. Ренс Декарт о роли научных исследований. Фрэнсис Бэкон и Рене Декарт —основоположники философии Нового времени. Влияние научных открытий Нового времени на технический прогресс и самосознание человека.</w:t>
      </w:r>
    </w:p>
    <w:p w:rsidR="007627BF" w:rsidRPr="00162B17" w:rsidRDefault="007627BF" w:rsidP="00707DED">
      <w:pPr>
        <w:shd w:val="clear" w:color="auto" w:fill="FFFFFF"/>
        <w:ind w:firstLine="709"/>
        <w:jc w:val="center"/>
        <w:outlineLvl w:val="0"/>
        <w:rPr>
          <w:b/>
        </w:rPr>
      </w:pPr>
      <w:r w:rsidRPr="00162B17">
        <w:rPr>
          <w:b/>
          <w:bCs/>
          <w:color w:val="000000"/>
        </w:rPr>
        <w:t>Тема 11. Начало Реформации в Европе. Обновление христианства</w:t>
      </w:r>
    </w:p>
    <w:p w:rsidR="007627BF" w:rsidRPr="00162B17" w:rsidRDefault="007627BF" w:rsidP="00F61EB2">
      <w:pPr>
        <w:shd w:val="clear" w:color="auto" w:fill="FFFFFF"/>
        <w:ind w:firstLine="709"/>
        <w:jc w:val="both"/>
      </w:pPr>
      <w:r w:rsidRPr="00162B17">
        <w:rPr>
          <w:color w:val="000000"/>
        </w:rPr>
        <w:t>Влияние Великих гео</w:t>
      </w:r>
      <w:r w:rsidR="00443AA3" w:rsidRPr="00162B17">
        <w:rPr>
          <w:color w:val="000000"/>
        </w:rPr>
        <w:t>графиче</w:t>
      </w:r>
      <w:r w:rsidRPr="00162B17">
        <w:rPr>
          <w:color w:val="000000"/>
        </w:rPr>
        <w:t>ских открытий и идей гуманизма на представления европейца о самом себе. Кризис и начато раскола католической церкви. Реформация — борьба за переустройство церкви. Причины Реформации и широкого её распространения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лютеранская церковь в Германии. Пастор — протестантский проповедник.</w:t>
      </w:r>
    </w:p>
    <w:p w:rsidR="007627BF" w:rsidRPr="00162B17" w:rsidRDefault="007627BF" w:rsidP="00707DED">
      <w:pPr>
        <w:shd w:val="clear" w:color="auto" w:fill="FFFFFF"/>
        <w:ind w:firstLine="709"/>
        <w:jc w:val="center"/>
        <w:outlineLvl w:val="0"/>
        <w:rPr>
          <w:b/>
        </w:rPr>
      </w:pPr>
      <w:r w:rsidRPr="00162B17">
        <w:rPr>
          <w:b/>
          <w:bCs/>
          <w:color w:val="000000"/>
        </w:rPr>
        <w:t>Тема 12. Распространение Реформации в Европе. Контрреформация</w:t>
      </w:r>
    </w:p>
    <w:p w:rsidR="007627BF" w:rsidRPr="00162B17" w:rsidRDefault="007627BF" w:rsidP="00F61EB2">
      <w:pPr>
        <w:shd w:val="clear" w:color="auto" w:fill="FFFFFF"/>
        <w:ind w:firstLine="709"/>
        <w:jc w:val="both"/>
      </w:pPr>
      <w:r w:rsidRPr="00162B17">
        <w:rPr>
          <w:color w:val="000000"/>
        </w:rPr>
        <w:lastRenderedPageBreak/>
        <w:t>Гео</w:t>
      </w:r>
      <w:r w:rsidR="00443AA3" w:rsidRPr="00162B17">
        <w:rPr>
          <w:color w:val="000000"/>
        </w:rPr>
        <w:t>гр</w:t>
      </w:r>
      <w:r w:rsidRPr="00162B17">
        <w:rPr>
          <w:color w:val="000000"/>
        </w:rPr>
        <w:t>афический охват Реформацией Европы и его причины. Ценности, учение и церковь Жана Кальвина. Идея о предопределении судьбы человека. Социальный эффект учения Кальвина. Жестокость осуждения предателей кальвинизма. «Рим кальви</w:t>
      </w:r>
      <w:r w:rsidR="00443AA3" w:rsidRPr="00162B17">
        <w:rPr>
          <w:color w:val="000000"/>
        </w:rPr>
        <w:t>низма»</w:t>
      </w:r>
      <w:r w:rsidRPr="00162B17">
        <w:rPr>
          <w:color w:val="000000"/>
        </w:rPr>
        <w:t>. Борьба католической церкви против еретичных учений. Контрреформация: её идеологи и воплотители. Орден иезуитов и его создатель — Игнатий Лойола. Цели, средства расширения власти папы римского. Тридентский собор.</w:t>
      </w:r>
    </w:p>
    <w:p w:rsidR="007627BF" w:rsidRPr="00162B17" w:rsidRDefault="007627BF" w:rsidP="00707DED">
      <w:pPr>
        <w:shd w:val="clear" w:color="auto" w:fill="FFFFFF"/>
        <w:ind w:firstLine="709"/>
        <w:jc w:val="center"/>
        <w:outlineLvl w:val="0"/>
        <w:rPr>
          <w:b/>
        </w:rPr>
      </w:pPr>
      <w:r w:rsidRPr="00162B17">
        <w:rPr>
          <w:b/>
          <w:bCs/>
          <w:color w:val="000000"/>
        </w:rPr>
        <w:t>Тема 13. Королевская власть и Реформация в Англии.</w:t>
      </w:r>
    </w:p>
    <w:p w:rsidR="007627BF" w:rsidRPr="00162B17" w:rsidRDefault="007627BF" w:rsidP="00707DED">
      <w:pPr>
        <w:shd w:val="clear" w:color="auto" w:fill="FFFFFF"/>
        <w:ind w:firstLine="709"/>
        <w:jc w:val="both"/>
        <w:outlineLvl w:val="0"/>
      </w:pPr>
      <w:r w:rsidRPr="00162B17">
        <w:rPr>
          <w:bCs/>
          <w:color w:val="000000"/>
        </w:rPr>
        <w:t>Борьба за господство на море</w:t>
      </w:r>
    </w:p>
    <w:p w:rsidR="007627BF" w:rsidRPr="00162B17" w:rsidRDefault="007627BF" w:rsidP="00F61EB2">
      <w:pPr>
        <w:shd w:val="clear" w:color="auto" w:fill="FFFFFF"/>
        <w:ind w:firstLine="709"/>
        <w:jc w:val="both"/>
      </w:pPr>
      <w:r w:rsidRPr="00162B17">
        <w:rPr>
          <w:color w:val="000000"/>
        </w:rPr>
        <w:t xml:space="preserve">Последствия Войны Алой и Белой розы для Англии. Генрих </w:t>
      </w:r>
      <w:r w:rsidRPr="00162B17">
        <w:rPr>
          <w:color w:val="000000"/>
          <w:lang w:val="en-US"/>
        </w:rPr>
        <w:t>VIII</w:t>
      </w:r>
      <w:r w:rsidRPr="00162B17">
        <w:rPr>
          <w:color w:val="000000"/>
        </w:rPr>
        <w:t xml:space="preserve">: от защитника веры к религиозной реформе. Особенности Реформации католической церкви в Англии. Англиканская церковь. Попытка Контрреформации: политика Марии Кровавой. «Золотой век Елизаветы </w:t>
      </w:r>
      <w:r w:rsidRPr="00162B17">
        <w:rPr>
          <w:color w:val="000000"/>
          <w:lang w:val="en-US"/>
        </w:rPr>
        <w:t>I</w:t>
      </w:r>
      <w:r w:rsidRPr="00162B17">
        <w:rPr>
          <w:color w:val="000000"/>
        </w:rPr>
        <w:t>»— укрепление англиканской церкви и государства. Пуритане. Политика предотвращения религиозных войн. Соперничество с Испанией за морское господство. Итоги правления королевы Елизаветы 1.</w:t>
      </w:r>
    </w:p>
    <w:p w:rsidR="007627BF" w:rsidRPr="00162B17" w:rsidRDefault="007627BF" w:rsidP="00F02EA6">
      <w:pPr>
        <w:shd w:val="clear" w:color="auto" w:fill="FFFFFF"/>
        <w:ind w:firstLine="709"/>
        <w:jc w:val="center"/>
        <w:rPr>
          <w:b/>
        </w:rPr>
      </w:pPr>
      <w:r w:rsidRPr="00162B17">
        <w:rPr>
          <w:b/>
          <w:bCs/>
          <w:color w:val="000000"/>
        </w:rPr>
        <w:t>Тема 14. Религиозные войны и укрепление абсолютной монархии во Франции</w:t>
      </w:r>
    </w:p>
    <w:p w:rsidR="007627BF" w:rsidRPr="00162B17" w:rsidRDefault="007627BF" w:rsidP="00F61EB2">
      <w:pPr>
        <w:shd w:val="clear" w:color="auto" w:fill="FFFFFF"/>
        <w:ind w:firstLine="709"/>
        <w:jc w:val="both"/>
      </w:pPr>
      <w:r w:rsidRPr="00162B17">
        <w:rPr>
          <w:color w:val="000000"/>
        </w:rPr>
        <w:t xml:space="preserve">Французы — кальвинисты-гугеноты. Разрастание противостояния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w:t>
      </w:r>
      <w:r w:rsidRPr="00162B17">
        <w:rPr>
          <w:color w:val="000000"/>
          <w:lang w:val="en-US"/>
        </w:rPr>
        <w:t>IV</w:t>
      </w:r>
      <w:r w:rsidRPr="00162B17">
        <w:rPr>
          <w:color w:val="000000"/>
        </w:rPr>
        <w:t xml:space="preserve"> Бурбона. Реформы Ришелье. Ришелье как идеолог и создатель системы абсолютизма во Франции. Франция — сильнейшее государство на европейском континенте.</w:t>
      </w:r>
    </w:p>
    <w:p w:rsidR="007627BF" w:rsidRPr="00162B17" w:rsidRDefault="007627BF" w:rsidP="006C2144">
      <w:pPr>
        <w:shd w:val="clear" w:color="auto" w:fill="FFFFFF"/>
        <w:ind w:firstLine="709"/>
        <w:jc w:val="center"/>
        <w:rPr>
          <w:b/>
        </w:rPr>
      </w:pPr>
      <w:r w:rsidRPr="00162B17">
        <w:rPr>
          <w:b/>
          <w:color w:val="000000"/>
        </w:rPr>
        <w:t xml:space="preserve">ГЛАВА </w:t>
      </w:r>
      <w:r w:rsidRPr="00162B17">
        <w:rPr>
          <w:b/>
          <w:color w:val="000000"/>
          <w:lang w:val="en-US"/>
        </w:rPr>
        <w:t>II</w:t>
      </w:r>
      <w:r w:rsidRPr="00162B17">
        <w:rPr>
          <w:b/>
          <w:color w:val="000000"/>
        </w:rPr>
        <w:t>. ПЕРВЫЕ РЕВОЛЮЦИИ НОВОГО ВРЕМЕНИ. МЕЖДУНАРОДНЫЕ ОТНОШЕНИЯ</w:t>
      </w:r>
      <w:r w:rsidR="00573D7F" w:rsidRPr="00162B17">
        <w:rPr>
          <w:b/>
          <w:color w:val="000000"/>
        </w:rPr>
        <w:t xml:space="preserve"> (4 часа)</w:t>
      </w:r>
    </w:p>
    <w:p w:rsidR="007627BF" w:rsidRPr="00162B17" w:rsidRDefault="007627BF" w:rsidP="006C2144">
      <w:pPr>
        <w:shd w:val="clear" w:color="auto" w:fill="FFFFFF"/>
        <w:ind w:firstLine="709"/>
        <w:jc w:val="center"/>
        <w:rPr>
          <w:b/>
        </w:rPr>
      </w:pPr>
      <w:r w:rsidRPr="00162B17">
        <w:rPr>
          <w:b/>
          <w:bCs/>
          <w:color w:val="000000"/>
        </w:rPr>
        <w:t>Тема 15. Освободительная война в Нидерландах. Рождение Республики Соединённых провинций</w:t>
      </w:r>
    </w:p>
    <w:p w:rsidR="006C2144" w:rsidRPr="00162B17" w:rsidRDefault="007627BF" w:rsidP="00F61EB2">
      <w:pPr>
        <w:shd w:val="clear" w:color="auto" w:fill="FFFFFF"/>
        <w:ind w:firstLine="709"/>
        <w:jc w:val="both"/>
        <w:rPr>
          <w:bCs/>
          <w:color w:val="000000"/>
        </w:rPr>
      </w:pPr>
      <w:r w:rsidRPr="00162B17">
        <w:rPr>
          <w:color w:val="000000"/>
        </w:rPr>
        <w:t xml:space="preserve">«Жемчужина в короне Габсбургов». Нидерландская революция и рождение свободной Республики Голландии. Нидерланды — «жемчужина в короне Габсбургов». Особенности географического, экономического и политического развития Нидерландов в </w:t>
      </w:r>
      <w:r w:rsidRPr="00162B17">
        <w:rPr>
          <w:color w:val="000000"/>
          <w:lang w:val="en-US"/>
        </w:rPr>
        <w:t>XVI</w:t>
      </w:r>
      <w:r w:rsidRPr="00162B17">
        <w:rPr>
          <w:color w:val="000000"/>
        </w:rPr>
        <w:t xml:space="preserve"> в. Становление капиталистических отношений в стране. Противоречия с Испанией. Преследования протестантов. Иконоборческое движение. Начало освободительной войны. Вильгельм Оранский. Время террора «кровавого герцога» Альбы. Лесные и морские гёзы. Утрехтская уния. Рождение Республики Соединённых провинций. Голландская республика — самая экономически развитая страна в Европе. Центр экономической жизни — Амстердам.</w:t>
      </w:r>
      <w:r w:rsidRPr="00162B17">
        <w:rPr>
          <w:bCs/>
          <w:color w:val="000000"/>
        </w:rPr>
        <w:t xml:space="preserve"> </w:t>
      </w:r>
    </w:p>
    <w:p w:rsidR="007627BF" w:rsidRPr="00162B17" w:rsidRDefault="007627BF" w:rsidP="00707DED">
      <w:pPr>
        <w:shd w:val="clear" w:color="auto" w:fill="FFFFFF"/>
        <w:ind w:firstLine="709"/>
        <w:jc w:val="center"/>
        <w:outlineLvl w:val="0"/>
        <w:rPr>
          <w:b/>
        </w:rPr>
      </w:pPr>
      <w:r w:rsidRPr="00162B17">
        <w:rPr>
          <w:b/>
          <w:bCs/>
          <w:color w:val="000000"/>
        </w:rPr>
        <w:t>Тема 16. Парламент против короля. Революция в Англии</w:t>
      </w:r>
    </w:p>
    <w:p w:rsidR="007627BF" w:rsidRPr="00162B17" w:rsidRDefault="006C2144" w:rsidP="00F61EB2">
      <w:pPr>
        <w:shd w:val="clear" w:color="auto" w:fill="FFFFFF"/>
        <w:ind w:firstLine="709"/>
        <w:jc w:val="both"/>
      </w:pPr>
      <w:r w:rsidRPr="00162B17">
        <w:rPr>
          <w:color w:val="000000"/>
        </w:rPr>
        <w:t>А</w:t>
      </w:r>
      <w:r w:rsidR="007627BF" w:rsidRPr="00162B17">
        <w:rPr>
          <w:color w:val="000000"/>
        </w:rPr>
        <w:t xml:space="preserve">нглия — первая страна в Европе с конституционной парламентской монархией. Англия накануне революции! Причины революции. Пуританская этика и образ жизни. Личное правление короля Карла </w:t>
      </w:r>
      <w:r w:rsidR="007627BF" w:rsidRPr="00162B17">
        <w:rPr>
          <w:color w:val="000000"/>
          <w:lang w:val="en-US"/>
        </w:rPr>
        <w:t>I</w:t>
      </w:r>
      <w:r w:rsidR="007627BF" w:rsidRPr="00162B17">
        <w:rPr>
          <w:color w:val="000000"/>
        </w:rPr>
        <w:t xml:space="preserve"> Стюарта. Противостояние короля и парламента. Начало революции — созыв Долгого парламента. Гражданская война короля с парламентом. Великая ремонстрация. Оливер Кромвель и создание армии «нового образца». Битва при Нейзби. Реформы парламента. Дальнейшее нарастание противостояния: казнь короля. Англия — республика.</w:t>
      </w:r>
    </w:p>
    <w:p w:rsidR="007627BF" w:rsidRPr="00162B17" w:rsidRDefault="007627BF" w:rsidP="00707DED">
      <w:pPr>
        <w:shd w:val="clear" w:color="auto" w:fill="FFFFFF"/>
        <w:ind w:firstLine="709"/>
        <w:jc w:val="center"/>
        <w:outlineLvl w:val="0"/>
        <w:rPr>
          <w:b/>
        </w:rPr>
      </w:pPr>
      <w:r w:rsidRPr="00162B17">
        <w:rPr>
          <w:b/>
          <w:bCs/>
          <w:color w:val="000000"/>
        </w:rPr>
        <w:t>Тема 17. Путь к парламентской монархии</w:t>
      </w:r>
    </w:p>
    <w:p w:rsidR="007627BF" w:rsidRPr="00162B17" w:rsidRDefault="007627BF" w:rsidP="00F61EB2">
      <w:pPr>
        <w:shd w:val="clear" w:color="auto" w:fill="FFFFFF"/>
        <w:ind w:firstLine="709"/>
        <w:jc w:val="both"/>
      </w:pPr>
      <w:r w:rsidRPr="00162B17">
        <w:rPr>
          <w:color w:val="000000"/>
        </w:rPr>
        <w:t>Реформы английского парламента. Движение протеста: левеллеры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республики. Преобразования в стране. Борьба за колонии и морское господство. Реставрация Стюартов, Конец революции. «Славная революция»</w:t>
      </w:r>
      <w:r w:rsidR="00A130DB" w:rsidRPr="00162B17">
        <w:rPr>
          <w:color w:val="000000"/>
        </w:rPr>
        <w:t xml:space="preserve"> </w:t>
      </w:r>
      <w:r w:rsidRPr="00162B17">
        <w:rPr>
          <w:color w:val="000000"/>
        </w:rPr>
        <w:t>1688 г.</w:t>
      </w:r>
      <w:r w:rsidR="00A130DB" w:rsidRPr="00162B17">
        <w:rPr>
          <w:color w:val="000000"/>
        </w:rPr>
        <w:t xml:space="preserve"> </w:t>
      </w:r>
      <w:r w:rsidRPr="00162B17">
        <w:rPr>
          <w:color w:val="000000"/>
        </w:rPr>
        <w:t>и</w:t>
      </w:r>
      <w:r w:rsidR="00A130DB" w:rsidRPr="00162B17">
        <w:rPr>
          <w:color w:val="000000"/>
        </w:rPr>
        <w:t xml:space="preserve"> </w:t>
      </w:r>
      <w:r w:rsidRPr="00162B17">
        <w:rPr>
          <w:color w:val="000000"/>
        </w:rPr>
        <w:t>рождение</w:t>
      </w:r>
      <w:r w:rsidR="00A130DB" w:rsidRPr="00162B17">
        <w:rPr>
          <w:color w:val="000000"/>
        </w:rPr>
        <w:t xml:space="preserve"> </w:t>
      </w:r>
      <w:r w:rsidRPr="00162B17">
        <w:rPr>
          <w:color w:val="000000"/>
        </w:rPr>
        <w:t>парламентской</w:t>
      </w:r>
      <w:r w:rsidR="00A130DB" w:rsidRPr="00162B17">
        <w:rPr>
          <w:color w:val="000000"/>
        </w:rPr>
        <w:t xml:space="preserve"> </w:t>
      </w:r>
      <w:r w:rsidRPr="00162B17">
        <w:rPr>
          <w:color w:val="000000"/>
        </w:rPr>
        <w:t>монархии. Билль о правах. Парламентская система в Англии как условие развития индустриального общества.</w:t>
      </w:r>
      <w:r w:rsidR="00A130DB" w:rsidRPr="00162B17">
        <w:rPr>
          <w:color w:val="000000"/>
        </w:rPr>
        <w:t xml:space="preserve"> </w:t>
      </w:r>
      <w:r w:rsidRPr="00162B17">
        <w:rPr>
          <w:color w:val="000000"/>
        </w:rPr>
        <w:t>Акт</w:t>
      </w:r>
      <w:r w:rsidR="00A130DB" w:rsidRPr="00162B17">
        <w:rPr>
          <w:color w:val="000000"/>
        </w:rPr>
        <w:t xml:space="preserve"> </w:t>
      </w:r>
      <w:r w:rsidRPr="00162B17">
        <w:rPr>
          <w:color w:val="000000"/>
        </w:rPr>
        <w:t>о</w:t>
      </w:r>
      <w:r w:rsidR="00A130DB" w:rsidRPr="00162B17">
        <w:rPr>
          <w:color w:val="000000"/>
        </w:rPr>
        <w:t xml:space="preserve"> </w:t>
      </w:r>
      <w:r w:rsidRPr="00162B17">
        <w:rPr>
          <w:color w:val="000000"/>
        </w:rPr>
        <w:t>престолонаследии.</w:t>
      </w:r>
      <w:r w:rsidR="00A130DB" w:rsidRPr="00162B17">
        <w:rPr>
          <w:color w:val="000000"/>
        </w:rPr>
        <w:t xml:space="preserve"> </w:t>
      </w:r>
      <w:r w:rsidRPr="00162B17">
        <w:rPr>
          <w:color w:val="000000"/>
        </w:rPr>
        <w:t>Преобразование</w:t>
      </w:r>
      <w:r w:rsidR="00A130DB" w:rsidRPr="00162B17">
        <w:rPr>
          <w:color w:val="000000"/>
        </w:rPr>
        <w:t xml:space="preserve"> </w:t>
      </w:r>
      <w:r w:rsidRPr="00162B17">
        <w:rPr>
          <w:color w:val="000000"/>
        </w:rPr>
        <w:t>Англии в Соединенное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rsidR="007627BF" w:rsidRPr="00162B17" w:rsidRDefault="007627BF" w:rsidP="00707DED">
      <w:pPr>
        <w:shd w:val="clear" w:color="auto" w:fill="FFFFFF"/>
        <w:ind w:firstLine="709"/>
        <w:jc w:val="center"/>
        <w:outlineLvl w:val="0"/>
        <w:rPr>
          <w:b/>
        </w:rPr>
      </w:pPr>
      <w:r w:rsidRPr="00162B17">
        <w:rPr>
          <w:b/>
          <w:bCs/>
          <w:color w:val="000000"/>
        </w:rPr>
        <w:lastRenderedPageBreak/>
        <w:t>Темы 18—19. Международные отношения в ХУ1-ХУ1П вв.</w:t>
      </w:r>
    </w:p>
    <w:p w:rsidR="007627BF" w:rsidRPr="00162B17" w:rsidRDefault="007627BF" w:rsidP="00F61EB2">
      <w:pPr>
        <w:shd w:val="clear" w:color="auto" w:fill="FFFFFF"/>
        <w:ind w:firstLine="709"/>
        <w:jc w:val="both"/>
      </w:pPr>
      <w:r w:rsidRPr="00162B17">
        <w:rPr>
          <w:color w:val="000000"/>
        </w:rPr>
        <w:t xml:space="preserve">Причины международных конфликтов в Европе в </w:t>
      </w:r>
      <w:r w:rsidRPr="00162B17">
        <w:rPr>
          <w:color w:val="000000"/>
          <w:lang w:val="en-US"/>
        </w:rPr>
        <w:t>XVI</w:t>
      </w:r>
      <w:r w:rsidRPr="00162B17">
        <w:rPr>
          <w:color w:val="000000"/>
        </w:rPr>
        <w:t xml:space="preserve">— </w:t>
      </w:r>
      <w:r w:rsidRPr="00162B17">
        <w:rPr>
          <w:color w:val="000000"/>
          <w:lang w:val="en-US"/>
        </w:rPr>
        <w:t>XVIII</w:t>
      </w:r>
      <w:r w:rsidRPr="00162B17">
        <w:rPr>
          <w:color w:val="000000"/>
        </w:rPr>
        <w:t xml:space="preserve">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w:t>
      </w:r>
      <w:r w:rsidRPr="00162B17">
        <w:rPr>
          <w:color w:val="000000"/>
          <w:lang w:val="en-US"/>
        </w:rPr>
        <w:t>II</w:t>
      </w:r>
      <w:r w:rsidRPr="00162B17">
        <w:rPr>
          <w:color w:val="000000"/>
        </w:rPr>
        <w:t xml:space="preserve"> Адольф — крупнейший полководец и создатель новой военной системы. Окончание войны и ее итоги. Условия и значение Вестфальского мира. Европа в </w:t>
      </w:r>
      <w:r w:rsidRPr="00162B17">
        <w:rPr>
          <w:color w:val="000000"/>
          <w:lang w:val="en-US"/>
        </w:rPr>
        <w:t>XVIII</w:t>
      </w:r>
      <w:r w:rsidRPr="00162B17">
        <w:rPr>
          <w:color w:val="000000"/>
        </w:rPr>
        <w:t xml:space="preserve">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наследство — война за династические интересы и за владение колониями. Влияние европейских войн на международные отношения. Влияние Великой французской революции на европейский международный проносе.</w:t>
      </w:r>
    </w:p>
    <w:p w:rsidR="007627BF" w:rsidRPr="00162B17" w:rsidRDefault="007627BF" w:rsidP="00707DED">
      <w:pPr>
        <w:shd w:val="clear" w:color="auto" w:fill="FFFFFF"/>
        <w:ind w:firstLine="709"/>
        <w:jc w:val="center"/>
        <w:outlineLvl w:val="0"/>
        <w:rPr>
          <w:b/>
        </w:rPr>
      </w:pPr>
      <w:r w:rsidRPr="00162B17">
        <w:rPr>
          <w:b/>
          <w:color w:val="000000"/>
        </w:rPr>
        <w:t xml:space="preserve">ГЛАВА </w:t>
      </w:r>
      <w:r w:rsidRPr="00162B17">
        <w:rPr>
          <w:b/>
          <w:color w:val="000000"/>
          <w:lang w:val="en-US"/>
        </w:rPr>
        <w:t>III</w:t>
      </w:r>
      <w:r w:rsidRPr="00162B17">
        <w:rPr>
          <w:b/>
          <w:color w:val="000000"/>
        </w:rPr>
        <w:t>. ЭПОХА ПРОСВЕЩЕНИЯ. ВРЕМЯ ПРЕОБРАЗОВАНИЙ</w:t>
      </w:r>
      <w:r w:rsidR="00573D7F" w:rsidRPr="00162B17">
        <w:rPr>
          <w:b/>
          <w:color w:val="000000"/>
        </w:rPr>
        <w:t xml:space="preserve"> (7 часов)</w:t>
      </w:r>
    </w:p>
    <w:p w:rsidR="007627BF" w:rsidRPr="00162B17" w:rsidRDefault="007627BF" w:rsidP="006C2144">
      <w:pPr>
        <w:shd w:val="clear" w:color="auto" w:fill="FFFFFF"/>
        <w:ind w:firstLine="709"/>
        <w:jc w:val="center"/>
        <w:rPr>
          <w:b/>
        </w:rPr>
      </w:pPr>
      <w:r w:rsidRPr="00162B17">
        <w:rPr>
          <w:b/>
          <w:bCs/>
          <w:color w:val="000000"/>
        </w:rPr>
        <w:t>Тема 20. Великие просветители Европы</w:t>
      </w:r>
    </w:p>
    <w:p w:rsidR="007627BF" w:rsidRPr="00162B17" w:rsidRDefault="007627BF" w:rsidP="00F61EB2">
      <w:pPr>
        <w:shd w:val="clear" w:color="auto" w:fill="FFFFFF"/>
        <w:ind w:firstLine="709"/>
        <w:jc w:val="both"/>
      </w:pPr>
      <w:r w:rsidRPr="00162B17">
        <w:rPr>
          <w:color w:val="000000"/>
        </w:rPr>
        <w:t xml:space="preserve">Просветители </w:t>
      </w:r>
      <w:r w:rsidRPr="00162B17">
        <w:rPr>
          <w:color w:val="000000"/>
          <w:lang w:val="en-US"/>
        </w:rPr>
        <w:t>XVIII</w:t>
      </w:r>
      <w:r w:rsidRPr="00162B17">
        <w:rPr>
          <w:color w:val="000000"/>
        </w:rPr>
        <w:t xml:space="preserve"> в. — продолжатели дела гуманистов эпохи Возрождения. Идеи Про</w:t>
      </w:r>
      <w:r w:rsidR="006C2144" w:rsidRPr="00162B17">
        <w:rPr>
          <w:color w:val="000000"/>
        </w:rPr>
        <w:t>свещения как мировоззрение укрепляющей</w:t>
      </w:r>
      <w:r w:rsidRPr="00162B17">
        <w:rPr>
          <w:color w:val="000000"/>
        </w:rPr>
        <w:t xml:space="preserve"> свои позиции буржуазии. Ценности просветителей. Образование как реша</w:t>
      </w:r>
      <w:r w:rsidR="006C2144" w:rsidRPr="00162B17">
        <w:rPr>
          <w:color w:val="000000"/>
        </w:rPr>
        <w:t>ющий ресурс развития общества. И</w:t>
      </w:r>
      <w:r w:rsidRPr="00162B17">
        <w:rPr>
          <w:color w:val="000000"/>
        </w:rPr>
        <w:t xml:space="preserve">деи прогресса и веры в безграничные возможности человека. Учение Джона Локка о </w:t>
      </w:r>
      <w:r w:rsidR="006C2144" w:rsidRPr="00162B17">
        <w:rPr>
          <w:color w:val="000000"/>
        </w:rPr>
        <w:t>«естественных»</w:t>
      </w:r>
      <w:r w:rsidRPr="00162B17">
        <w:rPr>
          <w:color w:val="000000"/>
        </w:rPr>
        <w:t xml:space="preserve"> правах человека и теория обще</w:t>
      </w:r>
      <w:r w:rsidR="006C2144" w:rsidRPr="00162B17">
        <w:rPr>
          <w:color w:val="000000"/>
        </w:rPr>
        <w:t>ственного договора. Представл</w:t>
      </w:r>
      <w:r w:rsidRPr="00162B17">
        <w:rPr>
          <w:color w:val="000000"/>
        </w:rPr>
        <w:t>ение о цели свободы как стремлении к счастью. Шарль Монтескье: теория разделения властей «О духе законов». Вольте</w:t>
      </w:r>
      <w:r w:rsidR="006C2144" w:rsidRPr="00162B17">
        <w:rPr>
          <w:color w:val="000000"/>
        </w:rPr>
        <w:t>р</w:t>
      </w:r>
      <w:r w:rsidRPr="00162B17">
        <w:rPr>
          <w:color w:val="000000"/>
        </w:rPr>
        <w:t>- поэт, историк, философ. Идеи Вольтера об общественно-политическом устройстве общества, его ценностях. Идеи Ж.-Ж. Руссо: концепция о народном суверенитете: принципы равенств</w:t>
      </w:r>
      <w:r w:rsidR="006C2144" w:rsidRPr="00162B17">
        <w:rPr>
          <w:color w:val="000000"/>
        </w:rPr>
        <w:t>а</w:t>
      </w:r>
      <w:r w:rsidRPr="00162B17">
        <w:rPr>
          <w:color w:val="000000"/>
        </w:rPr>
        <w:t xml:space="preserve"> и свободы в программе преобразований. Идеи энциклопедистов — альтернатива существующим порядкам в странах Европы. Экономические учения А.Смита и Ж Тюрго. Влияние идей просветителей на формирование представлений о гражданском обществе, правовом государстве в Европе и Северной Америк</w:t>
      </w:r>
      <w:r w:rsidR="006C2144" w:rsidRPr="00162B17">
        <w:rPr>
          <w:color w:val="000000"/>
        </w:rPr>
        <w:t>е</w:t>
      </w:r>
      <w:r w:rsidRPr="00162B17">
        <w:rPr>
          <w:color w:val="000000"/>
        </w:rPr>
        <w:t xml:space="preserve"> Манифест эпохи Просвещения.</w:t>
      </w:r>
    </w:p>
    <w:p w:rsidR="007627BF" w:rsidRPr="00162B17" w:rsidRDefault="007627BF" w:rsidP="00707DED">
      <w:pPr>
        <w:shd w:val="clear" w:color="auto" w:fill="FFFFFF"/>
        <w:ind w:firstLine="709"/>
        <w:jc w:val="center"/>
        <w:outlineLvl w:val="0"/>
        <w:rPr>
          <w:b/>
        </w:rPr>
      </w:pPr>
      <w:r w:rsidRPr="00162B17">
        <w:rPr>
          <w:b/>
          <w:bCs/>
          <w:color w:val="000000"/>
        </w:rPr>
        <w:t>Тема 21. Мир художественной культуры Просвещения</w:t>
      </w:r>
    </w:p>
    <w:p w:rsidR="007627BF" w:rsidRPr="00162B17" w:rsidRDefault="007627BF" w:rsidP="00F61EB2">
      <w:pPr>
        <w:shd w:val="clear" w:color="auto" w:fill="FFFFFF"/>
        <w:ind w:firstLine="709"/>
        <w:jc w:val="both"/>
      </w:pPr>
      <w:r w:rsidRPr="00162B17">
        <w:rPr>
          <w:color w:val="000000"/>
        </w:rPr>
        <w:t xml:space="preserve">Вера человека в собственные возможности. Поиск идеала, образа героя эпохи. Образ человека новой эпохи (буржуа) в художественной литературе - Д- Дефо. Д. Свифт: сатира на пороки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искусство. «Певцы третьего сословия»: У. Хогарт, Ж. Б. С. Шарден. Свидетель эпохи: Жак Луи Давид. Музыкальное искусство эпохи Просвещения в </w:t>
      </w:r>
      <w:r w:rsidRPr="00162B17">
        <w:rPr>
          <w:color w:val="000000"/>
          <w:lang w:val="en-US"/>
        </w:rPr>
        <w:t>XVIII</w:t>
      </w:r>
      <w:r w:rsidRPr="00162B17">
        <w:rPr>
          <w:color w:val="000000"/>
        </w:rPr>
        <w:t xml:space="preserve"> в.: И. С. Баха, В. А. Моцарта, Л. ван Бетховена. Архитектура эпохи великих царствований. Секуляризация культуры.</w:t>
      </w:r>
    </w:p>
    <w:p w:rsidR="007627BF" w:rsidRPr="00162B17" w:rsidRDefault="007627BF" w:rsidP="00707DED">
      <w:pPr>
        <w:shd w:val="clear" w:color="auto" w:fill="FFFFFF"/>
        <w:ind w:firstLine="709"/>
        <w:jc w:val="center"/>
        <w:outlineLvl w:val="0"/>
        <w:rPr>
          <w:b/>
        </w:rPr>
      </w:pPr>
      <w:r w:rsidRPr="00162B17">
        <w:rPr>
          <w:b/>
          <w:bCs/>
          <w:color w:val="000000"/>
        </w:rPr>
        <w:t xml:space="preserve">Тема 22. На пути </w:t>
      </w:r>
      <w:r w:rsidR="006C2144" w:rsidRPr="00162B17">
        <w:rPr>
          <w:b/>
          <w:bCs/>
          <w:color w:val="000000"/>
        </w:rPr>
        <w:t>к</w:t>
      </w:r>
      <w:r w:rsidRPr="00162B17">
        <w:rPr>
          <w:b/>
          <w:bCs/>
          <w:color w:val="000000"/>
        </w:rPr>
        <w:t xml:space="preserve"> индустриальной эре</w:t>
      </w:r>
    </w:p>
    <w:p w:rsidR="007627BF" w:rsidRPr="00162B17" w:rsidRDefault="007627BF" w:rsidP="00F61EB2">
      <w:pPr>
        <w:shd w:val="clear" w:color="auto" w:fill="FFFFFF"/>
        <w:ind w:firstLine="709"/>
        <w:jc w:val="both"/>
      </w:pPr>
      <w:r w:rsidRPr="00162B17">
        <w:rPr>
          <w:color w:val="000000"/>
        </w:rPr>
        <w:t>Аграрная революция в</w:t>
      </w:r>
      <w:r w:rsidR="006C2144" w:rsidRPr="00162B17">
        <w:rPr>
          <w:color w:val="000000"/>
        </w:rPr>
        <w:t xml:space="preserve"> Англии</w:t>
      </w:r>
      <w:r w:rsidRPr="00162B17">
        <w:rPr>
          <w:smallCaps/>
          <w:color w:val="000000"/>
        </w:rPr>
        <w:t xml:space="preserve">. </w:t>
      </w:r>
      <w:r w:rsidRPr="00162B17">
        <w:rPr>
          <w:color w:val="000000"/>
        </w:rPr>
        <w:t xml:space="preserve">Складывание новых отношений в английской деревне. Развитие капиталистического предпринимательства в деревне. Промышленный переворот в Англии, его предпосылки </w:t>
      </w:r>
      <w:r w:rsidR="006C2144" w:rsidRPr="00162B17">
        <w:rPr>
          <w:color w:val="000000"/>
        </w:rPr>
        <w:t>и</w:t>
      </w:r>
      <w:r w:rsidRPr="00162B17">
        <w:rPr>
          <w:color w:val="000000"/>
        </w:rPr>
        <w:t xml:space="preserve"> особенности. Техническая и социальна</w:t>
      </w:r>
      <w:r w:rsidR="006C2144" w:rsidRPr="00162B17">
        <w:rPr>
          <w:color w:val="000000"/>
        </w:rPr>
        <w:t>я</w:t>
      </w:r>
      <w:r w:rsidRPr="00162B17">
        <w:rPr>
          <w:color w:val="000000"/>
        </w:rPr>
        <w:t xml:space="preserve"> сущность промышленного переворота. Внедрение машинной техники. Изобретения в ткачестве. Паровая машина англичанина Джеймса Уатта. Изобретение Р. Аркрайта. Изобретения Корба и Модели. Появление фабричного производства: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капиталистического производства. Социальные движения протеста рабочих (луддизм). Цена технического прогресса.</w:t>
      </w:r>
    </w:p>
    <w:p w:rsidR="007627BF" w:rsidRPr="00162B17" w:rsidRDefault="007627BF" w:rsidP="006C2144">
      <w:pPr>
        <w:shd w:val="clear" w:color="auto" w:fill="FFFFFF"/>
        <w:ind w:firstLine="709"/>
        <w:jc w:val="center"/>
        <w:rPr>
          <w:b/>
        </w:rPr>
      </w:pPr>
      <w:r w:rsidRPr="00162B17">
        <w:rPr>
          <w:b/>
          <w:bCs/>
          <w:color w:val="000000"/>
        </w:rPr>
        <w:t>Тема 23. Североамериканские колонии</w:t>
      </w:r>
      <w:r w:rsidR="006C2144" w:rsidRPr="00162B17">
        <w:rPr>
          <w:b/>
          <w:bCs/>
          <w:color w:val="000000"/>
        </w:rPr>
        <w:t xml:space="preserve"> </w:t>
      </w:r>
      <w:r w:rsidRPr="00162B17">
        <w:rPr>
          <w:b/>
          <w:bCs/>
          <w:color w:val="000000"/>
        </w:rPr>
        <w:t>в борьбе за независимость. Образование Соединённых Штатов Америки</w:t>
      </w:r>
    </w:p>
    <w:p w:rsidR="007627BF" w:rsidRPr="00162B17" w:rsidRDefault="007627BF" w:rsidP="00F61EB2">
      <w:pPr>
        <w:shd w:val="clear" w:color="auto" w:fill="FFFFFF"/>
        <w:ind w:firstLine="709"/>
        <w:jc w:val="both"/>
      </w:pPr>
      <w:r w:rsidRPr="00162B17">
        <w:rPr>
          <w:color w:val="000000"/>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американского общества. Культура и общественная жизнь в колониях. Конфликт с метрополией, Патриотические организации колонистов. Б. Франклин — великий наставник «юного капитализма».</w:t>
      </w:r>
    </w:p>
    <w:p w:rsidR="007627BF" w:rsidRPr="00162B17" w:rsidRDefault="007627BF" w:rsidP="00707DED">
      <w:pPr>
        <w:shd w:val="clear" w:color="auto" w:fill="FFFFFF"/>
        <w:ind w:firstLine="709"/>
        <w:jc w:val="center"/>
        <w:outlineLvl w:val="0"/>
        <w:rPr>
          <w:b/>
        </w:rPr>
      </w:pPr>
      <w:r w:rsidRPr="00162B17">
        <w:rPr>
          <w:b/>
          <w:bCs/>
          <w:color w:val="000000"/>
        </w:rPr>
        <w:lastRenderedPageBreak/>
        <w:t>Тема 24. Война за независимость. Создание Соединённых Штатов Америки</w:t>
      </w:r>
    </w:p>
    <w:p w:rsidR="007627BF" w:rsidRPr="00162B17" w:rsidRDefault="007627BF" w:rsidP="00F61EB2">
      <w:pPr>
        <w:shd w:val="clear" w:color="auto" w:fill="FFFFFF"/>
        <w:ind w:firstLine="709"/>
        <w:jc w:val="both"/>
      </w:pPr>
      <w:r w:rsidRPr="00162B17">
        <w:rPr>
          <w:color w:val="000000"/>
        </w:rPr>
        <w:t>Причины войны североамериканских колоний за свободу и справедливость. Первый Континентальный конгресс и его по следствия. Т. Джеффсрсон и Дж. Вашингтон. Патриоты и лон листы. Декларация независимости США. Образование США. Торжество принципов народного верховенства и естественно го равенства людей. Военные действия и создание регулярном армии. Успешная дипломатия и завершение войны. Итоги</w:t>
      </w:r>
      <w:r w:rsidR="00A130DB" w:rsidRPr="00162B17">
        <w:rPr>
          <w:color w:val="000000"/>
        </w:rPr>
        <w:t xml:space="preserve"> </w:t>
      </w:r>
      <w:r w:rsidRPr="00162B17">
        <w:rPr>
          <w:color w:val="000000"/>
        </w:rPr>
        <w:t>и значение войны за независимость США.</w:t>
      </w:r>
      <w:r w:rsidR="00A130DB" w:rsidRPr="00162B17">
        <w:rPr>
          <w:color w:val="000000"/>
        </w:rPr>
        <w:t xml:space="preserve"> </w:t>
      </w:r>
      <w:r w:rsidRPr="00162B17">
        <w:rPr>
          <w:color w:val="000000"/>
        </w:rPr>
        <w:t xml:space="preserve">Конституция США 1787 </w:t>
      </w:r>
      <w:r w:rsidRPr="00162B17">
        <w:rPr>
          <w:color w:val="000000"/>
          <w:lang w:val="en-US"/>
        </w:rPr>
        <w:t>I</w:t>
      </w:r>
      <w:r w:rsidRPr="00162B17">
        <w:rPr>
          <w:color w:val="000000"/>
        </w:rPr>
        <w:t>. и её отличительные особенности. Устройство государ</w:t>
      </w:r>
      <w:r w:rsidR="006C2144" w:rsidRPr="00162B17">
        <w:rPr>
          <w:color w:val="000000"/>
        </w:rPr>
        <w:t>ства и полити</w:t>
      </w:r>
      <w:r w:rsidRPr="00162B17">
        <w:rPr>
          <w:color w:val="000000"/>
        </w:rPr>
        <w:t xml:space="preserve">ческая система США. Билль о правах. </w:t>
      </w:r>
      <w:r w:rsidR="006C2144" w:rsidRPr="00162B17">
        <w:rPr>
          <w:color w:val="000000"/>
        </w:rPr>
        <w:t>Историческое значе</w:t>
      </w:r>
      <w:r w:rsidRPr="00162B17">
        <w:rPr>
          <w:color w:val="000000"/>
        </w:rPr>
        <w:t>н</w:t>
      </w:r>
      <w:r w:rsidR="006C2144" w:rsidRPr="00162B17">
        <w:rPr>
          <w:color w:val="000000"/>
        </w:rPr>
        <w:t>ие образования</w:t>
      </w:r>
      <w:r w:rsidRPr="00162B17">
        <w:rPr>
          <w:color w:val="000000"/>
          <w:vertAlign w:val="superscript"/>
        </w:rPr>
        <w:t xml:space="preserve"> </w:t>
      </w:r>
      <w:r w:rsidR="006C2144" w:rsidRPr="00162B17">
        <w:rPr>
          <w:color w:val="000000"/>
        </w:rPr>
        <w:t>Соединённых</w:t>
      </w:r>
      <w:r w:rsidRPr="00162B17">
        <w:rPr>
          <w:color w:val="000000"/>
        </w:rPr>
        <w:t xml:space="preserve"> Штатов Америки.</w:t>
      </w:r>
    </w:p>
    <w:p w:rsidR="007627BF" w:rsidRPr="00162B17" w:rsidRDefault="006C2144" w:rsidP="006C2144">
      <w:pPr>
        <w:shd w:val="clear" w:color="auto" w:fill="FFFFFF"/>
        <w:ind w:firstLine="709"/>
        <w:jc w:val="center"/>
        <w:rPr>
          <w:b/>
        </w:rPr>
      </w:pPr>
      <w:r w:rsidRPr="00162B17">
        <w:rPr>
          <w:b/>
          <w:bCs/>
          <w:color w:val="000000"/>
        </w:rPr>
        <w:t>Тема 25. Франция в</w:t>
      </w:r>
      <w:r w:rsidR="007627BF" w:rsidRPr="00162B17">
        <w:rPr>
          <w:b/>
          <w:bCs/>
          <w:color w:val="000000"/>
        </w:rPr>
        <w:t xml:space="preserve"> </w:t>
      </w:r>
      <w:r w:rsidR="007627BF" w:rsidRPr="00162B17">
        <w:rPr>
          <w:b/>
          <w:bCs/>
          <w:color w:val="000000"/>
          <w:lang w:val="en-US"/>
        </w:rPr>
        <w:t>XVIII</w:t>
      </w:r>
      <w:r w:rsidR="007627BF" w:rsidRPr="00162B17">
        <w:rPr>
          <w:b/>
          <w:bCs/>
          <w:color w:val="000000"/>
        </w:rPr>
        <w:t xml:space="preserve"> в. Причины и начало</w:t>
      </w:r>
      <w:r w:rsidRPr="00162B17">
        <w:rPr>
          <w:b/>
          <w:bCs/>
          <w:color w:val="000000"/>
        </w:rPr>
        <w:t xml:space="preserve"> Великой французской революции</w:t>
      </w:r>
    </w:p>
    <w:p w:rsidR="00F61EB2" w:rsidRPr="00162B17" w:rsidRDefault="006C2144" w:rsidP="00F61EB2">
      <w:pPr>
        <w:shd w:val="clear" w:color="auto" w:fill="FFFFFF"/>
        <w:ind w:firstLine="709"/>
        <w:jc w:val="both"/>
      </w:pPr>
      <w:r w:rsidRPr="00162B17">
        <w:rPr>
          <w:color w:val="000000"/>
        </w:rPr>
        <w:t>Ускорение социально-экономического развития Франции в 18 в. Демографическое изменения. Изменения в со</w:t>
      </w:r>
      <w:r w:rsidR="00F61EB2" w:rsidRPr="00162B17">
        <w:rPr>
          <w:color w:val="000000"/>
        </w:rPr>
        <w:t xml:space="preserve">циальной структуре, особенности формирования французской буржуазии. Особенности положения третьего сословия. Французская мануфактура и её специфика. Влияние движения просветителей на развитие просветительской идеологии. Французская революция как инструмент разрушения традиционного порядка в Европе. Слабость власти Людовика </w:t>
      </w:r>
      <w:r w:rsidR="00F61EB2" w:rsidRPr="00162B17">
        <w:rPr>
          <w:color w:val="000000"/>
          <w:lang w:val="en-US"/>
        </w:rPr>
        <w:t>XV</w:t>
      </w:r>
      <w:r w:rsidR="00F61EB2" w:rsidRPr="00162B17">
        <w:rPr>
          <w:color w:val="000000"/>
        </w:rPr>
        <w:t xml:space="preserve">. Кризис. Людовик </w:t>
      </w:r>
      <w:r w:rsidR="00F61EB2" w:rsidRPr="00162B17">
        <w:rPr>
          <w:color w:val="000000"/>
          <w:lang w:val="en-US"/>
        </w:rPr>
        <w:t>XVI</w:t>
      </w:r>
      <w:r w:rsidR="00F61EB2" w:rsidRPr="00162B17">
        <w:rPr>
          <w:color w:val="000000"/>
        </w:rPr>
        <w:t xml:space="preserve"> и его слабая попытка реформирования.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собрании. Падение Бастилии — начало революции. Муниципальная революция. Национальная гвардия. Деятельность Учредительного собрания. Конституционалисты у власти. О. Мирабо. Жильбер де Л афайет — герой Нового Света.</w:t>
      </w:r>
    </w:p>
    <w:p w:rsidR="00F61EB2" w:rsidRPr="00162B17" w:rsidRDefault="00F61EB2" w:rsidP="00707DED">
      <w:pPr>
        <w:shd w:val="clear" w:color="auto" w:fill="FFFFFF"/>
        <w:ind w:firstLine="709"/>
        <w:jc w:val="center"/>
        <w:outlineLvl w:val="0"/>
        <w:rPr>
          <w:b/>
        </w:rPr>
      </w:pPr>
      <w:r w:rsidRPr="00162B17">
        <w:rPr>
          <w:b/>
          <w:bCs/>
          <w:color w:val="000000"/>
        </w:rPr>
        <w:t>Тема 26. Великая французская революция. От монархии к республике</w:t>
      </w:r>
    </w:p>
    <w:p w:rsidR="00F61EB2" w:rsidRPr="00162B17" w:rsidRDefault="00F61EB2" w:rsidP="00F61EB2">
      <w:pPr>
        <w:shd w:val="clear" w:color="auto" w:fill="FFFFFF"/>
        <w:ind w:firstLine="709"/>
        <w:jc w:val="both"/>
      </w:pPr>
      <w:r w:rsidRPr="00162B17">
        <w:rPr>
          <w:color w:val="000000"/>
        </w:rPr>
        <w:t>Поход на Версаль. Главные положения Декларации прав человека и гражданина. Первые преобразования новой вла</w:t>
      </w:r>
      <w:r w:rsidR="006C2144" w:rsidRPr="00162B17">
        <w:rPr>
          <w:color w:val="000000"/>
        </w:rPr>
        <w:t xml:space="preserve">сти. </w:t>
      </w:r>
      <w:r w:rsidRPr="00162B17">
        <w:rPr>
          <w:color w:val="000000"/>
        </w:rPr>
        <w:t>Конституция 1791 г. Варенский кризис. Якобинский клуб.</w:t>
      </w:r>
      <w:r w:rsidR="006C2144" w:rsidRPr="00162B17">
        <w:rPr>
          <w:color w:val="000000"/>
        </w:rPr>
        <w:t xml:space="preserve"> З</w:t>
      </w:r>
      <w:r w:rsidRPr="00162B17">
        <w:rPr>
          <w:color w:val="000000"/>
        </w:rPr>
        <w:t xml:space="preserve">аконодательное собрание. Начало революционных войн. </w:t>
      </w:r>
      <w:r w:rsidR="006C2144" w:rsidRPr="00162B17">
        <w:rPr>
          <w:color w:val="000000"/>
        </w:rPr>
        <w:t>Св</w:t>
      </w:r>
      <w:r w:rsidRPr="00162B17">
        <w:rPr>
          <w:color w:val="000000"/>
        </w:rPr>
        <w:t xml:space="preserve">ержение монархии. Организация обороны. Коммуна Парижа. </w:t>
      </w:r>
      <w:r w:rsidR="005D6827" w:rsidRPr="00162B17">
        <w:rPr>
          <w:color w:val="000000"/>
        </w:rPr>
        <w:t>Новые</w:t>
      </w:r>
      <w:r w:rsidRPr="00162B17">
        <w:rPr>
          <w:color w:val="000000"/>
        </w:rPr>
        <w:t xml:space="preserve"> декреты. Победа при Вальми. Дантон, Марат, Робеспьер</w:t>
      </w:r>
      <w:r w:rsidR="005D6827" w:rsidRPr="00162B17">
        <w:rPr>
          <w:color w:val="000000"/>
        </w:rPr>
        <w:t>: личностные</w:t>
      </w:r>
      <w:r w:rsidRPr="00162B17">
        <w:rPr>
          <w:color w:val="000000"/>
        </w:rPr>
        <w:t xml:space="preserve"> черты и особенности мировоззрения. Провозглашение республики. Казнь Людовика </w:t>
      </w:r>
      <w:r w:rsidRPr="00162B17">
        <w:rPr>
          <w:color w:val="000000"/>
          <w:lang w:val="en-US"/>
        </w:rPr>
        <w:t>XVI</w:t>
      </w:r>
      <w:r w:rsidRPr="00162B17">
        <w:rPr>
          <w:color w:val="000000"/>
        </w:rPr>
        <w:t xml:space="preserve">: политический и нравственный аспекты. Неоднородность лагеря революции. Контрреволюционные мятежи. Якобинская диктатура и </w:t>
      </w:r>
      <w:r w:rsidR="008716AA" w:rsidRPr="00162B17">
        <w:rPr>
          <w:color w:val="000000"/>
        </w:rPr>
        <w:t>террор.</w:t>
      </w:r>
    </w:p>
    <w:p w:rsidR="00F61EB2" w:rsidRPr="00162B17" w:rsidRDefault="00F61EB2" w:rsidP="008716AA">
      <w:pPr>
        <w:shd w:val="clear" w:color="auto" w:fill="FFFFFF"/>
        <w:ind w:firstLine="709"/>
        <w:jc w:val="center"/>
        <w:rPr>
          <w:b/>
        </w:rPr>
      </w:pPr>
      <w:r w:rsidRPr="00162B17">
        <w:rPr>
          <w:b/>
          <w:bCs/>
          <w:color w:val="000000"/>
        </w:rPr>
        <w:t>Тема 27. Великая французская революция.</w:t>
      </w:r>
      <w:r w:rsidR="008716AA" w:rsidRPr="00162B17">
        <w:rPr>
          <w:b/>
          <w:bCs/>
          <w:color w:val="000000"/>
        </w:rPr>
        <w:t xml:space="preserve"> </w:t>
      </w:r>
      <w:r w:rsidRPr="00162B17">
        <w:rPr>
          <w:b/>
          <w:bCs/>
          <w:color w:val="000000"/>
        </w:rPr>
        <w:t>От якобинской диктатуры к 18 брюмера</w:t>
      </w:r>
      <w:r w:rsidR="008716AA" w:rsidRPr="00162B17">
        <w:rPr>
          <w:b/>
          <w:bCs/>
          <w:color w:val="000000"/>
        </w:rPr>
        <w:t xml:space="preserve"> </w:t>
      </w:r>
      <w:r w:rsidRPr="00162B17">
        <w:rPr>
          <w:b/>
          <w:bCs/>
          <w:color w:val="000000"/>
        </w:rPr>
        <w:t>Наполеона Бонапарта</w:t>
      </w:r>
    </w:p>
    <w:p w:rsidR="008716AA" w:rsidRPr="00162B17" w:rsidRDefault="008716AA" w:rsidP="008716AA">
      <w:pPr>
        <w:shd w:val="clear" w:color="auto" w:fill="FFFFFF"/>
        <w:ind w:firstLine="709"/>
        <w:jc w:val="both"/>
        <w:rPr>
          <w:color w:val="000000"/>
        </w:rPr>
      </w:pPr>
      <w:r w:rsidRPr="00162B17">
        <w:rPr>
          <w:color w:val="000000"/>
        </w:rPr>
        <w:t>Дви</w:t>
      </w:r>
      <w:r w:rsidR="00F61EB2" w:rsidRPr="00162B17">
        <w:rPr>
          <w:color w:val="000000"/>
        </w:rPr>
        <w:t xml:space="preserve">жение санкюлотов и раскол среди якобинцев. Трагедия </w:t>
      </w:r>
      <w:r w:rsidRPr="00162B17">
        <w:rPr>
          <w:color w:val="000000"/>
        </w:rPr>
        <w:t>Робеспьера</w:t>
      </w:r>
      <w:r w:rsidR="00F61EB2" w:rsidRPr="00162B17">
        <w:rPr>
          <w:color w:val="000000"/>
        </w:rPr>
        <w:t xml:space="preserve"> — «якобинца без народа». Термидорианский пере</w:t>
      </w:r>
      <w:r w:rsidRPr="00162B17">
        <w:rPr>
          <w:color w:val="000000"/>
        </w:rPr>
        <w:t>ворот и</w:t>
      </w:r>
      <w:r w:rsidR="00F61EB2" w:rsidRPr="00162B17">
        <w:rPr>
          <w:color w:val="000000"/>
        </w:rPr>
        <w:t xml:space="preserve"> расправа с противниками. Причины падения як</w:t>
      </w:r>
      <w:r w:rsidRPr="00162B17">
        <w:rPr>
          <w:color w:val="000000"/>
        </w:rPr>
        <w:t xml:space="preserve">обинской диктатуры. </w:t>
      </w:r>
      <w:r w:rsidR="00F61EB2" w:rsidRPr="00162B17">
        <w:rPr>
          <w:color w:val="000000"/>
        </w:rPr>
        <w:t>Конститу</w:t>
      </w:r>
      <w:r w:rsidRPr="00162B17">
        <w:rPr>
          <w:color w:val="000000"/>
        </w:rPr>
        <w:t>ция</w:t>
      </w:r>
      <w:r w:rsidR="00A130DB" w:rsidRPr="00162B17">
        <w:rPr>
          <w:color w:val="000000"/>
        </w:rPr>
        <w:t xml:space="preserve"> </w:t>
      </w:r>
      <w:r w:rsidRPr="00162B17">
        <w:rPr>
          <w:color w:val="000000"/>
        </w:rPr>
        <w:t>1795г. Войны Директории. Генерал</w:t>
      </w:r>
      <w:r w:rsidR="00A130DB" w:rsidRPr="00162B17">
        <w:rPr>
          <w:color w:val="000000"/>
        </w:rPr>
        <w:t xml:space="preserve"> </w:t>
      </w:r>
      <w:r w:rsidRPr="00162B17">
        <w:rPr>
          <w:color w:val="000000"/>
        </w:rPr>
        <w:t>Б</w:t>
      </w:r>
      <w:r w:rsidR="00F61EB2" w:rsidRPr="00162B17">
        <w:rPr>
          <w:color w:val="000000"/>
        </w:rPr>
        <w:t>опанарт:</w:t>
      </w:r>
      <w:r w:rsidR="00A130DB" w:rsidRPr="00162B17">
        <w:rPr>
          <w:color w:val="000000"/>
        </w:rPr>
        <w:t xml:space="preserve"> </w:t>
      </w:r>
      <w:r w:rsidR="00F61EB2" w:rsidRPr="00162B17">
        <w:rPr>
          <w:color w:val="000000"/>
        </w:rPr>
        <w:t>военачальник, личность.</w:t>
      </w:r>
      <w:r w:rsidR="00A130DB" w:rsidRPr="00162B17">
        <w:rPr>
          <w:color w:val="000000"/>
        </w:rPr>
        <w:t xml:space="preserve"> </w:t>
      </w:r>
      <w:r w:rsidR="00F61EB2" w:rsidRPr="00162B17">
        <w:rPr>
          <w:color w:val="000000"/>
        </w:rPr>
        <w:t xml:space="preserve">Военные успехи </w:t>
      </w:r>
      <w:r w:rsidRPr="00162B17">
        <w:rPr>
          <w:color w:val="000000"/>
        </w:rPr>
        <w:t>Франции.</w:t>
      </w:r>
      <w:r w:rsidR="00A130DB" w:rsidRPr="00162B17">
        <w:rPr>
          <w:color w:val="000000"/>
        </w:rPr>
        <w:t xml:space="preserve"> </w:t>
      </w:r>
      <w:r w:rsidR="00F61EB2" w:rsidRPr="00162B17">
        <w:rPr>
          <w:color w:val="000000"/>
        </w:rPr>
        <w:t>Государственный переворот 9—10 ноября</w:t>
      </w:r>
      <w:r w:rsidR="00A130DB" w:rsidRPr="00162B17">
        <w:rPr>
          <w:color w:val="000000"/>
        </w:rPr>
        <w:t xml:space="preserve"> </w:t>
      </w:r>
      <w:r w:rsidR="00F61EB2" w:rsidRPr="00162B17">
        <w:rPr>
          <w:color w:val="000000"/>
        </w:rPr>
        <w:t>1799г. и</w:t>
      </w:r>
      <w:r w:rsidRPr="00162B17">
        <w:rPr>
          <w:color w:val="000000"/>
        </w:rPr>
        <w:t xml:space="preserve"> установление</w:t>
      </w:r>
      <w:r w:rsidR="00A130DB" w:rsidRPr="00162B17">
        <w:rPr>
          <w:color w:val="000000"/>
        </w:rPr>
        <w:t xml:space="preserve"> </w:t>
      </w:r>
      <w:r w:rsidR="00F61EB2" w:rsidRPr="00162B17">
        <w:rPr>
          <w:color w:val="000000"/>
        </w:rPr>
        <w:t>консульства.</w:t>
      </w:r>
      <w:r w:rsidR="00A130DB" w:rsidRPr="00162B17">
        <w:rPr>
          <w:color w:val="000000"/>
        </w:rPr>
        <w:t xml:space="preserve"> </w:t>
      </w:r>
      <w:r w:rsidR="00F61EB2" w:rsidRPr="00162B17">
        <w:rPr>
          <w:color w:val="000000"/>
        </w:rPr>
        <w:t>Значение</w:t>
      </w:r>
      <w:r w:rsidR="00A130DB" w:rsidRPr="00162B17">
        <w:rPr>
          <w:color w:val="000000"/>
        </w:rPr>
        <w:t xml:space="preserve"> </w:t>
      </w:r>
      <w:r w:rsidR="00F61EB2" w:rsidRPr="00162B17">
        <w:rPr>
          <w:color w:val="000000"/>
        </w:rPr>
        <w:t>Великой</w:t>
      </w:r>
      <w:r w:rsidR="00A130DB" w:rsidRPr="00162B17">
        <w:rPr>
          <w:color w:val="000000"/>
        </w:rPr>
        <w:t xml:space="preserve"> </w:t>
      </w:r>
      <w:r w:rsidR="00F61EB2" w:rsidRPr="00162B17">
        <w:rPr>
          <w:color w:val="000000"/>
        </w:rPr>
        <w:t xml:space="preserve">французской </w:t>
      </w:r>
      <w:r w:rsidRPr="00162B17">
        <w:rPr>
          <w:color w:val="000000"/>
        </w:rPr>
        <w:t>революции</w:t>
      </w:r>
      <w:r w:rsidR="00F61EB2" w:rsidRPr="00162B17">
        <w:rPr>
          <w:color w:val="000000"/>
        </w:rPr>
        <w:t>. Дискуссия в зарубежной</w:t>
      </w:r>
      <w:r w:rsidR="00A130DB" w:rsidRPr="00162B17">
        <w:rPr>
          <w:color w:val="000000"/>
        </w:rPr>
        <w:t xml:space="preserve"> </w:t>
      </w:r>
      <w:r w:rsidR="00F61EB2" w:rsidRPr="00162B17">
        <w:rPr>
          <w:color w:val="000000"/>
        </w:rPr>
        <w:t>и отечественной исто</w:t>
      </w:r>
      <w:r w:rsidRPr="00162B17">
        <w:rPr>
          <w:color w:val="000000"/>
        </w:rPr>
        <w:t>риографии</w:t>
      </w:r>
      <w:r w:rsidR="00F61EB2" w:rsidRPr="00162B17">
        <w:rPr>
          <w:color w:val="000000"/>
        </w:rPr>
        <w:t xml:space="preserve">| о характере, социальной базе и итогах </w:t>
      </w:r>
    </w:p>
    <w:p w:rsidR="00F61EB2" w:rsidRPr="00162B17" w:rsidRDefault="00F61EB2" w:rsidP="008716AA">
      <w:pPr>
        <w:shd w:val="clear" w:color="auto" w:fill="FFFFFF"/>
        <w:ind w:firstLine="709"/>
        <w:jc w:val="center"/>
        <w:rPr>
          <w:b/>
          <w:color w:val="000000"/>
        </w:rPr>
      </w:pPr>
      <w:r w:rsidRPr="00162B17">
        <w:rPr>
          <w:b/>
          <w:color w:val="000000"/>
        </w:rPr>
        <w:t xml:space="preserve">ГЛАВА </w:t>
      </w:r>
      <w:r w:rsidRPr="00162B17">
        <w:rPr>
          <w:b/>
          <w:color w:val="000000"/>
          <w:lang w:val="en-US"/>
        </w:rPr>
        <w:t>IV</w:t>
      </w:r>
      <w:r w:rsidRPr="00162B17">
        <w:rPr>
          <w:b/>
          <w:color w:val="000000"/>
        </w:rPr>
        <w:t>. ТРАДИЦИОННЫЕ ОБЩЕСТВА ВОСТОКА. НАЧАЛО ЕВРОПЕЙСКОЙ КОЛОНИЗАЦИИ</w:t>
      </w:r>
      <w:r w:rsidR="00573D7F" w:rsidRPr="00162B17">
        <w:rPr>
          <w:b/>
          <w:color w:val="000000"/>
        </w:rPr>
        <w:t xml:space="preserve"> (2 часа)</w:t>
      </w:r>
    </w:p>
    <w:p w:rsidR="00F61EB2" w:rsidRPr="00162B17" w:rsidRDefault="00F61EB2" w:rsidP="008716AA">
      <w:pPr>
        <w:shd w:val="clear" w:color="auto" w:fill="FFFFFF"/>
        <w:ind w:firstLine="709"/>
        <w:jc w:val="center"/>
        <w:rPr>
          <w:b/>
        </w:rPr>
      </w:pPr>
      <w:r w:rsidRPr="00162B17">
        <w:rPr>
          <w:b/>
          <w:bCs/>
          <w:color w:val="000000"/>
        </w:rPr>
        <w:t>Тема 28. Государства Востока: традиционное общество в эпоху раннего Нового времени</w:t>
      </w:r>
    </w:p>
    <w:p w:rsidR="00F61EB2" w:rsidRPr="00162B17" w:rsidRDefault="00F61EB2" w:rsidP="00F61EB2">
      <w:pPr>
        <w:shd w:val="clear" w:color="auto" w:fill="FFFFFF"/>
        <w:ind w:firstLine="709"/>
        <w:jc w:val="both"/>
      </w:pPr>
      <w:r w:rsidRPr="00162B17">
        <w:rPr>
          <w:color w:val="000000"/>
        </w:rPr>
        <w:t>Земля принадлежит государству. Деревенская община и её отличия в разных цивилизациях Востока. Государство — регулятор хозяйственной жизни. Замкнутость сословного общества. Разложение сословного строя. Города под контролем государства. Религии Востока — путь самосовершенствования.</w:t>
      </w:r>
    </w:p>
    <w:p w:rsidR="00F61EB2" w:rsidRPr="00162B17" w:rsidRDefault="00F61EB2" w:rsidP="00707DED">
      <w:pPr>
        <w:shd w:val="clear" w:color="auto" w:fill="FFFFFF"/>
        <w:ind w:firstLine="709"/>
        <w:jc w:val="center"/>
        <w:outlineLvl w:val="0"/>
        <w:rPr>
          <w:b/>
        </w:rPr>
      </w:pPr>
      <w:r w:rsidRPr="00162B17">
        <w:rPr>
          <w:b/>
          <w:bCs/>
          <w:color w:val="000000"/>
        </w:rPr>
        <w:t>Темы 29—30. Государства Востока. Начало европейской колонизации</w:t>
      </w:r>
    </w:p>
    <w:p w:rsidR="00F61EB2" w:rsidRPr="00162B17" w:rsidRDefault="00F61EB2" w:rsidP="00F61EB2">
      <w:pPr>
        <w:shd w:val="clear" w:color="auto" w:fill="FFFFFF"/>
        <w:ind w:firstLine="709"/>
        <w:jc w:val="both"/>
      </w:pPr>
      <w:r w:rsidRPr="00162B17">
        <w:rPr>
          <w:color w:val="000000"/>
        </w:rPr>
        <w:t>Разрушение традиционности восточных обществ европейскими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w:t>
      </w:r>
    </w:p>
    <w:p w:rsidR="00F61EB2" w:rsidRPr="00162B17" w:rsidRDefault="00F61EB2" w:rsidP="00F61EB2">
      <w:pPr>
        <w:shd w:val="clear" w:color="auto" w:fill="FFFFFF"/>
        <w:ind w:firstLine="709"/>
        <w:jc w:val="both"/>
      </w:pPr>
      <w:r w:rsidRPr="00162B17">
        <w:rPr>
          <w:color w:val="000000"/>
        </w:rPr>
        <w:lastRenderedPageBreak/>
        <w:t>Религии Востока: конфуцианство, буддизм, индуизм, синтоизм.</w:t>
      </w:r>
    </w:p>
    <w:p w:rsidR="00F61EB2" w:rsidRPr="00162B17" w:rsidRDefault="00F61EB2" w:rsidP="00F61EB2">
      <w:pPr>
        <w:shd w:val="clear" w:color="auto" w:fill="FFFFFF"/>
        <w:ind w:firstLine="709"/>
        <w:jc w:val="both"/>
      </w:pPr>
      <w:r w:rsidRPr="00162B17">
        <w:rPr>
          <w:color w:val="000000"/>
        </w:rPr>
        <w:t xml:space="preserve">Маньчжурское завоевание Китая. Общественное устройство Цинской империи. «Закрытие» Китая. Направле^я русско-китайских отношений. Китай и Европа: культурное влияние. Правление сегунов в Японии. Сёгунат Токугава. Сословным характер общества. Самураи и крестьяне. «Закрытие» Японии. </w:t>
      </w:r>
      <w:r w:rsidR="00A769A1" w:rsidRPr="00162B17">
        <w:rPr>
          <w:color w:val="000000"/>
        </w:rPr>
        <w:t>Русс</w:t>
      </w:r>
      <w:r w:rsidRPr="00162B17">
        <w:rPr>
          <w:color w:val="000000"/>
        </w:rPr>
        <w:t>ко-японские отношения.</w:t>
      </w:r>
    </w:p>
    <w:p w:rsidR="00573D7F" w:rsidRPr="00162B17" w:rsidRDefault="00F61EB2" w:rsidP="00573D7F">
      <w:pPr>
        <w:shd w:val="clear" w:color="auto" w:fill="FFFFFF"/>
        <w:ind w:firstLine="709"/>
        <w:jc w:val="center"/>
        <w:rPr>
          <w:color w:val="000000"/>
        </w:rPr>
      </w:pPr>
      <w:r w:rsidRPr="00162B17">
        <w:rPr>
          <w:b/>
          <w:color w:val="000000"/>
        </w:rPr>
        <w:t>Повторение.</w:t>
      </w:r>
      <w:r w:rsidR="00573D7F" w:rsidRPr="00162B17">
        <w:rPr>
          <w:b/>
          <w:color w:val="000000"/>
        </w:rPr>
        <w:t xml:space="preserve"> (1 час)</w:t>
      </w:r>
    </w:p>
    <w:p w:rsidR="00F61EB2" w:rsidRPr="00162B17" w:rsidRDefault="00F61EB2" w:rsidP="00F61EB2">
      <w:pPr>
        <w:shd w:val="clear" w:color="auto" w:fill="FFFFFF"/>
        <w:ind w:firstLine="709"/>
        <w:jc w:val="both"/>
        <w:rPr>
          <w:color w:val="000000"/>
        </w:rPr>
      </w:pPr>
      <w:r w:rsidRPr="00162B17">
        <w:rPr>
          <w:color w:val="000000"/>
        </w:rPr>
        <w:t xml:space="preserve"> Мир в эпоху раннего Нового времени. Ит</w:t>
      </w:r>
      <w:r w:rsidR="008716AA" w:rsidRPr="00162B17">
        <w:rPr>
          <w:color w:val="000000"/>
        </w:rPr>
        <w:t>оги</w:t>
      </w:r>
      <w:r w:rsidRPr="00162B17">
        <w:rPr>
          <w:color w:val="000000"/>
        </w:rPr>
        <w:t xml:space="preserve"> и уроки раннего Нового времени.</w:t>
      </w:r>
    </w:p>
    <w:p w:rsidR="008716AA" w:rsidRPr="00162B17" w:rsidRDefault="008716AA" w:rsidP="008716AA">
      <w:pPr>
        <w:shd w:val="clear" w:color="auto" w:fill="FFFFFF"/>
        <w:ind w:firstLine="709"/>
        <w:jc w:val="center"/>
        <w:rPr>
          <w:b/>
        </w:rPr>
      </w:pPr>
    </w:p>
    <w:p w:rsidR="00F61EB2" w:rsidRPr="00162B17" w:rsidRDefault="00F61EB2" w:rsidP="00707DED">
      <w:pPr>
        <w:shd w:val="clear" w:color="auto" w:fill="FFFFFF"/>
        <w:ind w:firstLine="709"/>
        <w:jc w:val="center"/>
        <w:outlineLvl w:val="0"/>
        <w:rPr>
          <w:b/>
        </w:rPr>
      </w:pPr>
      <w:r w:rsidRPr="00162B17">
        <w:rPr>
          <w:b/>
          <w:bCs/>
          <w:color w:val="000000"/>
        </w:rPr>
        <w:t xml:space="preserve">ИСТОРИЯ РОССИИ </w:t>
      </w:r>
      <w:r w:rsidRPr="00162B17">
        <w:rPr>
          <w:b/>
          <w:bCs/>
          <w:color w:val="000000"/>
          <w:lang w:val="en-US"/>
        </w:rPr>
        <w:t>XVII</w:t>
      </w:r>
      <w:r w:rsidRPr="00162B17">
        <w:rPr>
          <w:b/>
          <w:bCs/>
          <w:color w:val="000000"/>
        </w:rPr>
        <w:t>—</w:t>
      </w:r>
      <w:r w:rsidRPr="00162B17">
        <w:rPr>
          <w:b/>
          <w:bCs/>
          <w:color w:val="000000"/>
          <w:lang w:val="en-US"/>
        </w:rPr>
        <w:t>XVIII</w:t>
      </w:r>
      <w:r w:rsidRPr="00162B17">
        <w:rPr>
          <w:b/>
          <w:bCs/>
          <w:color w:val="000000"/>
        </w:rPr>
        <w:t xml:space="preserve"> вв.</w:t>
      </w:r>
    </w:p>
    <w:p w:rsidR="00F61EB2" w:rsidRPr="00162B17" w:rsidRDefault="00F61EB2" w:rsidP="008716AA">
      <w:pPr>
        <w:shd w:val="clear" w:color="auto" w:fill="FFFFFF"/>
        <w:ind w:firstLine="709"/>
        <w:jc w:val="center"/>
        <w:rPr>
          <w:b/>
        </w:rPr>
      </w:pPr>
      <w:r w:rsidRPr="00162B17">
        <w:rPr>
          <w:b/>
          <w:color w:val="000000"/>
        </w:rPr>
        <w:t xml:space="preserve">7 </w:t>
      </w:r>
      <w:r w:rsidRPr="00162B17">
        <w:rPr>
          <w:b/>
          <w:smallCaps/>
          <w:color w:val="000000"/>
        </w:rPr>
        <w:t xml:space="preserve">класс </w:t>
      </w:r>
      <w:r w:rsidRPr="00162B17">
        <w:rPr>
          <w:b/>
          <w:bCs/>
          <w:color w:val="000000"/>
        </w:rPr>
        <w:t>(42 ч)</w:t>
      </w:r>
    </w:p>
    <w:p w:rsidR="00F61EB2" w:rsidRPr="00162B17" w:rsidRDefault="00F61EB2" w:rsidP="008716AA">
      <w:pPr>
        <w:shd w:val="clear" w:color="auto" w:fill="FFFFFF"/>
        <w:ind w:firstLine="709"/>
        <w:jc w:val="center"/>
        <w:rPr>
          <w:b/>
        </w:rPr>
      </w:pPr>
      <w:r w:rsidRPr="00162B17">
        <w:rPr>
          <w:b/>
          <w:color w:val="000000"/>
        </w:rPr>
        <w:t xml:space="preserve">ТЕМА 1. РОССИЯ НА РУБЕЖЕ </w:t>
      </w:r>
      <w:r w:rsidR="005B42C7" w:rsidRPr="00162B17">
        <w:rPr>
          <w:b/>
          <w:color w:val="000000"/>
        </w:rPr>
        <w:t>Х</w:t>
      </w:r>
      <w:r w:rsidR="005B42C7" w:rsidRPr="00162B17">
        <w:rPr>
          <w:b/>
          <w:color w:val="000000"/>
          <w:lang w:val="en-US"/>
        </w:rPr>
        <w:t>VII</w:t>
      </w:r>
      <w:r w:rsidR="005B42C7" w:rsidRPr="00162B17">
        <w:rPr>
          <w:b/>
          <w:color w:val="000000"/>
        </w:rPr>
        <w:t>-Х</w:t>
      </w:r>
      <w:r w:rsidR="005B42C7" w:rsidRPr="00162B17">
        <w:rPr>
          <w:b/>
          <w:color w:val="000000"/>
          <w:lang w:val="en-US"/>
        </w:rPr>
        <w:t>VIII</w:t>
      </w:r>
      <w:r w:rsidRPr="00162B17">
        <w:rPr>
          <w:b/>
          <w:color w:val="000000"/>
        </w:rPr>
        <w:t xml:space="preserve"> вв.</w:t>
      </w:r>
      <w:r w:rsidR="006A0544" w:rsidRPr="00162B17">
        <w:rPr>
          <w:b/>
          <w:color w:val="000000"/>
        </w:rPr>
        <w:t>(4 часа)</w:t>
      </w:r>
    </w:p>
    <w:p w:rsidR="00F61EB2" w:rsidRPr="00162B17" w:rsidRDefault="00F61EB2" w:rsidP="00F61EB2">
      <w:pPr>
        <w:shd w:val="clear" w:color="auto" w:fill="FFFFFF"/>
        <w:ind w:firstLine="709"/>
        <w:jc w:val="both"/>
      </w:pPr>
      <w:r w:rsidRPr="00162B17">
        <w:rPr>
          <w:iCs/>
          <w:color w:val="000000"/>
        </w:rPr>
        <w:t xml:space="preserve">Внутренняя и внешняя политика Бориса Годунова. </w:t>
      </w:r>
      <w:r w:rsidRPr="00162B17">
        <w:rPr>
          <w:color w:val="000000"/>
        </w:rPr>
        <w:t>Внутриполитическое положение в стране после смерти Ивана Грозного. Царь Федор Иоаннович. Борьба за власть. Борис Годунов. Учреждение патриаршества. Пресечение династии Рюриковичей. Избрание на царство Бориса Годунова. Социально-экономическая политика. Голод 1601 —-</w:t>
      </w:r>
      <w:r w:rsidR="00A769A1" w:rsidRPr="00162B17">
        <w:rPr>
          <w:color w:val="000000"/>
        </w:rPr>
        <w:t xml:space="preserve"> </w:t>
      </w:r>
      <w:r w:rsidRPr="00162B17">
        <w:rPr>
          <w:color w:val="000000"/>
        </w:rPr>
        <w:t>1603 гг. Обострение социальных противоречий. Международная политика. Торговые и культурные связи со странами Западной Европы.</w:t>
      </w:r>
    </w:p>
    <w:p w:rsidR="00F61EB2" w:rsidRPr="00162B17" w:rsidRDefault="00F61EB2" w:rsidP="00F61EB2">
      <w:pPr>
        <w:shd w:val="clear" w:color="auto" w:fill="FFFFFF"/>
        <w:ind w:firstLine="709"/>
        <w:jc w:val="both"/>
      </w:pPr>
      <w:r w:rsidRPr="00162B17">
        <w:rPr>
          <w:iCs/>
          <w:color w:val="000000"/>
        </w:rPr>
        <w:t xml:space="preserve">Смута. </w:t>
      </w:r>
      <w:r w:rsidRPr="00162B17">
        <w:rPr>
          <w:color w:val="000000"/>
        </w:rPr>
        <w:t xml:space="preserve">Причины и суть Смутного времени. Лжедмитрий </w:t>
      </w:r>
      <w:r w:rsidRPr="00162B17">
        <w:rPr>
          <w:color w:val="000000"/>
          <w:lang w:val="en-US"/>
        </w:rPr>
        <w:t>I</w:t>
      </w:r>
      <w:r w:rsidRPr="00162B17">
        <w:rPr>
          <w:color w:val="000000"/>
        </w:rPr>
        <w:t xml:space="preserve">. Поход на Москву. Внутренняя и внешняя политика Лжедмитрия </w:t>
      </w:r>
      <w:r w:rsidRPr="00162B17">
        <w:rPr>
          <w:color w:val="000000"/>
          <w:lang w:val="en-US"/>
        </w:rPr>
        <w:t>I</w:t>
      </w:r>
      <w:r w:rsidRPr="00162B17">
        <w:rPr>
          <w:color w:val="000000"/>
        </w:rPr>
        <w:t xml:space="preserve">. Боярский заговор. Воцарение Василия Шуйского. Восстание Ивана Болотникова. Лжедмитрий </w:t>
      </w:r>
      <w:r w:rsidRPr="00162B17">
        <w:rPr>
          <w:color w:val="000000"/>
          <w:lang w:val="en-US"/>
        </w:rPr>
        <w:t>II</w:t>
      </w:r>
      <w:r w:rsidRPr="00162B17">
        <w:rPr>
          <w:color w:val="000000"/>
        </w:rPr>
        <w:t>. Тушинский лагерь. Вторжение Польши и Швеции. Семибоярщина. Освободительная борьба против польских и шв</w:t>
      </w:r>
      <w:r w:rsidR="00A769A1" w:rsidRPr="00162B17">
        <w:rPr>
          <w:color w:val="000000"/>
        </w:rPr>
        <w:t>едских интервентов. Ополчение Ку</w:t>
      </w:r>
      <w:r w:rsidRPr="00162B17">
        <w:rPr>
          <w:color w:val="000000"/>
        </w:rPr>
        <w:t>зьмы Минина и Дмитрия Пожарского. Освобождение Москвы. Земский собор 1613 г. Начало династии Романовых.</w:t>
      </w:r>
    </w:p>
    <w:p w:rsidR="00F61EB2" w:rsidRPr="00162B17" w:rsidRDefault="00F61EB2" w:rsidP="00707DED">
      <w:pPr>
        <w:shd w:val="clear" w:color="auto" w:fill="FFFFFF"/>
        <w:ind w:firstLine="709"/>
        <w:jc w:val="both"/>
        <w:outlineLvl w:val="0"/>
      </w:pPr>
      <w:r w:rsidRPr="00162B17">
        <w:rPr>
          <w:bCs/>
          <w:color w:val="000000"/>
        </w:rPr>
        <w:t>Основные понятия темы</w:t>
      </w:r>
    </w:p>
    <w:p w:rsidR="00F61EB2" w:rsidRPr="00162B17" w:rsidRDefault="00F61EB2" w:rsidP="00F61EB2">
      <w:pPr>
        <w:shd w:val="clear" w:color="auto" w:fill="FFFFFF"/>
        <w:ind w:firstLine="709"/>
        <w:jc w:val="both"/>
      </w:pPr>
      <w:r w:rsidRPr="00162B17">
        <w:rPr>
          <w:color w:val="000000"/>
        </w:rPr>
        <w:t>Смута, патриаршество, крестьянское восстание, самозванчество, интервенция, Семибоярщина.</w:t>
      </w:r>
    </w:p>
    <w:p w:rsidR="00F61EB2" w:rsidRPr="00162B17" w:rsidRDefault="00F61EB2" w:rsidP="00707DED">
      <w:pPr>
        <w:shd w:val="clear" w:color="auto" w:fill="FFFFFF"/>
        <w:ind w:firstLine="709"/>
        <w:jc w:val="center"/>
        <w:outlineLvl w:val="0"/>
        <w:rPr>
          <w:b/>
        </w:rPr>
      </w:pPr>
      <w:r w:rsidRPr="00162B17">
        <w:rPr>
          <w:b/>
          <w:color w:val="000000"/>
        </w:rPr>
        <w:t xml:space="preserve">ТЕМА 2. РОССИЯ В </w:t>
      </w:r>
      <w:r w:rsidRPr="00162B17">
        <w:rPr>
          <w:b/>
          <w:color w:val="000000"/>
          <w:lang w:val="en-US"/>
        </w:rPr>
        <w:t>XVII</w:t>
      </w:r>
      <w:r w:rsidRPr="00162B17">
        <w:rPr>
          <w:b/>
          <w:color w:val="000000"/>
        </w:rPr>
        <w:t xml:space="preserve"> в.</w:t>
      </w:r>
      <w:r w:rsidR="006A0544" w:rsidRPr="00162B17">
        <w:rPr>
          <w:b/>
          <w:color w:val="000000"/>
        </w:rPr>
        <w:t>(9 часов)</w:t>
      </w:r>
    </w:p>
    <w:p w:rsidR="00F61EB2" w:rsidRPr="00162B17" w:rsidRDefault="00F61EB2" w:rsidP="00F61EB2">
      <w:pPr>
        <w:shd w:val="clear" w:color="auto" w:fill="FFFFFF"/>
        <w:ind w:firstLine="709"/>
        <w:jc w:val="both"/>
      </w:pPr>
      <w:r w:rsidRPr="00162B17">
        <w:rPr>
          <w:iCs/>
          <w:color w:val="000000"/>
        </w:rPr>
        <w:t xml:space="preserve">Политический строй. </w:t>
      </w:r>
      <w:r w:rsidRPr="00162B17">
        <w:rPr>
          <w:color w:val="000000"/>
        </w:rPr>
        <w:t>Первые Романовы: усиление самодержавной власти. Ослабление роли Земских соборов и Боярской думы. Начало становления абсолютизма. Возрастание роли государственного аппарата и армии. Реформаторская деятельность А. Л. Ордина-Нащокина и В.В.Голицына, царя Федора Алексеевича.</w:t>
      </w:r>
    </w:p>
    <w:p w:rsidR="00F61EB2" w:rsidRPr="00162B17" w:rsidRDefault="00F61EB2" w:rsidP="00F61EB2">
      <w:pPr>
        <w:shd w:val="clear" w:color="auto" w:fill="FFFFFF"/>
        <w:ind w:firstLine="709"/>
        <w:jc w:val="both"/>
      </w:pPr>
      <w:r w:rsidRPr="00162B17">
        <w:rPr>
          <w:iCs/>
          <w:color w:val="000000"/>
        </w:rPr>
        <w:t xml:space="preserve">Экономическое и социальное развитие. </w:t>
      </w:r>
      <w:r w:rsidRPr="00162B17">
        <w:rPr>
          <w:color w:val="000000"/>
        </w:rPr>
        <w:t>Экономические последствия Смуты. Усиление роли барщины и оброка. Новые явления в экономике. Рост товарно-денежных отношений. Развитие мелкотоварного производства. Возникновение мануфактур и наемного труда. Развитие торговли. Ярмарки. Формирование всероссийского рынка. Рост городов.</w:t>
      </w:r>
    </w:p>
    <w:p w:rsidR="00F61EB2" w:rsidRPr="00162B17" w:rsidRDefault="00F61EB2" w:rsidP="00F61EB2">
      <w:pPr>
        <w:shd w:val="clear" w:color="auto" w:fill="FFFFFF"/>
        <w:ind w:firstLine="709"/>
        <w:jc w:val="both"/>
      </w:pPr>
      <w:r w:rsidRPr="00162B17">
        <w:rPr>
          <w:color w:val="000000"/>
        </w:rPr>
        <w:t>Усиление позиций дворянства. Соборное уложение 1649 г. Окончательное закрепощение крестьян. Основные категории городского населения. Духовенство. Казачество.</w:t>
      </w:r>
    </w:p>
    <w:p w:rsidR="00F61EB2" w:rsidRPr="00162B17" w:rsidRDefault="00F61EB2" w:rsidP="00F61EB2">
      <w:pPr>
        <w:shd w:val="clear" w:color="auto" w:fill="FFFFFF"/>
        <w:ind w:firstLine="709"/>
        <w:jc w:val="both"/>
      </w:pPr>
      <w:r w:rsidRPr="00162B17">
        <w:rPr>
          <w:color w:val="000000"/>
        </w:rPr>
        <w:t xml:space="preserve">Народы России в </w:t>
      </w:r>
      <w:r w:rsidRPr="00162B17">
        <w:rPr>
          <w:color w:val="000000"/>
          <w:lang w:val="en-US"/>
        </w:rPr>
        <w:t>XVII</w:t>
      </w:r>
      <w:r w:rsidRPr="00162B17">
        <w:rPr>
          <w:color w:val="000000"/>
        </w:rPr>
        <w:t xml:space="preserve"> в. Освоение Сибири.</w:t>
      </w:r>
    </w:p>
    <w:p w:rsidR="00F61EB2" w:rsidRPr="00162B17" w:rsidRDefault="00F61EB2" w:rsidP="00F61EB2">
      <w:pPr>
        <w:shd w:val="clear" w:color="auto" w:fill="FFFFFF"/>
        <w:ind w:firstLine="709"/>
        <w:jc w:val="both"/>
      </w:pPr>
      <w:r w:rsidRPr="00162B17">
        <w:rPr>
          <w:iCs/>
          <w:color w:val="000000"/>
        </w:rPr>
        <w:t xml:space="preserve">Народные движения. </w:t>
      </w:r>
      <w:r w:rsidRPr="00162B17">
        <w:rPr>
          <w:color w:val="000000"/>
        </w:rPr>
        <w:t>Причины и особенности народных волнений. Городские восстания (Соляной бунт, Медный бунт). Восстание под предводительством Степана Разина.</w:t>
      </w:r>
    </w:p>
    <w:p w:rsidR="00F61EB2" w:rsidRPr="00162B17" w:rsidRDefault="00F61EB2" w:rsidP="00F61EB2">
      <w:pPr>
        <w:shd w:val="clear" w:color="auto" w:fill="FFFFFF"/>
        <w:ind w:firstLine="709"/>
        <w:jc w:val="both"/>
      </w:pPr>
      <w:r w:rsidRPr="00162B17">
        <w:rPr>
          <w:iCs/>
          <w:color w:val="000000"/>
        </w:rPr>
        <w:t xml:space="preserve">Власть и церковь. </w:t>
      </w:r>
      <w:r w:rsidRPr="00162B17">
        <w:rPr>
          <w:color w:val="000000"/>
        </w:rPr>
        <w:t>Церковь после Смуты. Патриарх Филарет. Патриарх Никон. Церковный раскол. Протопоп Аввакум. Церковный собор 1666—1667 гг.</w:t>
      </w:r>
    </w:p>
    <w:p w:rsidR="00F61EB2" w:rsidRPr="00162B17" w:rsidRDefault="00F61EB2" w:rsidP="00F61EB2">
      <w:pPr>
        <w:shd w:val="clear" w:color="auto" w:fill="FFFFFF"/>
        <w:ind w:firstLine="709"/>
        <w:jc w:val="both"/>
      </w:pPr>
      <w:r w:rsidRPr="00162B17">
        <w:rPr>
          <w:iCs/>
          <w:color w:val="000000"/>
        </w:rPr>
        <w:t xml:space="preserve">Внешняя политика. </w:t>
      </w:r>
      <w:r w:rsidRPr="00162B17">
        <w:rPr>
          <w:color w:val="000000"/>
        </w:rPr>
        <w:t>Россия и Речь Посполитая. Смоленская война. Присоединение Левобережной Украины и Киева к России. Русско-польская война 1653 — 1667 гг. Русско-турецкие отношения. Русско-турецкая война 1676—1681 гг. Крымские походы.</w:t>
      </w:r>
    </w:p>
    <w:p w:rsidR="00F61EB2" w:rsidRPr="00162B17" w:rsidRDefault="00F61EB2" w:rsidP="00F61EB2">
      <w:pPr>
        <w:shd w:val="clear" w:color="auto" w:fill="FFFFFF"/>
        <w:ind w:firstLine="709"/>
        <w:jc w:val="both"/>
      </w:pPr>
      <w:r w:rsidRPr="00162B17">
        <w:rPr>
          <w:iCs/>
          <w:color w:val="000000"/>
        </w:rPr>
        <w:t xml:space="preserve">Образование и культура в </w:t>
      </w:r>
      <w:r w:rsidRPr="00162B17">
        <w:rPr>
          <w:iCs/>
          <w:color w:val="000000"/>
          <w:lang w:val="en-US"/>
        </w:rPr>
        <w:t>XVII</w:t>
      </w:r>
      <w:r w:rsidRPr="00162B17">
        <w:rPr>
          <w:iCs/>
          <w:color w:val="000000"/>
        </w:rPr>
        <w:t xml:space="preserve"> в. </w:t>
      </w:r>
      <w:r w:rsidRPr="00162B17">
        <w:rPr>
          <w:color w:val="000000"/>
        </w:rPr>
        <w:t>Усиление светского характера культуры. Образование. Научные знания. Русские первопроходцы. С. И. Дежнев. В. Д. Поярков. М. В. Стадухин. Е. П. Хабаров. Литерат</w:t>
      </w:r>
      <w:r w:rsidR="00A769A1" w:rsidRPr="00162B17">
        <w:rPr>
          <w:color w:val="000000"/>
        </w:rPr>
        <w:t>ура. Сатирические повести («О Ш</w:t>
      </w:r>
      <w:r w:rsidRPr="00162B17">
        <w:rPr>
          <w:color w:val="000000"/>
        </w:rPr>
        <w:t>емякином суде», «О Ерше Ершовиче»). Автобиографические повести («Житие» протопопа Аввакума). Зодчество. Б. Огурцов. Шатровый стиль. Коломенский дворец. Церковная архитектура. Живопись. Симон Ушаков.</w:t>
      </w:r>
    </w:p>
    <w:p w:rsidR="00F61EB2" w:rsidRPr="00162B17" w:rsidRDefault="00F61EB2" w:rsidP="00F61EB2">
      <w:pPr>
        <w:shd w:val="clear" w:color="auto" w:fill="FFFFFF"/>
        <w:ind w:firstLine="709"/>
        <w:jc w:val="both"/>
      </w:pPr>
      <w:r w:rsidRPr="00162B17">
        <w:rPr>
          <w:iCs/>
          <w:color w:val="000000"/>
        </w:rPr>
        <w:lastRenderedPageBreak/>
        <w:t xml:space="preserve">Сословный быт. Обычаи и нравы. </w:t>
      </w:r>
      <w:r w:rsidRPr="00162B17">
        <w:rPr>
          <w:color w:val="000000"/>
        </w:rPr>
        <w:t>Царский двор. Боярский и дворянский быт. Жизнь посадского населения. Повседневный быт и обычаи крестьян.</w:t>
      </w:r>
    </w:p>
    <w:p w:rsidR="00F61EB2" w:rsidRPr="00162B17" w:rsidRDefault="00F61EB2" w:rsidP="00707DED">
      <w:pPr>
        <w:shd w:val="clear" w:color="auto" w:fill="FFFFFF"/>
        <w:ind w:firstLine="709"/>
        <w:jc w:val="both"/>
        <w:outlineLvl w:val="0"/>
      </w:pPr>
      <w:r w:rsidRPr="00162B17">
        <w:rPr>
          <w:bCs/>
          <w:color w:val="000000"/>
        </w:rPr>
        <w:t>Основные понятия темы</w:t>
      </w:r>
    </w:p>
    <w:p w:rsidR="00F61EB2" w:rsidRPr="00162B17" w:rsidRDefault="00F61EB2" w:rsidP="00F61EB2">
      <w:pPr>
        <w:shd w:val="clear" w:color="auto" w:fill="FFFFFF"/>
        <w:ind w:firstLine="709"/>
        <w:jc w:val="both"/>
      </w:pPr>
      <w:r w:rsidRPr="00162B17">
        <w:rPr>
          <w:color w:val="000000"/>
        </w:rPr>
        <w:t>Мелкотоварное ремесло, мануфактура, фабрика, ярмарка, всероссийский рынок, протекционизм, тягло, белые слободы, крепостное право, абсолютизм, крестьянская война, церковный раскол, старообрядчество, обмирщение культуры, парсуны.</w:t>
      </w:r>
    </w:p>
    <w:p w:rsidR="00201EBA" w:rsidRPr="00162B17" w:rsidRDefault="00F61EB2" w:rsidP="00F61EB2">
      <w:pPr>
        <w:shd w:val="clear" w:color="auto" w:fill="FFFFFF"/>
        <w:ind w:firstLine="709"/>
        <w:jc w:val="both"/>
        <w:rPr>
          <w:color w:val="000000"/>
        </w:rPr>
      </w:pPr>
      <w:r w:rsidRPr="00162B17">
        <w:rPr>
          <w:color w:val="000000"/>
        </w:rPr>
        <w:t xml:space="preserve">РОДНОЙ КРАЙ В </w:t>
      </w:r>
      <w:r w:rsidRPr="00162B17">
        <w:rPr>
          <w:color w:val="000000"/>
          <w:lang w:val="en-US"/>
        </w:rPr>
        <w:t>XVII</w:t>
      </w:r>
      <w:r w:rsidRPr="00162B17">
        <w:rPr>
          <w:color w:val="000000"/>
        </w:rPr>
        <w:t xml:space="preserve"> в</w:t>
      </w:r>
      <w:r w:rsidR="008E4056" w:rsidRPr="00162B17">
        <w:rPr>
          <w:color w:val="000000"/>
        </w:rPr>
        <w:t xml:space="preserve"> (1 час)</w:t>
      </w:r>
    </w:p>
    <w:p w:rsidR="00A769A1" w:rsidRPr="00162B17" w:rsidRDefault="00A769A1" w:rsidP="00F61EB2">
      <w:pPr>
        <w:shd w:val="clear" w:color="auto" w:fill="FFFFFF"/>
        <w:ind w:firstLine="709"/>
        <w:jc w:val="both"/>
        <w:rPr>
          <w:color w:val="000000"/>
        </w:rPr>
      </w:pPr>
      <w:r w:rsidRPr="00162B17">
        <w:rPr>
          <w:color w:val="000000"/>
        </w:rPr>
        <w:t xml:space="preserve">ИТОГОВОЕ ПОВТОРЕНИЕ И ОБОБЩЕНИЕ. Россия и мир на рубеже </w:t>
      </w:r>
      <w:r w:rsidRPr="00162B17">
        <w:rPr>
          <w:color w:val="000000"/>
          <w:lang w:val="en-US"/>
        </w:rPr>
        <w:t>XVII</w:t>
      </w:r>
      <w:r w:rsidRPr="00162B17">
        <w:rPr>
          <w:color w:val="000000"/>
        </w:rPr>
        <w:t>-</w:t>
      </w:r>
      <w:r w:rsidRPr="00162B17">
        <w:rPr>
          <w:color w:val="000000"/>
          <w:lang w:val="en-US"/>
        </w:rPr>
        <w:t>XVIII</w:t>
      </w:r>
      <w:r w:rsidRPr="00162B17">
        <w:rPr>
          <w:color w:val="000000"/>
        </w:rPr>
        <w:t xml:space="preserve"> вв.</w:t>
      </w:r>
    </w:p>
    <w:p w:rsidR="00F61EB2" w:rsidRPr="00162B17" w:rsidRDefault="00F61EB2" w:rsidP="00707DED">
      <w:pPr>
        <w:shd w:val="clear" w:color="auto" w:fill="FFFFFF"/>
        <w:ind w:firstLine="709"/>
        <w:jc w:val="center"/>
        <w:outlineLvl w:val="0"/>
        <w:rPr>
          <w:b/>
        </w:rPr>
      </w:pPr>
      <w:r w:rsidRPr="00162B17">
        <w:rPr>
          <w:b/>
          <w:color w:val="000000"/>
        </w:rPr>
        <w:t xml:space="preserve">ТЕМА 3. РОССИЯ В ПЕРВОЙ ЧЕТВЕРТИ </w:t>
      </w:r>
      <w:r w:rsidRPr="00162B17">
        <w:rPr>
          <w:b/>
          <w:color w:val="000000"/>
          <w:lang w:val="en-US"/>
        </w:rPr>
        <w:t>XVIII</w:t>
      </w:r>
      <w:r w:rsidR="00E236E0" w:rsidRPr="00162B17">
        <w:rPr>
          <w:b/>
          <w:color w:val="000000"/>
        </w:rPr>
        <w:t xml:space="preserve"> в. (10</w:t>
      </w:r>
      <w:r w:rsidRPr="00162B17">
        <w:rPr>
          <w:b/>
          <w:color w:val="000000"/>
        </w:rPr>
        <w:t xml:space="preserve"> ч</w:t>
      </w:r>
      <w:r w:rsidR="006A0544" w:rsidRPr="00162B17">
        <w:rPr>
          <w:b/>
          <w:color w:val="000000"/>
        </w:rPr>
        <w:t>асов</w:t>
      </w:r>
      <w:r w:rsidRPr="00162B17">
        <w:rPr>
          <w:b/>
          <w:color w:val="000000"/>
        </w:rPr>
        <w:t>)</w:t>
      </w:r>
    </w:p>
    <w:p w:rsidR="00F61EB2" w:rsidRPr="00162B17" w:rsidRDefault="00F61EB2" w:rsidP="00F61EB2">
      <w:pPr>
        <w:shd w:val="clear" w:color="auto" w:fill="FFFFFF"/>
        <w:ind w:firstLine="709"/>
        <w:jc w:val="both"/>
      </w:pPr>
      <w:r w:rsidRPr="00162B17">
        <w:rPr>
          <w:iCs/>
          <w:color w:val="000000"/>
        </w:rPr>
        <w:t xml:space="preserve">Преобразования Петра </w:t>
      </w:r>
      <w:r w:rsidR="00201EBA" w:rsidRPr="00162B17">
        <w:rPr>
          <w:iCs/>
          <w:color w:val="000000"/>
          <w:lang w:val="en-US"/>
        </w:rPr>
        <w:t>I</w:t>
      </w:r>
      <w:r w:rsidRPr="00162B17">
        <w:rPr>
          <w:color w:val="000000"/>
        </w:rPr>
        <w:t>. Предпосылки петровских преобразований. Личность Петра. Великое посольство 1697— 1698 гг.</w:t>
      </w:r>
    </w:p>
    <w:p w:rsidR="00F61EB2" w:rsidRPr="00162B17" w:rsidRDefault="00F61EB2" w:rsidP="00F61EB2">
      <w:pPr>
        <w:shd w:val="clear" w:color="auto" w:fill="FFFFFF"/>
        <w:ind w:firstLine="709"/>
        <w:jc w:val="both"/>
      </w:pPr>
      <w:r w:rsidRPr="00162B17">
        <w:rPr>
          <w:color w:val="000000"/>
        </w:rPr>
        <w:t>Реорганизация армии. Упразднение Боярской думы и приказной системы. Учреждение Правительствующего сената, коллегий, Тайной канцеля</w:t>
      </w:r>
      <w:r w:rsidR="00201EBA" w:rsidRPr="00162B17">
        <w:rPr>
          <w:color w:val="000000"/>
        </w:rPr>
        <w:t>рии. Указ о единонаследии. Табел</w:t>
      </w:r>
      <w:r w:rsidRPr="00162B17">
        <w:rPr>
          <w:color w:val="000000"/>
        </w:rPr>
        <w:t>ь о рангах. Губернская реформа. Изменение системы городского управления.</w:t>
      </w:r>
    </w:p>
    <w:p w:rsidR="00F61EB2" w:rsidRPr="00162B17" w:rsidRDefault="00F61EB2" w:rsidP="00F61EB2">
      <w:pPr>
        <w:shd w:val="clear" w:color="auto" w:fill="FFFFFF"/>
        <w:ind w:firstLine="709"/>
        <w:jc w:val="both"/>
      </w:pPr>
      <w:r w:rsidRPr="00162B17">
        <w:rPr>
          <w:color w:val="000000"/>
        </w:rPr>
        <w:t>Церковная реформа. Упразднение патриаршества. Учреждение Святейшего Правительствующего синода.</w:t>
      </w:r>
    </w:p>
    <w:p w:rsidR="00F61EB2" w:rsidRPr="00162B17" w:rsidRDefault="00201EBA" w:rsidP="00F61EB2">
      <w:pPr>
        <w:shd w:val="clear" w:color="auto" w:fill="FFFFFF"/>
        <w:ind w:firstLine="709"/>
        <w:jc w:val="both"/>
      </w:pPr>
      <w:r w:rsidRPr="00162B17">
        <w:rPr>
          <w:color w:val="000000"/>
        </w:rPr>
        <w:t>Утверждение абсолют</w:t>
      </w:r>
      <w:r w:rsidR="00F61EB2" w:rsidRPr="00162B17">
        <w:rPr>
          <w:color w:val="000000"/>
        </w:rPr>
        <w:t>изма. Провозглашение России империей.</w:t>
      </w:r>
    </w:p>
    <w:p w:rsidR="00F61EB2" w:rsidRPr="00162B17" w:rsidRDefault="00F61EB2" w:rsidP="00F61EB2">
      <w:pPr>
        <w:shd w:val="clear" w:color="auto" w:fill="FFFFFF"/>
        <w:ind w:firstLine="709"/>
        <w:jc w:val="both"/>
      </w:pPr>
      <w:r w:rsidRPr="00162B17">
        <w:rPr>
          <w:color w:val="000000"/>
        </w:rPr>
        <w:t>Реформы в экономике. Политика протекционизма и меркантилизма. Использование зарубежного опыта в сельском хозяйстве, мануфактурном производстве, судостроении. Ремесленные цехи. Денежная реформа. Налоговая реформа. Подушная подать. Развитие путей сообщения. Начало строительства Вышневолоцкого, Ладожского обводного, Волго-Донского каналов.</w:t>
      </w:r>
    </w:p>
    <w:p w:rsidR="00F61EB2" w:rsidRPr="00162B17" w:rsidRDefault="00F61EB2" w:rsidP="00F61EB2">
      <w:pPr>
        <w:shd w:val="clear" w:color="auto" w:fill="FFFFFF"/>
        <w:ind w:firstLine="709"/>
        <w:jc w:val="both"/>
      </w:pPr>
      <w:r w:rsidRPr="00162B17">
        <w:rPr>
          <w:color w:val="000000"/>
        </w:rPr>
        <w:t xml:space="preserve">Цена и последствия реформ Петра </w:t>
      </w:r>
      <w:r w:rsidRPr="00162B17">
        <w:rPr>
          <w:color w:val="000000"/>
          <w:lang w:val="en-US"/>
        </w:rPr>
        <w:t>I</w:t>
      </w:r>
      <w:r w:rsidRPr="00162B17">
        <w:rPr>
          <w:color w:val="000000"/>
        </w:rPr>
        <w:t>.</w:t>
      </w:r>
    </w:p>
    <w:p w:rsidR="00F61EB2" w:rsidRPr="00162B17" w:rsidRDefault="00F61EB2" w:rsidP="00F61EB2">
      <w:pPr>
        <w:shd w:val="clear" w:color="auto" w:fill="FFFFFF"/>
        <w:ind w:firstLine="709"/>
        <w:jc w:val="both"/>
      </w:pPr>
      <w:r w:rsidRPr="00162B17">
        <w:rPr>
          <w:iCs/>
          <w:color w:val="000000"/>
        </w:rPr>
        <w:t xml:space="preserve">Внешняя политика Петра </w:t>
      </w:r>
      <w:r w:rsidRPr="00162B17">
        <w:rPr>
          <w:iCs/>
          <w:color w:val="000000"/>
          <w:lang w:val="en-US"/>
        </w:rPr>
        <w:t>I</w:t>
      </w:r>
      <w:r w:rsidRPr="00162B17">
        <w:rPr>
          <w:iCs/>
          <w:color w:val="000000"/>
        </w:rPr>
        <w:t xml:space="preserve">. </w:t>
      </w:r>
      <w:r w:rsidRPr="00162B17">
        <w:rPr>
          <w:color w:val="000000"/>
        </w:rPr>
        <w:t>Северная война 1700—1721 гг. «Нарвская конфузия». Полтавская битва. Победы русского флота у мыса Гангут и острова Гренгам. Ништадтский мир.</w:t>
      </w:r>
    </w:p>
    <w:p w:rsidR="00F61EB2" w:rsidRPr="00162B17" w:rsidRDefault="00F61EB2" w:rsidP="00F61EB2">
      <w:pPr>
        <w:shd w:val="clear" w:color="auto" w:fill="FFFFFF"/>
        <w:ind w:firstLine="709"/>
        <w:jc w:val="both"/>
      </w:pPr>
      <w:r w:rsidRPr="00162B17">
        <w:rPr>
          <w:color w:val="000000"/>
        </w:rPr>
        <w:t>Восточное направление внешней политики. Прутский поход. Каспийский поход.</w:t>
      </w:r>
    </w:p>
    <w:p w:rsidR="00F61EB2" w:rsidRPr="00162B17" w:rsidRDefault="00F61EB2" w:rsidP="00F61EB2">
      <w:pPr>
        <w:shd w:val="clear" w:color="auto" w:fill="FFFFFF"/>
        <w:ind w:firstLine="709"/>
        <w:jc w:val="both"/>
      </w:pPr>
      <w:r w:rsidRPr="00162B17">
        <w:rPr>
          <w:color w:val="000000"/>
        </w:rPr>
        <w:t xml:space="preserve">Итоги внешней политики Петра </w:t>
      </w:r>
      <w:r w:rsidRPr="00162B17">
        <w:rPr>
          <w:color w:val="000000"/>
          <w:lang w:val="en-US"/>
        </w:rPr>
        <w:t>I</w:t>
      </w:r>
      <w:r w:rsidRPr="00162B17">
        <w:rPr>
          <w:color w:val="000000"/>
        </w:rPr>
        <w:t>.</w:t>
      </w:r>
    </w:p>
    <w:p w:rsidR="00F61EB2" w:rsidRPr="00162B17" w:rsidRDefault="00F61EB2" w:rsidP="00F61EB2">
      <w:pPr>
        <w:shd w:val="clear" w:color="auto" w:fill="FFFFFF"/>
        <w:ind w:firstLine="709"/>
        <w:jc w:val="both"/>
      </w:pPr>
      <w:r w:rsidRPr="00162B17">
        <w:rPr>
          <w:iCs/>
          <w:color w:val="000000"/>
        </w:rPr>
        <w:t xml:space="preserve">Народные движения. </w:t>
      </w:r>
      <w:r w:rsidRPr="00162B17">
        <w:rPr>
          <w:color w:val="000000"/>
        </w:rPr>
        <w:t>Причины народных восстаний в Петровскую эпоху. Астраханское восстание. Восстание под руководством К. А. Булавина. Башкирское восстание. Религиозные выступления. Восстания работных людей. Значение и последствия народных выступлений.</w:t>
      </w:r>
    </w:p>
    <w:p w:rsidR="00F61EB2" w:rsidRPr="00162B17" w:rsidRDefault="00F61EB2" w:rsidP="00F61EB2">
      <w:pPr>
        <w:shd w:val="clear" w:color="auto" w:fill="FFFFFF"/>
        <w:ind w:firstLine="709"/>
        <w:jc w:val="both"/>
      </w:pPr>
      <w:r w:rsidRPr="00162B17">
        <w:rPr>
          <w:iCs/>
          <w:color w:val="000000"/>
        </w:rPr>
        <w:t xml:space="preserve">Изменения в культуре. </w:t>
      </w:r>
      <w:r w:rsidRPr="00162B17">
        <w:rPr>
          <w:color w:val="000000"/>
        </w:rPr>
        <w:t>Культура «верхов» и культура «низов». Распространение просвещения, научных знаний. Я. В. Брюс. Л. Ф. Магницкий. Развитие техники. А. К. Нартов. Создание Академии наук, Кунсткамеры, Военно-морского и Артиллерийского музеев. Открытие первой научной библиотеки.</w:t>
      </w:r>
    </w:p>
    <w:p w:rsidR="00F61EB2" w:rsidRPr="00162B17" w:rsidRDefault="00F61EB2" w:rsidP="00F61EB2">
      <w:pPr>
        <w:shd w:val="clear" w:color="auto" w:fill="FFFFFF"/>
        <w:ind w:firstLine="709"/>
        <w:jc w:val="both"/>
      </w:pPr>
      <w:r w:rsidRPr="00162B17">
        <w:rPr>
          <w:iCs/>
          <w:color w:val="000000"/>
        </w:rPr>
        <w:t xml:space="preserve">Архитектура. </w:t>
      </w:r>
      <w:r w:rsidRPr="00162B17">
        <w:rPr>
          <w:color w:val="000000"/>
        </w:rPr>
        <w:t>Петропавловская крепость, Дворец двенадцати коллегий в Петербурге. Начало сооружения дворцового ансамбля в Петергофе. Д. Трезини. В. В. Растрелли. И. К. Коробов.</w:t>
      </w:r>
    </w:p>
    <w:p w:rsidR="00F61EB2" w:rsidRPr="00162B17" w:rsidRDefault="00F61EB2" w:rsidP="00F61EB2">
      <w:pPr>
        <w:shd w:val="clear" w:color="auto" w:fill="FFFFFF"/>
        <w:ind w:firstLine="709"/>
        <w:jc w:val="both"/>
      </w:pPr>
      <w:r w:rsidRPr="00162B17">
        <w:rPr>
          <w:iCs/>
          <w:color w:val="000000"/>
        </w:rPr>
        <w:t xml:space="preserve">Изобразительное искусство. </w:t>
      </w:r>
      <w:r w:rsidRPr="00162B17">
        <w:rPr>
          <w:color w:val="000000"/>
        </w:rPr>
        <w:t>Гравюра. А. Ф. Зубов. Светская живопись. И. Н. Никитин.</w:t>
      </w:r>
    </w:p>
    <w:p w:rsidR="00F61EB2" w:rsidRPr="00162B17" w:rsidRDefault="00F61EB2" w:rsidP="00F61EB2">
      <w:pPr>
        <w:shd w:val="clear" w:color="auto" w:fill="FFFFFF"/>
        <w:ind w:firstLine="709"/>
        <w:jc w:val="both"/>
      </w:pPr>
      <w:r w:rsidRPr="00162B17">
        <w:rPr>
          <w:iCs/>
          <w:color w:val="000000"/>
        </w:rPr>
        <w:t xml:space="preserve">Изменения в быту. </w:t>
      </w:r>
      <w:r w:rsidRPr="00162B17">
        <w:rPr>
          <w:color w:val="000000"/>
        </w:rPr>
        <w:t>Новый порядок летосчисления. Внедрение европейской одежды и кухни. Ассамблеи. «Юности честное зерцало». Значение культурного наследия Петровской эпохи.</w:t>
      </w:r>
    </w:p>
    <w:p w:rsidR="00F61EB2" w:rsidRPr="00162B17" w:rsidRDefault="00F61EB2" w:rsidP="00707DED">
      <w:pPr>
        <w:shd w:val="clear" w:color="auto" w:fill="FFFFFF"/>
        <w:ind w:firstLine="709"/>
        <w:jc w:val="both"/>
        <w:outlineLvl w:val="0"/>
      </w:pPr>
      <w:r w:rsidRPr="00162B17">
        <w:rPr>
          <w:bCs/>
          <w:color w:val="000000"/>
        </w:rPr>
        <w:t>Основные понятия темы</w:t>
      </w:r>
    </w:p>
    <w:p w:rsidR="00F61EB2" w:rsidRPr="00162B17" w:rsidRDefault="00F61EB2" w:rsidP="00F61EB2">
      <w:pPr>
        <w:shd w:val="clear" w:color="auto" w:fill="FFFFFF"/>
        <w:ind w:firstLine="709"/>
        <w:jc w:val="both"/>
      </w:pPr>
      <w:r w:rsidRPr="00162B17">
        <w:rPr>
          <w:color w:val="000000"/>
        </w:rPr>
        <w:t>Рекрутская система, «потешные войска», посессионные крестьяне, приписные крестьяне, подушная подать, протекционизм, меркантилизм, камерализм, ассамблеи, политес, кунсткамера, цифирные школы, домовитое казачество, гол</w:t>
      </w:r>
      <w:r w:rsidR="00A769A1" w:rsidRPr="00162B17">
        <w:rPr>
          <w:color w:val="000000"/>
        </w:rPr>
        <w:t>ут</w:t>
      </w:r>
      <w:r w:rsidRPr="00162B17">
        <w:rPr>
          <w:color w:val="000000"/>
        </w:rPr>
        <w:t>венное казачество, прелестные письма.</w:t>
      </w:r>
    </w:p>
    <w:p w:rsidR="00F61EB2" w:rsidRPr="00162B17" w:rsidRDefault="006A0544" w:rsidP="00707DED">
      <w:pPr>
        <w:shd w:val="clear" w:color="auto" w:fill="FFFFFF"/>
        <w:ind w:firstLine="709"/>
        <w:jc w:val="center"/>
        <w:outlineLvl w:val="0"/>
        <w:rPr>
          <w:b/>
        </w:rPr>
      </w:pPr>
      <w:r w:rsidRPr="00162B17">
        <w:rPr>
          <w:b/>
          <w:color w:val="000000"/>
        </w:rPr>
        <w:t>ТЕМА 4. РОССИЯ В 1725-1762 гг</w:t>
      </w:r>
      <w:r w:rsidR="00F61EB2" w:rsidRPr="00162B17">
        <w:rPr>
          <w:b/>
          <w:color w:val="000000"/>
        </w:rPr>
        <w:t xml:space="preserve"> </w:t>
      </w:r>
      <w:r w:rsidR="00E236E0" w:rsidRPr="00162B17">
        <w:rPr>
          <w:b/>
          <w:color w:val="000000"/>
        </w:rPr>
        <w:t>(5 часов</w:t>
      </w:r>
      <w:r w:rsidRPr="00162B17">
        <w:rPr>
          <w:b/>
          <w:color w:val="000000"/>
        </w:rPr>
        <w:t>).</w:t>
      </w:r>
    </w:p>
    <w:p w:rsidR="00F61EB2" w:rsidRPr="00162B17" w:rsidRDefault="00F61EB2" w:rsidP="00F61EB2">
      <w:pPr>
        <w:shd w:val="clear" w:color="auto" w:fill="FFFFFF"/>
        <w:ind w:firstLine="709"/>
        <w:jc w:val="both"/>
      </w:pPr>
      <w:r w:rsidRPr="00162B17">
        <w:rPr>
          <w:iCs/>
          <w:color w:val="000000"/>
        </w:rPr>
        <w:lastRenderedPageBreak/>
        <w:t xml:space="preserve">Дворцовые перевороты: </w:t>
      </w:r>
      <w:r w:rsidRPr="00162B17">
        <w:rPr>
          <w:color w:val="000000"/>
        </w:rPr>
        <w:t>причины, сущность, последствия. Фаворитизм. Елизавета Петровна.</w:t>
      </w:r>
    </w:p>
    <w:p w:rsidR="00F61EB2" w:rsidRPr="00162B17" w:rsidRDefault="00F61EB2" w:rsidP="00F61EB2">
      <w:pPr>
        <w:shd w:val="clear" w:color="auto" w:fill="FFFFFF"/>
        <w:ind w:firstLine="709"/>
        <w:jc w:val="both"/>
      </w:pPr>
      <w:r w:rsidRPr="00162B17">
        <w:rPr>
          <w:iCs/>
          <w:color w:val="000000"/>
        </w:rPr>
        <w:t xml:space="preserve">Внутренняя политика. </w:t>
      </w:r>
      <w:r w:rsidRPr="00162B17">
        <w:rPr>
          <w:color w:val="000000"/>
        </w:rPr>
        <w:t>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Ужесточение политики в отношении крестьянства, казачества, национальных окраин. Экономическая политика. Рост мануфактурного производства. Учреждение Дворянского и Купеческого банков,</w:t>
      </w:r>
    </w:p>
    <w:p w:rsidR="00F61EB2" w:rsidRPr="00162B17" w:rsidRDefault="00F61EB2" w:rsidP="00F61EB2">
      <w:pPr>
        <w:shd w:val="clear" w:color="auto" w:fill="FFFFFF"/>
        <w:ind w:firstLine="709"/>
        <w:jc w:val="both"/>
      </w:pPr>
      <w:r w:rsidRPr="00162B17">
        <w:rPr>
          <w:iCs/>
          <w:color w:val="000000"/>
        </w:rPr>
        <w:t xml:space="preserve">Внешняя политика. </w:t>
      </w:r>
      <w:r w:rsidRPr="00162B17">
        <w:rPr>
          <w:color w:val="000000"/>
        </w:rPr>
        <w:t>Основные направления внешней по</w:t>
      </w:r>
      <w:r w:rsidR="00201EBA" w:rsidRPr="00162B17">
        <w:rPr>
          <w:color w:val="000000"/>
        </w:rPr>
        <w:t>литики. Русс</w:t>
      </w:r>
      <w:r w:rsidRPr="00162B17">
        <w:rPr>
          <w:color w:val="000000"/>
        </w:rPr>
        <w:t>ко-турецкая война 1735—1739 гг. Русско-шведская война 1741—1742 гг. Присоединение к России казахских земель. Россия в Семилетней войне 1757—1762 гг. П.А.Румянцев. П. С. Салтыков.</w:t>
      </w:r>
    </w:p>
    <w:p w:rsidR="00F61EB2" w:rsidRPr="00162B17" w:rsidRDefault="00F61EB2" w:rsidP="00707DED">
      <w:pPr>
        <w:shd w:val="clear" w:color="auto" w:fill="FFFFFF"/>
        <w:ind w:firstLine="709"/>
        <w:jc w:val="both"/>
        <w:outlineLvl w:val="0"/>
      </w:pPr>
      <w:r w:rsidRPr="00162B17">
        <w:rPr>
          <w:bCs/>
          <w:color w:val="000000"/>
        </w:rPr>
        <w:t>Основные понятия темы</w:t>
      </w:r>
    </w:p>
    <w:p w:rsidR="00F61EB2" w:rsidRPr="00162B17" w:rsidRDefault="00F61EB2" w:rsidP="00F61EB2">
      <w:pPr>
        <w:shd w:val="clear" w:color="auto" w:fill="FFFFFF"/>
        <w:ind w:firstLine="709"/>
        <w:jc w:val="both"/>
      </w:pPr>
      <w:r w:rsidRPr="00162B17">
        <w:rPr>
          <w:color w:val="000000"/>
        </w:rPr>
        <w:t>Кондиции, олигархия, фаворит, дворянские монополии, Дворянский банк.</w:t>
      </w:r>
    </w:p>
    <w:p w:rsidR="00F61EB2" w:rsidRPr="00162B17" w:rsidRDefault="00F61EB2" w:rsidP="00707DED">
      <w:pPr>
        <w:shd w:val="clear" w:color="auto" w:fill="FFFFFF"/>
        <w:ind w:firstLine="709"/>
        <w:jc w:val="center"/>
        <w:outlineLvl w:val="0"/>
        <w:rPr>
          <w:b/>
        </w:rPr>
      </w:pPr>
      <w:r w:rsidRPr="00162B17">
        <w:rPr>
          <w:b/>
          <w:color w:val="000000"/>
        </w:rPr>
        <w:t>ТЕМА 5. РОССИЯ В 1762-1800 гг</w:t>
      </w:r>
      <w:r w:rsidR="006A0544" w:rsidRPr="00162B17">
        <w:rPr>
          <w:b/>
          <w:color w:val="000000"/>
        </w:rPr>
        <w:t>. (10 часов).</w:t>
      </w:r>
    </w:p>
    <w:p w:rsidR="00F61EB2" w:rsidRPr="00162B17" w:rsidRDefault="00F61EB2" w:rsidP="00201EBA">
      <w:pPr>
        <w:shd w:val="clear" w:color="auto" w:fill="FFFFFF"/>
        <w:ind w:firstLine="709"/>
        <w:jc w:val="both"/>
      </w:pPr>
      <w:r w:rsidRPr="00162B17">
        <w:rPr>
          <w:iCs/>
          <w:color w:val="000000"/>
        </w:rPr>
        <w:t xml:space="preserve">Екатерина П. Внутренняя политика Екатерины П. </w:t>
      </w:r>
      <w:r w:rsidRPr="00162B17">
        <w:rPr>
          <w:color w:val="000000"/>
        </w:rPr>
        <w:t xml:space="preserve">Особенности внутренней политики. Политика просвещенного абсолютизма. Вольное экономическое общество. Уложенная комиссия. Золотой век российского дворянства. Жалованные грамоты дворянству и городам. Ужесточение внутренней политики в 70—90-е гг. </w:t>
      </w:r>
      <w:r w:rsidRPr="00162B17">
        <w:rPr>
          <w:color w:val="000000"/>
          <w:lang w:val="en-US"/>
        </w:rPr>
        <w:t>XVIII</w:t>
      </w:r>
      <w:r w:rsidRPr="00162B17">
        <w:rPr>
          <w:color w:val="000000"/>
        </w:rPr>
        <w:t xml:space="preserve"> в.: причины и последствия. Губернская (областная) реформа. Ужесточение крепостничества.</w:t>
      </w:r>
    </w:p>
    <w:p w:rsidR="00F61EB2" w:rsidRPr="00162B17" w:rsidRDefault="00F61EB2" w:rsidP="00F61EB2">
      <w:pPr>
        <w:shd w:val="clear" w:color="auto" w:fill="FFFFFF"/>
        <w:ind w:firstLine="709"/>
        <w:jc w:val="both"/>
      </w:pPr>
      <w:r w:rsidRPr="00162B17">
        <w:rPr>
          <w:iCs/>
          <w:color w:val="000000"/>
        </w:rPr>
        <w:t xml:space="preserve">Крестьянская война под предводительством Е. И. Пугачева. </w:t>
      </w:r>
      <w:r w:rsidRPr="00162B17">
        <w:rPr>
          <w:color w:val="000000"/>
        </w:rPr>
        <w:t>Причины войны. Пугачев и его программа. Основные этапы борьбы. Значение и последствия войны.</w:t>
      </w:r>
    </w:p>
    <w:p w:rsidR="00F61EB2" w:rsidRPr="00162B17" w:rsidRDefault="00F61EB2" w:rsidP="00F61EB2">
      <w:pPr>
        <w:shd w:val="clear" w:color="auto" w:fill="FFFFFF"/>
        <w:ind w:firstLine="709"/>
        <w:jc w:val="both"/>
      </w:pPr>
      <w:r w:rsidRPr="00162B17">
        <w:rPr>
          <w:iCs/>
          <w:color w:val="000000"/>
        </w:rPr>
        <w:t xml:space="preserve">Экономическое развитие. </w:t>
      </w:r>
      <w:r w:rsidRPr="00162B17">
        <w:rPr>
          <w:color w:val="000000"/>
        </w:rPr>
        <w:t>Начало разложения феодально-крепостнической системы. Сельское хозяйство. Рост мануфактур и промыслов. Предпринимательство, торгово-промышленные компании. Торговля. Финансы. Итоги экономического развития.</w:t>
      </w:r>
    </w:p>
    <w:p w:rsidR="00F61EB2" w:rsidRPr="00162B17" w:rsidRDefault="00F61EB2" w:rsidP="00F61EB2">
      <w:pPr>
        <w:shd w:val="clear" w:color="auto" w:fill="FFFFFF"/>
        <w:ind w:firstLine="709"/>
        <w:jc w:val="both"/>
      </w:pPr>
      <w:r w:rsidRPr="00162B17">
        <w:rPr>
          <w:iCs/>
          <w:color w:val="000000"/>
        </w:rPr>
        <w:t xml:space="preserve">Развитие общественной мысли. </w:t>
      </w:r>
      <w:r w:rsidRPr="00162B17">
        <w:rPr>
          <w:color w:val="000000"/>
        </w:rPr>
        <w:t>Проникновение либеральных идей в Россию. Н. И. Новиков. А. Н. Радищев. Борьба самодержавия с вольнодумством.</w:t>
      </w:r>
    </w:p>
    <w:p w:rsidR="00F61EB2" w:rsidRPr="00162B17" w:rsidRDefault="00F61EB2" w:rsidP="00F61EB2">
      <w:pPr>
        <w:shd w:val="clear" w:color="auto" w:fill="FFFFFF"/>
        <w:ind w:firstLine="709"/>
        <w:jc w:val="both"/>
      </w:pPr>
      <w:r w:rsidRPr="00162B17">
        <w:rPr>
          <w:iCs/>
          <w:color w:val="000000"/>
        </w:rPr>
        <w:t xml:space="preserve">Павел </w:t>
      </w:r>
      <w:r w:rsidRPr="00162B17">
        <w:rPr>
          <w:iCs/>
          <w:color w:val="000000"/>
          <w:lang w:val="en-US"/>
        </w:rPr>
        <w:t>I</w:t>
      </w:r>
      <w:r w:rsidRPr="00162B17">
        <w:rPr>
          <w:iCs/>
          <w:color w:val="000000"/>
        </w:rPr>
        <w:t xml:space="preserve">. Внутренняя политика Павла </w:t>
      </w:r>
      <w:r w:rsidRPr="00162B17">
        <w:rPr>
          <w:iCs/>
          <w:color w:val="000000"/>
          <w:lang w:val="en-US"/>
        </w:rPr>
        <w:t>I</w:t>
      </w:r>
      <w:r w:rsidRPr="00162B17">
        <w:rPr>
          <w:iCs/>
          <w:color w:val="000000"/>
        </w:rPr>
        <w:t xml:space="preserve">. </w:t>
      </w:r>
      <w:r w:rsidRPr="00162B17">
        <w:rPr>
          <w:color w:val="000000"/>
        </w:rPr>
        <w:t>Изменение порядка престолонаследия. Ставка на мелкопоместное дворянство. Политика в отношении крестьян. Комиссия для составления законов Российской империи. Репрессивная политика.</w:t>
      </w:r>
    </w:p>
    <w:p w:rsidR="00F61EB2" w:rsidRPr="00162B17" w:rsidRDefault="00F61EB2" w:rsidP="00F61EB2">
      <w:pPr>
        <w:shd w:val="clear" w:color="auto" w:fill="FFFFFF"/>
        <w:ind w:firstLine="709"/>
        <w:jc w:val="both"/>
      </w:pPr>
      <w:r w:rsidRPr="00162B17">
        <w:rPr>
          <w:iCs/>
          <w:color w:val="000000"/>
        </w:rPr>
        <w:t xml:space="preserve">Внешняя политика. </w:t>
      </w:r>
      <w:r w:rsidRPr="00162B17">
        <w:rPr>
          <w:color w:val="000000"/>
        </w:rPr>
        <w:t xml:space="preserve">Основные направления внешней политики. Русско-турецкие войны. Русское военное искусство. А. В, Суворов. Ф. Ф. Ушаков. Присоединение Крыма, Северного Причерноморья. Греческий проект Екатерины П. Г. А. Потемкин. Георгиевский трактат. Участие России в разделах Речи Посполитой. Присоединение Правобережной Украины, Белоруссии, Литвы, части Латвии. Русско-шведская война 1787—1791 гг. и ее значение. Политика «вооруженного нейтралитета». Борьба с революционной Францией. Внешняя политика Павла </w:t>
      </w:r>
      <w:r w:rsidRPr="00162B17">
        <w:rPr>
          <w:color w:val="000000"/>
          <w:lang w:val="en-US"/>
        </w:rPr>
        <w:t>I</w:t>
      </w:r>
      <w:r w:rsidRPr="00162B17">
        <w:rPr>
          <w:color w:val="000000"/>
        </w:rPr>
        <w:t>.</w:t>
      </w:r>
    </w:p>
    <w:p w:rsidR="00F61EB2" w:rsidRPr="00162B17" w:rsidRDefault="00F61EB2" w:rsidP="00F61EB2">
      <w:pPr>
        <w:shd w:val="clear" w:color="auto" w:fill="FFFFFF"/>
        <w:ind w:firstLine="709"/>
        <w:jc w:val="both"/>
      </w:pPr>
      <w:r w:rsidRPr="00162B17">
        <w:rPr>
          <w:iCs/>
          <w:color w:val="000000"/>
        </w:rPr>
        <w:t xml:space="preserve">Культура и быт во второй половине </w:t>
      </w:r>
      <w:r w:rsidRPr="00162B17">
        <w:rPr>
          <w:iCs/>
          <w:color w:val="000000"/>
          <w:lang w:val="en-US"/>
        </w:rPr>
        <w:t>XVIII</w:t>
      </w:r>
      <w:r w:rsidRPr="00162B17">
        <w:rPr>
          <w:iCs/>
          <w:color w:val="000000"/>
        </w:rPr>
        <w:t xml:space="preserve"> в. </w:t>
      </w:r>
      <w:r w:rsidRPr="00162B17">
        <w:rPr>
          <w:color w:val="000000"/>
        </w:rPr>
        <w:t>Развитие образования. Зарождение общеобразовательной школы. Открытие Московского университета (1745 г.). Становление отечественной науки. Академия наук. М. В. Ломоносов. М. И. Шеин. Г. В. Рихман. В. Н. Татищев. Академические экспедиции. В. Беринг. С. П. Крашенинников. Освоение Русской Америки. Развитие техники. И. Ф. и М. И. Моторины. И. И. Ползунов. К. Д. Фролов. И. П. Кулибин.</w:t>
      </w:r>
    </w:p>
    <w:p w:rsidR="00F61EB2" w:rsidRPr="00162B17" w:rsidRDefault="00F61EB2" w:rsidP="00F61EB2">
      <w:pPr>
        <w:shd w:val="clear" w:color="auto" w:fill="FFFFFF"/>
        <w:ind w:firstLine="709"/>
        <w:jc w:val="both"/>
      </w:pPr>
      <w:r w:rsidRPr="00162B17">
        <w:rPr>
          <w:iCs/>
          <w:color w:val="000000"/>
        </w:rPr>
        <w:t xml:space="preserve">Литература. </w:t>
      </w:r>
      <w:r w:rsidRPr="00162B17">
        <w:rPr>
          <w:color w:val="000000"/>
        </w:rPr>
        <w:t>Новое стихосложение. В. К. Тредиаковский. Драматургия. А. П. Сумароков. Русские просветители. Д. И. Фонвизин. Г. Р. Державин. А. Н. Радищев. Н. И. Новиков. Русский сентиментализм. Н. М. Карамзин.</w:t>
      </w:r>
    </w:p>
    <w:p w:rsidR="00F61EB2" w:rsidRPr="00162B17" w:rsidRDefault="00F61EB2" w:rsidP="00F61EB2">
      <w:pPr>
        <w:shd w:val="clear" w:color="auto" w:fill="FFFFFF"/>
        <w:ind w:firstLine="709"/>
        <w:jc w:val="both"/>
      </w:pPr>
      <w:r w:rsidRPr="00162B17">
        <w:rPr>
          <w:iCs/>
          <w:color w:val="000000"/>
        </w:rPr>
        <w:t xml:space="preserve">Театр. </w:t>
      </w:r>
      <w:r w:rsidRPr="00162B17">
        <w:rPr>
          <w:color w:val="000000"/>
        </w:rPr>
        <w:t>Ф. Г. Волков. Крепостные театры. П. И. Ковалева-Жемчугова. Т. В. Шльткова-Гранатова.</w:t>
      </w:r>
    </w:p>
    <w:p w:rsidR="00F61EB2" w:rsidRPr="00162B17" w:rsidRDefault="00F61EB2" w:rsidP="00F61EB2">
      <w:pPr>
        <w:shd w:val="clear" w:color="auto" w:fill="FFFFFF"/>
        <w:ind w:firstLine="709"/>
        <w:jc w:val="both"/>
      </w:pPr>
      <w:r w:rsidRPr="00162B17">
        <w:rPr>
          <w:iCs/>
          <w:color w:val="000000"/>
        </w:rPr>
        <w:t xml:space="preserve">Музыка. </w:t>
      </w:r>
      <w:r w:rsidRPr="00162B17">
        <w:rPr>
          <w:color w:val="000000"/>
        </w:rPr>
        <w:t>Д. С. Бортнянский. В. А. Пашкевич. Е. И. Фомин. Русская народная музыка.</w:t>
      </w:r>
    </w:p>
    <w:p w:rsidR="00F61EB2" w:rsidRPr="00162B17" w:rsidRDefault="00F61EB2" w:rsidP="00F61EB2">
      <w:pPr>
        <w:shd w:val="clear" w:color="auto" w:fill="FFFFFF"/>
        <w:ind w:firstLine="709"/>
        <w:jc w:val="both"/>
      </w:pPr>
      <w:r w:rsidRPr="00162B17">
        <w:rPr>
          <w:iCs/>
          <w:color w:val="000000"/>
        </w:rPr>
        <w:t xml:space="preserve">Изобразительное искусство. </w:t>
      </w:r>
      <w:r w:rsidRPr="00162B17">
        <w:rPr>
          <w:color w:val="000000"/>
        </w:rPr>
        <w:t>Историческая живопись. А. П. Лосенко. Г. И. Угрюмов. Портрет. А. П. Антропов. И. П. и Н. И. Аргуновы. Ф. С. Рокотов. В. Л. Боровиковский. Крестьянский быт в картинах М. Шибанова. Зарождение русской скульптуры. Ф. И. Шубин.</w:t>
      </w:r>
    </w:p>
    <w:p w:rsidR="00F61EB2" w:rsidRPr="00162B17" w:rsidRDefault="00F61EB2" w:rsidP="00F61EB2">
      <w:pPr>
        <w:shd w:val="clear" w:color="auto" w:fill="FFFFFF"/>
        <w:ind w:firstLine="709"/>
        <w:jc w:val="both"/>
      </w:pPr>
      <w:r w:rsidRPr="00162B17">
        <w:rPr>
          <w:iCs/>
          <w:color w:val="000000"/>
        </w:rPr>
        <w:t xml:space="preserve">Архитектура. </w:t>
      </w:r>
      <w:r w:rsidRPr="00162B17">
        <w:rPr>
          <w:color w:val="000000"/>
        </w:rPr>
        <w:t xml:space="preserve">Барокко. В. В. Растрелли (Зимний дворец, Большой Петергофский дворец, Большой Екатерининский дворец в Царском Селе). Русский классицизм. В. И. </w:t>
      </w:r>
      <w:r w:rsidRPr="00162B17">
        <w:rPr>
          <w:color w:val="000000"/>
        </w:rPr>
        <w:lastRenderedPageBreak/>
        <w:t>Баженов (Дом Пашкова, Царицынский ансамбль, Гатчинский и Павловский дворцы). М. Ф. Казаков (здание Сената в Московском Кремле, Московский университет, Петровский дворец, дом князей Долгоруких в Москве). И. Е. Старов (Александро-Невская лавра, Таврический дворец). Начало ансамблевой застройки городов.</w:t>
      </w:r>
    </w:p>
    <w:p w:rsidR="00F61EB2" w:rsidRPr="00162B17" w:rsidRDefault="00F61EB2" w:rsidP="00F61EB2">
      <w:pPr>
        <w:shd w:val="clear" w:color="auto" w:fill="FFFFFF"/>
        <w:ind w:firstLine="709"/>
        <w:jc w:val="both"/>
      </w:pPr>
      <w:r w:rsidRPr="00162B17">
        <w:rPr>
          <w:color w:val="000000"/>
        </w:rPr>
        <w:t>Перемены в жизни крестьян и горожан: жилище, одежда, питание, досуг, обычаи.</w:t>
      </w:r>
    </w:p>
    <w:p w:rsidR="00F61EB2" w:rsidRPr="00162B17" w:rsidRDefault="00F61EB2" w:rsidP="00707DED">
      <w:pPr>
        <w:shd w:val="clear" w:color="auto" w:fill="FFFFFF"/>
        <w:ind w:firstLine="709"/>
        <w:jc w:val="both"/>
        <w:outlineLvl w:val="0"/>
      </w:pPr>
      <w:r w:rsidRPr="00162B17">
        <w:rPr>
          <w:bCs/>
          <w:color w:val="000000"/>
        </w:rPr>
        <w:t>Основные понятия темы</w:t>
      </w:r>
    </w:p>
    <w:p w:rsidR="00F61EB2" w:rsidRPr="00162B17" w:rsidRDefault="00F61EB2" w:rsidP="00F61EB2">
      <w:pPr>
        <w:shd w:val="clear" w:color="auto" w:fill="FFFFFF"/>
        <w:ind w:firstLine="709"/>
        <w:jc w:val="both"/>
        <w:rPr>
          <w:color w:val="000000"/>
        </w:rPr>
      </w:pPr>
      <w:r w:rsidRPr="00162B17">
        <w:rPr>
          <w:color w:val="000000"/>
        </w:rPr>
        <w:t>Просвещенный абсолютизм, Манифест о вольности дворянства, секуляризация церковных земель, Уложенная комиссия, месячина, отхожие промыслы, капиталистые крестьяне, ассигнации, крестьянская война, классицизм, сентиментализм, деспотия.</w:t>
      </w:r>
    </w:p>
    <w:p w:rsidR="00A769A1" w:rsidRPr="00162B17" w:rsidRDefault="00A769A1" w:rsidP="00F61EB2">
      <w:pPr>
        <w:shd w:val="clear" w:color="auto" w:fill="FFFFFF"/>
        <w:ind w:firstLine="709"/>
        <w:jc w:val="both"/>
        <w:rPr>
          <w:color w:val="000000"/>
        </w:rPr>
      </w:pPr>
      <w:r w:rsidRPr="00162B17">
        <w:rPr>
          <w:color w:val="000000"/>
        </w:rPr>
        <w:t xml:space="preserve">РОДНОЙ КРАЙ В </w:t>
      </w:r>
      <w:r w:rsidRPr="00162B17">
        <w:rPr>
          <w:color w:val="000000"/>
          <w:lang w:val="en-US"/>
        </w:rPr>
        <w:t>XVIII</w:t>
      </w:r>
      <w:r w:rsidRPr="00162B17">
        <w:rPr>
          <w:color w:val="000000"/>
        </w:rPr>
        <w:t xml:space="preserve"> в.</w:t>
      </w:r>
      <w:r w:rsidR="008E4056" w:rsidRPr="00162B17">
        <w:rPr>
          <w:color w:val="000000"/>
        </w:rPr>
        <w:t xml:space="preserve"> (1 час)</w:t>
      </w:r>
    </w:p>
    <w:p w:rsidR="008E4056" w:rsidRPr="00162B17" w:rsidRDefault="00A769A1" w:rsidP="00F61EB2">
      <w:pPr>
        <w:shd w:val="clear" w:color="auto" w:fill="FFFFFF"/>
        <w:ind w:firstLine="709"/>
        <w:jc w:val="both"/>
        <w:rPr>
          <w:b/>
          <w:color w:val="000000"/>
        </w:rPr>
      </w:pPr>
      <w:r w:rsidRPr="00162B17">
        <w:rPr>
          <w:b/>
          <w:color w:val="000000"/>
        </w:rPr>
        <w:t>ИТОГОВОЕ ПОВТОРЕНИЕ И ОБОБЩЕНИЕ</w:t>
      </w:r>
      <w:r w:rsidR="008E4056" w:rsidRPr="00162B17">
        <w:rPr>
          <w:b/>
          <w:color w:val="000000"/>
        </w:rPr>
        <w:t xml:space="preserve"> (2 часа)</w:t>
      </w:r>
      <w:r w:rsidRPr="00162B17">
        <w:rPr>
          <w:b/>
          <w:color w:val="000000"/>
        </w:rPr>
        <w:t xml:space="preserve">. </w:t>
      </w:r>
    </w:p>
    <w:p w:rsidR="00A769A1" w:rsidRPr="00162B17" w:rsidRDefault="00A769A1" w:rsidP="00F61EB2">
      <w:pPr>
        <w:shd w:val="clear" w:color="auto" w:fill="FFFFFF"/>
        <w:ind w:firstLine="709"/>
        <w:jc w:val="both"/>
      </w:pPr>
      <w:r w:rsidRPr="00162B17">
        <w:rPr>
          <w:color w:val="000000"/>
        </w:rPr>
        <w:t xml:space="preserve">Россия и мир на рубеже </w:t>
      </w:r>
      <w:r w:rsidRPr="00162B17">
        <w:rPr>
          <w:color w:val="000000"/>
          <w:lang w:val="en-US"/>
        </w:rPr>
        <w:t>XVIII</w:t>
      </w:r>
      <w:r w:rsidRPr="00162B17">
        <w:rPr>
          <w:color w:val="000000"/>
        </w:rPr>
        <w:t>-</w:t>
      </w:r>
      <w:r w:rsidRPr="00162B17">
        <w:rPr>
          <w:color w:val="000000"/>
          <w:lang w:val="en-US"/>
        </w:rPr>
        <w:t>XIX</w:t>
      </w:r>
      <w:r w:rsidRPr="00162B17">
        <w:rPr>
          <w:color w:val="000000"/>
        </w:rPr>
        <w:t xml:space="preserve"> вв.</w:t>
      </w:r>
    </w:p>
    <w:p w:rsidR="007627BF" w:rsidRPr="00162B17" w:rsidRDefault="00201EBA" w:rsidP="00D54C89">
      <w:pPr>
        <w:shd w:val="clear" w:color="auto" w:fill="FFFFFF"/>
      </w:pPr>
      <w:r w:rsidRPr="00162B17">
        <w:br w:type="page"/>
      </w:r>
    </w:p>
    <w:p w:rsidR="00333643" w:rsidRPr="00162B17" w:rsidRDefault="0005406A" w:rsidP="00E236E0">
      <w:pPr>
        <w:spacing w:after="120"/>
        <w:jc w:val="center"/>
        <w:rPr>
          <w:caps/>
          <w:sz w:val="28"/>
          <w:szCs w:val="28"/>
        </w:rPr>
      </w:pPr>
      <w:r w:rsidRPr="00162B17">
        <w:rPr>
          <w:sz w:val="28"/>
          <w:szCs w:val="28"/>
        </w:rPr>
        <w:lastRenderedPageBreak/>
        <w:t>В курс истории Нового времени</w:t>
      </w:r>
      <w:r w:rsidR="00BF2961">
        <w:rPr>
          <w:sz w:val="28"/>
          <w:szCs w:val="28"/>
        </w:rPr>
        <w:t xml:space="preserve"> (7 класс)</w:t>
      </w:r>
      <w:r w:rsidRPr="00162B17">
        <w:rPr>
          <w:sz w:val="28"/>
          <w:szCs w:val="28"/>
        </w:rPr>
        <w:t xml:space="preserve"> входят следующие разделы: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3"/>
        <w:gridCol w:w="5734"/>
        <w:gridCol w:w="2552"/>
      </w:tblGrid>
      <w:tr w:rsidR="005B42C7" w:rsidRPr="001D68BF" w:rsidTr="00D54C89">
        <w:trPr>
          <w:trHeight w:val="667"/>
        </w:trPr>
        <w:tc>
          <w:tcPr>
            <w:tcW w:w="753" w:type="dxa"/>
            <w:vAlign w:val="center"/>
          </w:tcPr>
          <w:p w:rsidR="005B42C7" w:rsidRPr="001D68BF" w:rsidRDefault="005B42C7" w:rsidP="00D54C89">
            <w:pPr>
              <w:jc w:val="center"/>
              <w:rPr>
                <w:b/>
                <w:sz w:val="28"/>
                <w:szCs w:val="28"/>
              </w:rPr>
            </w:pPr>
            <w:r w:rsidRPr="001D68BF">
              <w:rPr>
                <w:b/>
                <w:sz w:val="28"/>
                <w:szCs w:val="28"/>
              </w:rPr>
              <w:t>№</w:t>
            </w:r>
          </w:p>
        </w:tc>
        <w:tc>
          <w:tcPr>
            <w:tcW w:w="5734" w:type="dxa"/>
            <w:vAlign w:val="center"/>
          </w:tcPr>
          <w:p w:rsidR="005B42C7" w:rsidRPr="001D68BF" w:rsidRDefault="005B42C7" w:rsidP="00D54C89">
            <w:pPr>
              <w:jc w:val="center"/>
              <w:rPr>
                <w:b/>
                <w:sz w:val="28"/>
                <w:szCs w:val="28"/>
              </w:rPr>
            </w:pPr>
            <w:r w:rsidRPr="001D68BF">
              <w:rPr>
                <w:b/>
                <w:sz w:val="28"/>
                <w:szCs w:val="28"/>
              </w:rPr>
              <w:t>Раздел</w:t>
            </w:r>
          </w:p>
        </w:tc>
        <w:tc>
          <w:tcPr>
            <w:tcW w:w="2552" w:type="dxa"/>
            <w:vAlign w:val="center"/>
          </w:tcPr>
          <w:p w:rsidR="005B42C7" w:rsidRPr="001D68BF" w:rsidRDefault="005B42C7" w:rsidP="00D54C89">
            <w:pPr>
              <w:jc w:val="center"/>
              <w:rPr>
                <w:b/>
                <w:sz w:val="28"/>
                <w:szCs w:val="28"/>
              </w:rPr>
            </w:pPr>
            <w:r w:rsidRPr="001D68BF">
              <w:rPr>
                <w:b/>
                <w:sz w:val="28"/>
                <w:szCs w:val="28"/>
              </w:rPr>
              <w:t>Количество часов</w:t>
            </w:r>
          </w:p>
        </w:tc>
      </w:tr>
      <w:tr w:rsidR="00333643" w:rsidRPr="00162B17" w:rsidTr="00D54C89">
        <w:trPr>
          <w:trHeight w:val="667"/>
        </w:trPr>
        <w:tc>
          <w:tcPr>
            <w:tcW w:w="9039" w:type="dxa"/>
            <w:gridSpan w:val="3"/>
            <w:vAlign w:val="center"/>
          </w:tcPr>
          <w:p w:rsidR="00333643" w:rsidRPr="00162B17" w:rsidRDefault="00B22A48" w:rsidP="00D54C89">
            <w:pPr>
              <w:jc w:val="center"/>
              <w:rPr>
                <w:sz w:val="28"/>
                <w:szCs w:val="28"/>
              </w:rPr>
            </w:pPr>
            <w:r w:rsidRPr="00162B17">
              <w:rPr>
                <w:sz w:val="28"/>
                <w:szCs w:val="28"/>
              </w:rPr>
              <w:t xml:space="preserve">Раздел I. Новое время.(28 </w:t>
            </w:r>
            <w:r w:rsidR="00BF7071" w:rsidRPr="00162B17">
              <w:rPr>
                <w:sz w:val="28"/>
                <w:szCs w:val="28"/>
              </w:rPr>
              <w:t>час</w:t>
            </w:r>
            <w:r w:rsidRPr="00162B17">
              <w:rPr>
                <w:sz w:val="28"/>
                <w:szCs w:val="28"/>
              </w:rPr>
              <w:t>ов</w:t>
            </w:r>
            <w:r w:rsidR="00333643" w:rsidRPr="00162B17">
              <w:rPr>
                <w:sz w:val="28"/>
                <w:szCs w:val="28"/>
              </w:rPr>
              <w:t>)</w:t>
            </w:r>
          </w:p>
        </w:tc>
      </w:tr>
      <w:tr w:rsidR="005B42C7" w:rsidRPr="00162B17" w:rsidTr="00D54C89">
        <w:trPr>
          <w:trHeight w:val="367"/>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5B42C7" w:rsidP="00D54C89">
            <w:pPr>
              <w:rPr>
                <w:sz w:val="28"/>
                <w:szCs w:val="28"/>
              </w:rPr>
            </w:pPr>
            <w:r w:rsidRPr="00162B17">
              <w:rPr>
                <w:sz w:val="28"/>
                <w:szCs w:val="28"/>
              </w:rPr>
              <w:t>Введение</w:t>
            </w:r>
          </w:p>
        </w:tc>
        <w:tc>
          <w:tcPr>
            <w:tcW w:w="2552" w:type="dxa"/>
            <w:vAlign w:val="center"/>
          </w:tcPr>
          <w:p w:rsidR="005B42C7" w:rsidRPr="00162B17" w:rsidRDefault="005B42C7" w:rsidP="00D54C89">
            <w:pPr>
              <w:jc w:val="center"/>
              <w:rPr>
                <w:sz w:val="28"/>
                <w:szCs w:val="28"/>
              </w:rPr>
            </w:pPr>
            <w:r w:rsidRPr="00162B17">
              <w:rPr>
                <w:sz w:val="28"/>
                <w:szCs w:val="28"/>
              </w:rPr>
              <w:t>1 час</w:t>
            </w:r>
          </w:p>
        </w:tc>
      </w:tr>
      <w:tr w:rsidR="005B42C7" w:rsidRPr="00162B17" w:rsidTr="00D54C89">
        <w:trPr>
          <w:trHeight w:val="367"/>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8C4304" w:rsidP="00D54C89">
            <w:pPr>
              <w:rPr>
                <w:sz w:val="28"/>
                <w:szCs w:val="28"/>
              </w:rPr>
            </w:pPr>
            <w:r w:rsidRPr="00162B17">
              <w:rPr>
                <w:sz w:val="28"/>
                <w:szCs w:val="28"/>
              </w:rPr>
              <w:t>Глава</w:t>
            </w:r>
            <w:r w:rsidR="005B42C7" w:rsidRPr="00162B17">
              <w:rPr>
                <w:sz w:val="28"/>
                <w:szCs w:val="28"/>
              </w:rPr>
              <w:t xml:space="preserve"> №1.Мир в начале Нового времени. Великие Географические открытии. Возрождение. Реформация. </w:t>
            </w:r>
          </w:p>
        </w:tc>
        <w:tc>
          <w:tcPr>
            <w:tcW w:w="2552" w:type="dxa"/>
            <w:vAlign w:val="center"/>
          </w:tcPr>
          <w:p w:rsidR="005B42C7" w:rsidRPr="00162B17" w:rsidRDefault="005B42C7" w:rsidP="00D54C89">
            <w:pPr>
              <w:jc w:val="center"/>
              <w:rPr>
                <w:sz w:val="28"/>
                <w:szCs w:val="28"/>
              </w:rPr>
            </w:pPr>
            <w:r w:rsidRPr="00162B17">
              <w:rPr>
                <w:sz w:val="28"/>
                <w:szCs w:val="28"/>
              </w:rPr>
              <w:t>13 часов</w:t>
            </w:r>
          </w:p>
        </w:tc>
      </w:tr>
      <w:tr w:rsidR="005B42C7" w:rsidRPr="00162B17" w:rsidTr="00D54C89">
        <w:trPr>
          <w:trHeight w:val="367"/>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8C4304" w:rsidP="00D54C89">
            <w:pPr>
              <w:rPr>
                <w:sz w:val="28"/>
                <w:szCs w:val="28"/>
              </w:rPr>
            </w:pPr>
            <w:r w:rsidRPr="00162B17">
              <w:rPr>
                <w:sz w:val="28"/>
                <w:szCs w:val="28"/>
              </w:rPr>
              <w:t>Глава</w:t>
            </w:r>
            <w:r w:rsidR="005B42C7" w:rsidRPr="00162B17">
              <w:rPr>
                <w:sz w:val="28"/>
                <w:szCs w:val="28"/>
              </w:rPr>
              <w:t xml:space="preserve"> №2.Первые революции Нового времени. Международные отношения </w:t>
            </w:r>
          </w:p>
        </w:tc>
        <w:tc>
          <w:tcPr>
            <w:tcW w:w="2552" w:type="dxa"/>
            <w:vAlign w:val="center"/>
          </w:tcPr>
          <w:p w:rsidR="005B42C7" w:rsidRPr="00162B17" w:rsidRDefault="005B42C7" w:rsidP="00D54C89">
            <w:pPr>
              <w:jc w:val="center"/>
              <w:rPr>
                <w:sz w:val="28"/>
                <w:szCs w:val="28"/>
              </w:rPr>
            </w:pPr>
            <w:r w:rsidRPr="00162B17">
              <w:rPr>
                <w:sz w:val="28"/>
                <w:szCs w:val="28"/>
              </w:rPr>
              <w:t>4 часа</w:t>
            </w:r>
          </w:p>
        </w:tc>
      </w:tr>
      <w:tr w:rsidR="005B42C7" w:rsidRPr="00162B17" w:rsidTr="00D54C89">
        <w:trPr>
          <w:trHeight w:val="367"/>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8C4304" w:rsidP="00D54C89">
            <w:pPr>
              <w:rPr>
                <w:sz w:val="28"/>
                <w:szCs w:val="28"/>
              </w:rPr>
            </w:pPr>
            <w:r w:rsidRPr="00162B17">
              <w:rPr>
                <w:sz w:val="28"/>
                <w:szCs w:val="28"/>
              </w:rPr>
              <w:t>Глава</w:t>
            </w:r>
            <w:r w:rsidR="005B42C7" w:rsidRPr="00162B17">
              <w:rPr>
                <w:sz w:val="28"/>
                <w:szCs w:val="28"/>
              </w:rPr>
              <w:t xml:space="preserve"> №3.Эпоха Просвещения. Время преобразований </w:t>
            </w:r>
          </w:p>
        </w:tc>
        <w:tc>
          <w:tcPr>
            <w:tcW w:w="2552" w:type="dxa"/>
            <w:vAlign w:val="center"/>
          </w:tcPr>
          <w:p w:rsidR="005B42C7" w:rsidRPr="00162B17" w:rsidRDefault="005B42C7" w:rsidP="00D54C89">
            <w:pPr>
              <w:jc w:val="center"/>
            </w:pPr>
            <w:r w:rsidRPr="00162B17">
              <w:rPr>
                <w:sz w:val="28"/>
                <w:szCs w:val="28"/>
              </w:rPr>
              <w:t>7 часов</w:t>
            </w:r>
          </w:p>
        </w:tc>
      </w:tr>
      <w:tr w:rsidR="005B42C7" w:rsidRPr="00162B17" w:rsidTr="00D54C89">
        <w:trPr>
          <w:trHeight w:val="367"/>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8C4304" w:rsidP="00D54C89">
            <w:pPr>
              <w:rPr>
                <w:sz w:val="28"/>
                <w:szCs w:val="28"/>
              </w:rPr>
            </w:pPr>
            <w:r w:rsidRPr="00162B17">
              <w:rPr>
                <w:sz w:val="28"/>
                <w:szCs w:val="28"/>
              </w:rPr>
              <w:t>Глава</w:t>
            </w:r>
            <w:r w:rsidR="005B42C7" w:rsidRPr="00162B17">
              <w:rPr>
                <w:sz w:val="28"/>
                <w:szCs w:val="28"/>
              </w:rPr>
              <w:t xml:space="preserve"> №4.Традиционные общества Востока. Начало европейской колонизации </w:t>
            </w:r>
          </w:p>
        </w:tc>
        <w:tc>
          <w:tcPr>
            <w:tcW w:w="2552" w:type="dxa"/>
            <w:vAlign w:val="center"/>
          </w:tcPr>
          <w:p w:rsidR="005B42C7" w:rsidRPr="00162B17" w:rsidRDefault="005B42C7" w:rsidP="00D54C89">
            <w:pPr>
              <w:jc w:val="center"/>
              <w:rPr>
                <w:sz w:val="28"/>
                <w:szCs w:val="28"/>
              </w:rPr>
            </w:pPr>
            <w:r w:rsidRPr="00162B17">
              <w:rPr>
                <w:sz w:val="28"/>
                <w:szCs w:val="28"/>
              </w:rPr>
              <w:t>2 часа</w:t>
            </w:r>
          </w:p>
        </w:tc>
      </w:tr>
      <w:tr w:rsidR="005B42C7" w:rsidRPr="00162B17" w:rsidTr="00D54C89">
        <w:trPr>
          <w:trHeight w:val="367"/>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5B42C7" w:rsidP="00D54C89">
            <w:pPr>
              <w:rPr>
                <w:sz w:val="28"/>
                <w:szCs w:val="28"/>
              </w:rPr>
            </w:pPr>
            <w:r w:rsidRPr="00162B17">
              <w:rPr>
                <w:sz w:val="28"/>
                <w:szCs w:val="28"/>
              </w:rPr>
              <w:t>Повторение</w:t>
            </w:r>
          </w:p>
        </w:tc>
        <w:tc>
          <w:tcPr>
            <w:tcW w:w="2552" w:type="dxa"/>
            <w:vAlign w:val="center"/>
          </w:tcPr>
          <w:p w:rsidR="005B42C7" w:rsidRPr="00162B17" w:rsidRDefault="005B42C7" w:rsidP="00D54C89">
            <w:pPr>
              <w:jc w:val="center"/>
              <w:rPr>
                <w:sz w:val="28"/>
                <w:szCs w:val="28"/>
              </w:rPr>
            </w:pPr>
            <w:r w:rsidRPr="00162B17">
              <w:rPr>
                <w:sz w:val="28"/>
                <w:szCs w:val="28"/>
              </w:rPr>
              <w:t>1</w:t>
            </w:r>
          </w:p>
        </w:tc>
      </w:tr>
      <w:tr w:rsidR="00BF5183" w:rsidRPr="00162B17" w:rsidTr="00D54C89">
        <w:trPr>
          <w:trHeight w:val="351"/>
        </w:trPr>
        <w:tc>
          <w:tcPr>
            <w:tcW w:w="9039" w:type="dxa"/>
            <w:gridSpan w:val="3"/>
            <w:vAlign w:val="center"/>
          </w:tcPr>
          <w:p w:rsidR="00BF5183" w:rsidRPr="00162B17" w:rsidRDefault="00BF5183" w:rsidP="00D54C89">
            <w:pPr>
              <w:rPr>
                <w:sz w:val="28"/>
                <w:szCs w:val="28"/>
              </w:rPr>
            </w:pPr>
            <w:r w:rsidRPr="00162B17">
              <w:rPr>
                <w:sz w:val="28"/>
                <w:szCs w:val="28"/>
              </w:rPr>
              <w:t>Раздел II. История</w:t>
            </w:r>
            <w:r w:rsidR="00B22A48" w:rsidRPr="00162B17">
              <w:rPr>
                <w:sz w:val="28"/>
                <w:szCs w:val="28"/>
              </w:rPr>
              <w:t xml:space="preserve"> России. Конец XVI-XVIII век.(42</w:t>
            </w:r>
            <w:r w:rsidRPr="00162B17">
              <w:rPr>
                <w:sz w:val="28"/>
                <w:szCs w:val="28"/>
              </w:rPr>
              <w:t xml:space="preserve"> час</w:t>
            </w:r>
            <w:r w:rsidR="00B22A48" w:rsidRPr="00162B17">
              <w:rPr>
                <w:sz w:val="28"/>
                <w:szCs w:val="28"/>
              </w:rPr>
              <w:t>а</w:t>
            </w:r>
            <w:r w:rsidRPr="00162B17">
              <w:rPr>
                <w:sz w:val="28"/>
                <w:szCs w:val="28"/>
              </w:rPr>
              <w:t>)</w:t>
            </w:r>
          </w:p>
        </w:tc>
      </w:tr>
      <w:tr w:rsidR="005B42C7" w:rsidRPr="00162B17" w:rsidTr="00D54C89">
        <w:trPr>
          <w:trHeight w:val="331"/>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5B42C7" w:rsidP="00D54C89">
            <w:pPr>
              <w:rPr>
                <w:sz w:val="28"/>
                <w:szCs w:val="28"/>
              </w:rPr>
            </w:pPr>
            <w:r w:rsidRPr="00162B17">
              <w:rPr>
                <w:sz w:val="28"/>
                <w:szCs w:val="28"/>
              </w:rPr>
              <w:t>Тема №</w:t>
            </w:r>
            <w:r w:rsidR="008C4304" w:rsidRPr="00162B17">
              <w:rPr>
                <w:sz w:val="28"/>
                <w:szCs w:val="28"/>
              </w:rPr>
              <w:t>1</w:t>
            </w:r>
            <w:r w:rsidRPr="00162B17">
              <w:rPr>
                <w:sz w:val="28"/>
                <w:szCs w:val="28"/>
              </w:rPr>
              <w:t xml:space="preserve">. Россия на рубеже </w:t>
            </w:r>
            <w:r w:rsidRPr="00162B17">
              <w:rPr>
                <w:sz w:val="28"/>
                <w:szCs w:val="28"/>
                <w:lang w:val="en-US"/>
              </w:rPr>
              <w:t>XVI</w:t>
            </w:r>
            <w:r w:rsidRPr="00162B17">
              <w:rPr>
                <w:sz w:val="28"/>
                <w:szCs w:val="28"/>
              </w:rPr>
              <w:t xml:space="preserve"> – </w:t>
            </w:r>
            <w:r w:rsidRPr="00162B17">
              <w:rPr>
                <w:sz w:val="28"/>
                <w:szCs w:val="28"/>
                <w:lang w:val="en-US"/>
              </w:rPr>
              <w:t>XVII</w:t>
            </w:r>
            <w:r w:rsidRPr="00162B17">
              <w:rPr>
                <w:sz w:val="28"/>
                <w:szCs w:val="28"/>
              </w:rPr>
              <w:t xml:space="preserve"> веков </w:t>
            </w:r>
          </w:p>
        </w:tc>
        <w:tc>
          <w:tcPr>
            <w:tcW w:w="2552" w:type="dxa"/>
            <w:vAlign w:val="center"/>
          </w:tcPr>
          <w:p w:rsidR="005B42C7" w:rsidRPr="00162B17" w:rsidRDefault="005B42C7" w:rsidP="00D54C89">
            <w:pPr>
              <w:jc w:val="center"/>
              <w:rPr>
                <w:sz w:val="28"/>
                <w:szCs w:val="28"/>
              </w:rPr>
            </w:pPr>
            <w:r w:rsidRPr="00162B17">
              <w:rPr>
                <w:sz w:val="28"/>
                <w:szCs w:val="28"/>
              </w:rPr>
              <w:t>4 часа</w:t>
            </w:r>
          </w:p>
        </w:tc>
      </w:tr>
      <w:tr w:rsidR="005B42C7" w:rsidRPr="00162B17" w:rsidTr="00D54C89">
        <w:trPr>
          <w:trHeight w:val="368"/>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5B42C7" w:rsidP="00D54C89">
            <w:pPr>
              <w:rPr>
                <w:sz w:val="28"/>
                <w:szCs w:val="28"/>
              </w:rPr>
            </w:pPr>
            <w:r w:rsidRPr="00162B17">
              <w:rPr>
                <w:sz w:val="28"/>
                <w:szCs w:val="28"/>
              </w:rPr>
              <w:t>Тема №</w:t>
            </w:r>
            <w:r w:rsidR="008C4304" w:rsidRPr="00162B17">
              <w:rPr>
                <w:sz w:val="28"/>
                <w:szCs w:val="28"/>
              </w:rPr>
              <w:t>2</w:t>
            </w:r>
            <w:r w:rsidRPr="00162B17">
              <w:rPr>
                <w:sz w:val="28"/>
                <w:szCs w:val="28"/>
              </w:rPr>
              <w:t xml:space="preserve">. Россия в </w:t>
            </w:r>
            <w:r w:rsidRPr="00162B17">
              <w:rPr>
                <w:sz w:val="28"/>
                <w:szCs w:val="28"/>
                <w:lang w:val="en-US"/>
              </w:rPr>
              <w:t>XVII</w:t>
            </w:r>
            <w:r w:rsidRPr="00162B17">
              <w:rPr>
                <w:sz w:val="28"/>
                <w:szCs w:val="28"/>
              </w:rPr>
              <w:t xml:space="preserve"> веке </w:t>
            </w:r>
          </w:p>
        </w:tc>
        <w:tc>
          <w:tcPr>
            <w:tcW w:w="2552" w:type="dxa"/>
            <w:vAlign w:val="center"/>
          </w:tcPr>
          <w:p w:rsidR="005B42C7" w:rsidRPr="00162B17" w:rsidRDefault="005B42C7" w:rsidP="00D54C89">
            <w:pPr>
              <w:jc w:val="center"/>
              <w:rPr>
                <w:sz w:val="28"/>
                <w:szCs w:val="28"/>
              </w:rPr>
            </w:pPr>
            <w:r w:rsidRPr="00162B17">
              <w:rPr>
                <w:sz w:val="28"/>
                <w:szCs w:val="28"/>
              </w:rPr>
              <w:t>9 часов</w:t>
            </w:r>
          </w:p>
        </w:tc>
      </w:tr>
      <w:tr w:rsidR="005B42C7" w:rsidRPr="00162B17" w:rsidTr="00D54C89">
        <w:trPr>
          <w:trHeight w:val="368"/>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5B42C7" w:rsidP="00D54C89">
            <w:pPr>
              <w:rPr>
                <w:sz w:val="28"/>
                <w:szCs w:val="28"/>
              </w:rPr>
            </w:pPr>
            <w:r w:rsidRPr="00162B17">
              <w:rPr>
                <w:sz w:val="28"/>
                <w:szCs w:val="28"/>
              </w:rPr>
              <w:t>Тема №</w:t>
            </w:r>
            <w:r w:rsidR="008C4304" w:rsidRPr="00162B17">
              <w:rPr>
                <w:sz w:val="28"/>
                <w:szCs w:val="28"/>
              </w:rPr>
              <w:t>3</w:t>
            </w:r>
            <w:r w:rsidRPr="00162B17">
              <w:rPr>
                <w:sz w:val="28"/>
                <w:szCs w:val="28"/>
              </w:rPr>
              <w:t>. Эпоха Петра I.</w:t>
            </w:r>
          </w:p>
        </w:tc>
        <w:tc>
          <w:tcPr>
            <w:tcW w:w="2552" w:type="dxa"/>
            <w:vAlign w:val="center"/>
          </w:tcPr>
          <w:p w:rsidR="005B42C7" w:rsidRPr="00162B17" w:rsidRDefault="00E236E0" w:rsidP="00D54C89">
            <w:pPr>
              <w:jc w:val="center"/>
              <w:rPr>
                <w:sz w:val="28"/>
                <w:szCs w:val="28"/>
              </w:rPr>
            </w:pPr>
            <w:r w:rsidRPr="00162B17">
              <w:rPr>
                <w:sz w:val="28"/>
                <w:szCs w:val="28"/>
              </w:rPr>
              <w:t>10</w:t>
            </w:r>
            <w:r w:rsidR="005B42C7" w:rsidRPr="00162B17">
              <w:rPr>
                <w:sz w:val="28"/>
                <w:szCs w:val="28"/>
              </w:rPr>
              <w:t xml:space="preserve"> часов</w:t>
            </w:r>
          </w:p>
        </w:tc>
      </w:tr>
      <w:tr w:rsidR="005B42C7" w:rsidRPr="00162B17" w:rsidTr="00D54C89">
        <w:trPr>
          <w:trHeight w:val="368"/>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5B42C7" w:rsidP="00D54C89">
            <w:pPr>
              <w:rPr>
                <w:sz w:val="28"/>
                <w:szCs w:val="28"/>
              </w:rPr>
            </w:pPr>
            <w:r w:rsidRPr="00162B17">
              <w:rPr>
                <w:sz w:val="28"/>
                <w:szCs w:val="28"/>
              </w:rPr>
              <w:t>Тема №</w:t>
            </w:r>
            <w:r w:rsidR="008C4304" w:rsidRPr="00162B17">
              <w:rPr>
                <w:sz w:val="28"/>
                <w:szCs w:val="28"/>
              </w:rPr>
              <w:t>4</w:t>
            </w:r>
            <w:r w:rsidRPr="00162B17">
              <w:rPr>
                <w:sz w:val="28"/>
                <w:szCs w:val="28"/>
              </w:rPr>
              <w:t xml:space="preserve">. Россия в 1725-1762гг. </w:t>
            </w:r>
          </w:p>
        </w:tc>
        <w:tc>
          <w:tcPr>
            <w:tcW w:w="2552" w:type="dxa"/>
            <w:vAlign w:val="center"/>
          </w:tcPr>
          <w:p w:rsidR="005B42C7" w:rsidRPr="00162B17" w:rsidRDefault="00E236E0" w:rsidP="00D54C89">
            <w:pPr>
              <w:jc w:val="center"/>
              <w:rPr>
                <w:sz w:val="28"/>
                <w:szCs w:val="28"/>
              </w:rPr>
            </w:pPr>
            <w:r w:rsidRPr="00162B17">
              <w:rPr>
                <w:sz w:val="28"/>
                <w:szCs w:val="28"/>
              </w:rPr>
              <w:t>5</w:t>
            </w:r>
            <w:r w:rsidR="005B42C7" w:rsidRPr="00162B17">
              <w:rPr>
                <w:sz w:val="28"/>
                <w:szCs w:val="28"/>
              </w:rPr>
              <w:t xml:space="preserve"> час</w:t>
            </w:r>
            <w:r w:rsidRPr="00162B17">
              <w:rPr>
                <w:sz w:val="28"/>
                <w:szCs w:val="28"/>
              </w:rPr>
              <w:t>ов</w:t>
            </w:r>
          </w:p>
        </w:tc>
      </w:tr>
      <w:tr w:rsidR="005B42C7" w:rsidRPr="00162B17" w:rsidTr="00D54C89">
        <w:trPr>
          <w:trHeight w:val="368"/>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5B42C7" w:rsidP="00D54C89">
            <w:pPr>
              <w:rPr>
                <w:sz w:val="28"/>
                <w:szCs w:val="28"/>
              </w:rPr>
            </w:pPr>
            <w:r w:rsidRPr="00162B17">
              <w:rPr>
                <w:sz w:val="28"/>
                <w:szCs w:val="28"/>
              </w:rPr>
              <w:t>Тема №</w:t>
            </w:r>
            <w:r w:rsidR="008C4304" w:rsidRPr="00162B17">
              <w:rPr>
                <w:sz w:val="28"/>
                <w:szCs w:val="28"/>
              </w:rPr>
              <w:t>5</w:t>
            </w:r>
            <w:r w:rsidRPr="00162B17">
              <w:rPr>
                <w:sz w:val="28"/>
                <w:szCs w:val="28"/>
              </w:rPr>
              <w:t xml:space="preserve">. Россия в 1762 - </w:t>
            </w:r>
            <w:smartTag w:uri="urn:schemas-microsoft-com:office:smarttags" w:element="metricconverter">
              <w:smartTagPr>
                <w:attr w:name="ProductID" w:val="1800 г"/>
              </w:smartTagPr>
              <w:r w:rsidRPr="00162B17">
                <w:rPr>
                  <w:sz w:val="28"/>
                  <w:szCs w:val="28"/>
                </w:rPr>
                <w:t>1800 г</w:t>
              </w:r>
            </w:smartTag>
            <w:r w:rsidRPr="00162B17">
              <w:rPr>
                <w:sz w:val="28"/>
                <w:szCs w:val="28"/>
              </w:rPr>
              <w:t xml:space="preserve">г. </w:t>
            </w:r>
          </w:p>
        </w:tc>
        <w:tc>
          <w:tcPr>
            <w:tcW w:w="2552" w:type="dxa"/>
            <w:vAlign w:val="center"/>
          </w:tcPr>
          <w:p w:rsidR="005B42C7" w:rsidRPr="00162B17" w:rsidRDefault="005B42C7" w:rsidP="00D54C89">
            <w:pPr>
              <w:jc w:val="center"/>
              <w:rPr>
                <w:sz w:val="28"/>
                <w:szCs w:val="28"/>
              </w:rPr>
            </w:pPr>
            <w:r w:rsidRPr="00162B17">
              <w:rPr>
                <w:sz w:val="28"/>
                <w:szCs w:val="28"/>
              </w:rPr>
              <w:t>10 часов</w:t>
            </w:r>
          </w:p>
        </w:tc>
      </w:tr>
      <w:tr w:rsidR="005B42C7" w:rsidRPr="00162B17" w:rsidTr="00D54C89">
        <w:trPr>
          <w:trHeight w:val="368"/>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5B42C7" w:rsidP="00D54C89">
            <w:pPr>
              <w:rPr>
                <w:sz w:val="28"/>
                <w:szCs w:val="28"/>
              </w:rPr>
            </w:pPr>
            <w:r w:rsidRPr="00162B17">
              <w:rPr>
                <w:sz w:val="28"/>
                <w:szCs w:val="28"/>
              </w:rPr>
              <w:t xml:space="preserve"> Родной край в </w:t>
            </w:r>
            <w:r w:rsidRPr="00162B17">
              <w:rPr>
                <w:sz w:val="28"/>
                <w:szCs w:val="28"/>
                <w:lang w:val="en-US"/>
              </w:rPr>
              <w:t>XVII</w:t>
            </w:r>
            <w:r w:rsidRPr="00162B17">
              <w:rPr>
                <w:sz w:val="28"/>
                <w:szCs w:val="28"/>
              </w:rPr>
              <w:t xml:space="preserve">- </w:t>
            </w:r>
            <w:r w:rsidRPr="00162B17">
              <w:rPr>
                <w:color w:val="000000"/>
                <w:sz w:val="28"/>
                <w:szCs w:val="28"/>
                <w:lang w:val="en-US"/>
              </w:rPr>
              <w:t>XVIII</w:t>
            </w:r>
            <w:r w:rsidR="00B30033">
              <w:rPr>
                <w:sz w:val="28"/>
                <w:szCs w:val="28"/>
              </w:rPr>
              <w:t xml:space="preserve"> </w:t>
            </w:r>
            <w:r w:rsidRPr="00162B17">
              <w:rPr>
                <w:sz w:val="28"/>
                <w:szCs w:val="28"/>
              </w:rPr>
              <w:t>вв.</w:t>
            </w:r>
          </w:p>
        </w:tc>
        <w:tc>
          <w:tcPr>
            <w:tcW w:w="2552" w:type="dxa"/>
            <w:vAlign w:val="center"/>
          </w:tcPr>
          <w:p w:rsidR="005B42C7" w:rsidRPr="00162B17" w:rsidRDefault="005B42C7" w:rsidP="00D54C89">
            <w:pPr>
              <w:jc w:val="center"/>
              <w:rPr>
                <w:sz w:val="28"/>
                <w:szCs w:val="28"/>
              </w:rPr>
            </w:pPr>
            <w:r w:rsidRPr="00162B17">
              <w:rPr>
                <w:sz w:val="28"/>
                <w:szCs w:val="28"/>
              </w:rPr>
              <w:t>2 часа</w:t>
            </w:r>
          </w:p>
        </w:tc>
      </w:tr>
      <w:tr w:rsidR="005B42C7" w:rsidRPr="00162B17" w:rsidTr="00D54C89">
        <w:trPr>
          <w:trHeight w:val="368"/>
        </w:trPr>
        <w:tc>
          <w:tcPr>
            <w:tcW w:w="753" w:type="dxa"/>
            <w:vAlign w:val="center"/>
          </w:tcPr>
          <w:p w:rsidR="005B42C7" w:rsidRPr="00162B17" w:rsidRDefault="005B42C7" w:rsidP="00D54C89">
            <w:pPr>
              <w:numPr>
                <w:ilvl w:val="0"/>
                <w:numId w:val="3"/>
              </w:numPr>
              <w:ind w:left="0" w:firstLine="0"/>
              <w:jc w:val="center"/>
              <w:rPr>
                <w:caps/>
                <w:sz w:val="28"/>
                <w:szCs w:val="28"/>
              </w:rPr>
            </w:pPr>
          </w:p>
        </w:tc>
        <w:tc>
          <w:tcPr>
            <w:tcW w:w="5734" w:type="dxa"/>
          </w:tcPr>
          <w:p w:rsidR="005B42C7" w:rsidRPr="00162B17" w:rsidRDefault="005B42C7" w:rsidP="00D54C89">
            <w:pPr>
              <w:rPr>
                <w:sz w:val="28"/>
                <w:szCs w:val="28"/>
              </w:rPr>
            </w:pPr>
            <w:r w:rsidRPr="00162B17">
              <w:rPr>
                <w:sz w:val="28"/>
                <w:szCs w:val="28"/>
              </w:rPr>
              <w:t>Итоговое повторение и обобщение</w:t>
            </w:r>
          </w:p>
        </w:tc>
        <w:tc>
          <w:tcPr>
            <w:tcW w:w="2552" w:type="dxa"/>
            <w:vAlign w:val="center"/>
          </w:tcPr>
          <w:p w:rsidR="005B42C7" w:rsidRPr="00162B17" w:rsidRDefault="005B42C7" w:rsidP="00D54C89">
            <w:pPr>
              <w:jc w:val="center"/>
              <w:rPr>
                <w:sz w:val="28"/>
                <w:szCs w:val="28"/>
              </w:rPr>
            </w:pPr>
            <w:r w:rsidRPr="00162B17">
              <w:rPr>
                <w:sz w:val="28"/>
                <w:szCs w:val="28"/>
              </w:rPr>
              <w:t>2 часа</w:t>
            </w:r>
          </w:p>
        </w:tc>
      </w:tr>
      <w:tr w:rsidR="005B42C7" w:rsidRPr="00162B17" w:rsidTr="00D54C89">
        <w:trPr>
          <w:trHeight w:val="699"/>
        </w:trPr>
        <w:tc>
          <w:tcPr>
            <w:tcW w:w="753" w:type="dxa"/>
            <w:tcBorders>
              <w:left w:val="nil"/>
              <w:bottom w:val="nil"/>
              <w:right w:val="nil"/>
            </w:tcBorders>
            <w:vAlign w:val="center"/>
          </w:tcPr>
          <w:p w:rsidR="005B42C7" w:rsidRPr="00162B17" w:rsidRDefault="005B42C7" w:rsidP="00D54C89">
            <w:pPr>
              <w:jc w:val="center"/>
              <w:rPr>
                <w:caps/>
                <w:sz w:val="28"/>
                <w:szCs w:val="28"/>
              </w:rPr>
            </w:pPr>
          </w:p>
        </w:tc>
        <w:tc>
          <w:tcPr>
            <w:tcW w:w="5734" w:type="dxa"/>
            <w:tcBorders>
              <w:left w:val="nil"/>
              <w:bottom w:val="nil"/>
            </w:tcBorders>
          </w:tcPr>
          <w:p w:rsidR="005B42C7" w:rsidRPr="00162B17" w:rsidRDefault="005B42C7" w:rsidP="00D54C89">
            <w:pPr>
              <w:rPr>
                <w:sz w:val="28"/>
                <w:szCs w:val="28"/>
              </w:rPr>
            </w:pPr>
            <w:r w:rsidRPr="00162B17">
              <w:rPr>
                <w:sz w:val="28"/>
                <w:szCs w:val="28"/>
              </w:rPr>
              <w:t>Итого:</w:t>
            </w:r>
          </w:p>
        </w:tc>
        <w:tc>
          <w:tcPr>
            <w:tcW w:w="2552" w:type="dxa"/>
            <w:vAlign w:val="center"/>
          </w:tcPr>
          <w:p w:rsidR="005B42C7" w:rsidRPr="00162B17" w:rsidRDefault="005B42C7" w:rsidP="00D54C89">
            <w:pPr>
              <w:jc w:val="center"/>
              <w:rPr>
                <w:sz w:val="28"/>
                <w:szCs w:val="28"/>
              </w:rPr>
            </w:pPr>
            <w:r w:rsidRPr="00162B17">
              <w:rPr>
                <w:sz w:val="28"/>
                <w:szCs w:val="28"/>
              </w:rPr>
              <w:t>70</w:t>
            </w:r>
          </w:p>
        </w:tc>
      </w:tr>
    </w:tbl>
    <w:p w:rsidR="00333643" w:rsidRPr="00162B17" w:rsidRDefault="00333643" w:rsidP="00333643">
      <w:pPr>
        <w:ind w:left="960" w:firstLine="240"/>
        <w:jc w:val="center"/>
        <w:rPr>
          <w:caps/>
          <w:sz w:val="28"/>
          <w:szCs w:val="28"/>
        </w:rPr>
      </w:pPr>
    </w:p>
    <w:p w:rsidR="003A1317" w:rsidRPr="00162B17" w:rsidRDefault="00E377A3" w:rsidP="00E377A3">
      <w:pPr>
        <w:outlineLvl w:val="0"/>
        <w:rPr>
          <w:sz w:val="28"/>
          <w:szCs w:val="28"/>
        </w:rPr>
        <w:sectPr w:rsidR="003A1317" w:rsidRPr="00162B17" w:rsidSect="0097097A">
          <w:footerReference w:type="even" r:id="rId8"/>
          <w:footerReference w:type="default" r:id="rId9"/>
          <w:pgSz w:w="11906" w:h="16838"/>
          <w:pgMar w:top="1134" w:right="1134" w:bottom="1134" w:left="1134" w:header="709" w:footer="709" w:gutter="0"/>
          <w:cols w:space="708"/>
          <w:titlePg/>
          <w:docGrid w:linePitch="360"/>
        </w:sectPr>
      </w:pPr>
      <w:r w:rsidRPr="00162B17">
        <w:rPr>
          <w:sz w:val="28"/>
          <w:szCs w:val="28"/>
        </w:rPr>
        <w:t xml:space="preserve"> </w:t>
      </w:r>
    </w:p>
    <w:p w:rsidR="00E236E0" w:rsidRPr="00162B17" w:rsidRDefault="00E236E0" w:rsidP="00E236E0">
      <w:pPr>
        <w:spacing w:after="100" w:afterAutospacing="1"/>
        <w:jc w:val="center"/>
        <w:rPr>
          <w:sz w:val="32"/>
          <w:szCs w:val="32"/>
        </w:rPr>
      </w:pPr>
      <w:r w:rsidRPr="00162B17">
        <w:rPr>
          <w:b/>
          <w:bCs/>
          <w:iCs/>
          <w:sz w:val="32"/>
          <w:szCs w:val="32"/>
        </w:rPr>
        <w:lastRenderedPageBreak/>
        <w:t>Календарно-тематическое планирование</w:t>
      </w:r>
    </w:p>
    <w:tbl>
      <w:tblPr>
        <w:tblW w:w="6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271"/>
        <w:gridCol w:w="570"/>
        <w:gridCol w:w="2416"/>
        <w:gridCol w:w="2416"/>
        <w:gridCol w:w="1990"/>
        <w:gridCol w:w="3123"/>
        <w:gridCol w:w="686"/>
        <w:gridCol w:w="711"/>
        <w:gridCol w:w="588"/>
        <w:gridCol w:w="716"/>
        <w:gridCol w:w="716"/>
        <w:gridCol w:w="716"/>
        <w:gridCol w:w="716"/>
        <w:gridCol w:w="716"/>
        <w:gridCol w:w="716"/>
        <w:gridCol w:w="716"/>
      </w:tblGrid>
      <w:tr w:rsidR="006C59D5" w:rsidRPr="000415FA" w:rsidTr="001D68BF">
        <w:trPr>
          <w:gridAfter w:val="8"/>
          <w:wAfter w:w="1314" w:type="pct"/>
          <w:trHeight w:val="325"/>
          <w:tblHeader/>
        </w:trPr>
        <w:tc>
          <w:tcPr>
            <w:tcW w:w="122" w:type="pct"/>
            <w:vMerge w:val="restart"/>
            <w:vAlign w:val="center"/>
          </w:tcPr>
          <w:p w:rsidR="006C59D5" w:rsidRPr="000415FA" w:rsidRDefault="006C59D5" w:rsidP="004171BF">
            <w:pPr>
              <w:tabs>
                <w:tab w:val="left" w:pos="4500"/>
              </w:tabs>
              <w:jc w:val="center"/>
              <w:rPr>
                <w:b/>
                <w:i/>
                <w:sz w:val="20"/>
                <w:szCs w:val="20"/>
              </w:rPr>
            </w:pPr>
            <w:r w:rsidRPr="000415FA">
              <w:rPr>
                <w:b/>
                <w:i/>
                <w:sz w:val="20"/>
                <w:szCs w:val="20"/>
              </w:rPr>
              <w:t>П/П</w:t>
            </w:r>
          </w:p>
        </w:tc>
        <w:tc>
          <w:tcPr>
            <w:tcW w:w="768" w:type="pct"/>
            <w:vMerge w:val="restart"/>
            <w:vAlign w:val="center"/>
          </w:tcPr>
          <w:p w:rsidR="006C59D5" w:rsidRPr="000415FA" w:rsidRDefault="006C59D5" w:rsidP="004171BF">
            <w:pPr>
              <w:tabs>
                <w:tab w:val="left" w:pos="4500"/>
              </w:tabs>
              <w:jc w:val="center"/>
              <w:rPr>
                <w:b/>
                <w:i/>
                <w:sz w:val="20"/>
                <w:szCs w:val="20"/>
              </w:rPr>
            </w:pPr>
            <w:r w:rsidRPr="000415FA">
              <w:rPr>
                <w:b/>
                <w:i/>
                <w:sz w:val="20"/>
                <w:szCs w:val="20"/>
              </w:rPr>
              <w:t>Тема урока</w:t>
            </w:r>
          </w:p>
        </w:tc>
        <w:tc>
          <w:tcPr>
            <w:tcW w:w="134" w:type="pct"/>
            <w:vMerge w:val="restart"/>
            <w:textDirection w:val="btLr"/>
            <w:vAlign w:val="center"/>
          </w:tcPr>
          <w:p w:rsidR="006C59D5" w:rsidRPr="001D68BF" w:rsidRDefault="00FA7753" w:rsidP="001D68BF">
            <w:pPr>
              <w:tabs>
                <w:tab w:val="left" w:pos="4500"/>
              </w:tabs>
              <w:ind w:left="170" w:hanging="170"/>
              <w:jc w:val="center"/>
              <w:rPr>
                <w:b/>
                <w:i/>
                <w:sz w:val="16"/>
                <w:szCs w:val="16"/>
              </w:rPr>
            </w:pPr>
            <w:r w:rsidRPr="001D68BF">
              <w:rPr>
                <w:b/>
                <w:i/>
                <w:sz w:val="16"/>
                <w:szCs w:val="16"/>
              </w:rPr>
              <w:t>№</w:t>
            </w:r>
            <w:r w:rsidR="006C59D5" w:rsidRPr="001D68BF">
              <w:rPr>
                <w:b/>
                <w:i/>
                <w:sz w:val="16"/>
                <w:szCs w:val="16"/>
              </w:rPr>
              <w:t xml:space="preserve"> по теме</w:t>
            </w:r>
          </w:p>
        </w:tc>
        <w:tc>
          <w:tcPr>
            <w:tcW w:w="567" w:type="pct"/>
            <w:vMerge w:val="restart"/>
            <w:vAlign w:val="center"/>
          </w:tcPr>
          <w:p w:rsidR="006C59D5" w:rsidRPr="000415FA" w:rsidRDefault="006C59D5" w:rsidP="00D34510">
            <w:pPr>
              <w:tabs>
                <w:tab w:val="left" w:pos="4500"/>
              </w:tabs>
              <w:jc w:val="center"/>
              <w:rPr>
                <w:b/>
                <w:i/>
                <w:sz w:val="20"/>
                <w:szCs w:val="20"/>
              </w:rPr>
            </w:pPr>
            <w:r w:rsidRPr="000415FA">
              <w:rPr>
                <w:b/>
                <w:i/>
                <w:sz w:val="20"/>
                <w:szCs w:val="20"/>
              </w:rPr>
              <w:t>Содержание темы (основные понятия)</w:t>
            </w:r>
          </w:p>
        </w:tc>
        <w:tc>
          <w:tcPr>
            <w:tcW w:w="567" w:type="pct"/>
            <w:vMerge w:val="restart"/>
            <w:vAlign w:val="center"/>
          </w:tcPr>
          <w:p w:rsidR="006C59D5" w:rsidRPr="000415FA" w:rsidRDefault="006C59D5" w:rsidP="004171BF">
            <w:pPr>
              <w:tabs>
                <w:tab w:val="left" w:pos="4500"/>
              </w:tabs>
              <w:jc w:val="center"/>
              <w:rPr>
                <w:b/>
                <w:i/>
                <w:sz w:val="20"/>
                <w:szCs w:val="20"/>
              </w:rPr>
            </w:pPr>
            <w:r w:rsidRPr="000415FA">
              <w:rPr>
                <w:b/>
                <w:i/>
                <w:sz w:val="20"/>
                <w:szCs w:val="20"/>
              </w:rPr>
              <w:t>Оборудование</w:t>
            </w:r>
          </w:p>
        </w:tc>
        <w:tc>
          <w:tcPr>
            <w:tcW w:w="467" w:type="pct"/>
            <w:vMerge w:val="restart"/>
            <w:vAlign w:val="center"/>
          </w:tcPr>
          <w:p w:rsidR="006C59D5" w:rsidRPr="000415FA" w:rsidRDefault="006C59D5" w:rsidP="004171BF">
            <w:pPr>
              <w:tabs>
                <w:tab w:val="left" w:pos="4500"/>
              </w:tabs>
              <w:jc w:val="center"/>
              <w:rPr>
                <w:b/>
                <w:i/>
                <w:sz w:val="20"/>
                <w:szCs w:val="20"/>
              </w:rPr>
            </w:pPr>
            <w:r w:rsidRPr="000415FA">
              <w:rPr>
                <w:b/>
                <w:i/>
                <w:sz w:val="20"/>
                <w:szCs w:val="20"/>
              </w:rPr>
              <w:t>Тип урока</w:t>
            </w:r>
          </w:p>
        </w:tc>
        <w:tc>
          <w:tcPr>
            <w:tcW w:w="733" w:type="pct"/>
            <w:vMerge w:val="restart"/>
            <w:vAlign w:val="center"/>
          </w:tcPr>
          <w:p w:rsidR="006C59D5" w:rsidRPr="000415FA" w:rsidRDefault="006C59D5" w:rsidP="004171BF">
            <w:pPr>
              <w:tabs>
                <w:tab w:val="left" w:pos="4500"/>
              </w:tabs>
              <w:jc w:val="center"/>
              <w:rPr>
                <w:b/>
                <w:i/>
                <w:sz w:val="20"/>
                <w:szCs w:val="20"/>
              </w:rPr>
            </w:pPr>
            <w:r w:rsidRPr="000415FA">
              <w:rPr>
                <w:b/>
                <w:i/>
                <w:sz w:val="20"/>
                <w:szCs w:val="20"/>
              </w:rPr>
              <w:t>Домашнее задание</w:t>
            </w:r>
          </w:p>
        </w:tc>
        <w:tc>
          <w:tcPr>
            <w:tcW w:w="328" w:type="pct"/>
            <w:gridSpan w:val="2"/>
            <w:vAlign w:val="center"/>
          </w:tcPr>
          <w:p w:rsidR="006C59D5" w:rsidRPr="000415FA" w:rsidRDefault="006C59D5" w:rsidP="004B6E19">
            <w:pPr>
              <w:tabs>
                <w:tab w:val="left" w:pos="4500"/>
              </w:tabs>
              <w:jc w:val="center"/>
              <w:rPr>
                <w:b/>
                <w:i/>
                <w:sz w:val="20"/>
                <w:szCs w:val="20"/>
              </w:rPr>
            </w:pPr>
            <w:r w:rsidRPr="000415FA">
              <w:rPr>
                <w:b/>
                <w:i/>
                <w:sz w:val="20"/>
                <w:szCs w:val="20"/>
              </w:rPr>
              <w:t>Дата проведения занятия</w:t>
            </w:r>
          </w:p>
        </w:tc>
      </w:tr>
      <w:tr w:rsidR="006C59D5" w:rsidRPr="00162B17" w:rsidTr="001D68BF">
        <w:trPr>
          <w:gridAfter w:val="8"/>
          <w:wAfter w:w="1314" w:type="pct"/>
          <w:trHeight w:val="324"/>
          <w:tblHeader/>
        </w:trPr>
        <w:tc>
          <w:tcPr>
            <w:tcW w:w="122" w:type="pct"/>
            <w:vMerge/>
            <w:vAlign w:val="center"/>
          </w:tcPr>
          <w:p w:rsidR="006C59D5" w:rsidRPr="00162B17" w:rsidRDefault="006C59D5" w:rsidP="004171BF">
            <w:pPr>
              <w:tabs>
                <w:tab w:val="left" w:pos="4500"/>
              </w:tabs>
              <w:jc w:val="center"/>
              <w:rPr>
                <w:b/>
                <w:sz w:val="20"/>
                <w:szCs w:val="20"/>
              </w:rPr>
            </w:pPr>
          </w:p>
        </w:tc>
        <w:tc>
          <w:tcPr>
            <w:tcW w:w="768" w:type="pct"/>
            <w:vMerge/>
            <w:vAlign w:val="center"/>
          </w:tcPr>
          <w:p w:rsidR="006C59D5" w:rsidRPr="00162B17" w:rsidRDefault="006C59D5" w:rsidP="004171BF">
            <w:pPr>
              <w:tabs>
                <w:tab w:val="left" w:pos="4500"/>
              </w:tabs>
              <w:jc w:val="center"/>
              <w:rPr>
                <w:b/>
                <w:sz w:val="20"/>
                <w:szCs w:val="20"/>
              </w:rPr>
            </w:pPr>
          </w:p>
        </w:tc>
        <w:tc>
          <w:tcPr>
            <w:tcW w:w="134" w:type="pct"/>
            <w:vMerge/>
            <w:vAlign w:val="center"/>
          </w:tcPr>
          <w:p w:rsidR="006C59D5" w:rsidRPr="00162B17" w:rsidRDefault="006C59D5" w:rsidP="004171BF">
            <w:pPr>
              <w:tabs>
                <w:tab w:val="left" w:pos="4500"/>
              </w:tabs>
              <w:jc w:val="center"/>
              <w:rPr>
                <w:b/>
                <w:sz w:val="20"/>
                <w:szCs w:val="20"/>
              </w:rPr>
            </w:pPr>
          </w:p>
        </w:tc>
        <w:tc>
          <w:tcPr>
            <w:tcW w:w="567" w:type="pct"/>
            <w:vMerge/>
            <w:vAlign w:val="center"/>
          </w:tcPr>
          <w:p w:rsidR="006C59D5" w:rsidRPr="00162B17" w:rsidRDefault="006C59D5" w:rsidP="004171BF">
            <w:pPr>
              <w:tabs>
                <w:tab w:val="left" w:pos="4500"/>
              </w:tabs>
              <w:jc w:val="center"/>
              <w:rPr>
                <w:b/>
                <w:sz w:val="20"/>
                <w:szCs w:val="20"/>
              </w:rPr>
            </w:pPr>
          </w:p>
        </w:tc>
        <w:tc>
          <w:tcPr>
            <w:tcW w:w="567" w:type="pct"/>
            <w:vMerge/>
            <w:vAlign w:val="center"/>
          </w:tcPr>
          <w:p w:rsidR="006C59D5" w:rsidRPr="00162B17" w:rsidRDefault="006C59D5" w:rsidP="004171BF">
            <w:pPr>
              <w:tabs>
                <w:tab w:val="left" w:pos="4500"/>
              </w:tabs>
              <w:jc w:val="center"/>
              <w:rPr>
                <w:b/>
                <w:sz w:val="20"/>
                <w:szCs w:val="20"/>
              </w:rPr>
            </w:pPr>
          </w:p>
        </w:tc>
        <w:tc>
          <w:tcPr>
            <w:tcW w:w="467" w:type="pct"/>
            <w:vMerge/>
            <w:vAlign w:val="center"/>
          </w:tcPr>
          <w:p w:rsidR="006C59D5" w:rsidRPr="00162B17" w:rsidRDefault="006C59D5" w:rsidP="004171BF">
            <w:pPr>
              <w:tabs>
                <w:tab w:val="left" w:pos="4500"/>
              </w:tabs>
              <w:jc w:val="center"/>
              <w:rPr>
                <w:b/>
                <w:sz w:val="20"/>
                <w:szCs w:val="20"/>
              </w:rPr>
            </w:pPr>
          </w:p>
        </w:tc>
        <w:tc>
          <w:tcPr>
            <w:tcW w:w="733" w:type="pct"/>
            <w:vMerge/>
            <w:vAlign w:val="center"/>
          </w:tcPr>
          <w:p w:rsidR="006C59D5" w:rsidRPr="00162B17" w:rsidRDefault="006C59D5" w:rsidP="004171BF">
            <w:pPr>
              <w:tabs>
                <w:tab w:val="left" w:pos="4500"/>
              </w:tabs>
              <w:jc w:val="center"/>
              <w:rPr>
                <w:b/>
                <w:sz w:val="20"/>
                <w:szCs w:val="20"/>
              </w:rPr>
            </w:pPr>
          </w:p>
        </w:tc>
        <w:tc>
          <w:tcPr>
            <w:tcW w:w="161" w:type="pct"/>
            <w:vAlign w:val="center"/>
          </w:tcPr>
          <w:p w:rsidR="006C59D5" w:rsidRPr="00162B17" w:rsidRDefault="006C59D5" w:rsidP="004B6E19">
            <w:pPr>
              <w:tabs>
                <w:tab w:val="left" w:pos="4500"/>
              </w:tabs>
              <w:jc w:val="center"/>
              <w:rPr>
                <w:b/>
                <w:sz w:val="16"/>
                <w:szCs w:val="16"/>
              </w:rPr>
            </w:pPr>
            <w:r w:rsidRPr="00162B17">
              <w:rPr>
                <w:b/>
                <w:sz w:val="16"/>
                <w:szCs w:val="16"/>
              </w:rPr>
              <w:t>План</w:t>
            </w:r>
            <w:r w:rsidR="001D68BF">
              <w:rPr>
                <w:b/>
                <w:sz w:val="16"/>
                <w:szCs w:val="16"/>
              </w:rPr>
              <w:t>.</w:t>
            </w:r>
          </w:p>
        </w:tc>
        <w:tc>
          <w:tcPr>
            <w:tcW w:w="167" w:type="pct"/>
            <w:vAlign w:val="center"/>
          </w:tcPr>
          <w:p w:rsidR="006C59D5" w:rsidRPr="00162B17" w:rsidRDefault="006C59D5" w:rsidP="004B6E19">
            <w:pPr>
              <w:tabs>
                <w:tab w:val="left" w:pos="4500"/>
              </w:tabs>
              <w:jc w:val="center"/>
              <w:rPr>
                <w:b/>
                <w:sz w:val="16"/>
                <w:szCs w:val="16"/>
              </w:rPr>
            </w:pPr>
            <w:r w:rsidRPr="00162B17">
              <w:rPr>
                <w:b/>
                <w:sz w:val="16"/>
                <w:szCs w:val="16"/>
              </w:rPr>
              <w:t>Факт</w:t>
            </w:r>
            <w:r w:rsidR="001D68BF">
              <w:rPr>
                <w:b/>
                <w:sz w:val="16"/>
                <w:szCs w:val="16"/>
              </w:rPr>
              <w:t>.</w:t>
            </w:r>
          </w:p>
        </w:tc>
      </w:tr>
      <w:tr w:rsidR="00813601" w:rsidRPr="00162B17" w:rsidTr="001C0631">
        <w:trPr>
          <w:gridAfter w:val="8"/>
          <w:wAfter w:w="1314" w:type="pct"/>
          <w:trHeight w:val="367"/>
        </w:trPr>
        <w:tc>
          <w:tcPr>
            <w:tcW w:w="3686" w:type="pct"/>
            <w:gridSpan w:val="9"/>
            <w:vAlign w:val="center"/>
          </w:tcPr>
          <w:p w:rsidR="00813601" w:rsidRPr="00162B17" w:rsidRDefault="00813601" w:rsidP="004171BF">
            <w:pPr>
              <w:tabs>
                <w:tab w:val="left" w:pos="4500"/>
              </w:tabs>
              <w:spacing w:before="120" w:after="120"/>
              <w:jc w:val="center"/>
              <w:rPr>
                <w:b/>
              </w:rPr>
            </w:pPr>
            <w:r w:rsidRPr="00162B17">
              <w:rPr>
                <w:b/>
              </w:rPr>
              <w:t xml:space="preserve">РАЗДЕЛ </w:t>
            </w:r>
            <w:r w:rsidRPr="00162B17">
              <w:rPr>
                <w:b/>
                <w:lang w:val="en-US"/>
              </w:rPr>
              <w:t>I</w:t>
            </w:r>
            <w:r w:rsidRPr="00162B17">
              <w:rPr>
                <w:b/>
              </w:rPr>
              <w:t>. ВСЕОБЩАЯ ИСТОРИЯ НОВОЕ ВРЕМЯ (28 ЧАСОВ).</w:t>
            </w:r>
          </w:p>
        </w:tc>
      </w:tr>
      <w:tr w:rsidR="00813601" w:rsidRPr="00162B17" w:rsidTr="001C0631">
        <w:trPr>
          <w:gridAfter w:val="8"/>
          <w:wAfter w:w="1314" w:type="pct"/>
          <w:trHeight w:val="367"/>
        </w:trPr>
        <w:tc>
          <w:tcPr>
            <w:tcW w:w="3686" w:type="pct"/>
            <w:gridSpan w:val="9"/>
            <w:vAlign w:val="center"/>
          </w:tcPr>
          <w:p w:rsidR="00813601" w:rsidRPr="00162B17" w:rsidRDefault="00813601" w:rsidP="004171BF">
            <w:pPr>
              <w:tabs>
                <w:tab w:val="left" w:pos="4500"/>
              </w:tabs>
              <w:spacing w:before="120" w:after="120"/>
              <w:jc w:val="center"/>
              <w:rPr>
                <w:b/>
                <w:i/>
                <w:sz w:val="20"/>
                <w:szCs w:val="20"/>
              </w:rPr>
            </w:pPr>
            <w:r w:rsidRPr="00162B17">
              <w:rPr>
                <w:b/>
                <w:i/>
                <w:sz w:val="20"/>
                <w:szCs w:val="20"/>
              </w:rPr>
              <w:t>ВВЕДЕНИЕ (1 час)</w:t>
            </w:r>
          </w:p>
        </w:tc>
      </w:tr>
      <w:tr w:rsidR="006C59D5" w:rsidRPr="00162B17" w:rsidTr="001D68BF">
        <w:trPr>
          <w:gridAfter w:val="8"/>
          <w:wAfter w:w="1314" w:type="pct"/>
          <w:trHeight w:val="68"/>
        </w:trPr>
        <w:tc>
          <w:tcPr>
            <w:tcW w:w="122" w:type="pct"/>
            <w:vAlign w:val="center"/>
          </w:tcPr>
          <w:p w:rsidR="003C0695" w:rsidRPr="00162B17" w:rsidRDefault="003C0695" w:rsidP="002F5FF6">
            <w:pPr>
              <w:numPr>
                <w:ilvl w:val="0"/>
                <w:numId w:val="5"/>
              </w:numPr>
              <w:tabs>
                <w:tab w:val="left" w:pos="4500"/>
              </w:tabs>
              <w:jc w:val="center"/>
              <w:rPr>
                <w:sz w:val="20"/>
                <w:szCs w:val="20"/>
              </w:rPr>
            </w:pPr>
          </w:p>
        </w:tc>
        <w:tc>
          <w:tcPr>
            <w:tcW w:w="768" w:type="pct"/>
            <w:vAlign w:val="center"/>
          </w:tcPr>
          <w:p w:rsidR="003C0695" w:rsidRPr="00162B17" w:rsidRDefault="003C0695" w:rsidP="004171BF">
            <w:pPr>
              <w:tabs>
                <w:tab w:val="left" w:pos="4500"/>
              </w:tabs>
              <w:jc w:val="center"/>
              <w:rPr>
                <w:sz w:val="20"/>
                <w:szCs w:val="20"/>
              </w:rPr>
            </w:pPr>
            <w:r w:rsidRPr="00162B17">
              <w:rPr>
                <w:sz w:val="20"/>
                <w:szCs w:val="20"/>
              </w:rPr>
              <w:t>Введение. От средневековья к Новому времени.</w:t>
            </w:r>
          </w:p>
        </w:tc>
        <w:tc>
          <w:tcPr>
            <w:tcW w:w="134" w:type="pct"/>
            <w:vAlign w:val="center"/>
          </w:tcPr>
          <w:p w:rsidR="003C0695" w:rsidRPr="00162B17" w:rsidRDefault="003C0695" w:rsidP="00FA7753">
            <w:pPr>
              <w:numPr>
                <w:ilvl w:val="0"/>
                <w:numId w:val="6"/>
              </w:numPr>
              <w:ind w:left="227" w:firstLine="0"/>
              <w:jc w:val="center"/>
              <w:rPr>
                <w:sz w:val="20"/>
                <w:szCs w:val="20"/>
              </w:rPr>
            </w:pPr>
          </w:p>
        </w:tc>
        <w:tc>
          <w:tcPr>
            <w:tcW w:w="567" w:type="pct"/>
            <w:vAlign w:val="center"/>
          </w:tcPr>
          <w:p w:rsidR="003C0695" w:rsidRPr="00162B17" w:rsidRDefault="003C0695" w:rsidP="004171BF">
            <w:pPr>
              <w:jc w:val="center"/>
              <w:rPr>
                <w:sz w:val="20"/>
                <w:szCs w:val="20"/>
              </w:rPr>
            </w:pPr>
            <w:r w:rsidRPr="00162B17">
              <w:rPr>
                <w:sz w:val="20"/>
                <w:szCs w:val="20"/>
              </w:rPr>
              <w:t>Новое время,</w:t>
            </w:r>
          </w:p>
        </w:tc>
        <w:tc>
          <w:tcPr>
            <w:tcW w:w="567" w:type="pct"/>
            <w:vAlign w:val="center"/>
          </w:tcPr>
          <w:p w:rsidR="003C0695" w:rsidRPr="00162B17" w:rsidRDefault="003C0695" w:rsidP="004171BF">
            <w:pPr>
              <w:jc w:val="center"/>
              <w:rPr>
                <w:sz w:val="20"/>
                <w:szCs w:val="20"/>
              </w:rPr>
            </w:pPr>
            <w:r w:rsidRPr="00162B17">
              <w:rPr>
                <w:sz w:val="20"/>
                <w:szCs w:val="20"/>
              </w:rPr>
              <w:t>Учебник, рабочая тетрадь, лента времени.</w:t>
            </w:r>
          </w:p>
        </w:tc>
        <w:tc>
          <w:tcPr>
            <w:tcW w:w="467" w:type="pct"/>
            <w:vAlign w:val="center"/>
          </w:tcPr>
          <w:p w:rsidR="003C0695" w:rsidRPr="00162B17" w:rsidRDefault="003C0695" w:rsidP="004171BF">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3C0695" w:rsidRPr="00162B17" w:rsidRDefault="003C0695" w:rsidP="004171BF">
            <w:pPr>
              <w:tabs>
                <w:tab w:val="left" w:pos="4500"/>
              </w:tabs>
              <w:jc w:val="center"/>
              <w:rPr>
                <w:sz w:val="20"/>
                <w:szCs w:val="20"/>
              </w:rPr>
            </w:pPr>
            <w:r w:rsidRPr="00162B17">
              <w:rPr>
                <w:sz w:val="20"/>
                <w:szCs w:val="20"/>
              </w:rPr>
              <w:t>С.5-11</w:t>
            </w:r>
          </w:p>
        </w:tc>
        <w:tc>
          <w:tcPr>
            <w:tcW w:w="161" w:type="pct"/>
            <w:vAlign w:val="center"/>
          </w:tcPr>
          <w:p w:rsidR="003C0695" w:rsidRPr="00162B17" w:rsidRDefault="00441530" w:rsidP="00697D5C">
            <w:pPr>
              <w:tabs>
                <w:tab w:val="left" w:pos="4500"/>
              </w:tabs>
              <w:jc w:val="center"/>
              <w:rPr>
                <w:sz w:val="20"/>
                <w:szCs w:val="20"/>
              </w:rPr>
            </w:pPr>
            <w:r w:rsidRPr="00441530">
              <w:rPr>
                <w:sz w:val="20"/>
                <w:szCs w:val="20"/>
              </w:rPr>
              <w:t>1.09</w:t>
            </w:r>
          </w:p>
        </w:tc>
        <w:tc>
          <w:tcPr>
            <w:tcW w:w="167" w:type="pct"/>
            <w:vAlign w:val="center"/>
          </w:tcPr>
          <w:p w:rsidR="003C0695" w:rsidRPr="00162B17" w:rsidRDefault="003C0695" w:rsidP="004B6E19">
            <w:pPr>
              <w:tabs>
                <w:tab w:val="left" w:pos="4500"/>
              </w:tabs>
              <w:jc w:val="center"/>
              <w:rPr>
                <w:sz w:val="20"/>
                <w:szCs w:val="20"/>
              </w:rPr>
            </w:pPr>
          </w:p>
        </w:tc>
      </w:tr>
      <w:tr w:rsidR="00813601" w:rsidRPr="00162B17" w:rsidTr="001C0631">
        <w:trPr>
          <w:gridAfter w:val="8"/>
          <w:wAfter w:w="1314" w:type="pct"/>
          <w:trHeight w:val="367"/>
        </w:trPr>
        <w:tc>
          <w:tcPr>
            <w:tcW w:w="3686" w:type="pct"/>
            <w:gridSpan w:val="9"/>
            <w:vAlign w:val="center"/>
          </w:tcPr>
          <w:p w:rsidR="00813601" w:rsidRPr="00162B17" w:rsidRDefault="00813601" w:rsidP="001D68BF">
            <w:pPr>
              <w:tabs>
                <w:tab w:val="left" w:pos="4500"/>
              </w:tabs>
              <w:jc w:val="center"/>
              <w:rPr>
                <w:b/>
                <w:i/>
                <w:sz w:val="20"/>
                <w:szCs w:val="20"/>
              </w:rPr>
            </w:pPr>
            <w:r w:rsidRPr="00162B17">
              <w:rPr>
                <w:b/>
                <w:i/>
                <w:sz w:val="20"/>
                <w:szCs w:val="20"/>
              </w:rPr>
              <w:t>ГЛАВА 1. МИР В НАЧАЛЕ НОВОГО ВРЕМЕНИ. ВЕЛИКИЕ ГЕОГРАФИЧЕСКИЕ ОТКРЫТ</w:t>
            </w:r>
            <w:r w:rsidR="007F7887" w:rsidRPr="00162B17">
              <w:rPr>
                <w:b/>
                <w:i/>
                <w:sz w:val="20"/>
                <w:szCs w:val="20"/>
              </w:rPr>
              <w:t>ИИ. ВОЗРОЖДЕНИЕ. РЕФОРМАЦИЯ. (1</w:t>
            </w:r>
            <w:r w:rsidR="00E377A3" w:rsidRPr="00162B17">
              <w:rPr>
                <w:b/>
                <w:i/>
                <w:sz w:val="20"/>
                <w:szCs w:val="20"/>
              </w:rPr>
              <w:t>3</w:t>
            </w:r>
            <w:r w:rsidRPr="00162B17">
              <w:rPr>
                <w:b/>
                <w:i/>
                <w:sz w:val="20"/>
                <w:szCs w:val="20"/>
              </w:rPr>
              <w:t xml:space="preserve"> ЧАСОВ)</w:t>
            </w: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Технические открытия и выход к мировому океану.</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rPr>
                <w:sz w:val="20"/>
                <w:szCs w:val="20"/>
              </w:rPr>
            </w:pPr>
            <w:r w:rsidRPr="00162B17">
              <w:rPr>
                <w:sz w:val="20"/>
                <w:szCs w:val="20"/>
              </w:rPr>
              <w:t>Великие географические открытия.</w:t>
            </w:r>
          </w:p>
        </w:tc>
        <w:tc>
          <w:tcPr>
            <w:tcW w:w="567" w:type="pct"/>
            <w:vAlign w:val="center"/>
          </w:tcPr>
          <w:p w:rsidR="00441530" w:rsidRPr="00162B17" w:rsidRDefault="00441530" w:rsidP="004171BF">
            <w:pPr>
              <w:jc w:val="center"/>
              <w:rPr>
                <w:sz w:val="20"/>
                <w:szCs w:val="20"/>
              </w:rPr>
            </w:pPr>
            <w:r w:rsidRPr="00162B17">
              <w:rPr>
                <w:sz w:val="20"/>
                <w:szCs w:val="20"/>
              </w:rPr>
              <w:t>Учебник, рабочая тетрадь, карта №1</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441530" w:rsidRPr="00162B17" w:rsidRDefault="00441530" w:rsidP="004171BF">
            <w:pPr>
              <w:jc w:val="center"/>
              <w:rPr>
                <w:sz w:val="20"/>
                <w:szCs w:val="20"/>
              </w:rPr>
            </w:pPr>
            <w:r w:rsidRPr="00162B17">
              <w:rPr>
                <w:sz w:val="20"/>
                <w:szCs w:val="20"/>
              </w:rPr>
              <w:t>§1, ответить на вопросы, выполнить задания из рабочей тетради № 1,3</w:t>
            </w:r>
          </w:p>
        </w:tc>
        <w:tc>
          <w:tcPr>
            <w:tcW w:w="161" w:type="pct"/>
          </w:tcPr>
          <w:p w:rsidR="00441530" w:rsidRPr="00586BFB" w:rsidRDefault="00441530" w:rsidP="00441530">
            <w:pPr>
              <w:rPr>
                <w:sz w:val="20"/>
                <w:szCs w:val="20"/>
              </w:rPr>
            </w:pPr>
            <w:r w:rsidRPr="00586BFB">
              <w:rPr>
                <w:sz w:val="20"/>
                <w:szCs w:val="20"/>
              </w:rPr>
              <w:t>3.09</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Встреча миров. Великие географические открытия и их последствия.</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rPr>
                <w:sz w:val="20"/>
                <w:szCs w:val="20"/>
              </w:rPr>
            </w:pPr>
            <w:r w:rsidRPr="00162B17">
              <w:rPr>
                <w:sz w:val="20"/>
                <w:szCs w:val="20"/>
              </w:rPr>
              <w:t>Новый свет, колонизация, аркебуза, арбалет, метрополия</w:t>
            </w:r>
          </w:p>
        </w:tc>
        <w:tc>
          <w:tcPr>
            <w:tcW w:w="567" w:type="pct"/>
            <w:vAlign w:val="center"/>
          </w:tcPr>
          <w:p w:rsidR="00441530" w:rsidRPr="00162B17" w:rsidRDefault="00441530" w:rsidP="004171BF">
            <w:pPr>
              <w:jc w:val="center"/>
              <w:rPr>
                <w:sz w:val="20"/>
                <w:szCs w:val="20"/>
              </w:rPr>
            </w:pPr>
            <w:r w:rsidRPr="00162B17">
              <w:rPr>
                <w:sz w:val="20"/>
                <w:szCs w:val="20"/>
              </w:rPr>
              <w:t>Учебник, рабочая тетрадь, карта №1</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441530" w:rsidRPr="00162B17" w:rsidRDefault="00441530" w:rsidP="004171BF">
            <w:pPr>
              <w:jc w:val="center"/>
              <w:rPr>
                <w:sz w:val="20"/>
                <w:szCs w:val="20"/>
              </w:rPr>
            </w:pPr>
            <w:r w:rsidRPr="00162B17">
              <w:rPr>
                <w:sz w:val="20"/>
                <w:szCs w:val="20"/>
              </w:rPr>
              <w:t xml:space="preserve">§2, ответить на вопросы, выполнить задания из рабочей тетради №4, 7, 8 </w:t>
            </w:r>
          </w:p>
        </w:tc>
        <w:tc>
          <w:tcPr>
            <w:tcW w:w="161" w:type="pct"/>
          </w:tcPr>
          <w:p w:rsidR="00441530" w:rsidRPr="00586BFB" w:rsidRDefault="00441530" w:rsidP="00441530">
            <w:pPr>
              <w:rPr>
                <w:sz w:val="20"/>
                <w:szCs w:val="20"/>
              </w:rPr>
            </w:pPr>
            <w:r w:rsidRPr="00586BFB">
              <w:rPr>
                <w:sz w:val="20"/>
                <w:szCs w:val="20"/>
              </w:rPr>
              <w:t>8.09</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 xml:space="preserve">Усиление королевской власти в </w:t>
            </w:r>
            <w:r w:rsidRPr="00162B17">
              <w:rPr>
                <w:sz w:val="20"/>
                <w:szCs w:val="20"/>
                <w:lang w:val="en-US"/>
              </w:rPr>
              <w:t>XVI</w:t>
            </w:r>
            <w:r w:rsidRPr="00162B17">
              <w:rPr>
                <w:sz w:val="20"/>
                <w:szCs w:val="20"/>
              </w:rPr>
              <w:t>-</w:t>
            </w:r>
            <w:r w:rsidRPr="00162B17">
              <w:rPr>
                <w:sz w:val="20"/>
                <w:szCs w:val="20"/>
                <w:lang w:val="en-US"/>
              </w:rPr>
              <w:t>XVII</w:t>
            </w:r>
            <w:r w:rsidRPr="00162B17">
              <w:rPr>
                <w:sz w:val="20"/>
                <w:szCs w:val="20"/>
              </w:rPr>
              <w:t xml:space="preserve"> вв. Абсолютизм в Европе.</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rPr>
                <w:sz w:val="20"/>
                <w:szCs w:val="20"/>
              </w:rPr>
            </w:pPr>
            <w:r w:rsidRPr="00162B17">
              <w:rPr>
                <w:sz w:val="20"/>
                <w:szCs w:val="20"/>
              </w:rPr>
              <w:t>Абсолютизм, меркантилизм, централизованное государство</w:t>
            </w:r>
          </w:p>
        </w:tc>
        <w:tc>
          <w:tcPr>
            <w:tcW w:w="567" w:type="pct"/>
            <w:vAlign w:val="center"/>
          </w:tcPr>
          <w:p w:rsidR="00441530" w:rsidRPr="00162B17" w:rsidRDefault="00441530" w:rsidP="004171BF">
            <w:pPr>
              <w:jc w:val="center"/>
              <w:rPr>
                <w:sz w:val="20"/>
                <w:szCs w:val="20"/>
              </w:rPr>
            </w:pPr>
            <w:r w:rsidRPr="00162B17">
              <w:rPr>
                <w:sz w:val="20"/>
                <w:szCs w:val="20"/>
              </w:rPr>
              <w:t>Учебник, рабочая тетрадь.</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441530" w:rsidRPr="00162B17" w:rsidRDefault="00441530" w:rsidP="004171BF">
            <w:pPr>
              <w:jc w:val="center"/>
              <w:rPr>
                <w:sz w:val="20"/>
                <w:szCs w:val="20"/>
              </w:rPr>
            </w:pPr>
            <w:r w:rsidRPr="00162B17">
              <w:rPr>
                <w:sz w:val="20"/>
                <w:szCs w:val="20"/>
              </w:rPr>
              <w:t xml:space="preserve">§3, ответить на вопросы, выполнить задания из рабочей тетради № 11, </w:t>
            </w:r>
          </w:p>
        </w:tc>
        <w:tc>
          <w:tcPr>
            <w:tcW w:w="161" w:type="pct"/>
          </w:tcPr>
          <w:p w:rsidR="00441530" w:rsidRPr="00586BFB" w:rsidRDefault="00441530" w:rsidP="00441530">
            <w:pPr>
              <w:rPr>
                <w:sz w:val="20"/>
                <w:szCs w:val="20"/>
              </w:rPr>
            </w:pPr>
            <w:r w:rsidRPr="00586BFB">
              <w:rPr>
                <w:sz w:val="20"/>
                <w:szCs w:val="20"/>
              </w:rPr>
              <w:t>10.09</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Дух предпринимательства преобразует экономику.</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rPr>
                <w:sz w:val="20"/>
                <w:szCs w:val="20"/>
              </w:rPr>
            </w:pPr>
            <w:r w:rsidRPr="00162B17">
              <w:rPr>
                <w:sz w:val="20"/>
                <w:szCs w:val="20"/>
              </w:rPr>
              <w:t>Мануфактура</w:t>
            </w:r>
          </w:p>
        </w:tc>
        <w:tc>
          <w:tcPr>
            <w:tcW w:w="567" w:type="pct"/>
            <w:vAlign w:val="center"/>
          </w:tcPr>
          <w:p w:rsidR="00441530" w:rsidRPr="00162B17" w:rsidRDefault="00441530" w:rsidP="004171BF">
            <w:pPr>
              <w:jc w:val="center"/>
              <w:rPr>
                <w:sz w:val="20"/>
                <w:szCs w:val="20"/>
              </w:rPr>
            </w:pPr>
            <w:r w:rsidRPr="00162B17">
              <w:rPr>
                <w:sz w:val="20"/>
                <w:szCs w:val="20"/>
              </w:rPr>
              <w:t>Учебник, рабочая тетрадь.</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441530" w:rsidRPr="00162B17" w:rsidRDefault="00441530" w:rsidP="004171BF">
            <w:pPr>
              <w:jc w:val="center"/>
              <w:rPr>
                <w:sz w:val="20"/>
                <w:szCs w:val="20"/>
              </w:rPr>
            </w:pPr>
            <w:r w:rsidRPr="00162B17">
              <w:rPr>
                <w:sz w:val="20"/>
                <w:szCs w:val="20"/>
              </w:rPr>
              <w:t>§4, ответить на вопросы, выполнить задания из рабочей тетради № 13. 14, 15, 19</w:t>
            </w:r>
          </w:p>
        </w:tc>
        <w:tc>
          <w:tcPr>
            <w:tcW w:w="161" w:type="pct"/>
          </w:tcPr>
          <w:p w:rsidR="00441530" w:rsidRPr="00586BFB" w:rsidRDefault="00441530" w:rsidP="00441530">
            <w:pPr>
              <w:rPr>
                <w:sz w:val="20"/>
                <w:szCs w:val="20"/>
              </w:rPr>
            </w:pPr>
            <w:r w:rsidRPr="00586BFB">
              <w:rPr>
                <w:sz w:val="20"/>
                <w:szCs w:val="20"/>
              </w:rPr>
              <w:t>15.09</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Новые ценности преобразуют общество</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pPr>
            <w:r w:rsidRPr="00162B17">
              <w:rPr>
                <w:sz w:val="20"/>
                <w:szCs w:val="20"/>
              </w:rPr>
              <w:t>Капиталист, батрак, новое дворянство</w:t>
            </w:r>
          </w:p>
        </w:tc>
        <w:tc>
          <w:tcPr>
            <w:tcW w:w="567" w:type="pct"/>
            <w:vAlign w:val="center"/>
          </w:tcPr>
          <w:p w:rsidR="00441530" w:rsidRPr="00162B17" w:rsidRDefault="00441530" w:rsidP="004171BF">
            <w:pPr>
              <w:jc w:val="center"/>
              <w:rPr>
                <w:sz w:val="20"/>
                <w:szCs w:val="20"/>
              </w:rPr>
            </w:pPr>
            <w:r w:rsidRPr="00162B17">
              <w:rPr>
                <w:sz w:val="20"/>
                <w:szCs w:val="20"/>
              </w:rPr>
              <w:t>Учебник, рабочая тетрадь.</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441530" w:rsidRPr="00162B17" w:rsidRDefault="00441530" w:rsidP="005720B2">
            <w:pPr>
              <w:jc w:val="center"/>
              <w:rPr>
                <w:sz w:val="20"/>
                <w:szCs w:val="20"/>
              </w:rPr>
            </w:pPr>
            <w:r w:rsidRPr="00162B17">
              <w:rPr>
                <w:sz w:val="20"/>
                <w:szCs w:val="20"/>
              </w:rPr>
              <w:t>§5, ответить на вопросы, выполнить задания из рабочей тетради №,20, 21, 24.</w:t>
            </w:r>
          </w:p>
        </w:tc>
        <w:tc>
          <w:tcPr>
            <w:tcW w:w="161" w:type="pct"/>
          </w:tcPr>
          <w:p w:rsidR="00441530" w:rsidRPr="00586BFB" w:rsidRDefault="00441530" w:rsidP="00441530">
            <w:pPr>
              <w:rPr>
                <w:sz w:val="20"/>
                <w:szCs w:val="20"/>
              </w:rPr>
            </w:pPr>
            <w:r w:rsidRPr="00586BFB">
              <w:rPr>
                <w:sz w:val="20"/>
                <w:szCs w:val="20"/>
              </w:rPr>
              <w:t>17.09</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Повседневная жизнь</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rPr>
                <w:sz w:val="20"/>
                <w:szCs w:val="20"/>
              </w:rPr>
            </w:pPr>
            <w:r w:rsidRPr="00162B17">
              <w:rPr>
                <w:sz w:val="20"/>
                <w:szCs w:val="20"/>
              </w:rPr>
              <w:t>Мода</w:t>
            </w:r>
          </w:p>
        </w:tc>
        <w:tc>
          <w:tcPr>
            <w:tcW w:w="567" w:type="pct"/>
            <w:vAlign w:val="center"/>
          </w:tcPr>
          <w:p w:rsidR="00441530" w:rsidRPr="00162B17" w:rsidRDefault="00441530" w:rsidP="004171BF">
            <w:pPr>
              <w:jc w:val="center"/>
              <w:rPr>
                <w:sz w:val="20"/>
                <w:szCs w:val="20"/>
              </w:rPr>
            </w:pPr>
            <w:r w:rsidRPr="00162B17">
              <w:rPr>
                <w:sz w:val="20"/>
                <w:szCs w:val="20"/>
              </w:rPr>
              <w:t>Учебник, рабочая тетрадь</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441530" w:rsidRPr="00162B17" w:rsidRDefault="00441530" w:rsidP="004171BF">
            <w:pPr>
              <w:jc w:val="center"/>
              <w:rPr>
                <w:sz w:val="20"/>
                <w:szCs w:val="20"/>
              </w:rPr>
            </w:pPr>
            <w:r w:rsidRPr="00162B17">
              <w:rPr>
                <w:sz w:val="20"/>
                <w:szCs w:val="20"/>
              </w:rPr>
              <w:t>§6, ответить на вопросы, выполнить задания из рабочей тетради № 26, 27, 28</w:t>
            </w:r>
          </w:p>
        </w:tc>
        <w:tc>
          <w:tcPr>
            <w:tcW w:w="161" w:type="pct"/>
          </w:tcPr>
          <w:p w:rsidR="00441530" w:rsidRPr="00586BFB" w:rsidRDefault="00441530" w:rsidP="00441530">
            <w:pPr>
              <w:rPr>
                <w:sz w:val="20"/>
                <w:szCs w:val="20"/>
              </w:rPr>
            </w:pPr>
            <w:r w:rsidRPr="00586BFB">
              <w:rPr>
                <w:sz w:val="20"/>
                <w:szCs w:val="20"/>
              </w:rPr>
              <w:t>22.09</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Великие гуманисты Европы</w:t>
            </w:r>
          </w:p>
        </w:tc>
        <w:tc>
          <w:tcPr>
            <w:tcW w:w="134" w:type="pct"/>
            <w:vAlign w:val="center"/>
          </w:tcPr>
          <w:p w:rsidR="00441530" w:rsidRPr="00162B17" w:rsidRDefault="00441530" w:rsidP="00FA7753">
            <w:pPr>
              <w:numPr>
                <w:ilvl w:val="0"/>
                <w:numId w:val="7"/>
              </w:numPr>
              <w:tabs>
                <w:tab w:val="left" w:pos="4500"/>
              </w:tabs>
              <w:ind w:left="227" w:hanging="357"/>
              <w:jc w:val="center"/>
              <w:rPr>
                <w:sz w:val="20"/>
                <w:szCs w:val="20"/>
              </w:rPr>
            </w:pPr>
          </w:p>
        </w:tc>
        <w:tc>
          <w:tcPr>
            <w:tcW w:w="567" w:type="pct"/>
            <w:vAlign w:val="center"/>
          </w:tcPr>
          <w:p w:rsidR="00441530" w:rsidRPr="00162B17" w:rsidRDefault="00441530" w:rsidP="004171BF">
            <w:pPr>
              <w:tabs>
                <w:tab w:val="left" w:pos="4500"/>
              </w:tabs>
              <w:jc w:val="center"/>
              <w:rPr>
                <w:sz w:val="20"/>
                <w:szCs w:val="20"/>
              </w:rPr>
            </w:pPr>
            <w:r w:rsidRPr="00162B17">
              <w:rPr>
                <w:sz w:val="20"/>
                <w:szCs w:val="20"/>
              </w:rPr>
              <w:t>Возрождение</w:t>
            </w:r>
          </w:p>
        </w:tc>
        <w:tc>
          <w:tcPr>
            <w:tcW w:w="567" w:type="pct"/>
            <w:vAlign w:val="center"/>
          </w:tcPr>
          <w:p w:rsidR="00441530" w:rsidRPr="00162B17" w:rsidRDefault="00441530" w:rsidP="007F7887">
            <w:pPr>
              <w:jc w:val="center"/>
              <w:rPr>
                <w:sz w:val="20"/>
                <w:szCs w:val="20"/>
              </w:rPr>
            </w:pPr>
            <w:r w:rsidRPr="00162B17">
              <w:rPr>
                <w:sz w:val="20"/>
                <w:szCs w:val="20"/>
              </w:rPr>
              <w:t>Учебник, рабочая тетрадь</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441530" w:rsidRPr="00162B17" w:rsidRDefault="00441530" w:rsidP="007F7887">
            <w:pPr>
              <w:jc w:val="center"/>
              <w:rPr>
                <w:sz w:val="20"/>
                <w:szCs w:val="20"/>
              </w:rPr>
            </w:pPr>
            <w:r w:rsidRPr="00162B17">
              <w:rPr>
                <w:sz w:val="20"/>
                <w:szCs w:val="20"/>
              </w:rPr>
              <w:t>§7, ответить на вопросы, выполнить задания из рабочей тетради № 1, 3</w:t>
            </w:r>
          </w:p>
        </w:tc>
        <w:tc>
          <w:tcPr>
            <w:tcW w:w="161" w:type="pct"/>
          </w:tcPr>
          <w:p w:rsidR="00441530" w:rsidRPr="00586BFB" w:rsidRDefault="00441530" w:rsidP="00441530">
            <w:pPr>
              <w:rPr>
                <w:sz w:val="20"/>
                <w:szCs w:val="20"/>
              </w:rPr>
            </w:pPr>
            <w:r w:rsidRPr="00586BFB">
              <w:rPr>
                <w:sz w:val="20"/>
                <w:szCs w:val="20"/>
              </w:rPr>
              <w:t>24.09</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898"/>
        </w:trPr>
        <w:tc>
          <w:tcPr>
            <w:tcW w:w="122" w:type="pct"/>
            <w:vAlign w:val="center"/>
          </w:tcPr>
          <w:p w:rsidR="00441530" w:rsidRPr="00162B17" w:rsidRDefault="00441530" w:rsidP="002F5FF6">
            <w:pPr>
              <w:numPr>
                <w:ilvl w:val="0"/>
                <w:numId w:val="5"/>
              </w:numPr>
              <w:tabs>
                <w:tab w:val="left" w:pos="4500"/>
              </w:tabs>
              <w:jc w:val="center"/>
              <w:rPr>
                <w:b/>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Мир художественной культуры Возрождения</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rPr>
                <w:sz w:val="20"/>
                <w:szCs w:val="20"/>
              </w:rPr>
            </w:pPr>
          </w:p>
        </w:tc>
        <w:tc>
          <w:tcPr>
            <w:tcW w:w="567" w:type="pct"/>
            <w:vAlign w:val="center"/>
          </w:tcPr>
          <w:p w:rsidR="00441530" w:rsidRPr="00162B17" w:rsidRDefault="00441530" w:rsidP="004171BF">
            <w:pPr>
              <w:jc w:val="center"/>
              <w:rPr>
                <w:sz w:val="20"/>
                <w:szCs w:val="20"/>
              </w:rPr>
            </w:pPr>
            <w:r w:rsidRPr="00162B17">
              <w:rPr>
                <w:sz w:val="20"/>
                <w:szCs w:val="20"/>
              </w:rPr>
              <w:t>Учебник, рабочая тетрадь, репродукции картин</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441530" w:rsidRPr="00162B17" w:rsidRDefault="00441530" w:rsidP="004171BF">
            <w:pPr>
              <w:jc w:val="center"/>
              <w:rPr>
                <w:sz w:val="20"/>
                <w:szCs w:val="20"/>
              </w:rPr>
            </w:pPr>
            <w:r w:rsidRPr="00162B17">
              <w:rPr>
                <w:sz w:val="20"/>
                <w:szCs w:val="20"/>
              </w:rPr>
              <w:t>§8-9, ответить на вопросы, выполнить задания из рабочей тетради №8 , закончить таблицу «достижения культуры»</w:t>
            </w:r>
          </w:p>
        </w:tc>
        <w:tc>
          <w:tcPr>
            <w:tcW w:w="161" w:type="pct"/>
          </w:tcPr>
          <w:p w:rsidR="00441530" w:rsidRPr="00586BFB" w:rsidRDefault="00441530" w:rsidP="00441530">
            <w:pPr>
              <w:rPr>
                <w:sz w:val="20"/>
                <w:szCs w:val="20"/>
              </w:rPr>
            </w:pPr>
            <w:r w:rsidRPr="00586BFB">
              <w:rPr>
                <w:sz w:val="20"/>
                <w:szCs w:val="20"/>
              </w:rPr>
              <w:t>29.09</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b/>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Рождение новой европейской науки.</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rPr>
                <w:sz w:val="20"/>
                <w:szCs w:val="20"/>
              </w:rPr>
            </w:pPr>
            <w:r w:rsidRPr="00162B17">
              <w:rPr>
                <w:sz w:val="20"/>
                <w:szCs w:val="20"/>
              </w:rPr>
              <w:t>Наука, опыт</w:t>
            </w:r>
          </w:p>
        </w:tc>
        <w:tc>
          <w:tcPr>
            <w:tcW w:w="567" w:type="pct"/>
            <w:vAlign w:val="center"/>
          </w:tcPr>
          <w:p w:rsidR="00441530" w:rsidRPr="00162B17" w:rsidRDefault="00441530" w:rsidP="004171BF">
            <w:pPr>
              <w:jc w:val="center"/>
              <w:rPr>
                <w:sz w:val="20"/>
                <w:szCs w:val="20"/>
              </w:rPr>
            </w:pPr>
            <w:r w:rsidRPr="00162B17">
              <w:rPr>
                <w:sz w:val="20"/>
                <w:szCs w:val="20"/>
              </w:rPr>
              <w:t xml:space="preserve">Учебник, рабочая тетрадь, портреты </w:t>
            </w:r>
            <w:r w:rsidRPr="00162B17">
              <w:rPr>
                <w:sz w:val="20"/>
                <w:szCs w:val="20"/>
              </w:rPr>
              <w:lastRenderedPageBreak/>
              <w:t>ученых</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lastRenderedPageBreak/>
              <w:t>Урок изучения нового материала</w:t>
            </w:r>
          </w:p>
        </w:tc>
        <w:tc>
          <w:tcPr>
            <w:tcW w:w="733" w:type="pct"/>
            <w:vAlign w:val="center"/>
          </w:tcPr>
          <w:p w:rsidR="00441530" w:rsidRPr="00162B17" w:rsidRDefault="00441530" w:rsidP="00471BFD">
            <w:pPr>
              <w:jc w:val="center"/>
              <w:rPr>
                <w:sz w:val="20"/>
                <w:szCs w:val="20"/>
              </w:rPr>
            </w:pPr>
            <w:r w:rsidRPr="00162B17">
              <w:rPr>
                <w:sz w:val="20"/>
                <w:szCs w:val="20"/>
              </w:rPr>
              <w:t xml:space="preserve">§10, ответить на вопросы, выполнить задания из рабочей </w:t>
            </w:r>
            <w:r w:rsidRPr="00162B17">
              <w:rPr>
                <w:sz w:val="20"/>
                <w:szCs w:val="20"/>
              </w:rPr>
              <w:lastRenderedPageBreak/>
              <w:t>тетради № 10, 11</w:t>
            </w:r>
          </w:p>
        </w:tc>
        <w:tc>
          <w:tcPr>
            <w:tcW w:w="161" w:type="pct"/>
          </w:tcPr>
          <w:p w:rsidR="00441530" w:rsidRPr="00586BFB" w:rsidRDefault="00441530" w:rsidP="00441530">
            <w:pPr>
              <w:rPr>
                <w:sz w:val="20"/>
                <w:szCs w:val="20"/>
              </w:rPr>
            </w:pPr>
            <w:r w:rsidRPr="00586BFB">
              <w:rPr>
                <w:sz w:val="20"/>
                <w:szCs w:val="20"/>
              </w:rPr>
              <w:lastRenderedPageBreak/>
              <w:t>1.10</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b/>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Начало Реформации в Европе.</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rPr>
                <w:sz w:val="20"/>
                <w:szCs w:val="20"/>
              </w:rPr>
            </w:pPr>
            <w:r w:rsidRPr="00162B17">
              <w:rPr>
                <w:sz w:val="20"/>
                <w:szCs w:val="20"/>
              </w:rPr>
              <w:t>Реформация, революция, протестантизм, Мартин Лютер</w:t>
            </w:r>
          </w:p>
        </w:tc>
        <w:tc>
          <w:tcPr>
            <w:tcW w:w="567" w:type="pct"/>
            <w:vAlign w:val="center"/>
          </w:tcPr>
          <w:p w:rsidR="00441530" w:rsidRPr="00162B17" w:rsidRDefault="00441530" w:rsidP="004171BF">
            <w:pPr>
              <w:jc w:val="center"/>
              <w:rPr>
                <w:sz w:val="20"/>
                <w:szCs w:val="20"/>
              </w:rPr>
            </w:pPr>
            <w:r w:rsidRPr="00162B17">
              <w:rPr>
                <w:sz w:val="20"/>
                <w:szCs w:val="20"/>
              </w:rPr>
              <w:t>Учебник, рабочая тетрадь, портрет Лютера, карта № 2</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441530" w:rsidRPr="00162B17" w:rsidRDefault="00441530" w:rsidP="00471BFD">
            <w:pPr>
              <w:jc w:val="center"/>
              <w:rPr>
                <w:sz w:val="20"/>
                <w:szCs w:val="20"/>
              </w:rPr>
            </w:pPr>
            <w:r w:rsidRPr="00162B17">
              <w:rPr>
                <w:sz w:val="20"/>
                <w:szCs w:val="20"/>
              </w:rPr>
              <w:t xml:space="preserve">§11, ответить на вопросы, выполнить задания из рабочей тетради №3, 4, 5 , </w:t>
            </w:r>
          </w:p>
        </w:tc>
        <w:tc>
          <w:tcPr>
            <w:tcW w:w="161" w:type="pct"/>
          </w:tcPr>
          <w:p w:rsidR="00441530" w:rsidRPr="00586BFB" w:rsidRDefault="00441530" w:rsidP="00441530">
            <w:pPr>
              <w:rPr>
                <w:sz w:val="20"/>
                <w:szCs w:val="20"/>
              </w:rPr>
            </w:pPr>
            <w:r w:rsidRPr="00586BFB">
              <w:rPr>
                <w:sz w:val="20"/>
                <w:szCs w:val="20"/>
              </w:rPr>
              <w:t>6.10</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b/>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Распространение Реформации в Европе. Контрреформация</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rPr>
                <w:sz w:val="20"/>
                <w:szCs w:val="20"/>
              </w:rPr>
            </w:pPr>
            <w:r w:rsidRPr="00162B17">
              <w:rPr>
                <w:sz w:val="20"/>
                <w:szCs w:val="20"/>
              </w:rPr>
              <w:t>Жан Кальвин, иезуиты</w:t>
            </w:r>
          </w:p>
        </w:tc>
        <w:tc>
          <w:tcPr>
            <w:tcW w:w="567" w:type="pct"/>
            <w:vAlign w:val="center"/>
          </w:tcPr>
          <w:p w:rsidR="00441530" w:rsidRPr="00162B17" w:rsidRDefault="00441530" w:rsidP="00334A0A">
            <w:pPr>
              <w:jc w:val="center"/>
              <w:rPr>
                <w:sz w:val="20"/>
                <w:szCs w:val="20"/>
              </w:rPr>
            </w:pPr>
            <w:r w:rsidRPr="00162B17">
              <w:rPr>
                <w:sz w:val="20"/>
                <w:szCs w:val="20"/>
              </w:rPr>
              <w:t>Учебник, рабочая тетрадь, карта №. 2</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441530" w:rsidRPr="00162B17" w:rsidRDefault="00441530" w:rsidP="004171BF">
            <w:pPr>
              <w:jc w:val="center"/>
              <w:rPr>
                <w:sz w:val="20"/>
                <w:szCs w:val="20"/>
              </w:rPr>
            </w:pPr>
            <w:r w:rsidRPr="00162B17">
              <w:rPr>
                <w:sz w:val="20"/>
                <w:szCs w:val="20"/>
              </w:rPr>
              <w:t>§13, ответить на вопросы, выполнить задания из рабочей тетради № 6, 8, 9, 10</w:t>
            </w:r>
          </w:p>
        </w:tc>
        <w:tc>
          <w:tcPr>
            <w:tcW w:w="161" w:type="pct"/>
          </w:tcPr>
          <w:p w:rsidR="00441530" w:rsidRPr="00586BFB" w:rsidRDefault="00441530" w:rsidP="00441530">
            <w:pPr>
              <w:rPr>
                <w:sz w:val="20"/>
                <w:szCs w:val="20"/>
              </w:rPr>
            </w:pPr>
            <w:r w:rsidRPr="00586BFB">
              <w:rPr>
                <w:sz w:val="20"/>
                <w:szCs w:val="20"/>
              </w:rPr>
              <w:t>8.10</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b/>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Королевская власть и Реформация в Англии. Борьба за господство на морях.</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rPr>
                <w:sz w:val="20"/>
                <w:szCs w:val="20"/>
              </w:rPr>
            </w:pPr>
            <w:r w:rsidRPr="00162B17">
              <w:rPr>
                <w:sz w:val="20"/>
                <w:szCs w:val="20"/>
              </w:rPr>
              <w:t>Англиканство</w:t>
            </w:r>
          </w:p>
        </w:tc>
        <w:tc>
          <w:tcPr>
            <w:tcW w:w="567" w:type="pct"/>
            <w:vAlign w:val="center"/>
          </w:tcPr>
          <w:p w:rsidR="00441530" w:rsidRPr="00162B17" w:rsidRDefault="00441530" w:rsidP="004171BF">
            <w:pPr>
              <w:jc w:val="center"/>
              <w:rPr>
                <w:sz w:val="20"/>
                <w:szCs w:val="20"/>
              </w:rPr>
            </w:pPr>
            <w:r w:rsidRPr="00162B17">
              <w:rPr>
                <w:sz w:val="20"/>
                <w:szCs w:val="20"/>
              </w:rPr>
              <w:t>Учебник, рабочая тетрадь, карта №2, портрет Кор. Елизаветы.</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441530" w:rsidRPr="00162B17" w:rsidRDefault="00441530" w:rsidP="004171BF">
            <w:pPr>
              <w:jc w:val="center"/>
              <w:rPr>
                <w:sz w:val="20"/>
                <w:szCs w:val="20"/>
              </w:rPr>
            </w:pPr>
            <w:r w:rsidRPr="00162B17">
              <w:rPr>
                <w:sz w:val="20"/>
                <w:szCs w:val="20"/>
              </w:rPr>
              <w:t>§13, ответить на вопросы, выполнить задания из рабочей тетради № 18. 19, 21, 22</w:t>
            </w:r>
          </w:p>
        </w:tc>
        <w:tc>
          <w:tcPr>
            <w:tcW w:w="161" w:type="pct"/>
          </w:tcPr>
          <w:p w:rsidR="00441530" w:rsidRPr="00586BFB" w:rsidRDefault="00441530" w:rsidP="00441530">
            <w:pPr>
              <w:rPr>
                <w:sz w:val="20"/>
                <w:szCs w:val="20"/>
              </w:rPr>
            </w:pPr>
            <w:r w:rsidRPr="00586BFB">
              <w:rPr>
                <w:sz w:val="20"/>
                <w:szCs w:val="20"/>
              </w:rPr>
              <w:t>13.10</w:t>
            </w:r>
          </w:p>
        </w:tc>
        <w:tc>
          <w:tcPr>
            <w:tcW w:w="167" w:type="pct"/>
            <w:vAlign w:val="center"/>
          </w:tcPr>
          <w:p w:rsidR="00441530" w:rsidRPr="00162B17" w:rsidRDefault="00441530" w:rsidP="004B6E19">
            <w:pPr>
              <w:tabs>
                <w:tab w:val="left" w:pos="4500"/>
              </w:tabs>
              <w:jc w:val="center"/>
              <w:rPr>
                <w:sz w:val="20"/>
                <w:szCs w:val="20"/>
              </w:rPr>
            </w:pPr>
          </w:p>
        </w:tc>
      </w:tr>
      <w:tr w:rsidR="00441530" w:rsidRPr="00162B17" w:rsidTr="00441530">
        <w:trPr>
          <w:gridAfter w:val="8"/>
          <w:wAfter w:w="1314" w:type="pct"/>
          <w:trHeight w:val="235"/>
        </w:trPr>
        <w:tc>
          <w:tcPr>
            <w:tcW w:w="122" w:type="pct"/>
            <w:vAlign w:val="center"/>
          </w:tcPr>
          <w:p w:rsidR="00441530" w:rsidRPr="00162B17" w:rsidRDefault="00441530" w:rsidP="002F5FF6">
            <w:pPr>
              <w:numPr>
                <w:ilvl w:val="0"/>
                <w:numId w:val="5"/>
              </w:numPr>
              <w:tabs>
                <w:tab w:val="left" w:pos="4500"/>
              </w:tabs>
              <w:jc w:val="center"/>
              <w:rPr>
                <w:sz w:val="20"/>
                <w:szCs w:val="20"/>
              </w:rPr>
            </w:pPr>
          </w:p>
        </w:tc>
        <w:tc>
          <w:tcPr>
            <w:tcW w:w="768" w:type="pct"/>
            <w:vAlign w:val="center"/>
          </w:tcPr>
          <w:p w:rsidR="00441530" w:rsidRPr="00162B17" w:rsidRDefault="00441530" w:rsidP="004171BF">
            <w:pPr>
              <w:tabs>
                <w:tab w:val="left" w:pos="4500"/>
              </w:tabs>
              <w:jc w:val="center"/>
              <w:rPr>
                <w:sz w:val="20"/>
                <w:szCs w:val="20"/>
              </w:rPr>
            </w:pPr>
            <w:r w:rsidRPr="00162B17">
              <w:rPr>
                <w:sz w:val="20"/>
                <w:szCs w:val="20"/>
              </w:rPr>
              <w:t>Религиозные войны и укрепление абсолютной монархии во Франции.</w:t>
            </w:r>
          </w:p>
        </w:tc>
        <w:tc>
          <w:tcPr>
            <w:tcW w:w="134" w:type="pct"/>
            <w:vAlign w:val="center"/>
          </w:tcPr>
          <w:p w:rsidR="00441530" w:rsidRPr="00162B17" w:rsidRDefault="00441530" w:rsidP="00FA7753">
            <w:pPr>
              <w:numPr>
                <w:ilvl w:val="0"/>
                <w:numId w:val="7"/>
              </w:numPr>
              <w:ind w:left="227" w:hanging="357"/>
              <w:jc w:val="center"/>
              <w:rPr>
                <w:sz w:val="20"/>
                <w:szCs w:val="20"/>
              </w:rPr>
            </w:pPr>
          </w:p>
        </w:tc>
        <w:tc>
          <w:tcPr>
            <w:tcW w:w="567" w:type="pct"/>
            <w:vAlign w:val="center"/>
          </w:tcPr>
          <w:p w:rsidR="00441530" w:rsidRPr="00162B17" w:rsidRDefault="00441530" w:rsidP="004171BF">
            <w:pPr>
              <w:jc w:val="center"/>
              <w:rPr>
                <w:sz w:val="20"/>
                <w:szCs w:val="20"/>
              </w:rPr>
            </w:pPr>
            <w:r w:rsidRPr="00162B17">
              <w:rPr>
                <w:sz w:val="20"/>
                <w:szCs w:val="20"/>
              </w:rPr>
              <w:t>Гугеноты, Варфоломеевская ночь</w:t>
            </w:r>
          </w:p>
        </w:tc>
        <w:tc>
          <w:tcPr>
            <w:tcW w:w="567" w:type="pct"/>
            <w:vAlign w:val="center"/>
          </w:tcPr>
          <w:p w:rsidR="00441530" w:rsidRPr="00162B17" w:rsidRDefault="00441530" w:rsidP="004171BF">
            <w:pPr>
              <w:jc w:val="center"/>
              <w:rPr>
                <w:sz w:val="20"/>
                <w:szCs w:val="20"/>
              </w:rPr>
            </w:pPr>
            <w:r w:rsidRPr="00162B17">
              <w:rPr>
                <w:sz w:val="20"/>
                <w:szCs w:val="20"/>
              </w:rPr>
              <w:t>Учебник, рабочая тетрадь, карта № 3</w:t>
            </w:r>
          </w:p>
        </w:tc>
        <w:tc>
          <w:tcPr>
            <w:tcW w:w="467" w:type="pct"/>
            <w:vAlign w:val="center"/>
          </w:tcPr>
          <w:p w:rsidR="00441530" w:rsidRPr="00162B17" w:rsidRDefault="00441530"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441530" w:rsidRPr="00162B17" w:rsidRDefault="00441530" w:rsidP="004171BF">
            <w:pPr>
              <w:jc w:val="center"/>
              <w:rPr>
                <w:sz w:val="20"/>
                <w:szCs w:val="20"/>
              </w:rPr>
            </w:pPr>
            <w:r w:rsidRPr="00162B17">
              <w:rPr>
                <w:sz w:val="20"/>
                <w:szCs w:val="20"/>
              </w:rPr>
              <w:t xml:space="preserve">§14, ответить на вопросы, выполнить задания из рабочей тетради № 23, 24, 25, </w:t>
            </w:r>
          </w:p>
        </w:tc>
        <w:tc>
          <w:tcPr>
            <w:tcW w:w="161" w:type="pct"/>
          </w:tcPr>
          <w:p w:rsidR="00441530" w:rsidRPr="00586BFB" w:rsidRDefault="00441530" w:rsidP="00441530">
            <w:pPr>
              <w:rPr>
                <w:sz w:val="20"/>
                <w:szCs w:val="20"/>
              </w:rPr>
            </w:pPr>
            <w:r w:rsidRPr="00586BFB">
              <w:rPr>
                <w:sz w:val="20"/>
                <w:szCs w:val="20"/>
              </w:rPr>
              <w:t>15.10</w:t>
            </w:r>
          </w:p>
        </w:tc>
        <w:tc>
          <w:tcPr>
            <w:tcW w:w="167" w:type="pct"/>
            <w:vAlign w:val="center"/>
          </w:tcPr>
          <w:p w:rsidR="00441530" w:rsidRPr="00162B17" w:rsidRDefault="00441530" w:rsidP="004B6E19">
            <w:pPr>
              <w:tabs>
                <w:tab w:val="left" w:pos="4500"/>
              </w:tabs>
              <w:jc w:val="center"/>
              <w:rPr>
                <w:sz w:val="20"/>
                <w:szCs w:val="20"/>
              </w:rPr>
            </w:pPr>
          </w:p>
        </w:tc>
      </w:tr>
      <w:tr w:rsidR="007F7887" w:rsidRPr="00162B17" w:rsidTr="001C0631">
        <w:trPr>
          <w:gridAfter w:val="8"/>
          <w:wAfter w:w="1314" w:type="pct"/>
          <w:trHeight w:val="235"/>
        </w:trPr>
        <w:tc>
          <w:tcPr>
            <w:tcW w:w="3686" w:type="pct"/>
            <w:gridSpan w:val="9"/>
            <w:vAlign w:val="center"/>
          </w:tcPr>
          <w:p w:rsidR="007F7887" w:rsidRPr="00162B17" w:rsidRDefault="007F7887" w:rsidP="001D68BF">
            <w:pPr>
              <w:ind w:left="227"/>
              <w:jc w:val="center"/>
              <w:rPr>
                <w:b/>
                <w:i/>
                <w:sz w:val="20"/>
                <w:szCs w:val="20"/>
              </w:rPr>
            </w:pPr>
            <w:r w:rsidRPr="00162B17">
              <w:rPr>
                <w:b/>
                <w:i/>
                <w:sz w:val="20"/>
                <w:szCs w:val="20"/>
              </w:rPr>
              <w:t>ГЛАВА 2. ПЕРВЫЕ РЕВОЛЮЦИИ НОВОГО ВРЕМЕНИ. МЕЖДУНАРОДНЫЕ ОТНОШЕНИЯ (4 ЧАСА).</w:t>
            </w:r>
          </w:p>
        </w:tc>
      </w:tr>
      <w:tr w:rsidR="0083311E" w:rsidRPr="00162B17" w:rsidTr="005A2411">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Нидерландская революция и рождение свободной республики Голландия.</w:t>
            </w:r>
          </w:p>
        </w:tc>
        <w:tc>
          <w:tcPr>
            <w:tcW w:w="134" w:type="pct"/>
            <w:vAlign w:val="center"/>
          </w:tcPr>
          <w:p w:rsidR="0083311E" w:rsidRPr="00162B17" w:rsidRDefault="0083311E" w:rsidP="00FA7753">
            <w:pPr>
              <w:numPr>
                <w:ilvl w:val="0"/>
                <w:numId w:val="8"/>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Буржуазная революция</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 4</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92651">
            <w:pPr>
              <w:jc w:val="center"/>
              <w:rPr>
                <w:sz w:val="20"/>
                <w:szCs w:val="20"/>
              </w:rPr>
            </w:pPr>
            <w:r w:rsidRPr="00162B17">
              <w:rPr>
                <w:sz w:val="20"/>
                <w:szCs w:val="20"/>
              </w:rPr>
              <w:t xml:space="preserve">§15, ответить на вопросы, выполнить задания из рабочей тетради № 4, 5, </w:t>
            </w:r>
          </w:p>
        </w:tc>
        <w:tc>
          <w:tcPr>
            <w:tcW w:w="161" w:type="pct"/>
          </w:tcPr>
          <w:p w:rsidR="0083311E" w:rsidRPr="00CF2D79" w:rsidRDefault="0083311E" w:rsidP="009A5D6B">
            <w:pPr>
              <w:rPr>
                <w:sz w:val="20"/>
                <w:szCs w:val="20"/>
              </w:rPr>
            </w:pPr>
            <w:r w:rsidRPr="00CF2D79">
              <w:rPr>
                <w:sz w:val="20"/>
                <w:szCs w:val="20"/>
              </w:rPr>
              <w:t>20.10</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A2411">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Парламент против Короля. Революция в Англии</w:t>
            </w:r>
          </w:p>
        </w:tc>
        <w:tc>
          <w:tcPr>
            <w:tcW w:w="134" w:type="pct"/>
            <w:vAlign w:val="center"/>
          </w:tcPr>
          <w:p w:rsidR="0083311E" w:rsidRPr="00162B17" w:rsidRDefault="0083311E" w:rsidP="00FA7753">
            <w:pPr>
              <w:numPr>
                <w:ilvl w:val="0"/>
                <w:numId w:val="8"/>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Парламент, Оливер Кромвель</w:t>
            </w:r>
          </w:p>
        </w:tc>
        <w:tc>
          <w:tcPr>
            <w:tcW w:w="567" w:type="pct"/>
            <w:vAlign w:val="center"/>
          </w:tcPr>
          <w:p w:rsidR="0083311E" w:rsidRPr="00162B17" w:rsidRDefault="0083311E" w:rsidP="003D3541">
            <w:pPr>
              <w:jc w:val="center"/>
              <w:rPr>
                <w:sz w:val="20"/>
                <w:szCs w:val="20"/>
              </w:rPr>
            </w:pPr>
            <w:r w:rsidRPr="00162B17">
              <w:rPr>
                <w:sz w:val="20"/>
                <w:szCs w:val="20"/>
              </w:rPr>
              <w:t>Учебник, рабочая тетрадь, портрет О. Кромвеля</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92651">
            <w:pPr>
              <w:jc w:val="center"/>
              <w:rPr>
                <w:sz w:val="20"/>
                <w:szCs w:val="20"/>
              </w:rPr>
            </w:pPr>
            <w:r w:rsidRPr="00162B17">
              <w:rPr>
                <w:sz w:val="20"/>
                <w:szCs w:val="20"/>
              </w:rPr>
              <w:t xml:space="preserve">§16, ответить на вопросы, выполнить задания из рабочей тетради №14, 15, 17, 18 </w:t>
            </w:r>
          </w:p>
        </w:tc>
        <w:tc>
          <w:tcPr>
            <w:tcW w:w="161" w:type="pct"/>
          </w:tcPr>
          <w:p w:rsidR="0083311E" w:rsidRPr="00CF2D79" w:rsidRDefault="0083311E" w:rsidP="009A5D6B">
            <w:pPr>
              <w:rPr>
                <w:sz w:val="20"/>
                <w:szCs w:val="20"/>
              </w:rPr>
            </w:pPr>
            <w:r w:rsidRPr="00CF2D79">
              <w:rPr>
                <w:sz w:val="20"/>
                <w:szCs w:val="20"/>
              </w:rPr>
              <w:t>22.10</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A2411">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Путь к парламентской монархии.</w:t>
            </w:r>
          </w:p>
        </w:tc>
        <w:tc>
          <w:tcPr>
            <w:tcW w:w="134" w:type="pct"/>
            <w:vAlign w:val="center"/>
          </w:tcPr>
          <w:p w:rsidR="0083311E" w:rsidRPr="00162B17" w:rsidRDefault="0083311E" w:rsidP="00FA7753">
            <w:pPr>
              <w:numPr>
                <w:ilvl w:val="0"/>
                <w:numId w:val="8"/>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Протекторат, реставрация монархии, спикер</w:t>
            </w:r>
          </w:p>
        </w:tc>
        <w:tc>
          <w:tcPr>
            <w:tcW w:w="567" w:type="pct"/>
            <w:vAlign w:val="center"/>
          </w:tcPr>
          <w:p w:rsidR="0083311E" w:rsidRPr="00162B17" w:rsidRDefault="0083311E" w:rsidP="003D3541">
            <w:pPr>
              <w:jc w:val="center"/>
              <w:rPr>
                <w:sz w:val="20"/>
                <w:szCs w:val="20"/>
              </w:rPr>
            </w:pPr>
            <w:r w:rsidRPr="00162B17">
              <w:rPr>
                <w:sz w:val="20"/>
                <w:szCs w:val="20"/>
              </w:rPr>
              <w:t>Учебник, рабочая тетрадь, портрет В. Оранского</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§17, ответить на вопросы, выполнить задания из рабочей тетради № 21, 22, 23</w:t>
            </w:r>
          </w:p>
        </w:tc>
        <w:tc>
          <w:tcPr>
            <w:tcW w:w="161" w:type="pct"/>
          </w:tcPr>
          <w:p w:rsidR="0083311E" w:rsidRPr="00CF2D79" w:rsidRDefault="0083311E" w:rsidP="009A5D6B">
            <w:pPr>
              <w:rPr>
                <w:sz w:val="20"/>
                <w:szCs w:val="20"/>
              </w:rPr>
            </w:pPr>
            <w:r w:rsidRPr="00CF2D79">
              <w:rPr>
                <w:sz w:val="20"/>
                <w:szCs w:val="20"/>
              </w:rPr>
              <w:t>27.10</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A2411">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 xml:space="preserve">Международные отношения в </w:t>
            </w:r>
            <w:r w:rsidRPr="00162B17">
              <w:rPr>
                <w:sz w:val="20"/>
                <w:szCs w:val="20"/>
                <w:lang w:val="en-US"/>
              </w:rPr>
              <w:t>XVI</w:t>
            </w:r>
            <w:r w:rsidRPr="00162B17">
              <w:rPr>
                <w:sz w:val="20"/>
                <w:szCs w:val="20"/>
              </w:rPr>
              <w:t>-</w:t>
            </w:r>
            <w:r w:rsidRPr="00162B17">
              <w:rPr>
                <w:sz w:val="20"/>
                <w:szCs w:val="20"/>
                <w:lang w:val="en-US"/>
              </w:rPr>
              <w:t>XVIII</w:t>
            </w:r>
            <w:r w:rsidRPr="00162B17">
              <w:rPr>
                <w:sz w:val="20"/>
                <w:szCs w:val="20"/>
              </w:rPr>
              <w:t xml:space="preserve"> вв.</w:t>
            </w:r>
          </w:p>
        </w:tc>
        <w:tc>
          <w:tcPr>
            <w:tcW w:w="134" w:type="pct"/>
            <w:vAlign w:val="center"/>
          </w:tcPr>
          <w:p w:rsidR="0083311E" w:rsidRPr="00162B17" w:rsidRDefault="0083311E" w:rsidP="00FA7753">
            <w:pPr>
              <w:numPr>
                <w:ilvl w:val="0"/>
                <w:numId w:val="8"/>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Тридцатилетняя война, вестфальский мир</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 5</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92651">
            <w:pPr>
              <w:jc w:val="center"/>
              <w:rPr>
                <w:sz w:val="20"/>
                <w:szCs w:val="20"/>
              </w:rPr>
            </w:pPr>
            <w:r w:rsidRPr="00162B17">
              <w:rPr>
                <w:sz w:val="20"/>
                <w:szCs w:val="20"/>
              </w:rPr>
              <w:t>§18, ответить на вопросы, выполнить задания из рабочей тетради № 24, 25, 26</w:t>
            </w:r>
          </w:p>
        </w:tc>
        <w:tc>
          <w:tcPr>
            <w:tcW w:w="161" w:type="pct"/>
          </w:tcPr>
          <w:p w:rsidR="0083311E" w:rsidRPr="00CF2D79" w:rsidRDefault="0083311E" w:rsidP="009A5D6B">
            <w:pPr>
              <w:rPr>
                <w:sz w:val="20"/>
                <w:szCs w:val="20"/>
              </w:rPr>
            </w:pPr>
            <w:r w:rsidRPr="00CF2D79">
              <w:rPr>
                <w:sz w:val="20"/>
                <w:szCs w:val="20"/>
              </w:rPr>
              <w:t>29.10</w:t>
            </w:r>
          </w:p>
        </w:tc>
        <w:tc>
          <w:tcPr>
            <w:tcW w:w="167" w:type="pct"/>
            <w:vAlign w:val="center"/>
          </w:tcPr>
          <w:p w:rsidR="0083311E" w:rsidRPr="00162B17" w:rsidRDefault="0083311E" w:rsidP="004B6E19">
            <w:pPr>
              <w:tabs>
                <w:tab w:val="left" w:pos="4500"/>
              </w:tabs>
              <w:jc w:val="center"/>
              <w:rPr>
                <w:sz w:val="20"/>
                <w:szCs w:val="20"/>
              </w:rPr>
            </w:pPr>
          </w:p>
        </w:tc>
      </w:tr>
      <w:tr w:rsidR="007F7887" w:rsidRPr="00162B17" w:rsidTr="001C0631">
        <w:trPr>
          <w:gridAfter w:val="8"/>
          <w:wAfter w:w="1314" w:type="pct"/>
          <w:trHeight w:val="235"/>
        </w:trPr>
        <w:tc>
          <w:tcPr>
            <w:tcW w:w="3686" w:type="pct"/>
            <w:gridSpan w:val="9"/>
            <w:vAlign w:val="center"/>
          </w:tcPr>
          <w:p w:rsidR="007F7887" w:rsidRPr="00162B17" w:rsidRDefault="007F7887" w:rsidP="00FA7753">
            <w:pPr>
              <w:spacing w:before="120" w:after="120"/>
              <w:ind w:left="227"/>
              <w:jc w:val="center"/>
              <w:rPr>
                <w:b/>
                <w:i/>
                <w:sz w:val="20"/>
                <w:szCs w:val="20"/>
              </w:rPr>
            </w:pPr>
            <w:r w:rsidRPr="00162B17">
              <w:rPr>
                <w:b/>
                <w:i/>
                <w:sz w:val="20"/>
                <w:szCs w:val="20"/>
              </w:rPr>
              <w:t>ГЛАВА 3. ЭПОХА ПРОСВЕЩЕНИЯ. ВРЕМЯ ПРЕОБРАЗОВАНИЙ (7 ЧАСОВ)</w:t>
            </w:r>
          </w:p>
        </w:tc>
      </w:tr>
      <w:tr w:rsidR="0083311E" w:rsidRPr="00162B17" w:rsidTr="00C633DA">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Век Просвещения. Мир художественной культуры</w:t>
            </w:r>
          </w:p>
        </w:tc>
        <w:tc>
          <w:tcPr>
            <w:tcW w:w="134" w:type="pct"/>
            <w:vAlign w:val="center"/>
          </w:tcPr>
          <w:p w:rsidR="0083311E" w:rsidRPr="00162B17" w:rsidRDefault="0083311E" w:rsidP="00FA7753">
            <w:pPr>
              <w:numPr>
                <w:ilvl w:val="0"/>
                <w:numId w:val="9"/>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Энциклопедисты</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портреты просветителей</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83311E" w:rsidRPr="00162B17" w:rsidRDefault="0083311E" w:rsidP="00AF63E9">
            <w:pPr>
              <w:jc w:val="center"/>
              <w:rPr>
                <w:sz w:val="20"/>
                <w:szCs w:val="20"/>
              </w:rPr>
            </w:pPr>
            <w:r w:rsidRPr="00162B17">
              <w:rPr>
                <w:sz w:val="20"/>
                <w:szCs w:val="20"/>
              </w:rPr>
              <w:t>§19-20, ответить на вопросы, выполнить задания из рабочей тетради № 2, 3, закончить таблицу: « Художественные произведения века Просвещения».</w:t>
            </w:r>
          </w:p>
        </w:tc>
        <w:tc>
          <w:tcPr>
            <w:tcW w:w="161" w:type="pct"/>
          </w:tcPr>
          <w:p w:rsidR="0083311E" w:rsidRPr="00F82E31" w:rsidRDefault="0083311E" w:rsidP="000C5B6E">
            <w:pPr>
              <w:rPr>
                <w:sz w:val="20"/>
                <w:szCs w:val="20"/>
              </w:rPr>
            </w:pPr>
            <w:r w:rsidRPr="00F82E31">
              <w:rPr>
                <w:sz w:val="20"/>
                <w:szCs w:val="20"/>
              </w:rPr>
              <w:t>10.11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C633DA">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На пути к индустриальной эре</w:t>
            </w:r>
          </w:p>
        </w:tc>
        <w:tc>
          <w:tcPr>
            <w:tcW w:w="134" w:type="pct"/>
            <w:vAlign w:val="center"/>
          </w:tcPr>
          <w:p w:rsidR="0083311E" w:rsidRPr="00162B17" w:rsidRDefault="0083311E" w:rsidP="00FA7753">
            <w:pPr>
              <w:numPr>
                <w:ilvl w:val="0"/>
                <w:numId w:val="9"/>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Фабрика, луддизм, промышленный переворот, аграрная революция,</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§21, ответить на вопросы, выполнить задания из рабочей тетради № 15, 16, 17</w:t>
            </w:r>
          </w:p>
        </w:tc>
        <w:tc>
          <w:tcPr>
            <w:tcW w:w="161" w:type="pct"/>
          </w:tcPr>
          <w:p w:rsidR="0083311E" w:rsidRPr="00F82E31" w:rsidRDefault="0083311E" w:rsidP="000C5B6E">
            <w:pPr>
              <w:rPr>
                <w:sz w:val="20"/>
                <w:szCs w:val="20"/>
              </w:rPr>
            </w:pPr>
            <w:r w:rsidRPr="00F82E31">
              <w:rPr>
                <w:sz w:val="20"/>
                <w:szCs w:val="20"/>
              </w:rPr>
              <w:t>12.11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C633DA">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Североамериканские колонии в борьбе за независимость.</w:t>
            </w:r>
          </w:p>
        </w:tc>
        <w:tc>
          <w:tcPr>
            <w:tcW w:w="134" w:type="pct"/>
            <w:vAlign w:val="center"/>
          </w:tcPr>
          <w:p w:rsidR="0083311E" w:rsidRPr="00162B17" w:rsidRDefault="0083311E" w:rsidP="00FA7753">
            <w:pPr>
              <w:numPr>
                <w:ilvl w:val="0"/>
                <w:numId w:val="9"/>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Колонии, Б Франклин</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№6</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§22, ответить на вопросы, выполнить задания из рабочей тетради №18 . Составить рассказ от имени колониста о причинах переезда и жизни в своей колонии.</w:t>
            </w:r>
          </w:p>
        </w:tc>
        <w:tc>
          <w:tcPr>
            <w:tcW w:w="161" w:type="pct"/>
          </w:tcPr>
          <w:p w:rsidR="0083311E" w:rsidRPr="00F82E31" w:rsidRDefault="0083311E" w:rsidP="000C5B6E">
            <w:pPr>
              <w:rPr>
                <w:sz w:val="20"/>
                <w:szCs w:val="20"/>
              </w:rPr>
            </w:pPr>
            <w:r w:rsidRPr="00F82E31">
              <w:rPr>
                <w:sz w:val="20"/>
                <w:szCs w:val="20"/>
              </w:rPr>
              <w:t>17.11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C633DA">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Война за независимость. Создание США</w:t>
            </w:r>
          </w:p>
        </w:tc>
        <w:tc>
          <w:tcPr>
            <w:tcW w:w="134" w:type="pct"/>
            <w:vAlign w:val="center"/>
          </w:tcPr>
          <w:p w:rsidR="0083311E" w:rsidRPr="00162B17" w:rsidRDefault="0083311E" w:rsidP="00FA7753">
            <w:pPr>
              <w:numPr>
                <w:ilvl w:val="0"/>
                <w:numId w:val="9"/>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Федерация, Дж. Вашингтон, Т Джефферсон</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№6</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§23, ответить на вопросы, выполнить задания из рабочей тетради № 21, 22, 25, 28</w:t>
            </w:r>
          </w:p>
        </w:tc>
        <w:tc>
          <w:tcPr>
            <w:tcW w:w="161" w:type="pct"/>
          </w:tcPr>
          <w:p w:rsidR="0083311E" w:rsidRPr="00F82E31" w:rsidRDefault="0083311E" w:rsidP="000C5B6E">
            <w:pPr>
              <w:rPr>
                <w:sz w:val="20"/>
                <w:szCs w:val="20"/>
              </w:rPr>
            </w:pPr>
            <w:r w:rsidRPr="00F82E31">
              <w:rPr>
                <w:sz w:val="20"/>
                <w:szCs w:val="20"/>
              </w:rPr>
              <w:t>19.11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C633DA">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 xml:space="preserve">Франция в </w:t>
            </w:r>
            <w:r w:rsidRPr="00162B17">
              <w:rPr>
                <w:sz w:val="20"/>
                <w:szCs w:val="20"/>
                <w:lang w:val="en-US"/>
              </w:rPr>
              <w:t>XVIII</w:t>
            </w:r>
            <w:r w:rsidRPr="00162B17">
              <w:rPr>
                <w:sz w:val="20"/>
                <w:szCs w:val="20"/>
              </w:rPr>
              <w:t xml:space="preserve"> в. Причины и начало Великой французской революции.</w:t>
            </w:r>
          </w:p>
        </w:tc>
        <w:tc>
          <w:tcPr>
            <w:tcW w:w="134" w:type="pct"/>
            <w:vAlign w:val="center"/>
          </w:tcPr>
          <w:p w:rsidR="0083311E" w:rsidRPr="00162B17" w:rsidRDefault="0083311E" w:rsidP="00FA7753">
            <w:pPr>
              <w:numPr>
                <w:ilvl w:val="0"/>
                <w:numId w:val="9"/>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Учредительное собрание, террор</w:t>
            </w:r>
          </w:p>
        </w:tc>
        <w:tc>
          <w:tcPr>
            <w:tcW w:w="567" w:type="pct"/>
            <w:vAlign w:val="center"/>
          </w:tcPr>
          <w:p w:rsidR="0083311E" w:rsidRPr="00162B17" w:rsidRDefault="0083311E" w:rsidP="003D3541">
            <w:pPr>
              <w:jc w:val="center"/>
              <w:rPr>
                <w:sz w:val="20"/>
                <w:szCs w:val="20"/>
              </w:rPr>
            </w:pPr>
            <w:r w:rsidRPr="00162B17">
              <w:rPr>
                <w:sz w:val="20"/>
                <w:szCs w:val="20"/>
              </w:rPr>
              <w:t xml:space="preserve">Учебник, рабочая тетрадь, карта №8, портрет Людовика </w:t>
            </w:r>
            <w:r w:rsidRPr="00162B17">
              <w:rPr>
                <w:sz w:val="20"/>
                <w:szCs w:val="20"/>
                <w:lang w:val="en-US"/>
              </w:rPr>
              <w:t>XVI</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AF63E9">
            <w:pPr>
              <w:jc w:val="center"/>
              <w:rPr>
                <w:sz w:val="20"/>
                <w:szCs w:val="20"/>
              </w:rPr>
            </w:pPr>
            <w:r w:rsidRPr="00162B17">
              <w:rPr>
                <w:sz w:val="20"/>
                <w:szCs w:val="20"/>
              </w:rPr>
              <w:t>§24, ответить на вопросы, выполнить задания из рабочей тетради № 4, 5, 10, 16,</w:t>
            </w:r>
            <w:r>
              <w:rPr>
                <w:sz w:val="20"/>
                <w:szCs w:val="20"/>
              </w:rPr>
              <w:t xml:space="preserve"> </w:t>
            </w:r>
          </w:p>
        </w:tc>
        <w:tc>
          <w:tcPr>
            <w:tcW w:w="161" w:type="pct"/>
          </w:tcPr>
          <w:p w:rsidR="0083311E" w:rsidRPr="00F82E31" w:rsidRDefault="0083311E" w:rsidP="000C5B6E">
            <w:pPr>
              <w:rPr>
                <w:sz w:val="20"/>
                <w:szCs w:val="20"/>
              </w:rPr>
            </w:pPr>
            <w:r w:rsidRPr="00F82E31">
              <w:rPr>
                <w:sz w:val="20"/>
                <w:szCs w:val="20"/>
              </w:rPr>
              <w:t>24.11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C633DA">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Великая французская революция. От монархии к республике</w:t>
            </w:r>
          </w:p>
        </w:tc>
        <w:tc>
          <w:tcPr>
            <w:tcW w:w="134" w:type="pct"/>
            <w:vAlign w:val="center"/>
          </w:tcPr>
          <w:p w:rsidR="0083311E" w:rsidRPr="00162B17" w:rsidRDefault="0083311E" w:rsidP="00FA7753">
            <w:pPr>
              <w:numPr>
                <w:ilvl w:val="0"/>
                <w:numId w:val="9"/>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Якобинцы, «Гора», «Жиронда»</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портреты, карта №8</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AF63E9">
            <w:pPr>
              <w:jc w:val="center"/>
              <w:rPr>
                <w:sz w:val="20"/>
                <w:szCs w:val="20"/>
              </w:rPr>
            </w:pPr>
            <w:r w:rsidRPr="00162B17">
              <w:rPr>
                <w:sz w:val="20"/>
                <w:szCs w:val="20"/>
              </w:rPr>
              <w:t>§25, ответить на вопросы, выполнить задания из рабочей тетради №17, 18, 22</w:t>
            </w:r>
          </w:p>
        </w:tc>
        <w:tc>
          <w:tcPr>
            <w:tcW w:w="161" w:type="pct"/>
          </w:tcPr>
          <w:p w:rsidR="0083311E" w:rsidRPr="00F82E31" w:rsidRDefault="0083311E" w:rsidP="000C5B6E">
            <w:pPr>
              <w:rPr>
                <w:sz w:val="20"/>
                <w:szCs w:val="20"/>
              </w:rPr>
            </w:pPr>
            <w:r w:rsidRPr="00F82E31">
              <w:rPr>
                <w:sz w:val="20"/>
                <w:szCs w:val="20"/>
              </w:rPr>
              <w:t>26.11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C633DA">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Великая французская революция. От якобинской диктатуры к 18 брюмера Наполеона Бонапарта.</w:t>
            </w:r>
          </w:p>
        </w:tc>
        <w:tc>
          <w:tcPr>
            <w:tcW w:w="134" w:type="pct"/>
            <w:vAlign w:val="center"/>
          </w:tcPr>
          <w:p w:rsidR="0083311E" w:rsidRPr="00162B17" w:rsidRDefault="0083311E" w:rsidP="00FA7753">
            <w:pPr>
              <w:numPr>
                <w:ilvl w:val="0"/>
                <w:numId w:val="9"/>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Наполеон Бонапарт.</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портрет Наполеона</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§26, ответить на вопросы, выполнить задания из рабочей тетради № 25,26, 29, 30</w:t>
            </w:r>
          </w:p>
        </w:tc>
        <w:tc>
          <w:tcPr>
            <w:tcW w:w="161" w:type="pct"/>
          </w:tcPr>
          <w:p w:rsidR="0083311E" w:rsidRPr="00F82E31" w:rsidRDefault="0083311E" w:rsidP="000C5B6E">
            <w:pPr>
              <w:rPr>
                <w:sz w:val="20"/>
                <w:szCs w:val="20"/>
              </w:rPr>
            </w:pPr>
            <w:r w:rsidRPr="00F82E31">
              <w:rPr>
                <w:sz w:val="20"/>
                <w:szCs w:val="20"/>
              </w:rPr>
              <w:t>1.12</w:t>
            </w:r>
          </w:p>
        </w:tc>
        <w:tc>
          <w:tcPr>
            <w:tcW w:w="167" w:type="pct"/>
            <w:vAlign w:val="center"/>
          </w:tcPr>
          <w:p w:rsidR="0083311E" w:rsidRPr="00162B17" w:rsidRDefault="0083311E" w:rsidP="004B6E19">
            <w:pPr>
              <w:tabs>
                <w:tab w:val="left" w:pos="4500"/>
              </w:tabs>
              <w:jc w:val="center"/>
              <w:rPr>
                <w:sz w:val="20"/>
                <w:szCs w:val="20"/>
              </w:rPr>
            </w:pPr>
          </w:p>
        </w:tc>
      </w:tr>
      <w:tr w:rsidR="007F7887" w:rsidRPr="00162B17" w:rsidTr="001C0631">
        <w:trPr>
          <w:gridAfter w:val="8"/>
          <w:wAfter w:w="1314" w:type="pct"/>
          <w:trHeight w:val="235"/>
        </w:trPr>
        <w:tc>
          <w:tcPr>
            <w:tcW w:w="3686" w:type="pct"/>
            <w:gridSpan w:val="9"/>
            <w:vAlign w:val="center"/>
          </w:tcPr>
          <w:p w:rsidR="007F7887" w:rsidRPr="00162B17" w:rsidRDefault="007F7887" w:rsidP="0005406A">
            <w:pPr>
              <w:spacing w:before="120" w:after="120"/>
              <w:ind w:left="227"/>
              <w:jc w:val="center"/>
              <w:rPr>
                <w:b/>
                <w:i/>
                <w:sz w:val="20"/>
                <w:szCs w:val="20"/>
              </w:rPr>
            </w:pPr>
            <w:r w:rsidRPr="00162B17">
              <w:rPr>
                <w:b/>
                <w:i/>
                <w:sz w:val="20"/>
                <w:szCs w:val="20"/>
              </w:rPr>
              <w:t>ГЛАВА 4. ТРАДИЦИОННЫЕ ОБЩЕСТВА ВОСТОКА. НАЧАЛО ЕВРОПЕЙСКОЙ КОЛОНИЗАЦИИ</w:t>
            </w:r>
            <w:r w:rsidR="0005406A" w:rsidRPr="00162B17">
              <w:rPr>
                <w:b/>
                <w:i/>
                <w:sz w:val="20"/>
                <w:szCs w:val="20"/>
              </w:rPr>
              <w:t xml:space="preserve">. </w:t>
            </w:r>
            <w:r w:rsidR="00807F64" w:rsidRPr="00162B17">
              <w:rPr>
                <w:b/>
                <w:i/>
                <w:sz w:val="20"/>
                <w:szCs w:val="20"/>
              </w:rPr>
              <w:t>ПОВТОРЕНИЕ (3</w:t>
            </w:r>
            <w:r w:rsidRPr="00162B17">
              <w:rPr>
                <w:b/>
                <w:i/>
                <w:sz w:val="20"/>
                <w:szCs w:val="20"/>
              </w:rPr>
              <w:t xml:space="preserve"> ЧАСА).</w:t>
            </w:r>
          </w:p>
        </w:tc>
      </w:tr>
      <w:tr w:rsidR="0083311E" w:rsidRPr="00162B17" w:rsidTr="008E34EB">
        <w:trPr>
          <w:gridAfter w:val="8"/>
          <w:wAfter w:w="1314" w:type="pct"/>
          <w:trHeight w:val="235"/>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Государства Востока: традиционное общество в эпоху раннего Нового времени.</w:t>
            </w:r>
          </w:p>
        </w:tc>
        <w:tc>
          <w:tcPr>
            <w:tcW w:w="134" w:type="pct"/>
            <w:vAlign w:val="center"/>
          </w:tcPr>
          <w:p w:rsidR="0083311E" w:rsidRPr="00162B17" w:rsidRDefault="0083311E" w:rsidP="00FA7753">
            <w:pPr>
              <w:numPr>
                <w:ilvl w:val="0"/>
                <w:numId w:val="10"/>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Буддизм, конфуцианство, индуизм, синтоизм</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№1</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§28, ответить на вопросы, выполнить задания из рабочей тетради № 1, повторить основные события, понятия.</w:t>
            </w:r>
          </w:p>
        </w:tc>
        <w:tc>
          <w:tcPr>
            <w:tcW w:w="161" w:type="pct"/>
          </w:tcPr>
          <w:p w:rsidR="0083311E" w:rsidRPr="00593E50" w:rsidRDefault="0083311E" w:rsidP="00D66A85">
            <w:pPr>
              <w:rPr>
                <w:sz w:val="20"/>
                <w:szCs w:val="20"/>
              </w:rPr>
            </w:pPr>
            <w:r w:rsidRPr="00593E50">
              <w:rPr>
                <w:sz w:val="20"/>
                <w:szCs w:val="20"/>
              </w:rPr>
              <w:t>3.12</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8E34EB">
        <w:trPr>
          <w:gridAfter w:val="8"/>
          <w:wAfter w:w="1314" w:type="pct"/>
          <w:trHeight w:val="235"/>
        </w:trPr>
        <w:tc>
          <w:tcPr>
            <w:tcW w:w="122" w:type="pct"/>
            <w:vAlign w:val="center"/>
          </w:tcPr>
          <w:p w:rsidR="0083311E" w:rsidRPr="00162B17" w:rsidRDefault="0083311E" w:rsidP="00DE13D1">
            <w:pPr>
              <w:numPr>
                <w:ilvl w:val="0"/>
                <w:numId w:val="5"/>
              </w:numPr>
              <w:tabs>
                <w:tab w:val="left" w:pos="4500"/>
              </w:tabs>
              <w:jc w:val="center"/>
              <w:rPr>
                <w:sz w:val="20"/>
                <w:szCs w:val="20"/>
              </w:rPr>
            </w:pPr>
          </w:p>
        </w:tc>
        <w:tc>
          <w:tcPr>
            <w:tcW w:w="768" w:type="pct"/>
            <w:vAlign w:val="center"/>
          </w:tcPr>
          <w:p w:rsidR="0083311E" w:rsidRPr="00162B17" w:rsidRDefault="0083311E" w:rsidP="003F53EF">
            <w:pPr>
              <w:tabs>
                <w:tab w:val="left" w:pos="4500"/>
              </w:tabs>
              <w:jc w:val="center"/>
              <w:rPr>
                <w:sz w:val="20"/>
                <w:szCs w:val="20"/>
              </w:rPr>
            </w:pPr>
            <w:r w:rsidRPr="00162B17">
              <w:rPr>
                <w:sz w:val="20"/>
                <w:szCs w:val="20"/>
              </w:rPr>
              <w:t>Государства Востока. Начало европейской колонизации</w:t>
            </w:r>
          </w:p>
        </w:tc>
        <w:tc>
          <w:tcPr>
            <w:tcW w:w="134" w:type="pct"/>
            <w:vAlign w:val="center"/>
          </w:tcPr>
          <w:p w:rsidR="0083311E" w:rsidRPr="00162B17" w:rsidRDefault="0083311E" w:rsidP="00FA7753">
            <w:pPr>
              <w:numPr>
                <w:ilvl w:val="0"/>
                <w:numId w:val="10"/>
              </w:numPr>
              <w:ind w:left="227" w:hanging="357"/>
              <w:jc w:val="center"/>
              <w:rPr>
                <w:sz w:val="20"/>
                <w:szCs w:val="20"/>
              </w:rPr>
            </w:pPr>
          </w:p>
        </w:tc>
        <w:tc>
          <w:tcPr>
            <w:tcW w:w="567" w:type="pct"/>
            <w:vAlign w:val="center"/>
          </w:tcPr>
          <w:p w:rsidR="0083311E" w:rsidRPr="00162B17" w:rsidRDefault="0083311E" w:rsidP="003F53EF">
            <w:pPr>
              <w:jc w:val="center"/>
              <w:rPr>
                <w:sz w:val="20"/>
                <w:szCs w:val="20"/>
              </w:rPr>
            </w:pPr>
            <w:r w:rsidRPr="00162B17">
              <w:rPr>
                <w:sz w:val="20"/>
                <w:szCs w:val="20"/>
              </w:rPr>
              <w:t>Сёгун, монгол, сипай</w:t>
            </w:r>
          </w:p>
        </w:tc>
        <w:tc>
          <w:tcPr>
            <w:tcW w:w="567" w:type="pct"/>
            <w:vAlign w:val="center"/>
          </w:tcPr>
          <w:p w:rsidR="0083311E" w:rsidRPr="00162B17" w:rsidRDefault="0083311E" w:rsidP="003F53EF">
            <w:pPr>
              <w:jc w:val="center"/>
              <w:rPr>
                <w:sz w:val="20"/>
                <w:szCs w:val="20"/>
              </w:rPr>
            </w:pPr>
            <w:r w:rsidRPr="00162B17">
              <w:rPr>
                <w:sz w:val="20"/>
                <w:szCs w:val="20"/>
              </w:rPr>
              <w:t>Учебник, рабочая тетрадь, карта №1</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993A07">
            <w:pPr>
              <w:jc w:val="center"/>
              <w:rPr>
                <w:sz w:val="20"/>
                <w:szCs w:val="20"/>
              </w:rPr>
            </w:pPr>
            <w:r w:rsidRPr="00162B17">
              <w:rPr>
                <w:sz w:val="20"/>
                <w:szCs w:val="20"/>
              </w:rPr>
              <w:t>§29-30, ответить на вопросы, выполнить задания из рабочей тетради №</w:t>
            </w:r>
            <w:r>
              <w:rPr>
                <w:sz w:val="20"/>
                <w:szCs w:val="20"/>
              </w:rPr>
              <w:t xml:space="preserve"> </w:t>
            </w:r>
            <w:r w:rsidRPr="00162B17">
              <w:rPr>
                <w:sz w:val="20"/>
                <w:szCs w:val="20"/>
              </w:rPr>
              <w:t>12, 14, 15, 17</w:t>
            </w:r>
          </w:p>
        </w:tc>
        <w:tc>
          <w:tcPr>
            <w:tcW w:w="161" w:type="pct"/>
          </w:tcPr>
          <w:p w:rsidR="0083311E" w:rsidRPr="00593E50" w:rsidRDefault="0083311E" w:rsidP="00D66A85">
            <w:pPr>
              <w:rPr>
                <w:sz w:val="20"/>
                <w:szCs w:val="20"/>
              </w:rPr>
            </w:pPr>
            <w:r w:rsidRPr="00593E50">
              <w:rPr>
                <w:sz w:val="20"/>
                <w:szCs w:val="20"/>
              </w:rPr>
              <w:t>8.12</w:t>
            </w:r>
          </w:p>
        </w:tc>
        <w:tc>
          <w:tcPr>
            <w:tcW w:w="167" w:type="pct"/>
            <w:vAlign w:val="center"/>
          </w:tcPr>
          <w:p w:rsidR="0083311E" w:rsidRPr="00162B17" w:rsidRDefault="0083311E" w:rsidP="003F53EF">
            <w:pPr>
              <w:tabs>
                <w:tab w:val="left" w:pos="4500"/>
              </w:tabs>
              <w:jc w:val="center"/>
              <w:rPr>
                <w:sz w:val="20"/>
                <w:szCs w:val="20"/>
              </w:rPr>
            </w:pPr>
          </w:p>
        </w:tc>
      </w:tr>
      <w:tr w:rsidR="0083311E" w:rsidRPr="00162B17" w:rsidTr="008E34EB">
        <w:trPr>
          <w:gridAfter w:val="8"/>
          <w:wAfter w:w="1314" w:type="pct"/>
          <w:trHeight w:val="235"/>
        </w:trPr>
        <w:tc>
          <w:tcPr>
            <w:tcW w:w="122" w:type="pct"/>
            <w:shd w:val="clear" w:color="auto" w:fill="FFFFFF" w:themeFill="background1"/>
            <w:vAlign w:val="center"/>
          </w:tcPr>
          <w:p w:rsidR="0083311E" w:rsidRPr="00162B17" w:rsidRDefault="0083311E" w:rsidP="0005406A">
            <w:pPr>
              <w:numPr>
                <w:ilvl w:val="0"/>
                <w:numId w:val="5"/>
              </w:numPr>
              <w:tabs>
                <w:tab w:val="left" w:pos="4500"/>
              </w:tabs>
              <w:jc w:val="center"/>
              <w:rPr>
                <w:sz w:val="20"/>
                <w:szCs w:val="20"/>
              </w:rPr>
            </w:pPr>
          </w:p>
        </w:tc>
        <w:tc>
          <w:tcPr>
            <w:tcW w:w="768" w:type="pct"/>
            <w:shd w:val="clear" w:color="auto" w:fill="FFFFFF" w:themeFill="background1"/>
            <w:vAlign w:val="center"/>
          </w:tcPr>
          <w:p w:rsidR="0083311E" w:rsidRPr="00162B17" w:rsidRDefault="0083311E" w:rsidP="00203D19">
            <w:pPr>
              <w:tabs>
                <w:tab w:val="left" w:pos="4500"/>
              </w:tabs>
              <w:jc w:val="center"/>
              <w:rPr>
                <w:sz w:val="20"/>
                <w:szCs w:val="20"/>
              </w:rPr>
            </w:pPr>
            <w:r w:rsidRPr="00162B17">
              <w:rPr>
                <w:sz w:val="20"/>
                <w:szCs w:val="20"/>
              </w:rPr>
              <w:t>Повторение по теме: «Мир в эпоху раннего Нового времени. Итоги и уроки раннего Нового времени»</w:t>
            </w:r>
          </w:p>
        </w:tc>
        <w:tc>
          <w:tcPr>
            <w:tcW w:w="134" w:type="pct"/>
            <w:shd w:val="clear" w:color="auto" w:fill="FFFFFF" w:themeFill="background1"/>
            <w:vAlign w:val="center"/>
          </w:tcPr>
          <w:p w:rsidR="0083311E" w:rsidRPr="00162B17" w:rsidRDefault="0083311E" w:rsidP="0005406A">
            <w:pPr>
              <w:numPr>
                <w:ilvl w:val="0"/>
                <w:numId w:val="22"/>
              </w:numPr>
              <w:ind w:left="227" w:hanging="357"/>
              <w:jc w:val="center"/>
              <w:rPr>
                <w:sz w:val="20"/>
                <w:szCs w:val="20"/>
              </w:rPr>
            </w:pPr>
          </w:p>
        </w:tc>
        <w:tc>
          <w:tcPr>
            <w:tcW w:w="567" w:type="pct"/>
            <w:shd w:val="clear" w:color="auto" w:fill="FFFFFF" w:themeFill="background1"/>
            <w:vAlign w:val="center"/>
          </w:tcPr>
          <w:p w:rsidR="0083311E" w:rsidRPr="00162B17" w:rsidRDefault="0083311E" w:rsidP="00203D19">
            <w:pPr>
              <w:jc w:val="center"/>
              <w:rPr>
                <w:sz w:val="20"/>
                <w:szCs w:val="20"/>
              </w:rPr>
            </w:pPr>
          </w:p>
        </w:tc>
        <w:tc>
          <w:tcPr>
            <w:tcW w:w="567" w:type="pct"/>
            <w:shd w:val="clear" w:color="auto" w:fill="FFFFFF" w:themeFill="background1"/>
            <w:vAlign w:val="center"/>
          </w:tcPr>
          <w:p w:rsidR="0083311E" w:rsidRPr="00162B17" w:rsidRDefault="0083311E" w:rsidP="00203D19">
            <w:pPr>
              <w:jc w:val="center"/>
              <w:rPr>
                <w:sz w:val="20"/>
                <w:szCs w:val="20"/>
              </w:rPr>
            </w:pPr>
          </w:p>
        </w:tc>
        <w:tc>
          <w:tcPr>
            <w:tcW w:w="467" w:type="pct"/>
            <w:shd w:val="clear" w:color="auto" w:fill="FFFFFF" w:themeFill="background1"/>
            <w:vAlign w:val="center"/>
          </w:tcPr>
          <w:p w:rsidR="0083311E" w:rsidRPr="00162B17" w:rsidRDefault="0083311E" w:rsidP="00203D19">
            <w:pPr>
              <w:tabs>
                <w:tab w:val="left" w:pos="4500"/>
              </w:tabs>
              <w:jc w:val="center"/>
              <w:rPr>
                <w:sz w:val="20"/>
                <w:szCs w:val="20"/>
              </w:rPr>
            </w:pPr>
            <w:r w:rsidRPr="00162B17">
              <w:rPr>
                <w:sz w:val="20"/>
                <w:szCs w:val="20"/>
              </w:rPr>
              <w:t>Повторительно-обобщающий</w:t>
            </w:r>
          </w:p>
        </w:tc>
        <w:tc>
          <w:tcPr>
            <w:tcW w:w="733" w:type="pct"/>
            <w:shd w:val="clear" w:color="auto" w:fill="FFFFFF" w:themeFill="background1"/>
            <w:vAlign w:val="center"/>
          </w:tcPr>
          <w:p w:rsidR="0083311E" w:rsidRPr="00162B17" w:rsidRDefault="0083311E" w:rsidP="00203D19">
            <w:pPr>
              <w:jc w:val="center"/>
              <w:rPr>
                <w:sz w:val="20"/>
                <w:szCs w:val="20"/>
              </w:rPr>
            </w:pPr>
            <w:r w:rsidRPr="00162B17">
              <w:rPr>
                <w:sz w:val="20"/>
                <w:szCs w:val="20"/>
              </w:rPr>
              <w:t>Прочитать описание традиций жизни китайской семьи р./т. С.63</w:t>
            </w:r>
          </w:p>
        </w:tc>
        <w:tc>
          <w:tcPr>
            <w:tcW w:w="161" w:type="pct"/>
            <w:shd w:val="clear" w:color="auto" w:fill="FFFFFF" w:themeFill="background1"/>
          </w:tcPr>
          <w:p w:rsidR="0083311E" w:rsidRPr="00593E50" w:rsidRDefault="0083311E" w:rsidP="00D66A85">
            <w:pPr>
              <w:rPr>
                <w:sz w:val="20"/>
                <w:szCs w:val="20"/>
              </w:rPr>
            </w:pPr>
            <w:r w:rsidRPr="00593E50">
              <w:rPr>
                <w:sz w:val="20"/>
                <w:szCs w:val="20"/>
              </w:rPr>
              <w:t>10.12</w:t>
            </w:r>
          </w:p>
        </w:tc>
        <w:tc>
          <w:tcPr>
            <w:tcW w:w="167" w:type="pct"/>
            <w:shd w:val="clear" w:color="auto" w:fill="FFFFFF" w:themeFill="background1"/>
            <w:vAlign w:val="center"/>
          </w:tcPr>
          <w:p w:rsidR="0083311E" w:rsidRPr="00162B17" w:rsidRDefault="0083311E" w:rsidP="00203D19">
            <w:pPr>
              <w:tabs>
                <w:tab w:val="left" w:pos="4500"/>
              </w:tabs>
              <w:jc w:val="center"/>
              <w:rPr>
                <w:sz w:val="20"/>
                <w:szCs w:val="20"/>
              </w:rPr>
            </w:pPr>
          </w:p>
        </w:tc>
      </w:tr>
      <w:tr w:rsidR="007F7887" w:rsidRPr="00162B17" w:rsidTr="001C0631">
        <w:trPr>
          <w:gridAfter w:val="8"/>
          <w:wAfter w:w="1314" w:type="pct"/>
          <w:trHeight w:val="396"/>
        </w:trPr>
        <w:tc>
          <w:tcPr>
            <w:tcW w:w="3686" w:type="pct"/>
            <w:gridSpan w:val="9"/>
            <w:vAlign w:val="center"/>
          </w:tcPr>
          <w:p w:rsidR="007F7887" w:rsidRPr="00162B17" w:rsidRDefault="007F7887" w:rsidP="00FA7753">
            <w:pPr>
              <w:spacing w:before="120" w:after="120"/>
              <w:ind w:left="227"/>
              <w:jc w:val="center"/>
              <w:rPr>
                <w:b/>
                <w:sz w:val="28"/>
                <w:szCs w:val="28"/>
              </w:rPr>
            </w:pPr>
            <w:r w:rsidRPr="00162B17">
              <w:rPr>
                <w:b/>
                <w:sz w:val="28"/>
                <w:szCs w:val="28"/>
              </w:rPr>
              <w:t xml:space="preserve">РАЗДЕЛ </w:t>
            </w:r>
            <w:r w:rsidRPr="00162B17">
              <w:rPr>
                <w:b/>
                <w:sz w:val="28"/>
                <w:szCs w:val="28"/>
                <w:lang w:val="en-US"/>
              </w:rPr>
              <w:t>II</w:t>
            </w:r>
            <w:r w:rsidRPr="00162B17">
              <w:rPr>
                <w:b/>
                <w:sz w:val="28"/>
                <w:szCs w:val="28"/>
              </w:rPr>
              <w:t xml:space="preserve">. ИСТОРИЯ РОССИИ. КОНЕЦ </w:t>
            </w:r>
            <w:r w:rsidRPr="00162B17">
              <w:rPr>
                <w:b/>
                <w:sz w:val="28"/>
                <w:szCs w:val="28"/>
                <w:lang w:val="en-US"/>
              </w:rPr>
              <w:t>XVI</w:t>
            </w:r>
            <w:r w:rsidRPr="00162B17">
              <w:rPr>
                <w:b/>
                <w:sz w:val="28"/>
                <w:szCs w:val="28"/>
              </w:rPr>
              <w:t>-</w:t>
            </w:r>
            <w:r w:rsidRPr="00162B17">
              <w:rPr>
                <w:b/>
                <w:sz w:val="28"/>
                <w:szCs w:val="28"/>
                <w:lang w:val="en-US"/>
              </w:rPr>
              <w:t>XVIII</w:t>
            </w:r>
            <w:r w:rsidRPr="00162B17">
              <w:rPr>
                <w:b/>
                <w:sz w:val="28"/>
                <w:szCs w:val="28"/>
              </w:rPr>
              <w:t xml:space="preserve"> ВЕК.(42 ЧАСА)</w:t>
            </w:r>
          </w:p>
        </w:tc>
      </w:tr>
      <w:tr w:rsidR="007F7887" w:rsidRPr="00162B17" w:rsidTr="001C0631">
        <w:trPr>
          <w:gridAfter w:val="8"/>
          <w:wAfter w:w="1314" w:type="pct"/>
          <w:trHeight w:val="395"/>
        </w:trPr>
        <w:tc>
          <w:tcPr>
            <w:tcW w:w="3686" w:type="pct"/>
            <w:gridSpan w:val="9"/>
            <w:vAlign w:val="center"/>
          </w:tcPr>
          <w:p w:rsidR="007F7887" w:rsidRPr="00162B17" w:rsidRDefault="007F7887" w:rsidP="00FA7753">
            <w:pPr>
              <w:ind w:left="227"/>
              <w:jc w:val="center"/>
              <w:rPr>
                <w:b/>
                <w:sz w:val="28"/>
                <w:szCs w:val="28"/>
              </w:rPr>
            </w:pPr>
            <w:r w:rsidRPr="00162B17">
              <w:rPr>
                <w:b/>
                <w:i/>
              </w:rPr>
              <w:t>ТЕМА 1.</w:t>
            </w:r>
            <w:r w:rsidRPr="00162B17">
              <w:rPr>
                <w:b/>
              </w:rPr>
              <w:t xml:space="preserve"> </w:t>
            </w:r>
            <w:r w:rsidRPr="00162B17">
              <w:rPr>
                <w:b/>
                <w:i/>
              </w:rPr>
              <w:t xml:space="preserve">РОССИЯ НА РУБЕЖЕ </w:t>
            </w:r>
            <w:r w:rsidRPr="00162B17">
              <w:rPr>
                <w:b/>
                <w:i/>
                <w:lang w:val="en-US"/>
              </w:rPr>
              <w:t>XVI</w:t>
            </w:r>
            <w:r w:rsidRPr="00162B17">
              <w:rPr>
                <w:b/>
                <w:i/>
              </w:rPr>
              <w:t xml:space="preserve">- </w:t>
            </w:r>
            <w:r w:rsidRPr="00162B17">
              <w:rPr>
                <w:b/>
                <w:i/>
                <w:lang w:val="en-US"/>
              </w:rPr>
              <w:t>XVII</w:t>
            </w:r>
            <w:r w:rsidRPr="00162B17">
              <w:rPr>
                <w:b/>
                <w:i/>
              </w:rPr>
              <w:t xml:space="preserve"> ВЕКЕ (4 ЧАСА)</w:t>
            </w:r>
          </w:p>
        </w:tc>
      </w:tr>
      <w:tr w:rsidR="0083311E" w:rsidRPr="00162B17" w:rsidTr="0054096B">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 xml:space="preserve">Россия на рубеже </w:t>
            </w:r>
            <w:r w:rsidRPr="00162B17">
              <w:rPr>
                <w:sz w:val="20"/>
                <w:szCs w:val="20"/>
                <w:lang w:val="en-US"/>
              </w:rPr>
              <w:t>XVI</w:t>
            </w:r>
            <w:r w:rsidRPr="00162B17">
              <w:rPr>
                <w:sz w:val="20"/>
                <w:szCs w:val="20"/>
              </w:rPr>
              <w:t>-</w:t>
            </w:r>
            <w:r w:rsidRPr="00162B17">
              <w:rPr>
                <w:sz w:val="20"/>
                <w:szCs w:val="20"/>
                <w:lang w:val="en-US"/>
              </w:rPr>
              <w:t>XVII</w:t>
            </w:r>
            <w:r w:rsidRPr="00162B17">
              <w:rPr>
                <w:sz w:val="20"/>
                <w:szCs w:val="20"/>
              </w:rPr>
              <w:t xml:space="preserve"> веков</w:t>
            </w:r>
          </w:p>
        </w:tc>
        <w:tc>
          <w:tcPr>
            <w:tcW w:w="134" w:type="pct"/>
            <w:vAlign w:val="center"/>
          </w:tcPr>
          <w:p w:rsidR="0083311E" w:rsidRPr="00162B17" w:rsidRDefault="0083311E" w:rsidP="00FA7753">
            <w:pPr>
              <w:numPr>
                <w:ilvl w:val="0"/>
                <w:numId w:val="11"/>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Сословно представительная монархия</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83311E" w:rsidRPr="00162B17" w:rsidRDefault="0083311E" w:rsidP="004171BF">
            <w:pPr>
              <w:jc w:val="center"/>
              <w:rPr>
                <w:sz w:val="20"/>
                <w:szCs w:val="20"/>
              </w:rPr>
            </w:pPr>
            <w:r w:rsidRPr="00162B17">
              <w:rPr>
                <w:sz w:val="20"/>
                <w:szCs w:val="20"/>
              </w:rPr>
              <w:t>Подготовить сообщение о Б.Годунове</w:t>
            </w:r>
          </w:p>
        </w:tc>
        <w:tc>
          <w:tcPr>
            <w:tcW w:w="161" w:type="pct"/>
          </w:tcPr>
          <w:p w:rsidR="0083311E" w:rsidRPr="00A41AE7" w:rsidRDefault="0083311E" w:rsidP="00904D9F">
            <w:pPr>
              <w:rPr>
                <w:sz w:val="20"/>
                <w:szCs w:val="20"/>
              </w:rPr>
            </w:pPr>
            <w:r w:rsidRPr="00A41AE7">
              <w:rPr>
                <w:sz w:val="20"/>
                <w:szCs w:val="20"/>
              </w:rPr>
              <w:t>15.12</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4096B">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 xml:space="preserve">Внутренняя и внешняя политика </w:t>
            </w:r>
            <w:r w:rsidRPr="00162B17">
              <w:rPr>
                <w:sz w:val="20"/>
                <w:szCs w:val="20"/>
              </w:rPr>
              <w:lastRenderedPageBreak/>
              <w:t>Бориса Годунова</w:t>
            </w:r>
          </w:p>
        </w:tc>
        <w:tc>
          <w:tcPr>
            <w:tcW w:w="134" w:type="pct"/>
            <w:vAlign w:val="center"/>
          </w:tcPr>
          <w:p w:rsidR="0083311E" w:rsidRPr="00162B17" w:rsidRDefault="0083311E" w:rsidP="00FA7753">
            <w:pPr>
              <w:numPr>
                <w:ilvl w:val="0"/>
                <w:numId w:val="11"/>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 xml:space="preserve">Патриаршество, </w:t>
            </w:r>
            <w:r w:rsidRPr="00162B17">
              <w:rPr>
                <w:sz w:val="20"/>
                <w:szCs w:val="20"/>
              </w:rPr>
              <w:lastRenderedPageBreak/>
              <w:t>самозванство, крестьянское восстание, авантюрист, дети боярские</w:t>
            </w:r>
          </w:p>
        </w:tc>
        <w:tc>
          <w:tcPr>
            <w:tcW w:w="567" w:type="pct"/>
            <w:vAlign w:val="center"/>
          </w:tcPr>
          <w:p w:rsidR="0083311E" w:rsidRPr="00162B17" w:rsidRDefault="0083311E" w:rsidP="004171BF">
            <w:pPr>
              <w:jc w:val="center"/>
              <w:rPr>
                <w:sz w:val="20"/>
                <w:szCs w:val="20"/>
              </w:rPr>
            </w:pPr>
            <w:r w:rsidRPr="00162B17">
              <w:rPr>
                <w:sz w:val="20"/>
                <w:szCs w:val="20"/>
              </w:rPr>
              <w:lastRenderedPageBreak/>
              <w:t xml:space="preserve">Учебник, рабочая </w:t>
            </w:r>
            <w:r w:rsidRPr="00162B17">
              <w:rPr>
                <w:sz w:val="20"/>
                <w:szCs w:val="20"/>
              </w:rPr>
              <w:lastRenderedPageBreak/>
              <w:t>тетрадь, карта №9, портрет Б. Годунова</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lastRenderedPageBreak/>
              <w:t xml:space="preserve">Урок изучения </w:t>
            </w:r>
            <w:r w:rsidRPr="00162B17">
              <w:rPr>
                <w:sz w:val="20"/>
                <w:szCs w:val="20"/>
              </w:rPr>
              <w:lastRenderedPageBreak/>
              <w:t>нового материала</w:t>
            </w:r>
          </w:p>
        </w:tc>
        <w:tc>
          <w:tcPr>
            <w:tcW w:w="733" w:type="pct"/>
            <w:vAlign w:val="center"/>
          </w:tcPr>
          <w:p w:rsidR="0083311E" w:rsidRPr="00162B17" w:rsidRDefault="0083311E" w:rsidP="001D68BF">
            <w:pPr>
              <w:jc w:val="center"/>
              <w:rPr>
                <w:sz w:val="20"/>
                <w:szCs w:val="20"/>
              </w:rPr>
            </w:pPr>
            <w:r w:rsidRPr="00162B17">
              <w:rPr>
                <w:sz w:val="20"/>
                <w:szCs w:val="20"/>
              </w:rPr>
              <w:lastRenderedPageBreak/>
              <w:t xml:space="preserve">§1, ответить на вопросы, </w:t>
            </w:r>
            <w:r w:rsidRPr="00162B17">
              <w:rPr>
                <w:sz w:val="20"/>
                <w:szCs w:val="20"/>
              </w:rPr>
              <w:lastRenderedPageBreak/>
              <w:t>выполнить задания из рабочей тетради №,5,6</w:t>
            </w:r>
          </w:p>
        </w:tc>
        <w:tc>
          <w:tcPr>
            <w:tcW w:w="161" w:type="pct"/>
          </w:tcPr>
          <w:p w:rsidR="0083311E" w:rsidRPr="00A41AE7" w:rsidRDefault="0083311E" w:rsidP="00904D9F">
            <w:pPr>
              <w:rPr>
                <w:sz w:val="20"/>
                <w:szCs w:val="20"/>
              </w:rPr>
            </w:pPr>
            <w:r w:rsidRPr="00A41AE7">
              <w:rPr>
                <w:sz w:val="20"/>
                <w:szCs w:val="20"/>
              </w:rPr>
              <w:lastRenderedPageBreak/>
              <w:t>17.12</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4096B">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Смута</w:t>
            </w:r>
          </w:p>
        </w:tc>
        <w:tc>
          <w:tcPr>
            <w:tcW w:w="134" w:type="pct"/>
            <w:vAlign w:val="center"/>
          </w:tcPr>
          <w:p w:rsidR="0083311E" w:rsidRPr="00162B17" w:rsidRDefault="0083311E" w:rsidP="00FA7753">
            <w:pPr>
              <w:numPr>
                <w:ilvl w:val="0"/>
                <w:numId w:val="11"/>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Смута, интервенция</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№9</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1D68BF">
            <w:pPr>
              <w:jc w:val="center"/>
              <w:rPr>
                <w:sz w:val="20"/>
                <w:szCs w:val="20"/>
              </w:rPr>
            </w:pPr>
            <w:r w:rsidRPr="00162B17">
              <w:rPr>
                <w:sz w:val="20"/>
                <w:szCs w:val="20"/>
              </w:rPr>
              <w:t>§2, ответить на вопросы, выполнить задания из рабочей тетради № 4, 5</w:t>
            </w:r>
            <w:r>
              <w:rPr>
                <w:sz w:val="20"/>
                <w:szCs w:val="20"/>
              </w:rPr>
              <w:t>.</w:t>
            </w:r>
          </w:p>
        </w:tc>
        <w:tc>
          <w:tcPr>
            <w:tcW w:w="161" w:type="pct"/>
          </w:tcPr>
          <w:p w:rsidR="0083311E" w:rsidRPr="00A41AE7" w:rsidRDefault="0083311E" w:rsidP="00904D9F">
            <w:pPr>
              <w:rPr>
                <w:sz w:val="20"/>
                <w:szCs w:val="20"/>
              </w:rPr>
            </w:pPr>
            <w:r w:rsidRPr="00A41AE7">
              <w:rPr>
                <w:sz w:val="20"/>
                <w:szCs w:val="20"/>
              </w:rPr>
              <w:t>22.12</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4096B">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Окончание смутного времени</w:t>
            </w:r>
          </w:p>
        </w:tc>
        <w:tc>
          <w:tcPr>
            <w:tcW w:w="134" w:type="pct"/>
            <w:vAlign w:val="center"/>
          </w:tcPr>
          <w:p w:rsidR="0083311E" w:rsidRPr="00162B17" w:rsidRDefault="0083311E" w:rsidP="00FA7753">
            <w:pPr>
              <w:numPr>
                <w:ilvl w:val="0"/>
                <w:numId w:val="11"/>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Семибоярщина</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№9</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1D68BF">
            <w:pPr>
              <w:jc w:val="center"/>
              <w:rPr>
                <w:sz w:val="20"/>
                <w:szCs w:val="20"/>
              </w:rPr>
            </w:pPr>
            <w:r w:rsidRPr="00162B17">
              <w:rPr>
                <w:sz w:val="20"/>
                <w:szCs w:val="20"/>
              </w:rPr>
              <w:t>§3, ответить на вопросы, выполнить задания из рабочей тетради №</w:t>
            </w:r>
            <w:r>
              <w:rPr>
                <w:sz w:val="20"/>
                <w:szCs w:val="20"/>
              </w:rPr>
              <w:t xml:space="preserve"> </w:t>
            </w:r>
            <w:r w:rsidRPr="00162B17">
              <w:rPr>
                <w:sz w:val="20"/>
                <w:szCs w:val="20"/>
              </w:rPr>
              <w:t>4, 5</w:t>
            </w:r>
          </w:p>
        </w:tc>
        <w:tc>
          <w:tcPr>
            <w:tcW w:w="161" w:type="pct"/>
          </w:tcPr>
          <w:p w:rsidR="0083311E" w:rsidRPr="00A41AE7" w:rsidRDefault="0083311E" w:rsidP="00904D9F">
            <w:pPr>
              <w:rPr>
                <w:sz w:val="20"/>
                <w:szCs w:val="20"/>
              </w:rPr>
            </w:pPr>
            <w:r w:rsidRPr="00A41AE7">
              <w:rPr>
                <w:sz w:val="20"/>
                <w:szCs w:val="20"/>
              </w:rPr>
              <w:t>24.12</w:t>
            </w:r>
          </w:p>
        </w:tc>
        <w:tc>
          <w:tcPr>
            <w:tcW w:w="167" w:type="pct"/>
            <w:vAlign w:val="center"/>
          </w:tcPr>
          <w:p w:rsidR="0083311E" w:rsidRPr="00162B17" w:rsidRDefault="0083311E" w:rsidP="004B6E19">
            <w:pPr>
              <w:tabs>
                <w:tab w:val="left" w:pos="4500"/>
              </w:tabs>
              <w:jc w:val="center"/>
              <w:rPr>
                <w:sz w:val="20"/>
                <w:szCs w:val="20"/>
              </w:rPr>
            </w:pPr>
          </w:p>
        </w:tc>
      </w:tr>
      <w:tr w:rsidR="007F7887" w:rsidRPr="00162B17" w:rsidTr="001C0631">
        <w:trPr>
          <w:gridAfter w:val="8"/>
          <w:wAfter w:w="1314" w:type="pct"/>
          <w:trHeight w:val="235"/>
        </w:trPr>
        <w:tc>
          <w:tcPr>
            <w:tcW w:w="3686" w:type="pct"/>
            <w:gridSpan w:val="9"/>
            <w:vAlign w:val="center"/>
          </w:tcPr>
          <w:p w:rsidR="007F7887" w:rsidRPr="00162B17" w:rsidRDefault="007F7887" w:rsidP="00FA7753">
            <w:pPr>
              <w:ind w:left="227"/>
              <w:jc w:val="center"/>
              <w:rPr>
                <w:b/>
                <w:i/>
              </w:rPr>
            </w:pPr>
            <w:r w:rsidRPr="00162B17">
              <w:rPr>
                <w:b/>
                <w:i/>
              </w:rPr>
              <w:t xml:space="preserve">ТЕМА 2. РОССИЯ В </w:t>
            </w:r>
            <w:r w:rsidRPr="00162B17">
              <w:rPr>
                <w:b/>
                <w:i/>
                <w:lang w:val="en-US"/>
              </w:rPr>
              <w:t>XVII</w:t>
            </w:r>
            <w:r w:rsidRPr="00162B17">
              <w:rPr>
                <w:b/>
                <w:i/>
              </w:rPr>
              <w:t xml:space="preserve"> В. (9 ЧАСОВ)</w:t>
            </w:r>
          </w:p>
        </w:tc>
      </w:tr>
      <w:tr w:rsidR="0083311E" w:rsidRPr="00162B17" w:rsidTr="006B0540">
        <w:trPr>
          <w:gridAfter w:val="8"/>
          <w:wAfter w:w="1314" w:type="pct"/>
          <w:trHeight w:val="650"/>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Экономическое развитие России: последствия смуты</w:t>
            </w:r>
          </w:p>
        </w:tc>
        <w:tc>
          <w:tcPr>
            <w:tcW w:w="134" w:type="pct"/>
            <w:vAlign w:val="center"/>
          </w:tcPr>
          <w:p w:rsidR="0083311E" w:rsidRPr="00162B17" w:rsidRDefault="0083311E" w:rsidP="00FA7753">
            <w:pPr>
              <w:numPr>
                <w:ilvl w:val="0"/>
                <w:numId w:val="12"/>
              </w:numPr>
              <w:ind w:left="227" w:hanging="357"/>
              <w:jc w:val="center"/>
              <w:rPr>
                <w:sz w:val="20"/>
                <w:szCs w:val="20"/>
              </w:rPr>
            </w:pPr>
          </w:p>
        </w:tc>
        <w:tc>
          <w:tcPr>
            <w:tcW w:w="567" w:type="pct"/>
            <w:vMerge w:val="restart"/>
            <w:vAlign w:val="center"/>
          </w:tcPr>
          <w:p w:rsidR="0083311E" w:rsidRPr="00162B17" w:rsidRDefault="0083311E" w:rsidP="004171BF">
            <w:pPr>
              <w:jc w:val="center"/>
              <w:rPr>
                <w:sz w:val="20"/>
                <w:szCs w:val="20"/>
              </w:rPr>
            </w:pPr>
            <w:r w:rsidRPr="00162B17">
              <w:rPr>
                <w:sz w:val="20"/>
                <w:szCs w:val="20"/>
              </w:rPr>
              <w:t>Мелкотоварное производство, гостиная сотня, суконная сотня, ярмарка</w:t>
            </w:r>
          </w:p>
        </w:tc>
        <w:tc>
          <w:tcPr>
            <w:tcW w:w="567" w:type="pct"/>
            <w:vMerge w:val="restart"/>
            <w:vAlign w:val="center"/>
          </w:tcPr>
          <w:p w:rsidR="0083311E" w:rsidRPr="00162B17" w:rsidRDefault="0083311E" w:rsidP="004171BF">
            <w:pPr>
              <w:jc w:val="center"/>
              <w:rPr>
                <w:sz w:val="20"/>
                <w:szCs w:val="20"/>
              </w:rPr>
            </w:pPr>
            <w:r w:rsidRPr="00162B17">
              <w:rPr>
                <w:sz w:val="20"/>
                <w:szCs w:val="20"/>
              </w:rPr>
              <w:t>Учебник, рабочая тетрадь, карта №10</w:t>
            </w:r>
          </w:p>
        </w:tc>
        <w:tc>
          <w:tcPr>
            <w:tcW w:w="467" w:type="pct"/>
            <w:vMerge w:val="restart"/>
            <w:vAlign w:val="center"/>
          </w:tcPr>
          <w:p w:rsidR="0083311E" w:rsidRPr="00162B17" w:rsidRDefault="0083311E" w:rsidP="00874397">
            <w:pPr>
              <w:tabs>
                <w:tab w:val="left" w:pos="4500"/>
              </w:tabs>
              <w:jc w:val="center"/>
              <w:rPr>
                <w:sz w:val="20"/>
                <w:szCs w:val="20"/>
              </w:rPr>
            </w:pPr>
            <w:r w:rsidRPr="00162B17">
              <w:rPr>
                <w:sz w:val="20"/>
                <w:szCs w:val="20"/>
              </w:rPr>
              <w:t>Урок изучения нового материала</w:t>
            </w:r>
          </w:p>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385963">
            <w:pPr>
              <w:jc w:val="center"/>
              <w:rPr>
                <w:sz w:val="20"/>
                <w:szCs w:val="20"/>
              </w:rPr>
            </w:pPr>
            <w:r w:rsidRPr="00162B17">
              <w:rPr>
                <w:sz w:val="20"/>
                <w:szCs w:val="20"/>
              </w:rPr>
              <w:t>§4, ответить на вопросы, выполнить задания из рабочей тетради № 1-4</w:t>
            </w:r>
          </w:p>
        </w:tc>
        <w:tc>
          <w:tcPr>
            <w:tcW w:w="161" w:type="pct"/>
          </w:tcPr>
          <w:p w:rsidR="0083311E" w:rsidRPr="00872EC4" w:rsidRDefault="0083311E" w:rsidP="00ED20AD">
            <w:pPr>
              <w:rPr>
                <w:sz w:val="20"/>
                <w:szCs w:val="20"/>
              </w:rPr>
            </w:pPr>
            <w:r w:rsidRPr="00872EC4">
              <w:rPr>
                <w:sz w:val="20"/>
                <w:szCs w:val="20"/>
              </w:rPr>
              <w:t>29.12</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6B0540">
        <w:trPr>
          <w:gridAfter w:val="8"/>
          <w:wAfter w:w="1314" w:type="pct"/>
          <w:trHeight w:val="649"/>
        </w:trPr>
        <w:tc>
          <w:tcPr>
            <w:tcW w:w="122" w:type="pct"/>
            <w:vAlign w:val="center"/>
          </w:tcPr>
          <w:p w:rsidR="0083311E" w:rsidRPr="00162B17" w:rsidRDefault="0083311E" w:rsidP="002F5FF6">
            <w:pPr>
              <w:numPr>
                <w:ilvl w:val="0"/>
                <w:numId w:val="5"/>
              </w:numPr>
              <w:tabs>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Экономическое развитие России: сельскоё хозяйство, ремесло и торговля.</w:t>
            </w:r>
          </w:p>
        </w:tc>
        <w:tc>
          <w:tcPr>
            <w:tcW w:w="134" w:type="pct"/>
            <w:vAlign w:val="center"/>
          </w:tcPr>
          <w:p w:rsidR="0083311E" w:rsidRPr="00162B17" w:rsidRDefault="0083311E" w:rsidP="00FA7753">
            <w:pPr>
              <w:numPr>
                <w:ilvl w:val="0"/>
                <w:numId w:val="12"/>
              </w:numPr>
              <w:ind w:left="227" w:hanging="357"/>
              <w:jc w:val="center"/>
              <w:rPr>
                <w:sz w:val="20"/>
                <w:szCs w:val="20"/>
              </w:rPr>
            </w:pPr>
          </w:p>
        </w:tc>
        <w:tc>
          <w:tcPr>
            <w:tcW w:w="567" w:type="pct"/>
            <w:vMerge/>
            <w:vAlign w:val="center"/>
          </w:tcPr>
          <w:p w:rsidR="0083311E" w:rsidRPr="00162B17" w:rsidRDefault="0083311E" w:rsidP="004171BF">
            <w:pPr>
              <w:jc w:val="center"/>
              <w:rPr>
                <w:sz w:val="20"/>
                <w:szCs w:val="20"/>
              </w:rPr>
            </w:pPr>
          </w:p>
        </w:tc>
        <w:tc>
          <w:tcPr>
            <w:tcW w:w="567" w:type="pct"/>
            <w:vMerge/>
            <w:vAlign w:val="center"/>
          </w:tcPr>
          <w:p w:rsidR="0083311E" w:rsidRPr="00162B17" w:rsidRDefault="0083311E" w:rsidP="004171BF">
            <w:pPr>
              <w:jc w:val="center"/>
              <w:rPr>
                <w:sz w:val="20"/>
                <w:szCs w:val="20"/>
              </w:rPr>
            </w:pPr>
          </w:p>
        </w:tc>
        <w:tc>
          <w:tcPr>
            <w:tcW w:w="467" w:type="pct"/>
            <w:vMerge/>
            <w:vAlign w:val="center"/>
          </w:tcPr>
          <w:p w:rsidR="0083311E" w:rsidRPr="00162B17" w:rsidRDefault="0083311E" w:rsidP="004171BF">
            <w:pPr>
              <w:jc w:val="center"/>
              <w:rPr>
                <w:sz w:val="20"/>
                <w:szCs w:val="20"/>
              </w:rPr>
            </w:pPr>
          </w:p>
        </w:tc>
        <w:tc>
          <w:tcPr>
            <w:tcW w:w="733" w:type="pct"/>
            <w:vAlign w:val="center"/>
          </w:tcPr>
          <w:p w:rsidR="0083311E" w:rsidRPr="00162B17" w:rsidRDefault="0083311E" w:rsidP="004171BF">
            <w:pPr>
              <w:jc w:val="center"/>
              <w:rPr>
                <w:sz w:val="20"/>
                <w:szCs w:val="20"/>
              </w:rPr>
            </w:pPr>
            <w:r w:rsidRPr="00162B17">
              <w:rPr>
                <w:sz w:val="20"/>
                <w:szCs w:val="20"/>
              </w:rPr>
              <w:t>§4, ответить на вопросы, выполнить задания из рабочей тетради № 5,6</w:t>
            </w:r>
          </w:p>
        </w:tc>
        <w:tc>
          <w:tcPr>
            <w:tcW w:w="161" w:type="pct"/>
          </w:tcPr>
          <w:p w:rsidR="0083311E" w:rsidRPr="00872EC4" w:rsidRDefault="0083311E" w:rsidP="00ED20AD">
            <w:pPr>
              <w:rPr>
                <w:sz w:val="20"/>
                <w:szCs w:val="20"/>
              </w:rPr>
            </w:pPr>
            <w:r w:rsidRPr="00872EC4">
              <w:rPr>
                <w:sz w:val="20"/>
                <w:szCs w:val="20"/>
              </w:rPr>
              <w:t>12.01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6B0540">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Основные сословия российского общества</w:t>
            </w:r>
          </w:p>
        </w:tc>
        <w:tc>
          <w:tcPr>
            <w:tcW w:w="134" w:type="pct"/>
            <w:vAlign w:val="center"/>
          </w:tcPr>
          <w:p w:rsidR="0083311E" w:rsidRPr="00162B17" w:rsidRDefault="0083311E" w:rsidP="00FA7753">
            <w:pPr>
              <w:numPr>
                <w:ilvl w:val="0"/>
                <w:numId w:val="12"/>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Дворянское сословие, крестьяне, барщина, оброк, холоп, посад</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385963">
            <w:pPr>
              <w:jc w:val="center"/>
              <w:rPr>
                <w:sz w:val="20"/>
                <w:szCs w:val="20"/>
              </w:rPr>
            </w:pPr>
            <w:r w:rsidRPr="00162B17">
              <w:rPr>
                <w:sz w:val="20"/>
                <w:szCs w:val="20"/>
              </w:rPr>
              <w:t xml:space="preserve">§5, ответить на вопросы, выполнить задания из рабочей тетради № 1-7, </w:t>
            </w:r>
          </w:p>
        </w:tc>
        <w:tc>
          <w:tcPr>
            <w:tcW w:w="161" w:type="pct"/>
          </w:tcPr>
          <w:p w:rsidR="0083311E" w:rsidRPr="00872EC4" w:rsidRDefault="0083311E" w:rsidP="00ED20AD">
            <w:pPr>
              <w:rPr>
                <w:sz w:val="20"/>
                <w:szCs w:val="20"/>
              </w:rPr>
            </w:pPr>
            <w:r w:rsidRPr="00872EC4">
              <w:rPr>
                <w:sz w:val="20"/>
                <w:szCs w:val="20"/>
              </w:rPr>
              <w:t>14.01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6B0540">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Политическое развитие страны</w:t>
            </w:r>
          </w:p>
        </w:tc>
        <w:tc>
          <w:tcPr>
            <w:tcW w:w="134" w:type="pct"/>
            <w:vAlign w:val="center"/>
          </w:tcPr>
          <w:p w:rsidR="0083311E" w:rsidRPr="00162B17" w:rsidRDefault="0083311E" w:rsidP="00FA7753">
            <w:pPr>
              <w:numPr>
                <w:ilvl w:val="0"/>
                <w:numId w:val="12"/>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Соборное уложение 1649г, волость, крепостничество, самодержавие, стан</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385963">
            <w:pPr>
              <w:jc w:val="center"/>
              <w:rPr>
                <w:sz w:val="20"/>
                <w:szCs w:val="20"/>
              </w:rPr>
            </w:pPr>
            <w:r w:rsidRPr="00162B17">
              <w:rPr>
                <w:sz w:val="20"/>
                <w:szCs w:val="20"/>
              </w:rPr>
              <w:t xml:space="preserve">§6, ответить на вопросы, выполнить задания из рабочей тетради №1-6 , </w:t>
            </w:r>
          </w:p>
        </w:tc>
        <w:tc>
          <w:tcPr>
            <w:tcW w:w="161" w:type="pct"/>
          </w:tcPr>
          <w:p w:rsidR="0083311E" w:rsidRPr="00872EC4" w:rsidRDefault="0083311E" w:rsidP="00ED20AD">
            <w:pPr>
              <w:rPr>
                <w:sz w:val="20"/>
                <w:szCs w:val="20"/>
              </w:rPr>
            </w:pPr>
            <w:r w:rsidRPr="00872EC4">
              <w:rPr>
                <w:sz w:val="20"/>
                <w:szCs w:val="20"/>
              </w:rPr>
              <w:t>19.01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6B0540">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Власть и церковь, Церковный раскол</w:t>
            </w:r>
          </w:p>
        </w:tc>
        <w:tc>
          <w:tcPr>
            <w:tcW w:w="134" w:type="pct"/>
            <w:vAlign w:val="center"/>
          </w:tcPr>
          <w:p w:rsidR="0083311E" w:rsidRPr="00162B17" w:rsidRDefault="0083311E" w:rsidP="00FA7753">
            <w:pPr>
              <w:numPr>
                <w:ilvl w:val="0"/>
                <w:numId w:val="12"/>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Протопоп, старообрядчество</w:t>
            </w:r>
          </w:p>
        </w:tc>
        <w:tc>
          <w:tcPr>
            <w:tcW w:w="567" w:type="pct"/>
            <w:vAlign w:val="center"/>
          </w:tcPr>
          <w:p w:rsidR="0083311E" w:rsidRPr="00162B17" w:rsidRDefault="0083311E" w:rsidP="00593CE1">
            <w:pPr>
              <w:jc w:val="center"/>
              <w:rPr>
                <w:sz w:val="20"/>
                <w:szCs w:val="20"/>
              </w:rPr>
            </w:pPr>
            <w:r w:rsidRPr="00162B17">
              <w:rPr>
                <w:sz w:val="20"/>
                <w:szCs w:val="20"/>
              </w:rPr>
              <w:t xml:space="preserve">Учебник, рабочая тетрадь </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§7, ответить на вопросы, выполнить задания из рабочей тетради № 1-4</w:t>
            </w:r>
          </w:p>
        </w:tc>
        <w:tc>
          <w:tcPr>
            <w:tcW w:w="161" w:type="pct"/>
          </w:tcPr>
          <w:p w:rsidR="0083311E" w:rsidRPr="00872EC4" w:rsidRDefault="0083311E" w:rsidP="00ED20AD">
            <w:pPr>
              <w:rPr>
                <w:sz w:val="20"/>
                <w:szCs w:val="20"/>
              </w:rPr>
            </w:pPr>
            <w:r w:rsidRPr="00872EC4">
              <w:rPr>
                <w:sz w:val="20"/>
                <w:szCs w:val="20"/>
              </w:rPr>
              <w:t>21.01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6B0540">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Народные движения. Соляной бунт. Медный Бунт.</w:t>
            </w:r>
          </w:p>
        </w:tc>
        <w:tc>
          <w:tcPr>
            <w:tcW w:w="134" w:type="pct"/>
            <w:vAlign w:val="center"/>
          </w:tcPr>
          <w:p w:rsidR="0083311E" w:rsidRPr="00162B17" w:rsidRDefault="0083311E" w:rsidP="00FA7753">
            <w:pPr>
              <w:numPr>
                <w:ilvl w:val="0"/>
                <w:numId w:val="12"/>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«Бунташный век», прелестные письма</w:t>
            </w:r>
          </w:p>
        </w:tc>
        <w:tc>
          <w:tcPr>
            <w:tcW w:w="567" w:type="pct"/>
            <w:vAlign w:val="center"/>
          </w:tcPr>
          <w:p w:rsidR="0083311E" w:rsidRPr="00162B17" w:rsidRDefault="0083311E" w:rsidP="003D3541">
            <w:pPr>
              <w:jc w:val="center"/>
              <w:rPr>
                <w:sz w:val="20"/>
                <w:szCs w:val="20"/>
              </w:rPr>
            </w:pPr>
            <w:r w:rsidRPr="00162B17">
              <w:rPr>
                <w:sz w:val="20"/>
                <w:szCs w:val="20"/>
              </w:rPr>
              <w:t>Учебник, рабочая тетрадь, карта №11</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§8, ответить на вопросы, выполнить задания из рабочей тетради № 1-5</w:t>
            </w:r>
          </w:p>
        </w:tc>
        <w:tc>
          <w:tcPr>
            <w:tcW w:w="161" w:type="pct"/>
          </w:tcPr>
          <w:p w:rsidR="0083311E" w:rsidRPr="00872EC4" w:rsidRDefault="0083311E" w:rsidP="00ED20AD">
            <w:pPr>
              <w:rPr>
                <w:sz w:val="20"/>
                <w:szCs w:val="20"/>
              </w:rPr>
            </w:pPr>
            <w:r w:rsidRPr="00872EC4">
              <w:rPr>
                <w:sz w:val="20"/>
                <w:szCs w:val="20"/>
              </w:rPr>
              <w:t>26.01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6B0540">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Внешняя политика. Смоленская война. Русско-польская война. Освоение Сибири</w:t>
            </w:r>
          </w:p>
        </w:tc>
        <w:tc>
          <w:tcPr>
            <w:tcW w:w="134" w:type="pct"/>
            <w:vAlign w:val="center"/>
          </w:tcPr>
          <w:p w:rsidR="0083311E" w:rsidRPr="00162B17" w:rsidRDefault="0083311E" w:rsidP="00FA7753">
            <w:pPr>
              <w:numPr>
                <w:ilvl w:val="0"/>
                <w:numId w:val="12"/>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Быдло, гетман, голытьба, реестровые казаки</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№12, 13</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§9 ответить на вопросы, выполнить задания из рабочей тетради № 1-6</w:t>
            </w:r>
          </w:p>
        </w:tc>
        <w:tc>
          <w:tcPr>
            <w:tcW w:w="161" w:type="pct"/>
          </w:tcPr>
          <w:p w:rsidR="0083311E" w:rsidRPr="00872EC4" w:rsidRDefault="0083311E" w:rsidP="00ED20AD">
            <w:pPr>
              <w:rPr>
                <w:sz w:val="20"/>
                <w:szCs w:val="20"/>
              </w:rPr>
            </w:pPr>
            <w:r w:rsidRPr="00872EC4">
              <w:rPr>
                <w:sz w:val="20"/>
                <w:szCs w:val="20"/>
              </w:rPr>
              <w:t>28.01</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6B0540">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 xml:space="preserve">Образование и культура в </w:t>
            </w:r>
            <w:r w:rsidRPr="00162B17">
              <w:rPr>
                <w:sz w:val="20"/>
                <w:szCs w:val="20"/>
                <w:lang w:val="en-US"/>
              </w:rPr>
              <w:t>XVII</w:t>
            </w:r>
            <w:r w:rsidRPr="00162B17">
              <w:rPr>
                <w:sz w:val="20"/>
                <w:szCs w:val="20"/>
              </w:rPr>
              <w:t xml:space="preserve"> веке</w:t>
            </w:r>
          </w:p>
        </w:tc>
        <w:tc>
          <w:tcPr>
            <w:tcW w:w="134" w:type="pct"/>
            <w:vAlign w:val="center"/>
          </w:tcPr>
          <w:p w:rsidR="0083311E" w:rsidRPr="00162B17" w:rsidRDefault="0083311E" w:rsidP="00FA7753">
            <w:pPr>
              <w:numPr>
                <w:ilvl w:val="0"/>
                <w:numId w:val="12"/>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Секуляризация культуры</w:t>
            </w:r>
          </w:p>
        </w:tc>
        <w:tc>
          <w:tcPr>
            <w:tcW w:w="567" w:type="pct"/>
            <w:vAlign w:val="center"/>
          </w:tcPr>
          <w:p w:rsidR="0083311E" w:rsidRPr="00162B17" w:rsidRDefault="0083311E" w:rsidP="004171BF">
            <w:pPr>
              <w:jc w:val="center"/>
              <w:rPr>
                <w:sz w:val="20"/>
                <w:szCs w:val="20"/>
              </w:rPr>
            </w:pPr>
            <w:r w:rsidRPr="00162B17">
              <w:rPr>
                <w:sz w:val="20"/>
                <w:szCs w:val="20"/>
              </w:rPr>
              <w:t xml:space="preserve">Учебник, рабочая тетрадь, портреты </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§10, ответить на вопросы, выполнить задания из рабочей тетради №1-7,</w:t>
            </w:r>
            <w:r>
              <w:rPr>
                <w:sz w:val="20"/>
                <w:szCs w:val="20"/>
              </w:rPr>
              <w:t xml:space="preserve"> </w:t>
            </w:r>
            <w:r w:rsidRPr="00162B17">
              <w:rPr>
                <w:sz w:val="20"/>
                <w:szCs w:val="20"/>
              </w:rPr>
              <w:t>подготовить сообщения</w:t>
            </w:r>
          </w:p>
        </w:tc>
        <w:tc>
          <w:tcPr>
            <w:tcW w:w="161" w:type="pct"/>
          </w:tcPr>
          <w:p w:rsidR="0083311E" w:rsidRPr="00872EC4" w:rsidRDefault="0083311E" w:rsidP="00ED20AD">
            <w:pPr>
              <w:rPr>
                <w:sz w:val="20"/>
                <w:szCs w:val="20"/>
              </w:rPr>
            </w:pPr>
            <w:r w:rsidRPr="00872EC4">
              <w:rPr>
                <w:sz w:val="20"/>
                <w:szCs w:val="20"/>
              </w:rPr>
              <w:t>2.02</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6B0540">
        <w:trPr>
          <w:gridAfter w:val="8"/>
          <w:wAfter w:w="1314" w:type="pct"/>
          <w:trHeight w:val="235"/>
        </w:trPr>
        <w:tc>
          <w:tcPr>
            <w:tcW w:w="122" w:type="pct"/>
            <w:tcBorders>
              <w:bottom w:val="single" w:sz="4" w:space="0" w:color="auto"/>
            </w:tcBorders>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tcBorders>
              <w:bottom w:val="single" w:sz="4" w:space="0" w:color="auto"/>
            </w:tcBorders>
            <w:vAlign w:val="center"/>
          </w:tcPr>
          <w:p w:rsidR="0083311E" w:rsidRPr="00162B17" w:rsidRDefault="0083311E" w:rsidP="004171BF">
            <w:pPr>
              <w:tabs>
                <w:tab w:val="left" w:pos="4500"/>
              </w:tabs>
              <w:jc w:val="center"/>
              <w:rPr>
                <w:sz w:val="20"/>
                <w:szCs w:val="20"/>
              </w:rPr>
            </w:pPr>
            <w:r w:rsidRPr="00162B17">
              <w:rPr>
                <w:sz w:val="20"/>
                <w:szCs w:val="20"/>
              </w:rPr>
              <w:t>Сословный быт. Обычаи и нравы.</w:t>
            </w:r>
          </w:p>
        </w:tc>
        <w:tc>
          <w:tcPr>
            <w:tcW w:w="134" w:type="pct"/>
            <w:tcBorders>
              <w:bottom w:val="single" w:sz="4" w:space="0" w:color="auto"/>
            </w:tcBorders>
            <w:vAlign w:val="center"/>
          </w:tcPr>
          <w:p w:rsidR="0083311E" w:rsidRPr="00162B17" w:rsidRDefault="0083311E" w:rsidP="00FA7753">
            <w:pPr>
              <w:numPr>
                <w:ilvl w:val="0"/>
                <w:numId w:val="12"/>
              </w:numPr>
              <w:ind w:left="227" w:hanging="357"/>
              <w:jc w:val="center"/>
              <w:rPr>
                <w:sz w:val="20"/>
                <w:szCs w:val="20"/>
              </w:rPr>
            </w:pPr>
          </w:p>
        </w:tc>
        <w:tc>
          <w:tcPr>
            <w:tcW w:w="567" w:type="pct"/>
            <w:tcBorders>
              <w:bottom w:val="single" w:sz="4" w:space="0" w:color="auto"/>
            </w:tcBorders>
            <w:vAlign w:val="center"/>
          </w:tcPr>
          <w:p w:rsidR="0083311E" w:rsidRPr="00162B17" w:rsidRDefault="0083311E" w:rsidP="004171BF">
            <w:pPr>
              <w:jc w:val="center"/>
              <w:rPr>
                <w:sz w:val="20"/>
                <w:szCs w:val="20"/>
              </w:rPr>
            </w:pPr>
            <w:r w:rsidRPr="00162B17">
              <w:rPr>
                <w:sz w:val="20"/>
                <w:szCs w:val="20"/>
              </w:rPr>
              <w:t xml:space="preserve">Терем, изразцы, парча, </w:t>
            </w:r>
            <w:r w:rsidRPr="00162B17">
              <w:rPr>
                <w:sz w:val="20"/>
                <w:szCs w:val="20"/>
              </w:rPr>
              <w:lastRenderedPageBreak/>
              <w:t>тафта</w:t>
            </w:r>
          </w:p>
        </w:tc>
        <w:tc>
          <w:tcPr>
            <w:tcW w:w="567" w:type="pct"/>
            <w:tcBorders>
              <w:bottom w:val="single" w:sz="4" w:space="0" w:color="auto"/>
            </w:tcBorders>
            <w:vAlign w:val="center"/>
          </w:tcPr>
          <w:p w:rsidR="0083311E" w:rsidRPr="00162B17" w:rsidRDefault="0083311E" w:rsidP="004171BF">
            <w:pPr>
              <w:jc w:val="center"/>
              <w:rPr>
                <w:sz w:val="20"/>
                <w:szCs w:val="20"/>
              </w:rPr>
            </w:pPr>
            <w:r w:rsidRPr="00162B17">
              <w:rPr>
                <w:sz w:val="20"/>
                <w:szCs w:val="20"/>
              </w:rPr>
              <w:lastRenderedPageBreak/>
              <w:t xml:space="preserve">Учебник, рабочая </w:t>
            </w:r>
            <w:r w:rsidRPr="00162B17">
              <w:rPr>
                <w:sz w:val="20"/>
                <w:szCs w:val="20"/>
              </w:rPr>
              <w:lastRenderedPageBreak/>
              <w:t>тетрадь, иллюстрации</w:t>
            </w:r>
          </w:p>
        </w:tc>
        <w:tc>
          <w:tcPr>
            <w:tcW w:w="467" w:type="pct"/>
            <w:tcBorders>
              <w:bottom w:val="single" w:sz="4" w:space="0" w:color="auto"/>
            </w:tcBorders>
            <w:vAlign w:val="center"/>
          </w:tcPr>
          <w:p w:rsidR="0083311E" w:rsidRPr="00162B17" w:rsidRDefault="0083311E" w:rsidP="00874397">
            <w:pPr>
              <w:tabs>
                <w:tab w:val="left" w:pos="4500"/>
              </w:tabs>
              <w:jc w:val="center"/>
              <w:rPr>
                <w:sz w:val="20"/>
                <w:szCs w:val="20"/>
              </w:rPr>
            </w:pPr>
            <w:r w:rsidRPr="00162B17">
              <w:rPr>
                <w:sz w:val="20"/>
                <w:szCs w:val="20"/>
              </w:rPr>
              <w:lastRenderedPageBreak/>
              <w:t xml:space="preserve">Комбинированный </w:t>
            </w:r>
            <w:r w:rsidRPr="00162B17">
              <w:rPr>
                <w:sz w:val="20"/>
                <w:szCs w:val="20"/>
              </w:rPr>
              <w:lastRenderedPageBreak/>
              <w:t>урок</w:t>
            </w:r>
          </w:p>
        </w:tc>
        <w:tc>
          <w:tcPr>
            <w:tcW w:w="733" w:type="pct"/>
            <w:tcBorders>
              <w:bottom w:val="single" w:sz="4" w:space="0" w:color="auto"/>
            </w:tcBorders>
            <w:vAlign w:val="center"/>
          </w:tcPr>
          <w:p w:rsidR="0083311E" w:rsidRPr="00162B17" w:rsidRDefault="0083311E" w:rsidP="004171BF">
            <w:pPr>
              <w:jc w:val="center"/>
              <w:rPr>
                <w:sz w:val="20"/>
                <w:szCs w:val="20"/>
              </w:rPr>
            </w:pPr>
            <w:r w:rsidRPr="00162B17">
              <w:rPr>
                <w:sz w:val="20"/>
                <w:szCs w:val="20"/>
              </w:rPr>
              <w:lastRenderedPageBreak/>
              <w:t xml:space="preserve">§11, ответить на вопросы, </w:t>
            </w:r>
            <w:r w:rsidRPr="00162B17">
              <w:rPr>
                <w:sz w:val="20"/>
                <w:szCs w:val="20"/>
              </w:rPr>
              <w:lastRenderedPageBreak/>
              <w:t>выполнить задания из рабочей тетради № 1-3, составить кроссворд по теме культура и быт</w:t>
            </w:r>
          </w:p>
        </w:tc>
        <w:tc>
          <w:tcPr>
            <w:tcW w:w="161" w:type="pct"/>
          </w:tcPr>
          <w:p w:rsidR="0083311E" w:rsidRPr="00872EC4" w:rsidRDefault="0083311E" w:rsidP="00ED20AD">
            <w:pPr>
              <w:rPr>
                <w:sz w:val="20"/>
                <w:szCs w:val="20"/>
              </w:rPr>
            </w:pPr>
            <w:r w:rsidRPr="00872EC4">
              <w:rPr>
                <w:sz w:val="20"/>
                <w:szCs w:val="20"/>
              </w:rPr>
              <w:lastRenderedPageBreak/>
              <w:t>4.02</w:t>
            </w:r>
          </w:p>
        </w:tc>
        <w:tc>
          <w:tcPr>
            <w:tcW w:w="167" w:type="pct"/>
            <w:vAlign w:val="center"/>
          </w:tcPr>
          <w:p w:rsidR="0083311E" w:rsidRPr="00162B17" w:rsidRDefault="0083311E" w:rsidP="004B6E19">
            <w:pPr>
              <w:tabs>
                <w:tab w:val="left" w:pos="4500"/>
              </w:tabs>
              <w:jc w:val="center"/>
              <w:rPr>
                <w:sz w:val="20"/>
                <w:szCs w:val="20"/>
              </w:rPr>
            </w:pPr>
          </w:p>
        </w:tc>
      </w:tr>
      <w:tr w:rsidR="007F7887" w:rsidRPr="00162B17" w:rsidTr="001C0631">
        <w:trPr>
          <w:gridAfter w:val="8"/>
          <w:wAfter w:w="1314" w:type="pct"/>
          <w:trHeight w:val="235"/>
        </w:trPr>
        <w:tc>
          <w:tcPr>
            <w:tcW w:w="3686" w:type="pct"/>
            <w:gridSpan w:val="9"/>
            <w:tcBorders>
              <w:bottom w:val="single" w:sz="4" w:space="0" w:color="auto"/>
            </w:tcBorders>
            <w:vAlign w:val="center"/>
          </w:tcPr>
          <w:p w:rsidR="007F7887" w:rsidRPr="00162B17" w:rsidRDefault="007F7887" w:rsidP="00FA7753">
            <w:pPr>
              <w:ind w:left="227"/>
              <w:jc w:val="center"/>
              <w:rPr>
                <w:b/>
                <w:i/>
              </w:rPr>
            </w:pPr>
            <w:r w:rsidRPr="00162B17">
              <w:rPr>
                <w:b/>
                <w:i/>
              </w:rPr>
              <w:lastRenderedPageBreak/>
              <w:t xml:space="preserve">РОДНОЙ КРАЙ В </w:t>
            </w:r>
            <w:r w:rsidRPr="00162B17">
              <w:rPr>
                <w:b/>
                <w:i/>
                <w:lang w:val="en-US"/>
              </w:rPr>
              <w:t>XVII</w:t>
            </w:r>
            <w:r w:rsidRPr="00162B17">
              <w:rPr>
                <w:b/>
                <w:i/>
              </w:rPr>
              <w:t xml:space="preserve"> ВВ.(1 ЧАС)</w:t>
            </w:r>
          </w:p>
        </w:tc>
      </w:tr>
      <w:tr w:rsidR="006C59D5" w:rsidRPr="00162B17" w:rsidTr="001D68BF">
        <w:trPr>
          <w:gridAfter w:val="8"/>
          <w:wAfter w:w="1314" w:type="pct"/>
          <w:trHeight w:val="235"/>
        </w:trPr>
        <w:tc>
          <w:tcPr>
            <w:tcW w:w="122" w:type="pct"/>
            <w:tcBorders>
              <w:bottom w:val="single" w:sz="4" w:space="0" w:color="auto"/>
            </w:tcBorders>
            <w:vAlign w:val="center"/>
          </w:tcPr>
          <w:p w:rsidR="00874397" w:rsidRPr="00162B17" w:rsidRDefault="00874397" w:rsidP="002F5FF6">
            <w:pPr>
              <w:numPr>
                <w:ilvl w:val="0"/>
                <w:numId w:val="5"/>
              </w:numPr>
              <w:tabs>
                <w:tab w:val="num" w:pos="720"/>
                <w:tab w:val="left" w:pos="4500"/>
              </w:tabs>
              <w:jc w:val="center"/>
              <w:rPr>
                <w:sz w:val="20"/>
                <w:szCs w:val="20"/>
              </w:rPr>
            </w:pPr>
          </w:p>
        </w:tc>
        <w:tc>
          <w:tcPr>
            <w:tcW w:w="768" w:type="pct"/>
            <w:tcBorders>
              <w:bottom w:val="single" w:sz="4" w:space="0" w:color="auto"/>
            </w:tcBorders>
            <w:vAlign w:val="center"/>
          </w:tcPr>
          <w:p w:rsidR="00874397" w:rsidRPr="00162B17" w:rsidRDefault="00874397" w:rsidP="004171BF">
            <w:pPr>
              <w:tabs>
                <w:tab w:val="left" w:pos="4500"/>
              </w:tabs>
              <w:jc w:val="center"/>
              <w:rPr>
                <w:sz w:val="20"/>
                <w:szCs w:val="20"/>
              </w:rPr>
            </w:pPr>
            <w:r w:rsidRPr="00162B17">
              <w:rPr>
                <w:sz w:val="20"/>
                <w:szCs w:val="20"/>
              </w:rPr>
              <w:t xml:space="preserve">Родной край в </w:t>
            </w:r>
            <w:r w:rsidRPr="00162B17">
              <w:rPr>
                <w:sz w:val="20"/>
                <w:szCs w:val="20"/>
                <w:lang w:val="en-US"/>
              </w:rPr>
              <w:t>XVII</w:t>
            </w:r>
            <w:r w:rsidRPr="00162B17">
              <w:rPr>
                <w:sz w:val="20"/>
                <w:szCs w:val="20"/>
              </w:rPr>
              <w:t xml:space="preserve"> в.</w:t>
            </w:r>
          </w:p>
        </w:tc>
        <w:tc>
          <w:tcPr>
            <w:tcW w:w="134" w:type="pct"/>
            <w:tcBorders>
              <w:bottom w:val="single" w:sz="4" w:space="0" w:color="auto"/>
            </w:tcBorders>
            <w:vAlign w:val="center"/>
          </w:tcPr>
          <w:p w:rsidR="00874397" w:rsidRPr="00162B17" w:rsidRDefault="00874397" w:rsidP="00FA7753">
            <w:pPr>
              <w:numPr>
                <w:ilvl w:val="0"/>
                <w:numId w:val="13"/>
              </w:numPr>
              <w:ind w:left="227" w:hanging="357"/>
              <w:jc w:val="center"/>
              <w:rPr>
                <w:sz w:val="20"/>
                <w:szCs w:val="20"/>
              </w:rPr>
            </w:pPr>
          </w:p>
        </w:tc>
        <w:tc>
          <w:tcPr>
            <w:tcW w:w="567" w:type="pct"/>
            <w:tcBorders>
              <w:bottom w:val="single" w:sz="4" w:space="0" w:color="auto"/>
            </w:tcBorders>
            <w:vAlign w:val="center"/>
          </w:tcPr>
          <w:p w:rsidR="00874397" w:rsidRPr="00162B17" w:rsidRDefault="00874397" w:rsidP="004171BF">
            <w:pPr>
              <w:jc w:val="center"/>
              <w:rPr>
                <w:sz w:val="20"/>
                <w:szCs w:val="20"/>
              </w:rPr>
            </w:pPr>
          </w:p>
        </w:tc>
        <w:tc>
          <w:tcPr>
            <w:tcW w:w="567" w:type="pct"/>
            <w:tcBorders>
              <w:bottom w:val="single" w:sz="4" w:space="0" w:color="auto"/>
            </w:tcBorders>
            <w:vAlign w:val="center"/>
          </w:tcPr>
          <w:p w:rsidR="00874397" w:rsidRPr="00162B17" w:rsidRDefault="00874397" w:rsidP="004171BF">
            <w:pPr>
              <w:jc w:val="center"/>
              <w:rPr>
                <w:sz w:val="20"/>
                <w:szCs w:val="20"/>
              </w:rPr>
            </w:pPr>
            <w:r w:rsidRPr="00162B17">
              <w:rPr>
                <w:sz w:val="20"/>
                <w:szCs w:val="20"/>
              </w:rPr>
              <w:t>Учебник</w:t>
            </w:r>
          </w:p>
        </w:tc>
        <w:tc>
          <w:tcPr>
            <w:tcW w:w="467" w:type="pct"/>
            <w:tcBorders>
              <w:bottom w:val="single" w:sz="4" w:space="0" w:color="auto"/>
            </w:tcBorders>
            <w:vAlign w:val="center"/>
          </w:tcPr>
          <w:p w:rsidR="00874397" w:rsidRPr="00162B17" w:rsidRDefault="00874397" w:rsidP="004171BF">
            <w:pPr>
              <w:jc w:val="center"/>
              <w:rPr>
                <w:sz w:val="20"/>
                <w:szCs w:val="20"/>
              </w:rPr>
            </w:pPr>
            <w:r w:rsidRPr="00162B17">
              <w:rPr>
                <w:sz w:val="20"/>
                <w:szCs w:val="20"/>
              </w:rPr>
              <w:t>Урок изучения нового материала</w:t>
            </w:r>
          </w:p>
        </w:tc>
        <w:tc>
          <w:tcPr>
            <w:tcW w:w="733" w:type="pct"/>
            <w:tcBorders>
              <w:bottom w:val="single" w:sz="4" w:space="0" w:color="auto"/>
            </w:tcBorders>
            <w:vAlign w:val="center"/>
          </w:tcPr>
          <w:p w:rsidR="00874397" w:rsidRPr="00162B17" w:rsidRDefault="00874397" w:rsidP="00385963">
            <w:pPr>
              <w:jc w:val="center"/>
              <w:rPr>
                <w:sz w:val="20"/>
                <w:szCs w:val="20"/>
              </w:rPr>
            </w:pPr>
            <w:r w:rsidRPr="00162B17">
              <w:rPr>
                <w:sz w:val="20"/>
                <w:szCs w:val="20"/>
              </w:rPr>
              <w:t>Повторить основные события и понятия.</w:t>
            </w:r>
          </w:p>
        </w:tc>
        <w:tc>
          <w:tcPr>
            <w:tcW w:w="161" w:type="pct"/>
            <w:vAlign w:val="center"/>
          </w:tcPr>
          <w:p w:rsidR="00874397" w:rsidRPr="00162B17" w:rsidRDefault="0083311E" w:rsidP="00697D5C">
            <w:pPr>
              <w:spacing w:line="276" w:lineRule="auto"/>
              <w:jc w:val="center"/>
              <w:rPr>
                <w:sz w:val="18"/>
                <w:szCs w:val="18"/>
              </w:rPr>
            </w:pPr>
            <w:r w:rsidRPr="0083311E">
              <w:rPr>
                <w:sz w:val="18"/>
                <w:szCs w:val="18"/>
              </w:rPr>
              <w:t>9.02</w:t>
            </w:r>
          </w:p>
        </w:tc>
        <w:tc>
          <w:tcPr>
            <w:tcW w:w="167" w:type="pct"/>
            <w:vAlign w:val="center"/>
          </w:tcPr>
          <w:p w:rsidR="00874397" w:rsidRPr="00162B17" w:rsidRDefault="00874397" w:rsidP="004B6E19">
            <w:pPr>
              <w:tabs>
                <w:tab w:val="left" w:pos="4500"/>
              </w:tabs>
              <w:jc w:val="center"/>
              <w:rPr>
                <w:sz w:val="20"/>
                <w:szCs w:val="20"/>
              </w:rPr>
            </w:pPr>
          </w:p>
        </w:tc>
      </w:tr>
      <w:tr w:rsidR="00697D5C" w:rsidRPr="00162B17" w:rsidTr="001C0631">
        <w:trPr>
          <w:gridAfter w:val="8"/>
          <w:wAfter w:w="1314" w:type="pct"/>
          <w:trHeight w:val="235"/>
        </w:trPr>
        <w:tc>
          <w:tcPr>
            <w:tcW w:w="3686" w:type="pct"/>
            <w:gridSpan w:val="9"/>
            <w:tcBorders>
              <w:bottom w:val="single" w:sz="4" w:space="0" w:color="auto"/>
            </w:tcBorders>
            <w:shd w:val="clear" w:color="auto" w:fill="FFFFFF" w:themeFill="background1"/>
            <w:vAlign w:val="center"/>
          </w:tcPr>
          <w:p w:rsidR="00697D5C" w:rsidRPr="00162B17" w:rsidRDefault="00697D5C" w:rsidP="00FA7753">
            <w:pPr>
              <w:ind w:left="227"/>
              <w:jc w:val="center"/>
              <w:rPr>
                <w:b/>
                <w:i/>
              </w:rPr>
            </w:pPr>
            <w:r w:rsidRPr="00162B17">
              <w:rPr>
                <w:b/>
                <w:i/>
              </w:rPr>
              <w:t>ИТОГОВОЕ ПОВТОРЕНИЕ И ОБОБЩЕНИЕ (1 ЧАС)</w:t>
            </w:r>
          </w:p>
        </w:tc>
      </w:tr>
      <w:tr w:rsidR="006C59D5" w:rsidRPr="00162B17" w:rsidTr="001D68BF">
        <w:trPr>
          <w:gridAfter w:val="8"/>
          <w:wAfter w:w="1314" w:type="pct"/>
          <w:trHeight w:val="880"/>
        </w:trPr>
        <w:tc>
          <w:tcPr>
            <w:tcW w:w="122" w:type="pct"/>
            <w:shd w:val="clear" w:color="auto" w:fill="FFFFFF" w:themeFill="background1"/>
            <w:vAlign w:val="center"/>
          </w:tcPr>
          <w:p w:rsidR="00874397" w:rsidRPr="00162B17" w:rsidRDefault="00874397" w:rsidP="002F5FF6">
            <w:pPr>
              <w:numPr>
                <w:ilvl w:val="0"/>
                <w:numId w:val="5"/>
              </w:numPr>
              <w:tabs>
                <w:tab w:val="num" w:pos="720"/>
                <w:tab w:val="left" w:pos="4500"/>
              </w:tabs>
              <w:jc w:val="center"/>
              <w:rPr>
                <w:sz w:val="20"/>
                <w:szCs w:val="20"/>
              </w:rPr>
            </w:pPr>
          </w:p>
        </w:tc>
        <w:tc>
          <w:tcPr>
            <w:tcW w:w="768" w:type="pct"/>
            <w:shd w:val="clear" w:color="auto" w:fill="FFFFFF" w:themeFill="background1"/>
            <w:vAlign w:val="center"/>
          </w:tcPr>
          <w:p w:rsidR="00874397" w:rsidRPr="00162B17" w:rsidRDefault="00874397" w:rsidP="004171BF">
            <w:pPr>
              <w:tabs>
                <w:tab w:val="left" w:pos="4500"/>
              </w:tabs>
              <w:jc w:val="center"/>
              <w:rPr>
                <w:sz w:val="20"/>
                <w:szCs w:val="20"/>
              </w:rPr>
            </w:pPr>
            <w:r w:rsidRPr="00162B17">
              <w:rPr>
                <w:sz w:val="20"/>
                <w:szCs w:val="20"/>
              </w:rPr>
              <w:t xml:space="preserve">Россия и мир на рубеже </w:t>
            </w:r>
            <w:r w:rsidRPr="00162B17">
              <w:rPr>
                <w:sz w:val="20"/>
                <w:szCs w:val="20"/>
                <w:lang w:val="en-US"/>
              </w:rPr>
              <w:t>XVII</w:t>
            </w:r>
            <w:r w:rsidRPr="00162B17">
              <w:rPr>
                <w:sz w:val="20"/>
                <w:szCs w:val="20"/>
              </w:rPr>
              <w:t>-</w:t>
            </w:r>
            <w:r w:rsidRPr="00162B17">
              <w:rPr>
                <w:sz w:val="20"/>
                <w:szCs w:val="20"/>
                <w:lang w:val="en-US"/>
              </w:rPr>
              <w:t>XVIII</w:t>
            </w:r>
            <w:r w:rsidRPr="00162B17">
              <w:rPr>
                <w:sz w:val="20"/>
                <w:szCs w:val="20"/>
              </w:rPr>
              <w:t xml:space="preserve"> вв.</w:t>
            </w:r>
          </w:p>
        </w:tc>
        <w:tc>
          <w:tcPr>
            <w:tcW w:w="134" w:type="pct"/>
            <w:shd w:val="clear" w:color="auto" w:fill="FFFFFF" w:themeFill="background1"/>
            <w:vAlign w:val="center"/>
          </w:tcPr>
          <w:p w:rsidR="00874397" w:rsidRPr="00162B17" w:rsidRDefault="00874397" w:rsidP="00FA7753">
            <w:pPr>
              <w:numPr>
                <w:ilvl w:val="0"/>
                <w:numId w:val="14"/>
              </w:numPr>
              <w:ind w:left="227" w:hanging="357"/>
              <w:jc w:val="center"/>
              <w:rPr>
                <w:sz w:val="20"/>
                <w:szCs w:val="20"/>
              </w:rPr>
            </w:pPr>
          </w:p>
        </w:tc>
        <w:tc>
          <w:tcPr>
            <w:tcW w:w="567" w:type="pct"/>
            <w:shd w:val="clear" w:color="auto" w:fill="FFFFFF" w:themeFill="background1"/>
            <w:vAlign w:val="center"/>
          </w:tcPr>
          <w:p w:rsidR="00874397" w:rsidRPr="00162B17" w:rsidRDefault="00874397" w:rsidP="004171BF">
            <w:pPr>
              <w:jc w:val="center"/>
              <w:rPr>
                <w:sz w:val="20"/>
                <w:szCs w:val="20"/>
              </w:rPr>
            </w:pPr>
          </w:p>
        </w:tc>
        <w:tc>
          <w:tcPr>
            <w:tcW w:w="567" w:type="pct"/>
            <w:shd w:val="clear" w:color="auto" w:fill="FFFFFF" w:themeFill="background1"/>
            <w:vAlign w:val="center"/>
          </w:tcPr>
          <w:p w:rsidR="00874397" w:rsidRPr="00162B17" w:rsidRDefault="00874397" w:rsidP="004171BF">
            <w:pPr>
              <w:jc w:val="center"/>
              <w:rPr>
                <w:sz w:val="20"/>
                <w:szCs w:val="20"/>
              </w:rPr>
            </w:pPr>
          </w:p>
        </w:tc>
        <w:tc>
          <w:tcPr>
            <w:tcW w:w="467" w:type="pct"/>
            <w:shd w:val="clear" w:color="auto" w:fill="FFFFFF" w:themeFill="background1"/>
            <w:vAlign w:val="center"/>
          </w:tcPr>
          <w:p w:rsidR="00874397" w:rsidRPr="00162B17" w:rsidRDefault="00874397" w:rsidP="004171BF">
            <w:pPr>
              <w:jc w:val="center"/>
              <w:rPr>
                <w:sz w:val="20"/>
                <w:szCs w:val="20"/>
              </w:rPr>
            </w:pPr>
            <w:r w:rsidRPr="00162B17">
              <w:rPr>
                <w:sz w:val="20"/>
                <w:szCs w:val="20"/>
              </w:rPr>
              <w:t>Повторительно-обобщающий урок</w:t>
            </w:r>
          </w:p>
        </w:tc>
        <w:tc>
          <w:tcPr>
            <w:tcW w:w="733" w:type="pct"/>
            <w:shd w:val="clear" w:color="auto" w:fill="FFFFFF" w:themeFill="background1"/>
            <w:vAlign w:val="center"/>
          </w:tcPr>
          <w:p w:rsidR="00874397" w:rsidRPr="00162B17" w:rsidRDefault="00874397" w:rsidP="004171BF">
            <w:pPr>
              <w:jc w:val="center"/>
              <w:rPr>
                <w:sz w:val="20"/>
                <w:szCs w:val="20"/>
              </w:rPr>
            </w:pPr>
            <w:r w:rsidRPr="00162B17">
              <w:rPr>
                <w:sz w:val="20"/>
                <w:szCs w:val="20"/>
              </w:rPr>
              <w:t xml:space="preserve">Подготовить презентацию о Петре </w:t>
            </w:r>
            <w:r w:rsidRPr="00162B17">
              <w:rPr>
                <w:sz w:val="20"/>
                <w:szCs w:val="20"/>
                <w:lang w:val="en-US"/>
              </w:rPr>
              <w:t>I</w:t>
            </w:r>
          </w:p>
        </w:tc>
        <w:tc>
          <w:tcPr>
            <w:tcW w:w="161" w:type="pct"/>
            <w:vAlign w:val="center"/>
          </w:tcPr>
          <w:p w:rsidR="00874397" w:rsidRPr="00162B17" w:rsidRDefault="0083311E" w:rsidP="00697D5C">
            <w:pPr>
              <w:tabs>
                <w:tab w:val="left" w:pos="4500"/>
              </w:tabs>
              <w:jc w:val="center"/>
              <w:rPr>
                <w:sz w:val="20"/>
                <w:szCs w:val="20"/>
              </w:rPr>
            </w:pPr>
            <w:r w:rsidRPr="0083311E">
              <w:rPr>
                <w:sz w:val="20"/>
                <w:szCs w:val="20"/>
              </w:rPr>
              <w:t>11.02</w:t>
            </w:r>
          </w:p>
        </w:tc>
        <w:tc>
          <w:tcPr>
            <w:tcW w:w="167" w:type="pct"/>
            <w:vAlign w:val="center"/>
          </w:tcPr>
          <w:p w:rsidR="00874397" w:rsidRPr="00162B17" w:rsidRDefault="00874397" w:rsidP="004B6E19">
            <w:pPr>
              <w:tabs>
                <w:tab w:val="left" w:pos="4500"/>
              </w:tabs>
              <w:jc w:val="center"/>
              <w:rPr>
                <w:sz w:val="20"/>
                <w:szCs w:val="20"/>
              </w:rPr>
            </w:pPr>
          </w:p>
        </w:tc>
      </w:tr>
      <w:tr w:rsidR="00697D5C" w:rsidRPr="00162B17" w:rsidTr="001C0631">
        <w:trPr>
          <w:gridAfter w:val="8"/>
          <w:wAfter w:w="1314" w:type="pct"/>
          <w:trHeight w:val="235"/>
        </w:trPr>
        <w:tc>
          <w:tcPr>
            <w:tcW w:w="3686" w:type="pct"/>
            <w:gridSpan w:val="9"/>
            <w:vAlign w:val="center"/>
          </w:tcPr>
          <w:p w:rsidR="00697D5C" w:rsidRPr="00162B17" w:rsidRDefault="00697D5C" w:rsidP="00E236E0">
            <w:pPr>
              <w:ind w:left="227"/>
              <w:jc w:val="center"/>
              <w:rPr>
                <w:b/>
                <w:i/>
              </w:rPr>
            </w:pPr>
            <w:r w:rsidRPr="00162B17">
              <w:rPr>
                <w:b/>
                <w:i/>
              </w:rPr>
              <w:t xml:space="preserve">ТЕМА 3. РОССИЯ В ПЕРВОЙ ЧЕТВЕРТИ </w:t>
            </w:r>
            <w:r w:rsidRPr="00162B17">
              <w:rPr>
                <w:b/>
                <w:i/>
                <w:lang w:val="en-US"/>
              </w:rPr>
              <w:t>XVIII</w:t>
            </w:r>
            <w:r w:rsidRPr="00162B17">
              <w:rPr>
                <w:b/>
                <w:i/>
              </w:rPr>
              <w:t xml:space="preserve"> В. (1</w:t>
            </w:r>
            <w:r w:rsidR="00E236E0" w:rsidRPr="00162B17">
              <w:rPr>
                <w:b/>
                <w:i/>
              </w:rPr>
              <w:t>0</w:t>
            </w:r>
            <w:r w:rsidRPr="00162B17">
              <w:rPr>
                <w:b/>
                <w:i/>
              </w:rPr>
              <w:t xml:space="preserve"> ЧАСОВ)</w:t>
            </w:r>
          </w:p>
        </w:tc>
      </w:tr>
      <w:tr w:rsidR="0083311E" w:rsidRPr="00162B17" w:rsidTr="005C0929">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 xml:space="preserve">Петр </w:t>
            </w:r>
            <w:r w:rsidRPr="00162B17">
              <w:rPr>
                <w:sz w:val="20"/>
                <w:szCs w:val="20"/>
                <w:lang w:val="en-US"/>
              </w:rPr>
              <w:t>I</w:t>
            </w:r>
            <w:r w:rsidRPr="00162B17">
              <w:rPr>
                <w:sz w:val="20"/>
                <w:szCs w:val="20"/>
              </w:rPr>
              <w:t xml:space="preserve"> Алексеевич Великий</w:t>
            </w:r>
          </w:p>
        </w:tc>
        <w:tc>
          <w:tcPr>
            <w:tcW w:w="134" w:type="pct"/>
            <w:vAlign w:val="center"/>
          </w:tcPr>
          <w:p w:rsidR="0083311E" w:rsidRPr="00162B17" w:rsidRDefault="0083311E" w:rsidP="00FA7753">
            <w:pPr>
              <w:numPr>
                <w:ilvl w:val="0"/>
                <w:numId w:val="15"/>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презентация</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83311E" w:rsidRPr="00162B17" w:rsidRDefault="0083311E" w:rsidP="004171BF">
            <w:pPr>
              <w:jc w:val="center"/>
              <w:rPr>
                <w:sz w:val="20"/>
                <w:szCs w:val="20"/>
              </w:rPr>
            </w:pPr>
          </w:p>
        </w:tc>
        <w:tc>
          <w:tcPr>
            <w:tcW w:w="161" w:type="pct"/>
          </w:tcPr>
          <w:p w:rsidR="0083311E" w:rsidRPr="00B41262" w:rsidRDefault="0083311E" w:rsidP="000B4333">
            <w:pPr>
              <w:rPr>
                <w:sz w:val="20"/>
                <w:szCs w:val="20"/>
              </w:rPr>
            </w:pPr>
            <w:r w:rsidRPr="00B41262">
              <w:rPr>
                <w:sz w:val="20"/>
                <w:szCs w:val="20"/>
              </w:rPr>
              <w:t>16.02</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C0929">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Предпосылки петровских преобразований</w:t>
            </w:r>
          </w:p>
        </w:tc>
        <w:tc>
          <w:tcPr>
            <w:tcW w:w="134" w:type="pct"/>
            <w:vAlign w:val="center"/>
          </w:tcPr>
          <w:p w:rsidR="0083311E" w:rsidRPr="00162B17" w:rsidRDefault="0083311E" w:rsidP="00FA7753">
            <w:pPr>
              <w:numPr>
                <w:ilvl w:val="0"/>
                <w:numId w:val="15"/>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Регентство,</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§12, ответить на вопросы, выполнить задания из рабочей тетради №</w:t>
            </w:r>
            <w:r>
              <w:rPr>
                <w:sz w:val="20"/>
                <w:szCs w:val="20"/>
              </w:rPr>
              <w:t xml:space="preserve"> </w:t>
            </w:r>
            <w:r w:rsidRPr="00162B17">
              <w:rPr>
                <w:sz w:val="20"/>
                <w:szCs w:val="20"/>
              </w:rPr>
              <w:t>1-4</w:t>
            </w:r>
          </w:p>
        </w:tc>
        <w:tc>
          <w:tcPr>
            <w:tcW w:w="161" w:type="pct"/>
          </w:tcPr>
          <w:p w:rsidR="0083311E" w:rsidRPr="00B41262" w:rsidRDefault="0083311E" w:rsidP="000B4333">
            <w:pPr>
              <w:rPr>
                <w:sz w:val="20"/>
                <w:szCs w:val="20"/>
              </w:rPr>
            </w:pPr>
            <w:r w:rsidRPr="00B41262">
              <w:rPr>
                <w:sz w:val="20"/>
                <w:szCs w:val="20"/>
              </w:rPr>
              <w:t>18.02</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C0929">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 xml:space="preserve">Петр </w:t>
            </w:r>
            <w:r w:rsidRPr="00162B17">
              <w:rPr>
                <w:sz w:val="20"/>
                <w:szCs w:val="20"/>
                <w:lang w:val="en-US"/>
              </w:rPr>
              <w:t>I</w:t>
            </w:r>
            <w:r w:rsidRPr="00162B17">
              <w:rPr>
                <w:sz w:val="20"/>
                <w:szCs w:val="20"/>
              </w:rPr>
              <w:t>. Россия на рубеже веков</w:t>
            </w:r>
          </w:p>
        </w:tc>
        <w:tc>
          <w:tcPr>
            <w:tcW w:w="134" w:type="pct"/>
            <w:vAlign w:val="center"/>
          </w:tcPr>
          <w:p w:rsidR="0083311E" w:rsidRPr="00162B17" w:rsidRDefault="0083311E" w:rsidP="00FA7753">
            <w:pPr>
              <w:numPr>
                <w:ilvl w:val="0"/>
                <w:numId w:val="15"/>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Лавра, брандер</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№14</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§13, ответить на вопросы, выполнить задания из рабочей тетради № 1-5 ,</w:t>
            </w:r>
          </w:p>
        </w:tc>
        <w:tc>
          <w:tcPr>
            <w:tcW w:w="161" w:type="pct"/>
          </w:tcPr>
          <w:p w:rsidR="0083311E" w:rsidRPr="00B41262" w:rsidRDefault="0083311E" w:rsidP="000B4333">
            <w:pPr>
              <w:rPr>
                <w:sz w:val="20"/>
                <w:szCs w:val="20"/>
              </w:rPr>
            </w:pPr>
            <w:r w:rsidRPr="00B41262">
              <w:rPr>
                <w:sz w:val="20"/>
                <w:szCs w:val="20"/>
              </w:rPr>
              <w:t>24.02</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C0929">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Северная война</w:t>
            </w:r>
          </w:p>
        </w:tc>
        <w:tc>
          <w:tcPr>
            <w:tcW w:w="134" w:type="pct"/>
            <w:vAlign w:val="center"/>
          </w:tcPr>
          <w:p w:rsidR="0083311E" w:rsidRPr="00162B17" w:rsidRDefault="0083311E" w:rsidP="00FA7753">
            <w:pPr>
              <w:numPr>
                <w:ilvl w:val="0"/>
                <w:numId w:val="15"/>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Рекрутская система, конфузия, регулярная армия, редут, антихрист</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№14.</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385963">
            <w:pPr>
              <w:jc w:val="center"/>
              <w:rPr>
                <w:sz w:val="20"/>
                <w:szCs w:val="20"/>
              </w:rPr>
            </w:pPr>
            <w:r w:rsidRPr="00162B17">
              <w:rPr>
                <w:sz w:val="20"/>
                <w:szCs w:val="20"/>
              </w:rPr>
              <w:t>§14, ответить на вопросы, выполнить задания из рабочей тетради № 1-6 .</w:t>
            </w:r>
          </w:p>
        </w:tc>
        <w:tc>
          <w:tcPr>
            <w:tcW w:w="161" w:type="pct"/>
          </w:tcPr>
          <w:p w:rsidR="0083311E" w:rsidRPr="00B41262" w:rsidRDefault="0083311E" w:rsidP="000B4333">
            <w:pPr>
              <w:rPr>
                <w:sz w:val="20"/>
                <w:szCs w:val="20"/>
              </w:rPr>
            </w:pPr>
            <w:r w:rsidRPr="00B41262">
              <w:rPr>
                <w:sz w:val="20"/>
                <w:szCs w:val="20"/>
              </w:rPr>
              <w:t>25.02</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C0929">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 xml:space="preserve">Реформы Петра </w:t>
            </w:r>
            <w:r w:rsidRPr="00162B17">
              <w:rPr>
                <w:sz w:val="20"/>
                <w:szCs w:val="20"/>
                <w:lang w:val="en-US"/>
              </w:rPr>
              <w:t>I</w:t>
            </w:r>
          </w:p>
          <w:p w:rsidR="0083311E" w:rsidRPr="00162B17" w:rsidRDefault="0083311E" w:rsidP="004171BF">
            <w:pPr>
              <w:tabs>
                <w:tab w:val="left" w:pos="4500"/>
              </w:tabs>
              <w:jc w:val="center"/>
              <w:rPr>
                <w:sz w:val="20"/>
                <w:szCs w:val="20"/>
              </w:rPr>
            </w:pPr>
          </w:p>
        </w:tc>
        <w:tc>
          <w:tcPr>
            <w:tcW w:w="134" w:type="pct"/>
            <w:vAlign w:val="center"/>
          </w:tcPr>
          <w:p w:rsidR="0083311E" w:rsidRPr="00162B17" w:rsidRDefault="0083311E" w:rsidP="00FA7753">
            <w:pPr>
              <w:numPr>
                <w:ilvl w:val="0"/>
                <w:numId w:val="15"/>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абсолютизм, аристократия</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§15, ответить на вопросы, выполнить задания из рабочей тетради № 1-3</w:t>
            </w:r>
          </w:p>
        </w:tc>
        <w:tc>
          <w:tcPr>
            <w:tcW w:w="161" w:type="pct"/>
          </w:tcPr>
          <w:p w:rsidR="0083311E" w:rsidRPr="00B41262" w:rsidRDefault="0083311E" w:rsidP="000B4333">
            <w:pPr>
              <w:rPr>
                <w:sz w:val="20"/>
                <w:szCs w:val="20"/>
              </w:rPr>
            </w:pPr>
            <w:r w:rsidRPr="00B41262">
              <w:rPr>
                <w:sz w:val="20"/>
                <w:szCs w:val="20"/>
              </w:rPr>
              <w:t>2.03</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C0929">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 xml:space="preserve">Экономика России в первой четверти </w:t>
            </w:r>
            <w:r w:rsidRPr="00162B17">
              <w:rPr>
                <w:sz w:val="20"/>
                <w:szCs w:val="20"/>
                <w:lang w:val="en-US"/>
              </w:rPr>
              <w:t>XVIII</w:t>
            </w:r>
            <w:r w:rsidRPr="00162B17">
              <w:rPr>
                <w:sz w:val="20"/>
                <w:szCs w:val="20"/>
              </w:rPr>
              <w:t xml:space="preserve"> века</w:t>
            </w:r>
          </w:p>
        </w:tc>
        <w:tc>
          <w:tcPr>
            <w:tcW w:w="134" w:type="pct"/>
            <w:vAlign w:val="center"/>
          </w:tcPr>
          <w:p w:rsidR="0083311E" w:rsidRPr="00162B17" w:rsidRDefault="0083311E" w:rsidP="00FA7753">
            <w:pPr>
              <w:numPr>
                <w:ilvl w:val="0"/>
                <w:numId w:val="15"/>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r w:rsidRPr="00162B17">
              <w:rPr>
                <w:sz w:val="20"/>
                <w:szCs w:val="20"/>
              </w:rPr>
              <w:t>Меркантилизм, приписные крестьяне, подушная подать, протекционизм,</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№15.</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§16, ответить на вопросы, выполнить задания из рабочей тетради № 1-6</w:t>
            </w:r>
          </w:p>
        </w:tc>
        <w:tc>
          <w:tcPr>
            <w:tcW w:w="161" w:type="pct"/>
          </w:tcPr>
          <w:p w:rsidR="0083311E" w:rsidRPr="00B41262" w:rsidRDefault="0083311E" w:rsidP="000B4333">
            <w:pPr>
              <w:rPr>
                <w:sz w:val="20"/>
                <w:szCs w:val="20"/>
              </w:rPr>
            </w:pPr>
            <w:r w:rsidRPr="00B41262">
              <w:rPr>
                <w:sz w:val="20"/>
                <w:szCs w:val="20"/>
              </w:rPr>
              <w:t>4.03</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C0929">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 xml:space="preserve">Народные движения первой четверти </w:t>
            </w:r>
            <w:r w:rsidRPr="00162B17">
              <w:rPr>
                <w:sz w:val="20"/>
                <w:szCs w:val="20"/>
                <w:lang w:val="en-US"/>
              </w:rPr>
              <w:t>XVIII</w:t>
            </w:r>
            <w:r w:rsidRPr="00162B17">
              <w:rPr>
                <w:sz w:val="20"/>
                <w:szCs w:val="20"/>
              </w:rPr>
              <w:t xml:space="preserve"> века</w:t>
            </w:r>
          </w:p>
        </w:tc>
        <w:tc>
          <w:tcPr>
            <w:tcW w:w="134" w:type="pct"/>
            <w:vAlign w:val="center"/>
          </w:tcPr>
          <w:p w:rsidR="0083311E" w:rsidRPr="00162B17" w:rsidRDefault="0083311E" w:rsidP="00FA7753">
            <w:pPr>
              <w:numPr>
                <w:ilvl w:val="0"/>
                <w:numId w:val="15"/>
              </w:numPr>
              <w:ind w:left="227" w:hanging="357"/>
              <w:jc w:val="center"/>
              <w:rPr>
                <w:sz w:val="20"/>
                <w:szCs w:val="20"/>
              </w:rPr>
            </w:pPr>
          </w:p>
        </w:tc>
        <w:tc>
          <w:tcPr>
            <w:tcW w:w="567" w:type="pct"/>
            <w:vAlign w:val="center"/>
          </w:tcPr>
          <w:p w:rsidR="0083311E" w:rsidRPr="00162B17" w:rsidRDefault="0083311E" w:rsidP="003C1233">
            <w:pPr>
              <w:jc w:val="center"/>
              <w:rPr>
                <w:sz w:val="20"/>
                <w:szCs w:val="20"/>
              </w:rPr>
            </w:pPr>
            <w:r w:rsidRPr="00162B17">
              <w:rPr>
                <w:sz w:val="20"/>
                <w:szCs w:val="20"/>
              </w:rPr>
              <w:t>Работные люди, отходники, посессионные крестьяне</w:t>
            </w:r>
          </w:p>
        </w:tc>
        <w:tc>
          <w:tcPr>
            <w:tcW w:w="567" w:type="pct"/>
            <w:vAlign w:val="center"/>
          </w:tcPr>
          <w:p w:rsidR="0083311E" w:rsidRPr="00162B17" w:rsidRDefault="0083311E" w:rsidP="004171BF">
            <w:pPr>
              <w:jc w:val="center"/>
              <w:rPr>
                <w:sz w:val="20"/>
                <w:szCs w:val="20"/>
              </w:rPr>
            </w:pPr>
            <w:r w:rsidRPr="00162B17">
              <w:rPr>
                <w:sz w:val="20"/>
                <w:szCs w:val="20"/>
              </w:rPr>
              <w:t>Учебник, рабочая тетрадь, карта №15.</w:t>
            </w: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83311E" w:rsidRPr="00162B17" w:rsidRDefault="0083311E" w:rsidP="004171BF">
            <w:pPr>
              <w:jc w:val="center"/>
              <w:rPr>
                <w:sz w:val="20"/>
                <w:szCs w:val="20"/>
              </w:rPr>
            </w:pPr>
            <w:r w:rsidRPr="00162B17">
              <w:rPr>
                <w:sz w:val="20"/>
                <w:szCs w:val="20"/>
              </w:rPr>
              <w:t>§17, ответить на вопросы, выполнить задания из рабочей тетради № 1-5</w:t>
            </w:r>
          </w:p>
        </w:tc>
        <w:tc>
          <w:tcPr>
            <w:tcW w:w="161" w:type="pct"/>
          </w:tcPr>
          <w:p w:rsidR="0083311E" w:rsidRPr="00B41262" w:rsidRDefault="0083311E" w:rsidP="000B4333">
            <w:pPr>
              <w:rPr>
                <w:sz w:val="20"/>
                <w:szCs w:val="20"/>
              </w:rPr>
            </w:pPr>
            <w:r w:rsidRPr="00B41262">
              <w:rPr>
                <w:sz w:val="20"/>
                <w:szCs w:val="20"/>
              </w:rPr>
              <w:t>11.03</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C0929">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Merge w:val="restart"/>
            <w:vAlign w:val="center"/>
          </w:tcPr>
          <w:p w:rsidR="0083311E" w:rsidRPr="00162B17" w:rsidRDefault="0083311E" w:rsidP="004171BF">
            <w:pPr>
              <w:tabs>
                <w:tab w:val="left" w:pos="4500"/>
              </w:tabs>
              <w:jc w:val="center"/>
              <w:rPr>
                <w:sz w:val="20"/>
                <w:szCs w:val="20"/>
              </w:rPr>
            </w:pPr>
            <w:r w:rsidRPr="00162B17">
              <w:rPr>
                <w:sz w:val="20"/>
                <w:szCs w:val="20"/>
              </w:rPr>
              <w:t xml:space="preserve">Изменения в культуре и быте в первой четверти </w:t>
            </w:r>
            <w:r w:rsidRPr="00162B17">
              <w:rPr>
                <w:sz w:val="20"/>
                <w:szCs w:val="20"/>
                <w:lang w:val="en-US"/>
              </w:rPr>
              <w:t>XVIII</w:t>
            </w:r>
            <w:r w:rsidRPr="00162B17">
              <w:rPr>
                <w:sz w:val="20"/>
                <w:szCs w:val="20"/>
              </w:rPr>
              <w:t xml:space="preserve"> века</w:t>
            </w:r>
          </w:p>
        </w:tc>
        <w:tc>
          <w:tcPr>
            <w:tcW w:w="134" w:type="pct"/>
            <w:vAlign w:val="center"/>
          </w:tcPr>
          <w:p w:rsidR="0083311E" w:rsidRPr="00162B17" w:rsidRDefault="0083311E" w:rsidP="00FA7753">
            <w:pPr>
              <w:numPr>
                <w:ilvl w:val="0"/>
                <w:numId w:val="15"/>
              </w:numPr>
              <w:ind w:left="227" w:hanging="357"/>
              <w:jc w:val="center"/>
              <w:rPr>
                <w:sz w:val="20"/>
                <w:szCs w:val="20"/>
              </w:rPr>
            </w:pPr>
          </w:p>
        </w:tc>
        <w:tc>
          <w:tcPr>
            <w:tcW w:w="567" w:type="pct"/>
            <w:vMerge w:val="restart"/>
            <w:vAlign w:val="center"/>
          </w:tcPr>
          <w:p w:rsidR="0083311E" w:rsidRPr="00162B17" w:rsidRDefault="0083311E" w:rsidP="004171BF">
            <w:pPr>
              <w:jc w:val="center"/>
              <w:rPr>
                <w:sz w:val="20"/>
                <w:szCs w:val="20"/>
              </w:rPr>
            </w:pPr>
            <w:r w:rsidRPr="00162B17">
              <w:rPr>
                <w:sz w:val="20"/>
                <w:szCs w:val="20"/>
              </w:rPr>
              <w:t>Ассамблея, гравюра, кант, клавикорды,</w:t>
            </w:r>
          </w:p>
        </w:tc>
        <w:tc>
          <w:tcPr>
            <w:tcW w:w="567" w:type="pct"/>
            <w:vMerge w:val="restart"/>
            <w:vAlign w:val="center"/>
          </w:tcPr>
          <w:p w:rsidR="0083311E" w:rsidRPr="00162B17" w:rsidRDefault="0083311E" w:rsidP="004171BF">
            <w:pPr>
              <w:jc w:val="center"/>
              <w:rPr>
                <w:sz w:val="20"/>
                <w:szCs w:val="20"/>
              </w:rPr>
            </w:pPr>
            <w:r w:rsidRPr="00162B17">
              <w:rPr>
                <w:sz w:val="20"/>
                <w:szCs w:val="20"/>
              </w:rPr>
              <w:t>Учебник, рабочая тетрадь, иллюстрации.</w:t>
            </w:r>
          </w:p>
        </w:tc>
        <w:tc>
          <w:tcPr>
            <w:tcW w:w="467" w:type="pct"/>
            <w:vMerge w:val="restart"/>
            <w:vAlign w:val="center"/>
          </w:tcPr>
          <w:p w:rsidR="0083311E" w:rsidRPr="00162B17" w:rsidRDefault="0083311E" w:rsidP="00874397">
            <w:pPr>
              <w:tabs>
                <w:tab w:val="left" w:pos="4500"/>
              </w:tabs>
              <w:jc w:val="center"/>
              <w:rPr>
                <w:sz w:val="20"/>
                <w:szCs w:val="20"/>
              </w:rPr>
            </w:pPr>
            <w:r w:rsidRPr="00162B17">
              <w:rPr>
                <w:sz w:val="20"/>
                <w:szCs w:val="20"/>
              </w:rPr>
              <w:t>Урок изучения нового материала</w:t>
            </w:r>
          </w:p>
          <w:p w:rsidR="0083311E" w:rsidRPr="00162B17" w:rsidRDefault="0083311E"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83311E" w:rsidRPr="00162B17" w:rsidRDefault="0083311E" w:rsidP="004171BF">
            <w:pPr>
              <w:jc w:val="center"/>
              <w:rPr>
                <w:sz w:val="20"/>
                <w:szCs w:val="20"/>
              </w:rPr>
            </w:pPr>
            <w:r w:rsidRPr="00162B17">
              <w:rPr>
                <w:sz w:val="20"/>
                <w:szCs w:val="20"/>
              </w:rPr>
              <w:t>§18, ответить на вопросы, выполнить задания из рабочей тетради № 1-3</w:t>
            </w:r>
          </w:p>
        </w:tc>
        <w:tc>
          <w:tcPr>
            <w:tcW w:w="161" w:type="pct"/>
          </w:tcPr>
          <w:p w:rsidR="0083311E" w:rsidRPr="00B41262" w:rsidRDefault="0083311E" w:rsidP="000B4333">
            <w:pPr>
              <w:rPr>
                <w:sz w:val="20"/>
                <w:szCs w:val="20"/>
              </w:rPr>
            </w:pPr>
            <w:r w:rsidRPr="00B41262">
              <w:rPr>
                <w:sz w:val="20"/>
                <w:szCs w:val="20"/>
              </w:rPr>
              <w:t>16.03</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C0929">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Merge/>
            <w:vAlign w:val="center"/>
          </w:tcPr>
          <w:p w:rsidR="0083311E" w:rsidRPr="00162B17" w:rsidRDefault="0083311E" w:rsidP="004171BF">
            <w:pPr>
              <w:tabs>
                <w:tab w:val="left" w:pos="4500"/>
              </w:tabs>
              <w:jc w:val="center"/>
              <w:rPr>
                <w:sz w:val="20"/>
                <w:szCs w:val="20"/>
              </w:rPr>
            </w:pPr>
          </w:p>
        </w:tc>
        <w:tc>
          <w:tcPr>
            <w:tcW w:w="134" w:type="pct"/>
            <w:vAlign w:val="center"/>
          </w:tcPr>
          <w:p w:rsidR="0083311E" w:rsidRPr="00D00C61" w:rsidRDefault="0083311E" w:rsidP="00D00C61">
            <w:pPr>
              <w:rPr>
                <w:sz w:val="20"/>
                <w:szCs w:val="20"/>
              </w:rPr>
            </w:pPr>
            <w:r w:rsidRPr="00D00C61">
              <w:rPr>
                <w:sz w:val="20"/>
                <w:szCs w:val="20"/>
              </w:rPr>
              <w:t>9)</w:t>
            </w:r>
          </w:p>
        </w:tc>
        <w:tc>
          <w:tcPr>
            <w:tcW w:w="567" w:type="pct"/>
            <w:vMerge/>
            <w:vAlign w:val="center"/>
          </w:tcPr>
          <w:p w:rsidR="0083311E" w:rsidRPr="00162B17" w:rsidRDefault="0083311E" w:rsidP="004171BF">
            <w:pPr>
              <w:jc w:val="center"/>
            </w:pPr>
          </w:p>
        </w:tc>
        <w:tc>
          <w:tcPr>
            <w:tcW w:w="567" w:type="pct"/>
            <w:vMerge/>
            <w:vAlign w:val="center"/>
          </w:tcPr>
          <w:p w:rsidR="0083311E" w:rsidRPr="00162B17" w:rsidRDefault="0083311E" w:rsidP="004171BF">
            <w:pPr>
              <w:jc w:val="center"/>
              <w:rPr>
                <w:sz w:val="20"/>
                <w:szCs w:val="20"/>
              </w:rPr>
            </w:pPr>
          </w:p>
        </w:tc>
        <w:tc>
          <w:tcPr>
            <w:tcW w:w="467" w:type="pct"/>
            <w:vMerge/>
            <w:vAlign w:val="center"/>
          </w:tcPr>
          <w:p w:rsidR="0083311E" w:rsidRPr="00162B17" w:rsidRDefault="0083311E" w:rsidP="004171BF">
            <w:pPr>
              <w:jc w:val="center"/>
              <w:rPr>
                <w:sz w:val="20"/>
                <w:szCs w:val="20"/>
              </w:rPr>
            </w:pPr>
          </w:p>
        </w:tc>
        <w:tc>
          <w:tcPr>
            <w:tcW w:w="733" w:type="pct"/>
            <w:vAlign w:val="center"/>
          </w:tcPr>
          <w:p w:rsidR="0083311E" w:rsidRPr="00162B17" w:rsidRDefault="0083311E" w:rsidP="004171BF">
            <w:pPr>
              <w:jc w:val="center"/>
              <w:rPr>
                <w:sz w:val="20"/>
                <w:szCs w:val="20"/>
              </w:rPr>
            </w:pPr>
            <w:r w:rsidRPr="00162B17">
              <w:rPr>
                <w:sz w:val="20"/>
                <w:szCs w:val="20"/>
              </w:rPr>
              <w:t xml:space="preserve">§19, ответить на вопросы, </w:t>
            </w:r>
            <w:r w:rsidRPr="00162B17">
              <w:rPr>
                <w:sz w:val="20"/>
                <w:szCs w:val="20"/>
              </w:rPr>
              <w:lastRenderedPageBreak/>
              <w:t>выполнить задания из рабочей тетради № 4-6, Повторить основные даты, имена, понятия.</w:t>
            </w:r>
          </w:p>
        </w:tc>
        <w:tc>
          <w:tcPr>
            <w:tcW w:w="161" w:type="pct"/>
          </w:tcPr>
          <w:p w:rsidR="0083311E" w:rsidRPr="00B41262" w:rsidRDefault="0083311E" w:rsidP="000B4333">
            <w:pPr>
              <w:rPr>
                <w:sz w:val="20"/>
                <w:szCs w:val="20"/>
              </w:rPr>
            </w:pPr>
            <w:r w:rsidRPr="00B41262">
              <w:rPr>
                <w:sz w:val="20"/>
                <w:szCs w:val="20"/>
              </w:rPr>
              <w:lastRenderedPageBreak/>
              <w:t>18.03</w:t>
            </w:r>
          </w:p>
        </w:tc>
        <w:tc>
          <w:tcPr>
            <w:tcW w:w="167" w:type="pct"/>
            <w:vAlign w:val="center"/>
          </w:tcPr>
          <w:p w:rsidR="0083311E" w:rsidRPr="00162B17" w:rsidRDefault="0083311E" w:rsidP="004B6E19">
            <w:pPr>
              <w:tabs>
                <w:tab w:val="left" w:pos="4500"/>
              </w:tabs>
              <w:jc w:val="center"/>
              <w:rPr>
                <w:sz w:val="20"/>
                <w:szCs w:val="20"/>
              </w:rPr>
            </w:pPr>
          </w:p>
        </w:tc>
      </w:tr>
      <w:tr w:rsidR="0083311E" w:rsidRPr="00162B17" w:rsidTr="005C0929">
        <w:trPr>
          <w:gridAfter w:val="8"/>
          <w:wAfter w:w="1314" w:type="pct"/>
          <w:trHeight w:val="235"/>
        </w:trPr>
        <w:tc>
          <w:tcPr>
            <w:tcW w:w="122" w:type="pct"/>
            <w:shd w:val="clear" w:color="auto" w:fill="FFFFFF" w:themeFill="background1"/>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shd w:val="clear" w:color="auto" w:fill="FFFFFF" w:themeFill="background1"/>
            <w:vAlign w:val="center"/>
          </w:tcPr>
          <w:p w:rsidR="0083311E" w:rsidRPr="00162B17" w:rsidRDefault="0083311E" w:rsidP="004171BF">
            <w:pPr>
              <w:tabs>
                <w:tab w:val="left" w:pos="4500"/>
              </w:tabs>
              <w:jc w:val="center"/>
              <w:rPr>
                <w:sz w:val="20"/>
                <w:szCs w:val="20"/>
              </w:rPr>
            </w:pPr>
            <w:r w:rsidRPr="00162B17">
              <w:rPr>
                <w:sz w:val="20"/>
                <w:szCs w:val="20"/>
              </w:rPr>
              <w:t>Повторение по теме:</w:t>
            </w:r>
          </w:p>
          <w:p w:rsidR="0083311E" w:rsidRPr="00162B17" w:rsidRDefault="0083311E" w:rsidP="004171BF">
            <w:pPr>
              <w:tabs>
                <w:tab w:val="left" w:pos="4500"/>
              </w:tabs>
              <w:jc w:val="center"/>
              <w:rPr>
                <w:sz w:val="20"/>
                <w:szCs w:val="20"/>
              </w:rPr>
            </w:pPr>
            <w:r w:rsidRPr="00162B17">
              <w:rPr>
                <w:sz w:val="20"/>
                <w:szCs w:val="20"/>
              </w:rPr>
              <w:t xml:space="preserve"> «Эпоха Петра I»</w:t>
            </w:r>
          </w:p>
        </w:tc>
        <w:tc>
          <w:tcPr>
            <w:tcW w:w="134" w:type="pct"/>
            <w:shd w:val="clear" w:color="auto" w:fill="FFFFFF" w:themeFill="background1"/>
            <w:vAlign w:val="center"/>
          </w:tcPr>
          <w:p w:rsidR="0083311E" w:rsidRPr="00D00C61" w:rsidRDefault="0083311E" w:rsidP="00D00C61">
            <w:pPr>
              <w:rPr>
                <w:sz w:val="20"/>
                <w:szCs w:val="20"/>
              </w:rPr>
            </w:pPr>
            <w:r w:rsidRPr="00D00C61">
              <w:rPr>
                <w:sz w:val="20"/>
                <w:szCs w:val="20"/>
              </w:rPr>
              <w:t>10)</w:t>
            </w:r>
          </w:p>
        </w:tc>
        <w:tc>
          <w:tcPr>
            <w:tcW w:w="567" w:type="pct"/>
            <w:shd w:val="clear" w:color="auto" w:fill="FFFFFF" w:themeFill="background1"/>
            <w:vAlign w:val="center"/>
          </w:tcPr>
          <w:p w:rsidR="0083311E" w:rsidRPr="00162B17" w:rsidRDefault="0083311E" w:rsidP="004171BF">
            <w:pPr>
              <w:jc w:val="center"/>
            </w:pPr>
          </w:p>
        </w:tc>
        <w:tc>
          <w:tcPr>
            <w:tcW w:w="567" w:type="pct"/>
            <w:shd w:val="clear" w:color="auto" w:fill="FFFFFF" w:themeFill="background1"/>
            <w:vAlign w:val="center"/>
          </w:tcPr>
          <w:p w:rsidR="0083311E" w:rsidRPr="00162B17" w:rsidRDefault="0083311E" w:rsidP="004171BF">
            <w:pPr>
              <w:jc w:val="center"/>
              <w:rPr>
                <w:sz w:val="20"/>
                <w:szCs w:val="20"/>
              </w:rPr>
            </w:pPr>
          </w:p>
        </w:tc>
        <w:tc>
          <w:tcPr>
            <w:tcW w:w="467" w:type="pct"/>
            <w:shd w:val="clear" w:color="auto" w:fill="FFFFFF" w:themeFill="background1"/>
            <w:vAlign w:val="center"/>
          </w:tcPr>
          <w:p w:rsidR="0083311E" w:rsidRPr="00162B17" w:rsidRDefault="0083311E" w:rsidP="00874397">
            <w:pPr>
              <w:tabs>
                <w:tab w:val="left" w:pos="4500"/>
              </w:tabs>
              <w:jc w:val="center"/>
              <w:rPr>
                <w:sz w:val="20"/>
                <w:szCs w:val="20"/>
              </w:rPr>
            </w:pPr>
            <w:r w:rsidRPr="00162B17">
              <w:rPr>
                <w:sz w:val="20"/>
                <w:szCs w:val="20"/>
              </w:rPr>
              <w:t>Повторительно-обобщающий урок</w:t>
            </w:r>
          </w:p>
        </w:tc>
        <w:tc>
          <w:tcPr>
            <w:tcW w:w="733" w:type="pct"/>
            <w:shd w:val="clear" w:color="auto" w:fill="FFFFFF" w:themeFill="background1"/>
            <w:vAlign w:val="center"/>
          </w:tcPr>
          <w:p w:rsidR="0083311E" w:rsidRPr="00162B17" w:rsidRDefault="0083311E" w:rsidP="004171BF">
            <w:pPr>
              <w:jc w:val="center"/>
              <w:rPr>
                <w:sz w:val="20"/>
                <w:szCs w:val="20"/>
              </w:rPr>
            </w:pPr>
          </w:p>
        </w:tc>
        <w:tc>
          <w:tcPr>
            <w:tcW w:w="161" w:type="pct"/>
            <w:shd w:val="clear" w:color="auto" w:fill="FFFFFF" w:themeFill="background1"/>
          </w:tcPr>
          <w:p w:rsidR="0083311E" w:rsidRPr="00B41262" w:rsidRDefault="00B85CEB" w:rsidP="000B4333">
            <w:pPr>
              <w:rPr>
                <w:sz w:val="20"/>
                <w:szCs w:val="20"/>
              </w:rPr>
            </w:pPr>
            <w:r w:rsidRPr="00767477">
              <w:rPr>
                <w:sz w:val="20"/>
                <w:szCs w:val="20"/>
              </w:rPr>
              <w:t>1.04</w:t>
            </w:r>
          </w:p>
        </w:tc>
        <w:tc>
          <w:tcPr>
            <w:tcW w:w="167" w:type="pct"/>
            <w:shd w:val="clear" w:color="auto" w:fill="FFFFFF" w:themeFill="background1"/>
            <w:vAlign w:val="center"/>
          </w:tcPr>
          <w:p w:rsidR="0083311E" w:rsidRPr="00162B17" w:rsidRDefault="0083311E" w:rsidP="004B6E19">
            <w:pPr>
              <w:tabs>
                <w:tab w:val="left" w:pos="4500"/>
              </w:tabs>
              <w:jc w:val="center"/>
              <w:rPr>
                <w:sz w:val="20"/>
                <w:szCs w:val="20"/>
              </w:rPr>
            </w:pPr>
          </w:p>
        </w:tc>
      </w:tr>
      <w:tr w:rsidR="00E236E0" w:rsidRPr="00162B17" w:rsidTr="001C0631">
        <w:trPr>
          <w:gridAfter w:val="8"/>
          <w:wAfter w:w="1314" w:type="pct"/>
          <w:trHeight w:val="235"/>
        </w:trPr>
        <w:tc>
          <w:tcPr>
            <w:tcW w:w="3686" w:type="pct"/>
            <w:gridSpan w:val="9"/>
            <w:shd w:val="clear" w:color="auto" w:fill="FFFFFF" w:themeFill="background1"/>
            <w:vAlign w:val="center"/>
          </w:tcPr>
          <w:p w:rsidR="00E236E0" w:rsidRPr="00162B17" w:rsidRDefault="00E236E0" w:rsidP="001D68BF">
            <w:pPr>
              <w:ind w:left="227"/>
              <w:jc w:val="center"/>
              <w:rPr>
                <w:b/>
                <w:i/>
              </w:rPr>
            </w:pPr>
            <w:r w:rsidRPr="00162B17">
              <w:rPr>
                <w:b/>
                <w:i/>
              </w:rPr>
              <w:t>ТЕМА 4. РОССИЙСКАЯ ИМПЕРИЯ В 1725-1762 гг. (5 ЧАСОВ)</w:t>
            </w:r>
          </w:p>
        </w:tc>
      </w:tr>
      <w:tr w:rsidR="00B85CEB" w:rsidRPr="00162B17" w:rsidTr="00D76D04">
        <w:trPr>
          <w:gridAfter w:val="8"/>
          <w:wAfter w:w="1314" w:type="pct"/>
          <w:trHeight w:val="235"/>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Россия в 1725-1762 годах.</w:t>
            </w:r>
          </w:p>
          <w:p w:rsidR="00B85CEB" w:rsidRPr="00162B17" w:rsidRDefault="00B85CEB" w:rsidP="004171BF">
            <w:pPr>
              <w:tabs>
                <w:tab w:val="left" w:pos="4500"/>
              </w:tabs>
              <w:jc w:val="center"/>
              <w:rPr>
                <w:sz w:val="20"/>
                <w:szCs w:val="20"/>
              </w:rPr>
            </w:pPr>
          </w:p>
        </w:tc>
        <w:tc>
          <w:tcPr>
            <w:tcW w:w="134" w:type="pct"/>
            <w:vAlign w:val="center"/>
          </w:tcPr>
          <w:p w:rsidR="00B85CEB" w:rsidRPr="00162B17" w:rsidRDefault="00B85CEB" w:rsidP="00FA7753">
            <w:pPr>
              <w:numPr>
                <w:ilvl w:val="0"/>
                <w:numId w:val="16"/>
              </w:numPr>
              <w:ind w:left="227" w:hanging="357"/>
              <w:jc w:val="center"/>
              <w:rPr>
                <w:sz w:val="20"/>
                <w:szCs w:val="20"/>
              </w:rPr>
            </w:pPr>
          </w:p>
        </w:tc>
        <w:tc>
          <w:tcPr>
            <w:tcW w:w="567" w:type="pct"/>
            <w:vMerge w:val="restart"/>
            <w:vAlign w:val="center"/>
          </w:tcPr>
          <w:p w:rsidR="00B85CEB" w:rsidRPr="00162B17" w:rsidRDefault="00B85CEB" w:rsidP="004171BF">
            <w:pPr>
              <w:jc w:val="center"/>
              <w:rPr>
                <w:sz w:val="20"/>
                <w:szCs w:val="20"/>
              </w:rPr>
            </w:pPr>
            <w:r w:rsidRPr="00162B17">
              <w:rPr>
                <w:sz w:val="20"/>
                <w:szCs w:val="20"/>
              </w:rPr>
              <w:t>Дворцовый переворот, фаворит, кондиции, олигархия</w:t>
            </w:r>
          </w:p>
        </w:tc>
        <w:tc>
          <w:tcPr>
            <w:tcW w:w="567" w:type="pct"/>
            <w:vAlign w:val="center"/>
          </w:tcPr>
          <w:p w:rsidR="00B85CEB" w:rsidRPr="00162B17" w:rsidRDefault="00B85CEB" w:rsidP="004171BF">
            <w:pPr>
              <w:jc w:val="center"/>
              <w:rPr>
                <w:sz w:val="20"/>
                <w:szCs w:val="20"/>
              </w:rPr>
            </w:pPr>
            <w:r w:rsidRPr="00162B17">
              <w:rPr>
                <w:sz w:val="20"/>
                <w:szCs w:val="20"/>
              </w:rPr>
              <w:t>Учебник, рабочая тетрадь</w:t>
            </w: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B85CEB" w:rsidRPr="00162B17" w:rsidRDefault="00B85CEB" w:rsidP="00252ED2">
            <w:pPr>
              <w:jc w:val="center"/>
              <w:rPr>
                <w:sz w:val="20"/>
                <w:szCs w:val="20"/>
              </w:rPr>
            </w:pPr>
            <w:r w:rsidRPr="00162B17">
              <w:rPr>
                <w:sz w:val="20"/>
                <w:szCs w:val="20"/>
              </w:rPr>
              <w:t xml:space="preserve">§20, ответить на вопросы, выполнить задания из рабочей тетради №1-3 </w:t>
            </w:r>
          </w:p>
        </w:tc>
        <w:tc>
          <w:tcPr>
            <w:tcW w:w="161" w:type="pct"/>
          </w:tcPr>
          <w:p w:rsidR="00B85CEB" w:rsidRPr="00767477" w:rsidRDefault="00B85CEB" w:rsidP="001231A8">
            <w:pPr>
              <w:rPr>
                <w:sz w:val="20"/>
                <w:szCs w:val="20"/>
              </w:rPr>
            </w:pPr>
            <w:r w:rsidRPr="00767477">
              <w:rPr>
                <w:sz w:val="20"/>
                <w:szCs w:val="20"/>
              </w:rPr>
              <w:t>6.04</w:t>
            </w:r>
          </w:p>
        </w:tc>
        <w:tc>
          <w:tcPr>
            <w:tcW w:w="167" w:type="pct"/>
            <w:vAlign w:val="center"/>
          </w:tcPr>
          <w:p w:rsidR="00B85CEB" w:rsidRPr="00162B17" w:rsidRDefault="00B85CEB" w:rsidP="00203D19">
            <w:pPr>
              <w:spacing w:line="276" w:lineRule="auto"/>
              <w:jc w:val="center"/>
              <w:rPr>
                <w:sz w:val="18"/>
                <w:szCs w:val="18"/>
              </w:rPr>
            </w:pPr>
          </w:p>
        </w:tc>
      </w:tr>
      <w:tr w:rsidR="00B85CEB" w:rsidRPr="00162B17" w:rsidTr="00D76D04">
        <w:trPr>
          <w:gridAfter w:val="8"/>
          <w:wAfter w:w="1314" w:type="pct"/>
          <w:trHeight w:val="235"/>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Дворцовые перевороты</w:t>
            </w:r>
          </w:p>
        </w:tc>
        <w:tc>
          <w:tcPr>
            <w:tcW w:w="134" w:type="pct"/>
            <w:vAlign w:val="center"/>
          </w:tcPr>
          <w:p w:rsidR="00B85CEB" w:rsidRPr="00162B17" w:rsidRDefault="00B85CEB" w:rsidP="00FA7753">
            <w:pPr>
              <w:numPr>
                <w:ilvl w:val="0"/>
                <w:numId w:val="16"/>
              </w:numPr>
              <w:ind w:left="227" w:hanging="357"/>
              <w:jc w:val="center"/>
              <w:rPr>
                <w:sz w:val="20"/>
                <w:szCs w:val="20"/>
              </w:rPr>
            </w:pPr>
          </w:p>
        </w:tc>
        <w:tc>
          <w:tcPr>
            <w:tcW w:w="567" w:type="pct"/>
            <w:vMerge/>
            <w:vAlign w:val="center"/>
          </w:tcPr>
          <w:p w:rsidR="00B85CEB" w:rsidRPr="00162B17" w:rsidRDefault="00B85CEB" w:rsidP="004171BF">
            <w:pPr>
              <w:jc w:val="center"/>
              <w:rPr>
                <w:sz w:val="20"/>
                <w:szCs w:val="20"/>
              </w:rPr>
            </w:pPr>
          </w:p>
        </w:tc>
        <w:tc>
          <w:tcPr>
            <w:tcW w:w="567" w:type="pct"/>
            <w:vAlign w:val="center"/>
          </w:tcPr>
          <w:p w:rsidR="00B85CEB" w:rsidRPr="00162B17" w:rsidRDefault="00B85CEB" w:rsidP="004171BF">
            <w:pPr>
              <w:jc w:val="center"/>
              <w:rPr>
                <w:sz w:val="20"/>
                <w:szCs w:val="20"/>
              </w:rPr>
            </w:pPr>
            <w:r w:rsidRPr="00162B17">
              <w:rPr>
                <w:sz w:val="20"/>
                <w:szCs w:val="20"/>
              </w:rPr>
              <w:t>Учебник, рабочая тетрадь, портреты</w:t>
            </w: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B85CEB" w:rsidRPr="00162B17" w:rsidRDefault="00B85CEB" w:rsidP="004171BF">
            <w:pPr>
              <w:jc w:val="center"/>
              <w:rPr>
                <w:sz w:val="20"/>
                <w:szCs w:val="20"/>
              </w:rPr>
            </w:pPr>
            <w:r w:rsidRPr="00162B17">
              <w:rPr>
                <w:sz w:val="20"/>
                <w:szCs w:val="20"/>
              </w:rPr>
              <w:t>§21, ответить на вопросы, выполнить задания из рабочей тетради № 4-5</w:t>
            </w:r>
          </w:p>
        </w:tc>
        <w:tc>
          <w:tcPr>
            <w:tcW w:w="161" w:type="pct"/>
          </w:tcPr>
          <w:p w:rsidR="00B85CEB" w:rsidRPr="00767477" w:rsidRDefault="00B85CEB" w:rsidP="001231A8">
            <w:pPr>
              <w:rPr>
                <w:sz w:val="20"/>
                <w:szCs w:val="20"/>
              </w:rPr>
            </w:pPr>
            <w:r w:rsidRPr="00767477">
              <w:rPr>
                <w:sz w:val="20"/>
                <w:szCs w:val="20"/>
              </w:rPr>
              <w:t>8.04</w:t>
            </w:r>
          </w:p>
        </w:tc>
        <w:tc>
          <w:tcPr>
            <w:tcW w:w="167" w:type="pct"/>
            <w:vAlign w:val="center"/>
          </w:tcPr>
          <w:p w:rsidR="00B85CEB" w:rsidRPr="00162B17" w:rsidRDefault="00B85CEB" w:rsidP="00203D19">
            <w:pPr>
              <w:spacing w:line="276" w:lineRule="auto"/>
              <w:jc w:val="center"/>
              <w:rPr>
                <w:sz w:val="18"/>
                <w:szCs w:val="18"/>
              </w:rPr>
            </w:pPr>
          </w:p>
        </w:tc>
      </w:tr>
      <w:tr w:rsidR="00B85CEB" w:rsidRPr="00162B17" w:rsidTr="00D76D04">
        <w:trPr>
          <w:gridAfter w:val="8"/>
          <w:wAfter w:w="1314" w:type="pct"/>
          <w:trHeight w:val="235"/>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Внутренняя политика в 1725-1762 годах.</w:t>
            </w:r>
          </w:p>
        </w:tc>
        <w:tc>
          <w:tcPr>
            <w:tcW w:w="134" w:type="pct"/>
            <w:vAlign w:val="center"/>
          </w:tcPr>
          <w:p w:rsidR="00B85CEB" w:rsidRPr="00162B17" w:rsidRDefault="00B85CEB" w:rsidP="00FA7753">
            <w:pPr>
              <w:numPr>
                <w:ilvl w:val="0"/>
                <w:numId w:val="16"/>
              </w:numPr>
              <w:ind w:left="227" w:hanging="357"/>
              <w:jc w:val="center"/>
              <w:rPr>
                <w:sz w:val="20"/>
                <w:szCs w:val="20"/>
              </w:rPr>
            </w:pPr>
          </w:p>
        </w:tc>
        <w:tc>
          <w:tcPr>
            <w:tcW w:w="567" w:type="pct"/>
            <w:vAlign w:val="center"/>
          </w:tcPr>
          <w:p w:rsidR="00B85CEB" w:rsidRPr="00162B17" w:rsidRDefault="00B85CEB" w:rsidP="004171BF">
            <w:pPr>
              <w:jc w:val="center"/>
              <w:rPr>
                <w:sz w:val="20"/>
                <w:szCs w:val="20"/>
              </w:rPr>
            </w:pPr>
            <w:r w:rsidRPr="00162B17">
              <w:rPr>
                <w:sz w:val="20"/>
                <w:szCs w:val="20"/>
              </w:rPr>
              <w:t>Откуп, подряд, Дворянский банк</w:t>
            </w:r>
          </w:p>
        </w:tc>
        <w:tc>
          <w:tcPr>
            <w:tcW w:w="567" w:type="pct"/>
            <w:vAlign w:val="center"/>
          </w:tcPr>
          <w:p w:rsidR="00B85CEB" w:rsidRPr="00162B17" w:rsidRDefault="00B85CEB" w:rsidP="004171BF">
            <w:pPr>
              <w:jc w:val="center"/>
              <w:rPr>
                <w:sz w:val="20"/>
                <w:szCs w:val="20"/>
              </w:rPr>
            </w:pPr>
            <w:r w:rsidRPr="00162B17">
              <w:rPr>
                <w:sz w:val="20"/>
                <w:szCs w:val="20"/>
              </w:rPr>
              <w:t>Учебник, рабочая тетрадь,</w:t>
            </w: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B85CEB" w:rsidRPr="00162B17" w:rsidRDefault="00B85CEB" w:rsidP="004171BF">
            <w:pPr>
              <w:jc w:val="center"/>
              <w:rPr>
                <w:sz w:val="20"/>
                <w:szCs w:val="20"/>
              </w:rPr>
            </w:pPr>
            <w:r w:rsidRPr="00162B17">
              <w:rPr>
                <w:sz w:val="20"/>
                <w:szCs w:val="20"/>
              </w:rPr>
              <w:t>§22, ответить на вопросы, выполнить задания из рабочей тетради № 1-5</w:t>
            </w:r>
          </w:p>
        </w:tc>
        <w:tc>
          <w:tcPr>
            <w:tcW w:w="161" w:type="pct"/>
          </w:tcPr>
          <w:p w:rsidR="00B85CEB" w:rsidRPr="00767477" w:rsidRDefault="00B85CEB" w:rsidP="001231A8">
            <w:pPr>
              <w:rPr>
                <w:sz w:val="20"/>
                <w:szCs w:val="20"/>
              </w:rPr>
            </w:pPr>
            <w:r w:rsidRPr="00767477">
              <w:rPr>
                <w:sz w:val="20"/>
                <w:szCs w:val="20"/>
              </w:rPr>
              <w:t>13.04</w:t>
            </w:r>
          </w:p>
        </w:tc>
        <w:tc>
          <w:tcPr>
            <w:tcW w:w="167" w:type="pct"/>
            <w:vAlign w:val="center"/>
          </w:tcPr>
          <w:p w:rsidR="00B85CEB" w:rsidRPr="00162B17" w:rsidRDefault="00B85CEB" w:rsidP="00203D19">
            <w:pPr>
              <w:spacing w:line="276" w:lineRule="auto"/>
              <w:jc w:val="center"/>
              <w:rPr>
                <w:sz w:val="18"/>
                <w:szCs w:val="18"/>
              </w:rPr>
            </w:pPr>
          </w:p>
        </w:tc>
      </w:tr>
      <w:tr w:rsidR="00B85CEB" w:rsidRPr="00162B17" w:rsidTr="00D76D04">
        <w:trPr>
          <w:gridAfter w:val="8"/>
          <w:wAfter w:w="1314" w:type="pct"/>
          <w:trHeight w:val="235"/>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Внешняя политика России в 1725-1762 годах.</w:t>
            </w:r>
          </w:p>
        </w:tc>
        <w:tc>
          <w:tcPr>
            <w:tcW w:w="134" w:type="pct"/>
            <w:vAlign w:val="center"/>
          </w:tcPr>
          <w:p w:rsidR="00B85CEB" w:rsidRPr="00162B17" w:rsidRDefault="00B85CEB" w:rsidP="00FA7753">
            <w:pPr>
              <w:numPr>
                <w:ilvl w:val="0"/>
                <w:numId w:val="16"/>
              </w:numPr>
              <w:ind w:left="227" w:hanging="357"/>
              <w:jc w:val="center"/>
              <w:rPr>
                <w:sz w:val="20"/>
                <w:szCs w:val="20"/>
              </w:rPr>
            </w:pPr>
          </w:p>
        </w:tc>
        <w:tc>
          <w:tcPr>
            <w:tcW w:w="567" w:type="pct"/>
            <w:vAlign w:val="center"/>
          </w:tcPr>
          <w:p w:rsidR="00B85CEB" w:rsidRPr="00162B17" w:rsidRDefault="00B85CEB" w:rsidP="004171BF">
            <w:pPr>
              <w:jc w:val="center"/>
              <w:rPr>
                <w:sz w:val="20"/>
                <w:szCs w:val="20"/>
              </w:rPr>
            </w:pPr>
            <w:r w:rsidRPr="00162B17">
              <w:rPr>
                <w:sz w:val="20"/>
                <w:szCs w:val="20"/>
              </w:rPr>
              <w:t>Семилетняя война</w:t>
            </w:r>
          </w:p>
        </w:tc>
        <w:tc>
          <w:tcPr>
            <w:tcW w:w="567" w:type="pct"/>
            <w:vAlign w:val="center"/>
          </w:tcPr>
          <w:p w:rsidR="00B85CEB" w:rsidRPr="00162B17" w:rsidRDefault="00B85CEB" w:rsidP="004171BF">
            <w:pPr>
              <w:jc w:val="center"/>
              <w:rPr>
                <w:sz w:val="20"/>
                <w:szCs w:val="20"/>
              </w:rPr>
            </w:pPr>
            <w:r w:rsidRPr="00162B17">
              <w:rPr>
                <w:sz w:val="20"/>
                <w:szCs w:val="20"/>
              </w:rPr>
              <w:t>Учебник, рабочая тетрадь, карта №17</w:t>
            </w: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B85CEB" w:rsidRPr="00162B17" w:rsidRDefault="00B85CEB" w:rsidP="00E236E0">
            <w:pPr>
              <w:jc w:val="center"/>
              <w:rPr>
                <w:sz w:val="20"/>
                <w:szCs w:val="20"/>
              </w:rPr>
            </w:pPr>
            <w:r w:rsidRPr="00162B17">
              <w:rPr>
                <w:sz w:val="20"/>
                <w:szCs w:val="20"/>
              </w:rPr>
              <w:t>§23, ответить на вопросы, выполнить задания из рабочей тетради № 1-5, повторить §20-23</w:t>
            </w:r>
          </w:p>
        </w:tc>
        <w:tc>
          <w:tcPr>
            <w:tcW w:w="161" w:type="pct"/>
          </w:tcPr>
          <w:p w:rsidR="00B85CEB" w:rsidRDefault="00B85CEB" w:rsidP="001231A8">
            <w:r w:rsidRPr="00767477">
              <w:rPr>
                <w:sz w:val="20"/>
                <w:szCs w:val="20"/>
              </w:rPr>
              <w:t>15.04</w:t>
            </w:r>
          </w:p>
        </w:tc>
        <w:tc>
          <w:tcPr>
            <w:tcW w:w="167" w:type="pct"/>
            <w:vAlign w:val="center"/>
          </w:tcPr>
          <w:p w:rsidR="00B85CEB" w:rsidRPr="00162B17" w:rsidRDefault="00B85CEB" w:rsidP="00203D19">
            <w:pPr>
              <w:spacing w:line="276" w:lineRule="auto"/>
              <w:jc w:val="center"/>
              <w:rPr>
                <w:sz w:val="18"/>
                <w:szCs w:val="18"/>
              </w:rPr>
            </w:pPr>
          </w:p>
        </w:tc>
      </w:tr>
      <w:tr w:rsidR="0083311E" w:rsidRPr="00162B17" w:rsidTr="00D76D04">
        <w:trPr>
          <w:gridAfter w:val="8"/>
          <w:wAfter w:w="1314" w:type="pct"/>
          <w:trHeight w:val="235"/>
        </w:trPr>
        <w:tc>
          <w:tcPr>
            <w:tcW w:w="122" w:type="pct"/>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vAlign w:val="center"/>
          </w:tcPr>
          <w:p w:rsidR="0083311E" w:rsidRPr="00162B17" w:rsidRDefault="0083311E" w:rsidP="004171BF">
            <w:pPr>
              <w:tabs>
                <w:tab w:val="left" w:pos="4500"/>
              </w:tabs>
              <w:jc w:val="center"/>
              <w:rPr>
                <w:sz w:val="20"/>
                <w:szCs w:val="20"/>
              </w:rPr>
            </w:pPr>
            <w:r w:rsidRPr="00162B17">
              <w:rPr>
                <w:sz w:val="20"/>
                <w:szCs w:val="20"/>
              </w:rPr>
              <w:t xml:space="preserve">Повторение по теме: </w:t>
            </w:r>
            <w:r w:rsidRPr="00D00C61">
              <w:rPr>
                <w:sz w:val="20"/>
                <w:szCs w:val="20"/>
              </w:rPr>
              <w:t>«</w:t>
            </w:r>
            <w:r w:rsidRPr="00D00C61">
              <w:t>Российская империя в</w:t>
            </w:r>
            <w:r w:rsidRPr="00D00C61">
              <w:rPr>
                <w:rFonts w:asciiTheme="majorHAnsi" w:hAnsiTheme="majorHAnsi"/>
              </w:rPr>
              <w:t xml:space="preserve"> 1725-1762 гг»</w:t>
            </w:r>
          </w:p>
        </w:tc>
        <w:tc>
          <w:tcPr>
            <w:tcW w:w="134" w:type="pct"/>
            <w:vAlign w:val="center"/>
          </w:tcPr>
          <w:p w:rsidR="0083311E" w:rsidRPr="00162B17" w:rsidRDefault="0083311E" w:rsidP="00FA7753">
            <w:pPr>
              <w:numPr>
                <w:ilvl w:val="0"/>
                <w:numId w:val="16"/>
              </w:numPr>
              <w:ind w:left="227" w:hanging="357"/>
              <w:jc w:val="center"/>
              <w:rPr>
                <w:sz w:val="20"/>
                <w:szCs w:val="20"/>
              </w:rPr>
            </w:pPr>
          </w:p>
        </w:tc>
        <w:tc>
          <w:tcPr>
            <w:tcW w:w="567" w:type="pct"/>
            <w:vAlign w:val="center"/>
          </w:tcPr>
          <w:p w:rsidR="0083311E" w:rsidRPr="00162B17" w:rsidRDefault="0083311E" w:rsidP="004171BF">
            <w:pPr>
              <w:jc w:val="center"/>
              <w:rPr>
                <w:sz w:val="20"/>
                <w:szCs w:val="20"/>
              </w:rPr>
            </w:pPr>
          </w:p>
        </w:tc>
        <w:tc>
          <w:tcPr>
            <w:tcW w:w="567" w:type="pct"/>
            <w:vAlign w:val="center"/>
          </w:tcPr>
          <w:p w:rsidR="0083311E" w:rsidRPr="00162B17" w:rsidRDefault="0083311E" w:rsidP="004171BF">
            <w:pPr>
              <w:jc w:val="center"/>
              <w:rPr>
                <w:sz w:val="20"/>
                <w:szCs w:val="20"/>
              </w:rPr>
            </w:pPr>
          </w:p>
        </w:tc>
        <w:tc>
          <w:tcPr>
            <w:tcW w:w="467" w:type="pct"/>
            <w:vAlign w:val="center"/>
          </w:tcPr>
          <w:p w:rsidR="0083311E" w:rsidRPr="00162B17" w:rsidRDefault="0083311E" w:rsidP="00874397">
            <w:pPr>
              <w:tabs>
                <w:tab w:val="left" w:pos="4500"/>
              </w:tabs>
              <w:jc w:val="center"/>
              <w:rPr>
                <w:sz w:val="20"/>
                <w:szCs w:val="20"/>
              </w:rPr>
            </w:pPr>
            <w:r w:rsidRPr="00162B17">
              <w:rPr>
                <w:sz w:val="20"/>
                <w:szCs w:val="20"/>
              </w:rPr>
              <w:t>Повторительно-обобщающий урок</w:t>
            </w:r>
          </w:p>
        </w:tc>
        <w:tc>
          <w:tcPr>
            <w:tcW w:w="733" w:type="pct"/>
            <w:vAlign w:val="center"/>
          </w:tcPr>
          <w:p w:rsidR="0083311E" w:rsidRPr="00162B17" w:rsidRDefault="0083311E" w:rsidP="00252ED2">
            <w:pPr>
              <w:jc w:val="center"/>
              <w:rPr>
                <w:sz w:val="20"/>
                <w:szCs w:val="20"/>
              </w:rPr>
            </w:pPr>
            <w:r w:rsidRPr="00162B17">
              <w:rPr>
                <w:sz w:val="20"/>
                <w:szCs w:val="20"/>
              </w:rPr>
              <w:t xml:space="preserve">Подготовить презентацию о Екатерине </w:t>
            </w:r>
            <w:r w:rsidRPr="00162B17">
              <w:rPr>
                <w:sz w:val="20"/>
                <w:szCs w:val="20"/>
                <w:lang w:val="en-US"/>
              </w:rPr>
              <w:t>II</w:t>
            </w:r>
          </w:p>
        </w:tc>
        <w:tc>
          <w:tcPr>
            <w:tcW w:w="161" w:type="pct"/>
          </w:tcPr>
          <w:p w:rsidR="0083311E" w:rsidRDefault="00B85CEB" w:rsidP="00556CD6">
            <w:r w:rsidRPr="00C769DD">
              <w:rPr>
                <w:sz w:val="20"/>
                <w:szCs w:val="20"/>
              </w:rPr>
              <w:t>20.04</w:t>
            </w:r>
          </w:p>
        </w:tc>
        <w:tc>
          <w:tcPr>
            <w:tcW w:w="167" w:type="pct"/>
            <w:vAlign w:val="center"/>
          </w:tcPr>
          <w:p w:rsidR="0083311E" w:rsidRPr="00162B17" w:rsidRDefault="0083311E" w:rsidP="00203D19">
            <w:pPr>
              <w:spacing w:line="276" w:lineRule="auto"/>
              <w:jc w:val="center"/>
              <w:rPr>
                <w:sz w:val="18"/>
                <w:szCs w:val="18"/>
              </w:rPr>
            </w:pPr>
          </w:p>
        </w:tc>
      </w:tr>
      <w:tr w:rsidR="00E236E0" w:rsidRPr="00162B17" w:rsidTr="001C0631">
        <w:trPr>
          <w:trHeight w:val="339"/>
        </w:trPr>
        <w:tc>
          <w:tcPr>
            <w:tcW w:w="3686" w:type="pct"/>
            <w:gridSpan w:val="9"/>
            <w:vAlign w:val="center"/>
          </w:tcPr>
          <w:p w:rsidR="00E236E0" w:rsidRPr="00162B17" w:rsidRDefault="00E236E0" w:rsidP="001D68BF">
            <w:pPr>
              <w:jc w:val="center"/>
            </w:pPr>
            <w:r w:rsidRPr="00162B17">
              <w:rPr>
                <w:b/>
                <w:i/>
              </w:rPr>
              <w:t>ТЕМА №5.</w:t>
            </w:r>
            <w:r w:rsidRPr="00162B17">
              <w:rPr>
                <w:b/>
              </w:rPr>
              <w:t xml:space="preserve"> </w:t>
            </w:r>
            <w:r w:rsidRPr="00162B17">
              <w:rPr>
                <w:b/>
                <w:i/>
              </w:rPr>
              <w:t>РОССИЯ В 1762 - 1800 г. (10 ЧАСОВ)</w:t>
            </w:r>
          </w:p>
        </w:tc>
        <w:tc>
          <w:tcPr>
            <w:tcW w:w="138" w:type="pct"/>
          </w:tcPr>
          <w:p w:rsidR="00E236E0" w:rsidRPr="00162B17" w:rsidRDefault="00E236E0" w:rsidP="001D68BF"/>
        </w:tc>
        <w:tc>
          <w:tcPr>
            <w:tcW w:w="168" w:type="pct"/>
          </w:tcPr>
          <w:p w:rsidR="00E236E0" w:rsidRPr="00162B17" w:rsidRDefault="00E236E0" w:rsidP="001D68BF"/>
        </w:tc>
        <w:tc>
          <w:tcPr>
            <w:tcW w:w="168" w:type="pct"/>
          </w:tcPr>
          <w:p w:rsidR="00E236E0" w:rsidRPr="00162B17" w:rsidRDefault="00E236E0" w:rsidP="001D68BF"/>
        </w:tc>
        <w:tc>
          <w:tcPr>
            <w:tcW w:w="168" w:type="pct"/>
          </w:tcPr>
          <w:p w:rsidR="00E236E0" w:rsidRPr="00162B17" w:rsidRDefault="00E236E0" w:rsidP="001D68BF"/>
        </w:tc>
        <w:tc>
          <w:tcPr>
            <w:tcW w:w="168" w:type="pct"/>
          </w:tcPr>
          <w:p w:rsidR="00E236E0" w:rsidRPr="00162B17" w:rsidRDefault="00E236E0" w:rsidP="001D68BF"/>
        </w:tc>
        <w:tc>
          <w:tcPr>
            <w:tcW w:w="168" w:type="pct"/>
          </w:tcPr>
          <w:p w:rsidR="00E236E0" w:rsidRPr="00162B17" w:rsidRDefault="00E236E0" w:rsidP="001D68BF"/>
        </w:tc>
        <w:tc>
          <w:tcPr>
            <w:tcW w:w="168" w:type="pct"/>
          </w:tcPr>
          <w:p w:rsidR="00E236E0" w:rsidRPr="00162B17" w:rsidRDefault="00E236E0" w:rsidP="001D68BF"/>
        </w:tc>
        <w:tc>
          <w:tcPr>
            <w:tcW w:w="168" w:type="pct"/>
            <w:vAlign w:val="center"/>
          </w:tcPr>
          <w:p w:rsidR="00E236E0" w:rsidRPr="00162B17" w:rsidRDefault="00E236E0" w:rsidP="001D68BF">
            <w:pPr>
              <w:jc w:val="center"/>
              <w:rPr>
                <w:sz w:val="18"/>
                <w:szCs w:val="18"/>
              </w:rPr>
            </w:pPr>
            <w:r w:rsidRPr="00162B17">
              <w:rPr>
                <w:sz w:val="18"/>
                <w:szCs w:val="18"/>
              </w:rPr>
              <w:t>23.03. 2012</w:t>
            </w:r>
          </w:p>
        </w:tc>
      </w:tr>
      <w:tr w:rsidR="00B85CEB" w:rsidRPr="00162B17" w:rsidTr="00EB574A">
        <w:trPr>
          <w:gridAfter w:val="8"/>
          <w:wAfter w:w="1314" w:type="pct"/>
          <w:trHeight w:val="235"/>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 xml:space="preserve">Екатерина </w:t>
            </w:r>
            <w:r w:rsidRPr="00162B17">
              <w:rPr>
                <w:sz w:val="20"/>
                <w:szCs w:val="20"/>
                <w:lang w:val="en-US"/>
              </w:rPr>
              <w:t>II</w:t>
            </w:r>
            <w:r w:rsidRPr="00162B17">
              <w:rPr>
                <w:sz w:val="20"/>
                <w:szCs w:val="20"/>
              </w:rPr>
              <w:t xml:space="preserve"> Алексеевна Великая</w:t>
            </w:r>
          </w:p>
        </w:tc>
        <w:tc>
          <w:tcPr>
            <w:tcW w:w="134" w:type="pct"/>
            <w:vAlign w:val="center"/>
          </w:tcPr>
          <w:p w:rsidR="00B85CEB" w:rsidRPr="00162B17" w:rsidRDefault="00B85CEB" w:rsidP="00FA7753">
            <w:pPr>
              <w:numPr>
                <w:ilvl w:val="0"/>
                <w:numId w:val="17"/>
              </w:numPr>
              <w:ind w:left="227"/>
              <w:jc w:val="center"/>
              <w:rPr>
                <w:sz w:val="20"/>
                <w:szCs w:val="20"/>
              </w:rPr>
            </w:pPr>
          </w:p>
        </w:tc>
        <w:tc>
          <w:tcPr>
            <w:tcW w:w="567" w:type="pct"/>
            <w:vAlign w:val="center"/>
          </w:tcPr>
          <w:p w:rsidR="00B85CEB" w:rsidRPr="00162B17" w:rsidRDefault="00B85CEB" w:rsidP="004171BF">
            <w:pPr>
              <w:jc w:val="center"/>
              <w:rPr>
                <w:sz w:val="20"/>
                <w:szCs w:val="20"/>
              </w:rPr>
            </w:pPr>
            <w:r w:rsidRPr="00162B17">
              <w:rPr>
                <w:sz w:val="20"/>
                <w:szCs w:val="20"/>
              </w:rPr>
              <w:t xml:space="preserve">Екатерина </w:t>
            </w:r>
            <w:r w:rsidRPr="00162B17">
              <w:rPr>
                <w:sz w:val="20"/>
                <w:szCs w:val="20"/>
                <w:lang w:val="en-US"/>
              </w:rPr>
              <w:t>II</w:t>
            </w:r>
          </w:p>
        </w:tc>
        <w:tc>
          <w:tcPr>
            <w:tcW w:w="567" w:type="pct"/>
            <w:vAlign w:val="center"/>
          </w:tcPr>
          <w:p w:rsidR="00B85CEB" w:rsidRPr="00162B17" w:rsidRDefault="00B85CEB" w:rsidP="004171BF">
            <w:pPr>
              <w:jc w:val="center"/>
              <w:rPr>
                <w:sz w:val="20"/>
                <w:szCs w:val="20"/>
              </w:rPr>
            </w:pPr>
            <w:r w:rsidRPr="00162B17">
              <w:rPr>
                <w:sz w:val="20"/>
                <w:szCs w:val="20"/>
              </w:rPr>
              <w:t>Учебник, рабочая тетрадь, презентация</w:t>
            </w:r>
          </w:p>
        </w:tc>
        <w:tc>
          <w:tcPr>
            <w:tcW w:w="467" w:type="pct"/>
            <w:vAlign w:val="center"/>
          </w:tcPr>
          <w:p w:rsidR="00B85CEB" w:rsidRPr="00162B17" w:rsidRDefault="00B85CEB" w:rsidP="004171BF">
            <w:pPr>
              <w:jc w:val="center"/>
              <w:rPr>
                <w:sz w:val="20"/>
                <w:szCs w:val="20"/>
              </w:rPr>
            </w:pPr>
          </w:p>
        </w:tc>
        <w:tc>
          <w:tcPr>
            <w:tcW w:w="733" w:type="pct"/>
            <w:vAlign w:val="center"/>
          </w:tcPr>
          <w:p w:rsidR="00B85CEB" w:rsidRPr="00162B17" w:rsidRDefault="00B85CEB" w:rsidP="004171BF">
            <w:pPr>
              <w:jc w:val="center"/>
              <w:rPr>
                <w:sz w:val="20"/>
                <w:szCs w:val="20"/>
              </w:rPr>
            </w:pPr>
          </w:p>
        </w:tc>
        <w:tc>
          <w:tcPr>
            <w:tcW w:w="161" w:type="pct"/>
          </w:tcPr>
          <w:p w:rsidR="00B85CEB" w:rsidRPr="00C769DD" w:rsidRDefault="00B85CEB" w:rsidP="001231A8">
            <w:pPr>
              <w:rPr>
                <w:sz w:val="20"/>
                <w:szCs w:val="20"/>
              </w:rPr>
            </w:pPr>
            <w:r w:rsidRPr="00C769DD">
              <w:rPr>
                <w:sz w:val="20"/>
                <w:szCs w:val="20"/>
              </w:rPr>
              <w:t>22.04</w:t>
            </w:r>
          </w:p>
        </w:tc>
        <w:tc>
          <w:tcPr>
            <w:tcW w:w="167" w:type="pct"/>
            <w:vAlign w:val="center"/>
          </w:tcPr>
          <w:p w:rsidR="00B85CEB" w:rsidRPr="00162B17" w:rsidRDefault="00B85CEB" w:rsidP="00203D19">
            <w:pPr>
              <w:spacing w:line="276" w:lineRule="auto"/>
              <w:jc w:val="center"/>
              <w:rPr>
                <w:sz w:val="18"/>
                <w:szCs w:val="18"/>
              </w:rPr>
            </w:pPr>
          </w:p>
        </w:tc>
      </w:tr>
      <w:tr w:rsidR="00B85CEB" w:rsidRPr="00162B17" w:rsidTr="00EB574A">
        <w:trPr>
          <w:gridAfter w:val="8"/>
          <w:wAfter w:w="1314" w:type="pct"/>
          <w:trHeight w:val="613"/>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 xml:space="preserve">Россия в 1762-1801 годах. Внутренняя политика Екатерины </w:t>
            </w:r>
            <w:r w:rsidRPr="00162B17">
              <w:rPr>
                <w:sz w:val="20"/>
                <w:szCs w:val="20"/>
                <w:lang w:val="en-US"/>
              </w:rPr>
              <w:t>II</w:t>
            </w:r>
            <w:r w:rsidRPr="00162B17">
              <w:rPr>
                <w:sz w:val="20"/>
                <w:szCs w:val="20"/>
              </w:rPr>
              <w:t>.</w:t>
            </w:r>
          </w:p>
        </w:tc>
        <w:tc>
          <w:tcPr>
            <w:tcW w:w="134" w:type="pct"/>
            <w:vAlign w:val="center"/>
          </w:tcPr>
          <w:p w:rsidR="00B85CEB" w:rsidRPr="00162B17" w:rsidRDefault="00B85CEB" w:rsidP="00FA7753">
            <w:pPr>
              <w:numPr>
                <w:ilvl w:val="0"/>
                <w:numId w:val="17"/>
              </w:numPr>
              <w:ind w:left="227"/>
              <w:jc w:val="center"/>
              <w:rPr>
                <w:sz w:val="20"/>
                <w:szCs w:val="20"/>
              </w:rPr>
            </w:pPr>
          </w:p>
        </w:tc>
        <w:tc>
          <w:tcPr>
            <w:tcW w:w="567" w:type="pct"/>
            <w:vAlign w:val="center"/>
          </w:tcPr>
          <w:p w:rsidR="00B85CEB" w:rsidRPr="00162B17" w:rsidRDefault="00B85CEB" w:rsidP="00AE5E7B">
            <w:pPr>
              <w:jc w:val="center"/>
              <w:rPr>
                <w:sz w:val="20"/>
                <w:szCs w:val="20"/>
              </w:rPr>
            </w:pPr>
            <w:r w:rsidRPr="00162B17">
              <w:rPr>
                <w:sz w:val="20"/>
                <w:szCs w:val="20"/>
              </w:rPr>
              <w:t>Каторга, межевание, монополия, просвещенный абсолютизм, секуляризация</w:t>
            </w:r>
          </w:p>
        </w:tc>
        <w:tc>
          <w:tcPr>
            <w:tcW w:w="567" w:type="pct"/>
            <w:vAlign w:val="center"/>
          </w:tcPr>
          <w:p w:rsidR="00B85CEB" w:rsidRPr="00162B17" w:rsidRDefault="00B85CEB" w:rsidP="004171BF">
            <w:pPr>
              <w:jc w:val="center"/>
              <w:rPr>
                <w:sz w:val="20"/>
                <w:szCs w:val="20"/>
              </w:rPr>
            </w:pPr>
            <w:r w:rsidRPr="00162B17">
              <w:rPr>
                <w:sz w:val="20"/>
                <w:szCs w:val="20"/>
              </w:rPr>
              <w:t xml:space="preserve">Учебник, рабочая тетрадь, портрет Екатерины </w:t>
            </w:r>
            <w:r w:rsidRPr="00162B17">
              <w:rPr>
                <w:sz w:val="20"/>
                <w:szCs w:val="20"/>
                <w:lang w:val="en-US"/>
              </w:rPr>
              <w:t>II</w:t>
            </w: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B85CEB" w:rsidRPr="00162B17" w:rsidRDefault="00B85CEB" w:rsidP="004171BF">
            <w:pPr>
              <w:jc w:val="center"/>
              <w:rPr>
                <w:sz w:val="20"/>
                <w:szCs w:val="20"/>
              </w:rPr>
            </w:pPr>
            <w:r w:rsidRPr="00162B17">
              <w:rPr>
                <w:sz w:val="20"/>
                <w:szCs w:val="20"/>
              </w:rPr>
              <w:t>§24, ответить на вопросы, выполнить задания из рабочей тетради № 1-4 , план по теме : просвещённый абсолютизм</w:t>
            </w:r>
          </w:p>
        </w:tc>
        <w:tc>
          <w:tcPr>
            <w:tcW w:w="161" w:type="pct"/>
          </w:tcPr>
          <w:p w:rsidR="00B85CEB" w:rsidRPr="00C769DD" w:rsidRDefault="00B85CEB" w:rsidP="001231A8">
            <w:pPr>
              <w:rPr>
                <w:sz w:val="20"/>
                <w:szCs w:val="20"/>
              </w:rPr>
            </w:pPr>
            <w:r w:rsidRPr="00C769DD">
              <w:rPr>
                <w:sz w:val="20"/>
                <w:szCs w:val="20"/>
              </w:rPr>
              <w:t>27.04</w:t>
            </w:r>
          </w:p>
        </w:tc>
        <w:tc>
          <w:tcPr>
            <w:tcW w:w="167" w:type="pct"/>
            <w:vAlign w:val="center"/>
          </w:tcPr>
          <w:p w:rsidR="00B85CEB" w:rsidRPr="00162B17" w:rsidRDefault="00B85CEB" w:rsidP="004B6E19">
            <w:pPr>
              <w:tabs>
                <w:tab w:val="left" w:pos="4500"/>
              </w:tabs>
              <w:jc w:val="center"/>
              <w:rPr>
                <w:sz w:val="20"/>
                <w:szCs w:val="20"/>
              </w:rPr>
            </w:pPr>
          </w:p>
        </w:tc>
      </w:tr>
      <w:tr w:rsidR="00B85CEB" w:rsidRPr="00162B17" w:rsidTr="00EB574A">
        <w:trPr>
          <w:gridAfter w:val="8"/>
          <w:wAfter w:w="1314" w:type="pct"/>
          <w:trHeight w:val="235"/>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Крестьянская война под предводительством Е.И.Пугачева</w:t>
            </w:r>
          </w:p>
        </w:tc>
        <w:tc>
          <w:tcPr>
            <w:tcW w:w="134" w:type="pct"/>
            <w:vAlign w:val="center"/>
          </w:tcPr>
          <w:p w:rsidR="00B85CEB" w:rsidRPr="00162B17" w:rsidRDefault="00B85CEB" w:rsidP="00FA7753">
            <w:pPr>
              <w:numPr>
                <w:ilvl w:val="0"/>
                <w:numId w:val="17"/>
              </w:numPr>
              <w:ind w:left="227"/>
              <w:jc w:val="center"/>
              <w:rPr>
                <w:sz w:val="20"/>
                <w:szCs w:val="20"/>
              </w:rPr>
            </w:pPr>
          </w:p>
        </w:tc>
        <w:tc>
          <w:tcPr>
            <w:tcW w:w="567" w:type="pct"/>
            <w:vAlign w:val="center"/>
          </w:tcPr>
          <w:p w:rsidR="00B85CEB" w:rsidRPr="00162B17" w:rsidRDefault="00B85CEB" w:rsidP="004171BF">
            <w:pPr>
              <w:jc w:val="center"/>
              <w:rPr>
                <w:sz w:val="20"/>
                <w:szCs w:val="20"/>
              </w:rPr>
            </w:pPr>
            <w:r w:rsidRPr="00162B17">
              <w:rPr>
                <w:sz w:val="20"/>
                <w:szCs w:val="20"/>
              </w:rPr>
              <w:t>Самоуправление.</w:t>
            </w:r>
          </w:p>
        </w:tc>
        <w:tc>
          <w:tcPr>
            <w:tcW w:w="567" w:type="pct"/>
            <w:vAlign w:val="center"/>
          </w:tcPr>
          <w:p w:rsidR="00B85CEB" w:rsidRPr="00162B17" w:rsidRDefault="00B85CEB" w:rsidP="004171BF">
            <w:pPr>
              <w:jc w:val="center"/>
              <w:rPr>
                <w:sz w:val="20"/>
                <w:szCs w:val="20"/>
              </w:rPr>
            </w:pPr>
            <w:r w:rsidRPr="00162B17">
              <w:rPr>
                <w:sz w:val="20"/>
                <w:szCs w:val="20"/>
              </w:rPr>
              <w:t>Учебник, рабочая тетрадь.</w:t>
            </w: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B85CEB" w:rsidRPr="00162B17" w:rsidRDefault="00B85CEB" w:rsidP="004171BF">
            <w:pPr>
              <w:jc w:val="center"/>
              <w:rPr>
                <w:sz w:val="20"/>
                <w:szCs w:val="20"/>
              </w:rPr>
            </w:pPr>
            <w:r w:rsidRPr="00162B17">
              <w:rPr>
                <w:sz w:val="20"/>
                <w:szCs w:val="20"/>
              </w:rPr>
              <w:t>§25, ответить на вопросы, выполнить задания из рабочей тетради № 1-5</w:t>
            </w:r>
          </w:p>
        </w:tc>
        <w:tc>
          <w:tcPr>
            <w:tcW w:w="161" w:type="pct"/>
          </w:tcPr>
          <w:p w:rsidR="00B85CEB" w:rsidRPr="00C769DD" w:rsidRDefault="00B85CEB" w:rsidP="001231A8">
            <w:pPr>
              <w:rPr>
                <w:sz w:val="20"/>
                <w:szCs w:val="20"/>
              </w:rPr>
            </w:pPr>
            <w:r w:rsidRPr="00C769DD">
              <w:rPr>
                <w:sz w:val="20"/>
                <w:szCs w:val="20"/>
              </w:rPr>
              <w:t>29.04</w:t>
            </w:r>
          </w:p>
        </w:tc>
        <w:tc>
          <w:tcPr>
            <w:tcW w:w="167" w:type="pct"/>
            <w:vAlign w:val="center"/>
          </w:tcPr>
          <w:p w:rsidR="00B85CEB" w:rsidRPr="00162B17" w:rsidRDefault="00B85CEB" w:rsidP="004B6E19">
            <w:pPr>
              <w:tabs>
                <w:tab w:val="left" w:pos="4500"/>
              </w:tabs>
              <w:jc w:val="center"/>
              <w:rPr>
                <w:sz w:val="20"/>
                <w:szCs w:val="20"/>
              </w:rPr>
            </w:pPr>
          </w:p>
        </w:tc>
      </w:tr>
      <w:tr w:rsidR="00B85CEB" w:rsidRPr="00162B17" w:rsidTr="00EB574A">
        <w:trPr>
          <w:gridAfter w:val="8"/>
          <w:wAfter w:w="1314" w:type="pct"/>
          <w:trHeight w:val="235"/>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 xml:space="preserve">Экономическое развитие России во второй половине </w:t>
            </w:r>
            <w:r w:rsidRPr="00162B17">
              <w:rPr>
                <w:sz w:val="20"/>
                <w:szCs w:val="20"/>
                <w:lang w:val="en-US"/>
              </w:rPr>
              <w:t>XVIII</w:t>
            </w:r>
            <w:r w:rsidRPr="00162B17">
              <w:rPr>
                <w:sz w:val="20"/>
                <w:szCs w:val="20"/>
              </w:rPr>
              <w:t xml:space="preserve"> века</w:t>
            </w:r>
          </w:p>
        </w:tc>
        <w:tc>
          <w:tcPr>
            <w:tcW w:w="134" w:type="pct"/>
            <w:vAlign w:val="center"/>
          </w:tcPr>
          <w:p w:rsidR="00B85CEB" w:rsidRPr="00162B17" w:rsidRDefault="00B85CEB" w:rsidP="00FA7753">
            <w:pPr>
              <w:numPr>
                <w:ilvl w:val="0"/>
                <w:numId w:val="17"/>
              </w:numPr>
              <w:ind w:left="227"/>
              <w:jc w:val="center"/>
              <w:rPr>
                <w:sz w:val="20"/>
                <w:szCs w:val="20"/>
              </w:rPr>
            </w:pPr>
          </w:p>
        </w:tc>
        <w:tc>
          <w:tcPr>
            <w:tcW w:w="567" w:type="pct"/>
            <w:vAlign w:val="center"/>
          </w:tcPr>
          <w:p w:rsidR="00B85CEB" w:rsidRPr="00162B17" w:rsidRDefault="00B85CEB" w:rsidP="004171BF">
            <w:pPr>
              <w:jc w:val="center"/>
              <w:rPr>
                <w:sz w:val="20"/>
                <w:szCs w:val="20"/>
              </w:rPr>
            </w:pPr>
            <w:r w:rsidRPr="00162B17">
              <w:rPr>
                <w:sz w:val="20"/>
                <w:szCs w:val="20"/>
              </w:rPr>
              <w:t>Миссионеры, банк, капитал</w:t>
            </w:r>
          </w:p>
        </w:tc>
        <w:tc>
          <w:tcPr>
            <w:tcW w:w="567" w:type="pct"/>
            <w:vAlign w:val="center"/>
          </w:tcPr>
          <w:p w:rsidR="00B85CEB" w:rsidRPr="00162B17" w:rsidRDefault="00B85CEB" w:rsidP="004171BF">
            <w:pPr>
              <w:jc w:val="center"/>
              <w:rPr>
                <w:sz w:val="20"/>
                <w:szCs w:val="20"/>
              </w:rPr>
            </w:pPr>
            <w:r w:rsidRPr="00162B17">
              <w:rPr>
                <w:sz w:val="20"/>
                <w:szCs w:val="20"/>
              </w:rPr>
              <w:t>Учебник, рабочая тетрадь, карта №16</w:t>
            </w: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B85CEB" w:rsidRPr="00162B17" w:rsidRDefault="00B85CEB" w:rsidP="004171BF">
            <w:pPr>
              <w:jc w:val="center"/>
              <w:rPr>
                <w:sz w:val="20"/>
                <w:szCs w:val="20"/>
              </w:rPr>
            </w:pPr>
            <w:r w:rsidRPr="00162B17">
              <w:rPr>
                <w:sz w:val="20"/>
                <w:szCs w:val="20"/>
              </w:rPr>
              <w:t>§26, ответить на вопросы, выполнить задания из рабочей тетради № 1-5</w:t>
            </w:r>
          </w:p>
        </w:tc>
        <w:tc>
          <w:tcPr>
            <w:tcW w:w="161" w:type="pct"/>
          </w:tcPr>
          <w:p w:rsidR="00B85CEB" w:rsidRPr="00C769DD" w:rsidRDefault="00B85CEB" w:rsidP="001231A8">
            <w:pPr>
              <w:rPr>
                <w:sz w:val="20"/>
                <w:szCs w:val="20"/>
              </w:rPr>
            </w:pPr>
            <w:r w:rsidRPr="00C769DD">
              <w:rPr>
                <w:sz w:val="20"/>
                <w:szCs w:val="20"/>
              </w:rPr>
              <w:t>4.05</w:t>
            </w:r>
          </w:p>
        </w:tc>
        <w:tc>
          <w:tcPr>
            <w:tcW w:w="167" w:type="pct"/>
            <w:vAlign w:val="center"/>
          </w:tcPr>
          <w:p w:rsidR="00B85CEB" w:rsidRPr="00162B17" w:rsidRDefault="00B85CEB" w:rsidP="004B6E19">
            <w:pPr>
              <w:tabs>
                <w:tab w:val="left" w:pos="4500"/>
              </w:tabs>
              <w:jc w:val="center"/>
              <w:rPr>
                <w:sz w:val="20"/>
                <w:szCs w:val="20"/>
              </w:rPr>
            </w:pPr>
          </w:p>
        </w:tc>
      </w:tr>
      <w:tr w:rsidR="00B85CEB" w:rsidRPr="00162B17" w:rsidTr="00EB574A">
        <w:trPr>
          <w:gridAfter w:val="8"/>
          <w:wAfter w:w="1314" w:type="pct"/>
          <w:trHeight w:val="935"/>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 xml:space="preserve">Внешняя политика Екатерины </w:t>
            </w:r>
            <w:r w:rsidRPr="00162B17">
              <w:rPr>
                <w:sz w:val="20"/>
                <w:szCs w:val="20"/>
                <w:lang w:val="en-US"/>
              </w:rPr>
              <w:t>II</w:t>
            </w:r>
            <w:r w:rsidRPr="00162B17">
              <w:rPr>
                <w:sz w:val="20"/>
                <w:szCs w:val="20"/>
              </w:rPr>
              <w:t>: войны с Турцией</w:t>
            </w:r>
          </w:p>
          <w:p w:rsidR="00B85CEB" w:rsidRPr="00162B17" w:rsidRDefault="00B85CEB" w:rsidP="004171BF">
            <w:pPr>
              <w:tabs>
                <w:tab w:val="left" w:pos="4500"/>
              </w:tabs>
              <w:jc w:val="center"/>
              <w:rPr>
                <w:sz w:val="20"/>
                <w:szCs w:val="20"/>
              </w:rPr>
            </w:pPr>
          </w:p>
        </w:tc>
        <w:tc>
          <w:tcPr>
            <w:tcW w:w="134" w:type="pct"/>
            <w:vAlign w:val="center"/>
          </w:tcPr>
          <w:p w:rsidR="00B85CEB" w:rsidRPr="00162B17" w:rsidRDefault="00B85CEB" w:rsidP="00FA7753">
            <w:pPr>
              <w:numPr>
                <w:ilvl w:val="0"/>
                <w:numId w:val="17"/>
              </w:numPr>
              <w:ind w:left="227"/>
              <w:jc w:val="center"/>
              <w:rPr>
                <w:sz w:val="20"/>
                <w:szCs w:val="20"/>
              </w:rPr>
            </w:pPr>
          </w:p>
        </w:tc>
        <w:tc>
          <w:tcPr>
            <w:tcW w:w="567" w:type="pct"/>
            <w:vMerge w:val="restart"/>
            <w:vAlign w:val="center"/>
          </w:tcPr>
          <w:p w:rsidR="00B85CEB" w:rsidRPr="00162B17" w:rsidRDefault="00B85CEB" w:rsidP="004171BF">
            <w:pPr>
              <w:jc w:val="center"/>
              <w:rPr>
                <w:sz w:val="20"/>
                <w:szCs w:val="20"/>
              </w:rPr>
            </w:pPr>
            <w:r w:rsidRPr="00162B17">
              <w:rPr>
                <w:sz w:val="20"/>
                <w:szCs w:val="20"/>
              </w:rPr>
              <w:t>Буферное государство, коалиция, нейтралитет</w:t>
            </w:r>
          </w:p>
          <w:p w:rsidR="00B85CEB" w:rsidRPr="00162B17" w:rsidRDefault="00B85CEB" w:rsidP="004171BF">
            <w:pPr>
              <w:jc w:val="center"/>
              <w:rPr>
                <w:sz w:val="20"/>
                <w:szCs w:val="20"/>
              </w:rPr>
            </w:pPr>
          </w:p>
        </w:tc>
        <w:tc>
          <w:tcPr>
            <w:tcW w:w="567" w:type="pct"/>
            <w:vMerge w:val="restart"/>
            <w:vAlign w:val="center"/>
          </w:tcPr>
          <w:p w:rsidR="00B85CEB" w:rsidRPr="00162B17" w:rsidRDefault="00B85CEB" w:rsidP="004171BF">
            <w:pPr>
              <w:jc w:val="center"/>
              <w:rPr>
                <w:sz w:val="20"/>
                <w:szCs w:val="20"/>
              </w:rPr>
            </w:pPr>
            <w:r w:rsidRPr="00162B17">
              <w:rPr>
                <w:sz w:val="20"/>
                <w:szCs w:val="20"/>
              </w:rPr>
              <w:t>Учебник, рабочая тетрадь, карта №18,19,20</w:t>
            </w: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B85CEB" w:rsidRPr="00162B17" w:rsidRDefault="00B85CEB" w:rsidP="004171BF">
            <w:pPr>
              <w:jc w:val="center"/>
              <w:rPr>
                <w:sz w:val="20"/>
                <w:szCs w:val="20"/>
              </w:rPr>
            </w:pPr>
            <w:r w:rsidRPr="00162B17">
              <w:rPr>
                <w:sz w:val="20"/>
                <w:szCs w:val="20"/>
              </w:rPr>
              <w:t>§27, ответить на вопросы, выполнить задания из рабочей тетради № 1-3</w:t>
            </w:r>
          </w:p>
        </w:tc>
        <w:tc>
          <w:tcPr>
            <w:tcW w:w="161" w:type="pct"/>
          </w:tcPr>
          <w:p w:rsidR="00B85CEB" w:rsidRPr="00C769DD" w:rsidRDefault="00B85CEB" w:rsidP="001231A8">
            <w:pPr>
              <w:rPr>
                <w:sz w:val="20"/>
                <w:szCs w:val="20"/>
              </w:rPr>
            </w:pPr>
            <w:r w:rsidRPr="00C769DD">
              <w:rPr>
                <w:sz w:val="20"/>
                <w:szCs w:val="20"/>
              </w:rPr>
              <w:t>6.05</w:t>
            </w:r>
          </w:p>
        </w:tc>
        <w:tc>
          <w:tcPr>
            <w:tcW w:w="167" w:type="pct"/>
            <w:vAlign w:val="center"/>
          </w:tcPr>
          <w:p w:rsidR="00B85CEB" w:rsidRPr="00162B17" w:rsidRDefault="00B85CEB" w:rsidP="004B6E19">
            <w:pPr>
              <w:tabs>
                <w:tab w:val="left" w:pos="4500"/>
              </w:tabs>
              <w:jc w:val="center"/>
              <w:rPr>
                <w:sz w:val="20"/>
                <w:szCs w:val="20"/>
              </w:rPr>
            </w:pPr>
          </w:p>
        </w:tc>
      </w:tr>
      <w:tr w:rsidR="00B85CEB" w:rsidRPr="00162B17" w:rsidTr="00EB574A">
        <w:trPr>
          <w:gridAfter w:val="8"/>
          <w:wAfter w:w="1314" w:type="pct"/>
          <w:trHeight w:val="935"/>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 xml:space="preserve">Внешняя политика Екатерины </w:t>
            </w:r>
            <w:r w:rsidRPr="00162B17">
              <w:rPr>
                <w:sz w:val="20"/>
                <w:szCs w:val="20"/>
                <w:lang w:val="en-US"/>
              </w:rPr>
              <w:t>II</w:t>
            </w:r>
            <w:r w:rsidRPr="00162B17">
              <w:rPr>
                <w:sz w:val="20"/>
                <w:szCs w:val="20"/>
              </w:rPr>
              <w:t>: европейское направление.</w:t>
            </w:r>
          </w:p>
        </w:tc>
        <w:tc>
          <w:tcPr>
            <w:tcW w:w="134" w:type="pct"/>
            <w:vAlign w:val="center"/>
          </w:tcPr>
          <w:p w:rsidR="00B85CEB" w:rsidRPr="00162B17" w:rsidRDefault="00B85CEB" w:rsidP="00FA7753">
            <w:pPr>
              <w:numPr>
                <w:ilvl w:val="0"/>
                <w:numId w:val="17"/>
              </w:numPr>
              <w:ind w:left="227"/>
              <w:jc w:val="center"/>
              <w:rPr>
                <w:sz w:val="20"/>
                <w:szCs w:val="20"/>
              </w:rPr>
            </w:pPr>
          </w:p>
        </w:tc>
        <w:tc>
          <w:tcPr>
            <w:tcW w:w="567" w:type="pct"/>
            <w:vMerge/>
            <w:vAlign w:val="center"/>
          </w:tcPr>
          <w:p w:rsidR="00B85CEB" w:rsidRPr="00162B17" w:rsidRDefault="00B85CEB" w:rsidP="004171BF">
            <w:pPr>
              <w:jc w:val="center"/>
              <w:rPr>
                <w:sz w:val="20"/>
                <w:szCs w:val="20"/>
              </w:rPr>
            </w:pPr>
          </w:p>
        </w:tc>
        <w:tc>
          <w:tcPr>
            <w:tcW w:w="567" w:type="pct"/>
            <w:vMerge/>
            <w:vAlign w:val="center"/>
          </w:tcPr>
          <w:p w:rsidR="00B85CEB" w:rsidRPr="00162B17" w:rsidRDefault="00B85CEB" w:rsidP="004171BF">
            <w:pPr>
              <w:jc w:val="center"/>
              <w:rPr>
                <w:sz w:val="20"/>
                <w:szCs w:val="20"/>
              </w:rPr>
            </w:pP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B85CEB" w:rsidRPr="00162B17" w:rsidRDefault="00B85CEB" w:rsidP="004171BF">
            <w:pPr>
              <w:jc w:val="center"/>
              <w:rPr>
                <w:sz w:val="20"/>
                <w:szCs w:val="20"/>
              </w:rPr>
            </w:pPr>
            <w:r w:rsidRPr="00162B17">
              <w:rPr>
                <w:sz w:val="20"/>
                <w:szCs w:val="20"/>
              </w:rPr>
              <w:t>§28, ответить на вопросы, выполнить задания из рабочей тетради № 4, 5</w:t>
            </w:r>
          </w:p>
        </w:tc>
        <w:tc>
          <w:tcPr>
            <w:tcW w:w="161" w:type="pct"/>
          </w:tcPr>
          <w:p w:rsidR="00B85CEB" w:rsidRPr="00C769DD" w:rsidRDefault="00B85CEB" w:rsidP="001231A8">
            <w:pPr>
              <w:rPr>
                <w:sz w:val="20"/>
                <w:szCs w:val="20"/>
              </w:rPr>
            </w:pPr>
            <w:r w:rsidRPr="00C769DD">
              <w:rPr>
                <w:sz w:val="20"/>
                <w:szCs w:val="20"/>
              </w:rPr>
              <w:t>11.05</w:t>
            </w:r>
          </w:p>
        </w:tc>
        <w:tc>
          <w:tcPr>
            <w:tcW w:w="167" w:type="pct"/>
            <w:vAlign w:val="center"/>
          </w:tcPr>
          <w:p w:rsidR="00B85CEB" w:rsidRPr="00162B17" w:rsidRDefault="00B85CEB" w:rsidP="004B6E19">
            <w:pPr>
              <w:tabs>
                <w:tab w:val="left" w:pos="4500"/>
              </w:tabs>
              <w:jc w:val="center"/>
              <w:rPr>
                <w:sz w:val="20"/>
                <w:szCs w:val="20"/>
              </w:rPr>
            </w:pPr>
          </w:p>
        </w:tc>
      </w:tr>
      <w:tr w:rsidR="00B85CEB" w:rsidRPr="00162B17" w:rsidTr="00EB574A">
        <w:trPr>
          <w:gridAfter w:val="8"/>
          <w:wAfter w:w="1314" w:type="pct"/>
          <w:trHeight w:val="235"/>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 xml:space="preserve">Россия при Павле </w:t>
            </w:r>
            <w:r w:rsidRPr="00162B17">
              <w:rPr>
                <w:sz w:val="20"/>
                <w:szCs w:val="20"/>
                <w:lang w:val="en-US"/>
              </w:rPr>
              <w:t>I</w:t>
            </w:r>
          </w:p>
        </w:tc>
        <w:tc>
          <w:tcPr>
            <w:tcW w:w="134" w:type="pct"/>
            <w:vAlign w:val="center"/>
          </w:tcPr>
          <w:p w:rsidR="00B85CEB" w:rsidRPr="00162B17" w:rsidRDefault="00B85CEB" w:rsidP="00FA7753">
            <w:pPr>
              <w:numPr>
                <w:ilvl w:val="0"/>
                <w:numId w:val="17"/>
              </w:numPr>
              <w:ind w:left="227"/>
              <w:jc w:val="center"/>
              <w:rPr>
                <w:sz w:val="20"/>
                <w:szCs w:val="20"/>
              </w:rPr>
            </w:pPr>
          </w:p>
        </w:tc>
        <w:tc>
          <w:tcPr>
            <w:tcW w:w="567" w:type="pct"/>
            <w:vAlign w:val="center"/>
          </w:tcPr>
          <w:p w:rsidR="00B85CEB" w:rsidRPr="00162B17" w:rsidRDefault="00B85CEB" w:rsidP="004171BF">
            <w:pPr>
              <w:jc w:val="center"/>
              <w:rPr>
                <w:sz w:val="20"/>
                <w:szCs w:val="20"/>
              </w:rPr>
            </w:pPr>
            <w:r w:rsidRPr="00162B17">
              <w:rPr>
                <w:sz w:val="20"/>
                <w:szCs w:val="20"/>
              </w:rPr>
              <w:t>Эскадра</w:t>
            </w:r>
          </w:p>
        </w:tc>
        <w:tc>
          <w:tcPr>
            <w:tcW w:w="567" w:type="pct"/>
            <w:vAlign w:val="center"/>
          </w:tcPr>
          <w:p w:rsidR="00B85CEB" w:rsidRPr="00162B17" w:rsidRDefault="00B85CEB" w:rsidP="004171BF">
            <w:pPr>
              <w:jc w:val="center"/>
              <w:rPr>
                <w:sz w:val="20"/>
                <w:szCs w:val="20"/>
              </w:rPr>
            </w:pPr>
            <w:r w:rsidRPr="00162B17">
              <w:rPr>
                <w:sz w:val="20"/>
                <w:szCs w:val="20"/>
              </w:rPr>
              <w:t xml:space="preserve">Учебник, рабочая тетрадь, портрет Павла </w:t>
            </w:r>
            <w:r w:rsidRPr="00162B17">
              <w:rPr>
                <w:sz w:val="20"/>
                <w:szCs w:val="20"/>
                <w:lang w:val="en-US"/>
              </w:rPr>
              <w:t>I</w:t>
            </w:r>
            <w:r w:rsidRPr="00162B17">
              <w:rPr>
                <w:sz w:val="20"/>
                <w:szCs w:val="20"/>
              </w:rPr>
              <w:t>, карта №21</w:t>
            </w: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Комбинированный урок</w:t>
            </w:r>
          </w:p>
        </w:tc>
        <w:tc>
          <w:tcPr>
            <w:tcW w:w="733" w:type="pct"/>
            <w:vAlign w:val="center"/>
          </w:tcPr>
          <w:p w:rsidR="00B85CEB" w:rsidRPr="00162B17" w:rsidRDefault="00B85CEB" w:rsidP="004171BF">
            <w:pPr>
              <w:jc w:val="center"/>
              <w:rPr>
                <w:sz w:val="20"/>
                <w:szCs w:val="20"/>
              </w:rPr>
            </w:pPr>
            <w:r w:rsidRPr="00162B17">
              <w:rPr>
                <w:sz w:val="20"/>
                <w:szCs w:val="20"/>
              </w:rPr>
              <w:t>§29, ответить на вопросы, выполнить задания из рабочей тетради № 1-3</w:t>
            </w:r>
          </w:p>
        </w:tc>
        <w:tc>
          <w:tcPr>
            <w:tcW w:w="161" w:type="pct"/>
          </w:tcPr>
          <w:p w:rsidR="00B85CEB" w:rsidRPr="00C769DD" w:rsidRDefault="00B85CEB" w:rsidP="001231A8">
            <w:pPr>
              <w:rPr>
                <w:sz w:val="20"/>
                <w:szCs w:val="20"/>
              </w:rPr>
            </w:pPr>
            <w:r w:rsidRPr="00C769DD">
              <w:rPr>
                <w:sz w:val="20"/>
                <w:szCs w:val="20"/>
              </w:rPr>
              <w:t>13.05</w:t>
            </w:r>
          </w:p>
        </w:tc>
        <w:tc>
          <w:tcPr>
            <w:tcW w:w="167" w:type="pct"/>
            <w:vAlign w:val="center"/>
          </w:tcPr>
          <w:p w:rsidR="00B85CEB" w:rsidRPr="00162B17" w:rsidRDefault="00B85CEB" w:rsidP="004B6E19">
            <w:pPr>
              <w:tabs>
                <w:tab w:val="left" w:pos="4500"/>
              </w:tabs>
              <w:jc w:val="center"/>
              <w:rPr>
                <w:sz w:val="20"/>
                <w:szCs w:val="20"/>
              </w:rPr>
            </w:pPr>
          </w:p>
        </w:tc>
      </w:tr>
      <w:tr w:rsidR="00B85CEB" w:rsidRPr="00162B17" w:rsidTr="00EB574A">
        <w:trPr>
          <w:gridAfter w:val="8"/>
          <w:wAfter w:w="1314" w:type="pct"/>
          <w:trHeight w:val="235"/>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Наука и образование</w:t>
            </w:r>
          </w:p>
        </w:tc>
        <w:tc>
          <w:tcPr>
            <w:tcW w:w="134" w:type="pct"/>
            <w:vAlign w:val="center"/>
          </w:tcPr>
          <w:p w:rsidR="00B85CEB" w:rsidRPr="00162B17" w:rsidRDefault="00B85CEB" w:rsidP="00FA7753">
            <w:pPr>
              <w:numPr>
                <w:ilvl w:val="0"/>
                <w:numId w:val="17"/>
              </w:numPr>
              <w:ind w:left="227"/>
              <w:jc w:val="center"/>
              <w:rPr>
                <w:sz w:val="20"/>
                <w:szCs w:val="20"/>
              </w:rPr>
            </w:pPr>
          </w:p>
        </w:tc>
        <w:tc>
          <w:tcPr>
            <w:tcW w:w="567" w:type="pct"/>
            <w:vAlign w:val="center"/>
          </w:tcPr>
          <w:p w:rsidR="00B85CEB" w:rsidRPr="00162B17" w:rsidRDefault="00B85CEB" w:rsidP="004171BF">
            <w:pPr>
              <w:jc w:val="center"/>
              <w:rPr>
                <w:sz w:val="20"/>
                <w:szCs w:val="20"/>
              </w:rPr>
            </w:pPr>
            <w:r w:rsidRPr="00162B17">
              <w:rPr>
                <w:sz w:val="20"/>
                <w:szCs w:val="20"/>
              </w:rPr>
              <w:t>Мортира, обсерватория, регион, ритор,</w:t>
            </w:r>
          </w:p>
        </w:tc>
        <w:tc>
          <w:tcPr>
            <w:tcW w:w="567" w:type="pct"/>
            <w:vAlign w:val="center"/>
          </w:tcPr>
          <w:p w:rsidR="00B85CEB" w:rsidRPr="00162B17" w:rsidRDefault="00B85CEB" w:rsidP="004171BF">
            <w:pPr>
              <w:jc w:val="center"/>
              <w:rPr>
                <w:sz w:val="20"/>
                <w:szCs w:val="20"/>
              </w:rPr>
            </w:pPr>
            <w:r w:rsidRPr="00162B17">
              <w:rPr>
                <w:sz w:val="20"/>
                <w:szCs w:val="20"/>
              </w:rPr>
              <w:t>Учебник, рабочая тетрадь, портреты ученых</w:t>
            </w: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B85CEB" w:rsidRPr="00162B17" w:rsidRDefault="00B85CEB" w:rsidP="004171BF">
            <w:pPr>
              <w:jc w:val="center"/>
              <w:rPr>
                <w:sz w:val="20"/>
                <w:szCs w:val="20"/>
              </w:rPr>
            </w:pPr>
            <w:r w:rsidRPr="00162B17">
              <w:rPr>
                <w:sz w:val="20"/>
                <w:szCs w:val="20"/>
              </w:rPr>
              <w:t>§30, ответить на вопросы, выполнить задания из рабочей тетради № 1-4</w:t>
            </w:r>
          </w:p>
        </w:tc>
        <w:tc>
          <w:tcPr>
            <w:tcW w:w="161" w:type="pct"/>
          </w:tcPr>
          <w:p w:rsidR="00B85CEB" w:rsidRPr="00C769DD" w:rsidRDefault="00B85CEB" w:rsidP="001231A8">
            <w:pPr>
              <w:rPr>
                <w:sz w:val="20"/>
                <w:szCs w:val="20"/>
              </w:rPr>
            </w:pPr>
            <w:r w:rsidRPr="00C769DD">
              <w:rPr>
                <w:sz w:val="20"/>
                <w:szCs w:val="20"/>
              </w:rPr>
              <w:t>18.05</w:t>
            </w:r>
          </w:p>
        </w:tc>
        <w:tc>
          <w:tcPr>
            <w:tcW w:w="167" w:type="pct"/>
            <w:vAlign w:val="center"/>
          </w:tcPr>
          <w:p w:rsidR="00B85CEB" w:rsidRPr="00162B17" w:rsidRDefault="00B85CEB" w:rsidP="004B6E19">
            <w:pPr>
              <w:tabs>
                <w:tab w:val="left" w:pos="4500"/>
              </w:tabs>
              <w:jc w:val="center"/>
              <w:rPr>
                <w:sz w:val="20"/>
                <w:szCs w:val="20"/>
              </w:rPr>
            </w:pPr>
          </w:p>
        </w:tc>
      </w:tr>
      <w:tr w:rsidR="00B85CEB" w:rsidRPr="00162B17" w:rsidTr="00EB574A">
        <w:trPr>
          <w:gridAfter w:val="8"/>
          <w:wAfter w:w="1314" w:type="pct"/>
          <w:trHeight w:val="724"/>
        </w:trPr>
        <w:tc>
          <w:tcPr>
            <w:tcW w:w="122" w:type="pct"/>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vAlign w:val="center"/>
          </w:tcPr>
          <w:p w:rsidR="00B85CEB" w:rsidRPr="00162B17" w:rsidRDefault="00B85CEB" w:rsidP="004171BF">
            <w:pPr>
              <w:tabs>
                <w:tab w:val="left" w:pos="4500"/>
              </w:tabs>
              <w:jc w:val="center"/>
              <w:rPr>
                <w:sz w:val="20"/>
                <w:szCs w:val="20"/>
              </w:rPr>
            </w:pPr>
            <w:r w:rsidRPr="00162B17">
              <w:rPr>
                <w:sz w:val="20"/>
                <w:szCs w:val="20"/>
              </w:rPr>
              <w:t>Художественная культура.</w:t>
            </w:r>
          </w:p>
        </w:tc>
        <w:tc>
          <w:tcPr>
            <w:tcW w:w="134" w:type="pct"/>
            <w:vAlign w:val="center"/>
          </w:tcPr>
          <w:p w:rsidR="00B85CEB" w:rsidRPr="00162B17" w:rsidRDefault="00B85CEB" w:rsidP="00FA7753">
            <w:pPr>
              <w:numPr>
                <w:ilvl w:val="0"/>
                <w:numId w:val="17"/>
              </w:numPr>
              <w:ind w:left="227"/>
              <w:jc w:val="center"/>
              <w:rPr>
                <w:sz w:val="20"/>
                <w:szCs w:val="20"/>
              </w:rPr>
            </w:pPr>
          </w:p>
        </w:tc>
        <w:tc>
          <w:tcPr>
            <w:tcW w:w="567" w:type="pct"/>
            <w:vAlign w:val="center"/>
          </w:tcPr>
          <w:p w:rsidR="00B85CEB" w:rsidRPr="00162B17" w:rsidRDefault="00B85CEB" w:rsidP="004171BF">
            <w:pPr>
              <w:jc w:val="center"/>
              <w:rPr>
                <w:sz w:val="20"/>
                <w:szCs w:val="20"/>
              </w:rPr>
            </w:pPr>
            <w:r w:rsidRPr="00162B17">
              <w:rPr>
                <w:sz w:val="20"/>
                <w:szCs w:val="20"/>
              </w:rPr>
              <w:t>Барокко, классицизм, сентиментализм</w:t>
            </w:r>
          </w:p>
        </w:tc>
        <w:tc>
          <w:tcPr>
            <w:tcW w:w="567" w:type="pct"/>
            <w:vAlign w:val="center"/>
          </w:tcPr>
          <w:p w:rsidR="00B85CEB" w:rsidRPr="00162B17" w:rsidRDefault="00B85CEB" w:rsidP="004171BF">
            <w:pPr>
              <w:jc w:val="center"/>
              <w:rPr>
                <w:sz w:val="20"/>
                <w:szCs w:val="20"/>
              </w:rPr>
            </w:pPr>
            <w:r w:rsidRPr="00162B17">
              <w:rPr>
                <w:sz w:val="20"/>
                <w:szCs w:val="20"/>
              </w:rPr>
              <w:t>Учебник, рабочая тетрадь, репродукции</w:t>
            </w:r>
          </w:p>
        </w:tc>
        <w:tc>
          <w:tcPr>
            <w:tcW w:w="467" w:type="pct"/>
            <w:vAlign w:val="center"/>
          </w:tcPr>
          <w:p w:rsidR="00B85CEB" w:rsidRPr="00162B17" w:rsidRDefault="00B85CEB" w:rsidP="00874397">
            <w:pPr>
              <w:tabs>
                <w:tab w:val="left" w:pos="4500"/>
              </w:tabs>
              <w:jc w:val="center"/>
              <w:rPr>
                <w:sz w:val="20"/>
                <w:szCs w:val="20"/>
              </w:rPr>
            </w:pPr>
            <w:r w:rsidRPr="00162B17">
              <w:rPr>
                <w:sz w:val="20"/>
                <w:szCs w:val="20"/>
              </w:rPr>
              <w:t>Урок изучения нового материала</w:t>
            </w:r>
          </w:p>
        </w:tc>
        <w:tc>
          <w:tcPr>
            <w:tcW w:w="733" w:type="pct"/>
            <w:vAlign w:val="center"/>
          </w:tcPr>
          <w:p w:rsidR="00B85CEB" w:rsidRPr="00162B17" w:rsidRDefault="00B85CEB" w:rsidP="00E377A3">
            <w:pPr>
              <w:jc w:val="center"/>
              <w:rPr>
                <w:sz w:val="20"/>
                <w:szCs w:val="20"/>
              </w:rPr>
            </w:pPr>
            <w:r w:rsidRPr="00162B17">
              <w:rPr>
                <w:sz w:val="20"/>
                <w:szCs w:val="20"/>
              </w:rPr>
              <w:t>§31-32, ответить на вопросы, выполнить задания из рабочей тетради № 1-4</w:t>
            </w:r>
          </w:p>
        </w:tc>
        <w:tc>
          <w:tcPr>
            <w:tcW w:w="161" w:type="pct"/>
          </w:tcPr>
          <w:p w:rsidR="00B85CEB" w:rsidRPr="00C769DD" w:rsidRDefault="00B85CEB" w:rsidP="001231A8">
            <w:pPr>
              <w:rPr>
                <w:sz w:val="20"/>
                <w:szCs w:val="20"/>
              </w:rPr>
            </w:pPr>
            <w:r w:rsidRPr="00C769DD">
              <w:rPr>
                <w:sz w:val="20"/>
                <w:szCs w:val="20"/>
              </w:rPr>
              <w:t>20.05</w:t>
            </w:r>
          </w:p>
        </w:tc>
        <w:tc>
          <w:tcPr>
            <w:tcW w:w="167" w:type="pct"/>
            <w:vAlign w:val="center"/>
          </w:tcPr>
          <w:p w:rsidR="00B85CEB" w:rsidRPr="00162B17" w:rsidRDefault="00B85CEB" w:rsidP="004B6E19">
            <w:pPr>
              <w:tabs>
                <w:tab w:val="left" w:pos="4500"/>
              </w:tabs>
              <w:jc w:val="center"/>
              <w:rPr>
                <w:sz w:val="20"/>
                <w:szCs w:val="20"/>
              </w:rPr>
            </w:pPr>
          </w:p>
        </w:tc>
      </w:tr>
      <w:tr w:rsidR="0083311E" w:rsidRPr="00162B17" w:rsidTr="00EB574A">
        <w:trPr>
          <w:gridAfter w:val="8"/>
          <w:wAfter w:w="1314" w:type="pct"/>
          <w:trHeight w:val="235"/>
        </w:trPr>
        <w:tc>
          <w:tcPr>
            <w:tcW w:w="122" w:type="pct"/>
            <w:tcBorders>
              <w:bottom w:val="single" w:sz="4" w:space="0" w:color="auto"/>
            </w:tcBorders>
            <w:vAlign w:val="center"/>
          </w:tcPr>
          <w:p w:rsidR="0083311E" w:rsidRPr="00162B17" w:rsidRDefault="0083311E" w:rsidP="002F5FF6">
            <w:pPr>
              <w:numPr>
                <w:ilvl w:val="0"/>
                <w:numId w:val="5"/>
              </w:numPr>
              <w:tabs>
                <w:tab w:val="num" w:pos="720"/>
                <w:tab w:val="left" w:pos="4500"/>
              </w:tabs>
              <w:jc w:val="center"/>
              <w:rPr>
                <w:sz w:val="20"/>
                <w:szCs w:val="20"/>
              </w:rPr>
            </w:pPr>
          </w:p>
        </w:tc>
        <w:tc>
          <w:tcPr>
            <w:tcW w:w="768" w:type="pct"/>
            <w:tcBorders>
              <w:bottom w:val="single" w:sz="4" w:space="0" w:color="auto"/>
            </w:tcBorders>
            <w:vAlign w:val="center"/>
          </w:tcPr>
          <w:p w:rsidR="0083311E" w:rsidRPr="00162B17" w:rsidRDefault="0083311E" w:rsidP="004171BF">
            <w:pPr>
              <w:tabs>
                <w:tab w:val="left" w:pos="4500"/>
              </w:tabs>
              <w:jc w:val="center"/>
              <w:rPr>
                <w:sz w:val="20"/>
                <w:szCs w:val="20"/>
              </w:rPr>
            </w:pPr>
            <w:r w:rsidRPr="00162B17">
              <w:rPr>
                <w:sz w:val="20"/>
                <w:szCs w:val="20"/>
              </w:rPr>
              <w:t>Быт и обычаи</w:t>
            </w:r>
          </w:p>
        </w:tc>
        <w:tc>
          <w:tcPr>
            <w:tcW w:w="134" w:type="pct"/>
            <w:tcBorders>
              <w:bottom w:val="single" w:sz="4" w:space="0" w:color="auto"/>
            </w:tcBorders>
            <w:vAlign w:val="center"/>
          </w:tcPr>
          <w:p w:rsidR="0083311E" w:rsidRPr="00162B17" w:rsidRDefault="0083311E" w:rsidP="00FA7753">
            <w:pPr>
              <w:numPr>
                <w:ilvl w:val="0"/>
                <w:numId w:val="17"/>
              </w:numPr>
              <w:ind w:left="227"/>
              <w:jc w:val="center"/>
              <w:rPr>
                <w:sz w:val="20"/>
                <w:szCs w:val="20"/>
              </w:rPr>
            </w:pPr>
          </w:p>
        </w:tc>
        <w:tc>
          <w:tcPr>
            <w:tcW w:w="567" w:type="pct"/>
            <w:tcBorders>
              <w:bottom w:val="single" w:sz="4" w:space="0" w:color="auto"/>
            </w:tcBorders>
            <w:vAlign w:val="center"/>
          </w:tcPr>
          <w:p w:rsidR="0083311E" w:rsidRPr="00162B17" w:rsidRDefault="0083311E" w:rsidP="004171BF">
            <w:pPr>
              <w:jc w:val="center"/>
              <w:rPr>
                <w:sz w:val="20"/>
                <w:szCs w:val="20"/>
              </w:rPr>
            </w:pPr>
            <w:r w:rsidRPr="00162B17">
              <w:rPr>
                <w:sz w:val="20"/>
                <w:szCs w:val="20"/>
              </w:rPr>
              <w:t>Колядки, самосознание, патриотизм, нация</w:t>
            </w:r>
          </w:p>
        </w:tc>
        <w:tc>
          <w:tcPr>
            <w:tcW w:w="567" w:type="pct"/>
            <w:tcBorders>
              <w:bottom w:val="single" w:sz="4" w:space="0" w:color="auto"/>
            </w:tcBorders>
            <w:vAlign w:val="center"/>
          </w:tcPr>
          <w:p w:rsidR="0083311E" w:rsidRPr="00162B17" w:rsidRDefault="0083311E" w:rsidP="004171BF">
            <w:pPr>
              <w:jc w:val="center"/>
              <w:rPr>
                <w:sz w:val="20"/>
                <w:szCs w:val="20"/>
              </w:rPr>
            </w:pPr>
            <w:r w:rsidRPr="00162B17">
              <w:rPr>
                <w:sz w:val="20"/>
                <w:szCs w:val="20"/>
              </w:rPr>
              <w:t>Учебник, рабочая тетрадь, иллюстрации</w:t>
            </w:r>
          </w:p>
        </w:tc>
        <w:tc>
          <w:tcPr>
            <w:tcW w:w="467" w:type="pct"/>
            <w:tcBorders>
              <w:bottom w:val="single" w:sz="4" w:space="0" w:color="auto"/>
            </w:tcBorders>
            <w:vAlign w:val="center"/>
          </w:tcPr>
          <w:p w:rsidR="0083311E" w:rsidRPr="00162B17" w:rsidRDefault="0083311E" w:rsidP="00874397">
            <w:pPr>
              <w:tabs>
                <w:tab w:val="left" w:pos="4500"/>
              </w:tabs>
              <w:jc w:val="center"/>
              <w:rPr>
                <w:sz w:val="20"/>
                <w:szCs w:val="20"/>
              </w:rPr>
            </w:pPr>
            <w:r w:rsidRPr="00162B17">
              <w:rPr>
                <w:sz w:val="20"/>
                <w:szCs w:val="20"/>
              </w:rPr>
              <w:t>Урок изучения нового материала</w:t>
            </w:r>
          </w:p>
        </w:tc>
        <w:tc>
          <w:tcPr>
            <w:tcW w:w="733" w:type="pct"/>
            <w:tcBorders>
              <w:bottom w:val="single" w:sz="4" w:space="0" w:color="auto"/>
            </w:tcBorders>
            <w:vAlign w:val="center"/>
          </w:tcPr>
          <w:p w:rsidR="0083311E" w:rsidRPr="00162B17" w:rsidRDefault="0083311E" w:rsidP="004171BF">
            <w:pPr>
              <w:jc w:val="center"/>
              <w:rPr>
                <w:sz w:val="20"/>
                <w:szCs w:val="20"/>
              </w:rPr>
            </w:pPr>
            <w:r w:rsidRPr="00162B17">
              <w:rPr>
                <w:sz w:val="20"/>
                <w:szCs w:val="20"/>
              </w:rPr>
              <w:t>§33, ответить на вопросы, выполнить задания из рабочей тетради № 1-3, сочинение от лица жителя эпохи</w:t>
            </w:r>
          </w:p>
        </w:tc>
        <w:tc>
          <w:tcPr>
            <w:tcW w:w="161" w:type="pct"/>
          </w:tcPr>
          <w:p w:rsidR="0083311E" w:rsidRPr="00C769DD" w:rsidRDefault="00B85CEB" w:rsidP="0043217E">
            <w:pPr>
              <w:rPr>
                <w:sz w:val="20"/>
                <w:szCs w:val="20"/>
              </w:rPr>
            </w:pPr>
            <w:r w:rsidRPr="0083311E">
              <w:rPr>
                <w:sz w:val="20"/>
                <w:szCs w:val="20"/>
              </w:rPr>
              <w:t>25.05</w:t>
            </w:r>
          </w:p>
        </w:tc>
        <w:tc>
          <w:tcPr>
            <w:tcW w:w="167" w:type="pct"/>
            <w:vAlign w:val="center"/>
          </w:tcPr>
          <w:p w:rsidR="0083311E" w:rsidRPr="00162B17" w:rsidRDefault="0083311E" w:rsidP="004B6E19">
            <w:pPr>
              <w:tabs>
                <w:tab w:val="left" w:pos="4500"/>
              </w:tabs>
              <w:jc w:val="center"/>
              <w:rPr>
                <w:sz w:val="20"/>
                <w:szCs w:val="20"/>
              </w:rPr>
            </w:pPr>
          </w:p>
        </w:tc>
      </w:tr>
      <w:tr w:rsidR="00E236E0" w:rsidRPr="00162B17" w:rsidTr="001C0631">
        <w:trPr>
          <w:gridAfter w:val="8"/>
          <w:wAfter w:w="1314" w:type="pct"/>
          <w:trHeight w:val="235"/>
        </w:trPr>
        <w:tc>
          <w:tcPr>
            <w:tcW w:w="3686" w:type="pct"/>
            <w:gridSpan w:val="9"/>
            <w:shd w:val="clear" w:color="auto" w:fill="auto"/>
            <w:vAlign w:val="center"/>
          </w:tcPr>
          <w:p w:rsidR="00E236E0" w:rsidRPr="001D68BF" w:rsidRDefault="001D68BF" w:rsidP="00697D5C">
            <w:pPr>
              <w:jc w:val="center"/>
              <w:rPr>
                <w:b/>
                <w:i/>
              </w:rPr>
            </w:pPr>
            <w:r w:rsidRPr="001D68BF">
              <w:rPr>
                <w:b/>
                <w:i/>
              </w:rPr>
              <w:t xml:space="preserve">РОДНОЙ КРАЙ В </w:t>
            </w:r>
            <w:r w:rsidRPr="001D68BF">
              <w:rPr>
                <w:b/>
                <w:i/>
                <w:lang w:val="en-US"/>
              </w:rPr>
              <w:t>XVIII</w:t>
            </w:r>
            <w:r w:rsidRPr="001D68BF">
              <w:rPr>
                <w:b/>
                <w:i/>
              </w:rPr>
              <w:t xml:space="preserve"> В. (1 ЧАС)</w:t>
            </w:r>
          </w:p>
        </w:tc>
      </w:tr>
      <w:tr w:rsidR="00B85CEB" w:rsidRPr="00162B17" w:rsidTr="001D68BF">
        <w:trPr>
          <w:gridAfter w:val="8"/>
          <w:wAfter w:w="1314" w:type="pct"/>
          <w:trHeight w:val="235"/>
        </w:trPr>
        <w:tc>
          <w:tcPr>
            <w:tcW w:w="122" w:type="pct"/>
            <w:shd w:val="clear" w:color="auto" w:fill="auto"/>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shd w:val="clear" w:color="auto" w:fill="auto"/>
            <w:vAlign w:val="center"/>
          </w:tcPr>
          <w:p w:rsidR="00B85CEB" w:rsidRPr="00162B17" w:rsidRDefault="00B85CEB" w:rsidP="004171BF">
            <w:pPr>
              <w:tabs>
                <w:tab w:val="left" w:pos="4500"/>
              </w:tabs>
              <w:jc w:val="center"/>
            </w:pPr>
            <w:r w:rsidRPr="00162B17">
              <w:t xml:space="preserve">Родной край в </w:t>
            </w:r>
            <w:r w:rsidRPr="00D00C61">
              <w:rPr>
                <w:rFonts w:asciiTheme="majorHAnsi" w:hAnsiTheme="majorHAnsi"/>
                <w:lang w:val="en-US"/>
              </w:rPr>
              <w:t>XVIII</w:t>
            </w:r>
            <w:r w:rsidRPr="00D00C61">
              <w:rPr>
                <w:rFonts w:asciiTheme="majorHAnsi" w:hAnsiTheme="majorHAnsi"/>
              </w:rPr>
              <w:t xml:space="preserve"> в.</w:t>
            </w:r>
          </w:p>
        </w:tc>
        <w:tc>
          <w:tcPr>
            <w:tcW w:w="134" w:type="pct"/>
            <w:shd w:val="clear" w:color="auto" w:fill="auto"/>
            <w:vAlign w:val="center"/>
          </w:tcPr>
          <w:p w:rsidR="00B85CEB" w:rsidRPr="00162B17" w:rsidRDefault="00B85CEB" w:rsidP="002F5FF6">
            <w:pPr>
              <w:numPr>
                <w:ilvl w:val="0"/>
                <w:numId w:val="18"/>
              </w:numPr>
              <w:ind w:left="527" w:hanging="357"/>
              <w:jc w:val="center"/>
              <w:rPr>
                <w:sz w:val="20"/>
                <w:szCs w:val="20"/>
              </w:rPr>
            </w:pPr>
          </w:p>
        </w:tc>
        <w:tc>
          <w:tcPr>
            <w:tcW w:w="567" w:type="pct"/>
            <w:shd w:val="clear" w:color="auto" w:fill="auto"/>
            <w:vAlign w:val="center"/>
          </w:tcPr>
          <w:p w:rsidR="00B85CEB" w:rsidRPr="00162B17" w:rsidRDefault="00B85CEB" w:rsidP="004171BF">
            <w:pPr>
              <w:jc w:val="center"/>
              <w:rPr>
                <w:sz w:val="20"/>
                <w:szCs w:val="20"/>
              </w:rPr>
            </w:pPr>
          </w:p>
        </w:tc>
        <w:tc>
          <w:tcPr>
            <w:tcW w:w="567" w:type="pct"/>
            <w:shd w:val="clear" w:color="auto" w:fill="auto"/>
            <w:vAlign w:val="center"/>
          </w:tcPr>
          <w:p w:rsidR="00B85CEB" w:rsidRPr="00162B17" w:rsidRDefault="00B85CEB" w:rsidP="00EB1B8B">
            <w:pPr>
              <w:rPr>
                <w:sz w:val="20"/>
                <w:szCs w:val="20"/>
              </w:rPr>
            </w:pPr>
          </w:p>
        </w:tc>
        <w:tc>
          <w:tcPr>
            <w:tcW w:w="467" w:type="pct"/>
            <w:shd w:val="clear" w:color="auto" w:fill="auto"/>
            <w:vAlign w:val="center"/>
          </w:tcPr>
          <w:p w:rsidR="00B85CEB" w:rsidRPr="00162B17" w:rsidRDefault="00B85CEB" w:rsidP="004171BF">
            <w:pPr>
              <w:jc w:val="center"/>
              <w:rPr>
                <w:sz w:val="20"/>
                <w:szCs w:val="20"/>
              </w:rPr>
            </w:pPr>
            <w:r w:rsidRPr="00162B17">
              <w:rPr>
                <w:sz w:val="20"/>
                <w:szCs w:val="20"/>
              </w:rPr>
              <w:t>Урок изучения нового материала</w:t>
            </w:r>
          </w:p>
        </w:tc>
        <w:tc>
          <w:tcPr>
            <w:tcW w:w="733" w:type="pct"/>
            <w:shd w:val="clear" w:color="auto" w:fill="auto"/>
            <w:vAlign w:val="center"/>
          </w:tcPr>
          <w:p w:rsidR="00B85CEB" w:rsidRPr="00162B17" w:rsidRDefault="00B85CEB" w:rsidP="004171BF">
            <w:pPr>
              <w:jc w:val="center"/>
              <w:rPr>
                <w:sz w:val="20"/>
                <w:szCs w:val="20"/>
              </w:rPr>
            </w:pPr>
            <w:r w:rsidRPr="00162B17">
              <w:rPr>
                <w:sz w:val="20"/>
                <w:szCs w:val="20"/>
              </w:rPr>
              <w:t>Повторить основные события и понятия.</w:t>
            </w:r>
          </w:p>
        </w:tc>
        <w:tc>
          <w:tcPr>
            <w:tcW w:w="161" w:type="pct"/>
            <w:vAlign w:val="center"/>
          </w:tcPr>
          <w:p w:rsidR="00B85CEB" w:rsidRPr="00162B17" w:rsidRDefault="00B85CEB" w:rsidP="001231A8">
            <w:pPr>
              <w:tabs>
                <w:tab w:val="left" w:pos="4500"/>
              </w:tabs>
              <w:jc w:val="center"/>
              <w:rPr>
                <w:sz w:val="20"/>
                <w:szCs w:val="20"/>
              </w:rPr>
            </w:pPr>
            <w:r>
              <w:rPr>
                <w:sz w:val="20"/>
                <w:szCs w:val="20"/>
              </w:rPr>
              <w:t>27.05</w:t>
            </w:r>
          </w:p>
        </w:tc>
        <w:tc>
          <w:tcPr>
            <w:tcW w:w="167" w:type="pct"/>
            <w:vAlign w:val="center"/>
          </w:tcPr>
          <w:p w:rsidR="00B85CEB" w:rsidRPr="00162B17" w:rsidRDefault="00B85CEB" w:rsidP="004B6E19">
            <w:pPr>
              <w:tabs>
                <w:tab w:val="left" w:pos="4500"/>
              </w:tabs>
              <w:jc w:val="center"/>
              <w:rPr>
                <w:sz w:val="20"/>
                <w:szCs w:val="20"/>
              </w:rPr>
            </w:pPr>
          </w:p>
        </w:tc>
      </w:tr>
      <w:tr w:rsidR="00B85CEB" w:rsidRPr="00162B17" w:rsidTr="001C0631">
        <w:trPr>
          <w:gridAfter w:val="8"/>
          <w:wAfter w:w="1314" w:type="pct"/>
          <w:trHeight w:val="235"/>
        </w:trPr>
        <w:tc>
          <w:tcPr>
            <w:tcW w:w="3686" w:type="pct"/>
            <w:gridSpan w:val="9"/>
            <w:shd w:val="clear" w:color="auto" w:fill="FFFFFF" w:themeFill="background1"/>
            <w:vAlign w:val="center"/>
          </w:tcPr>
          <w:p w:rsidR="00B85CEB" w:rsidRPr="00162B17" w:rsidRDefault="00B85CEB" w:rsidP="00697D5C">
            <w:pPr>
              <w:jc w:val="center"/>
              <w:rPr>
                <w:b/>
                <w:i/>
              </w:rPr>
            </w:pPr>
            <w:r w:rsidRPr="00162B17">
              <w:rPr>
                <w:b/>
                <w:i/>
              </w:rPr>
              <w:t>ИТОГОВОЕ ПОВТОРЕНИЕ И ОБОБЩЕНИЕ (1 ЧАС)</w:t>
            </w:r>
          </w:p>
        </w:tc>
      </w:tr>
      <w:tr w:rsidR="00B85CEB" w:rsidRPr="00162B17" w:rsidTr="001D68BF">
        <w:trPr>
          <w:gridAfter w:val="8"/>
          <w:wAfter w:w="1314" w:type="pct"/>
          <w:trHeight w:val="235"/>
        </w:trPr>
        <w:tc>
          <w:tcPr>
            <w:tcW w:w="122" w:type="pct"/>
            <w:shd w:val="clear" w:color="auto" w:fill="FFFFFF" w:themeFill="background1"/>
            <w:vAlign w:val="center"/>
          </w:tcPr>
          <w:p w:rsidR="00B85CEB" w:rsidRPr="00162B17" w:rsidRDefault="00B85CEB" w:rsidP="002F5FF6">
            <w:pPr>
              <w:numPr>
                <w:ilvl w:val="0"/>
                <w:numId w:val="5"/>
              </w:numPr>
              <w:tabs>
                <w:tab w:val="num" w:pos="720"/>
                <w:tab w:val="left" w:pos="4500"/>
              </w:tabs>
              <w:jc w:val="center"/>
              <w:rPr>
                <w:sz w:val="20"/>
                <w:szCs w:val="20"/>
              </w:rPr>
            </w:pPr>
          </w:p>
        </w:tc>
        <w:tc>
          <w:tcPr>
            <w:tcW w:w="768" w:type="pct"/>
            <w:shd w:val="clear" w:color="auto" w:fill="FFFFFF" w:themeFill="background1"/>
            <w:vAlign w:val="center"/>
          </w:tcPr>
          <w:p w:rsidR="00B85CEB" w:rsidRPr="00162B17" w:rsidRDefault="00B85CEB" w:rsidP="006C59D5">
            <w:pPr>
              <w:tabs>
                <w:tab w:val="left" w:pos="4500"/>
              </w:tabs>
              <w:jc w:val="center"/>
              <w:rPr>
                <w:sz w:val="20"/>
                <w:szCs w:val="20"/>
              </w:rPr>
            </w:pPr>
            <w:r>
              <w:rPr>
                <w:sz w:val="20"/>
                <w:szCs w:val="20"/>
              </w:rPr>
              <w:t xml:space="preserve">Повторение по теме: </w:t>
            </w:r>
            <w:r w:rsidRPr="00162B17">
              <w:rPr>
                <w:sz w:val="20"/>
                <w:szCs w:val="20"/>
              </w:rPr>
              <w:t xml:space="preserve">«Россия и мир на рубеже </w:t>
            </w:r>
            <w:r w:rsidRPr="00162B17">
              <w:rPr>
                <w:sz w:val="20"/>
                <w:szCs w:val="20"/>
                <w:lang w:val="en-US"/>
              </w:rPr>
              <w:t>XVIII</w:t>
            </w:r>
            <w:r w:rsidRPr="00162B17">
              <w:rPr>
                <w:sz w:val="20"/>
                <w:szCs w:val="20"/>
              </w:rPr>
              <w:t>-</w:t>
            </w:r>
            <w:r w:rsidRPr="00162B17">
              <w:rPr>
                <w:sz w:val="20"/>
                <w:szCs w:val="20"/>
                <w:lang w:val="en-US"/>
              </w:rPr>
              <w:t>XIX</w:t>
            </w:r>
            <w:r w:rsidRPr="00162B17">
              <w:rPr>
                <w:sz w:val="20"/>
                <w:szCs w:val="20"/>
              </w:rPr>
              <w:t xml:space="preserve"> вв.».</w:t>
            </w:r>
          </w:p>
        </w:tc>
        <w:tc>
          <w:tcPr>
            <w:tcW w:w="134" w:type="pct"/>
            <w:shd w:val="clear" w:color="auto" w:fill="FFFFFF" w:themeFill="background1"/>
            <w:vAlign w:val="center"/>
          </w:tcPr>
          <w:p w:rsidR="00B85CEB" w:rsidRPr="00162B17" w:rsidRDefault="00B85CEB" w:rsidP="002F5FF6">
            <w:pPr>
              <w:numPr>
                <w:ilvl w:val="0"/>
                <w:numId w:val="19"/>
              </w:numPr>
              <w:ind w:left="527" w:hanging="357"/>
              <w:jc w:val="center"/>
              <w:rPr>
                <w:sz w:val="20"/>
                <w:szCs w:val="20"/>
              </w:rPr>
            </w:pPr>
          </w:p>
        </w:tc>
        <w:tc>
          <w:tcPr>
            <w:tcW w:w="567" w:type="pct"/>
            <w:shd w:val="clear" w:color="auto" w:fill="FFFFFF" w:themeFill="background1"/>
            <w:vAlign w:val="center"/>
          </w:tcPr>
          <w:p w:rsidR="00B85CEB" w:rsidRPr="00162B17" w:rsidRDefault="00B85CEB" w:rsidP="004171BF">
            <w:pPr>
              <w:jc w:val="center"/>
              <w:rPr>
                <w:sz w:val="20"/>
                <w:szCs w:val="20"/>
              </w:rPr>
            </w:pPr>
          </w:p>
        </w:tc>
        <w:tc>
          <w:tcPr>
            <w:tcW w:w="567" w:type="pct"/>
            <w:shd w:val="clear" w:color="auto" w:fill="FFFFFF" w:themeFill="background1"/>
            <w:vAlign w:val="center"/>
          </w:tcPr>
          <w:p w:rsidR="00B85CEB" w:rsidRPr="00162B17" w:rsidRDefault="00B85CEB" w:rsidP="004171BF">
            <w:pPr>
              <w:jc w:val="center"/>
              <w:rPr>
                <w:sz w:val="20"/>
                <w:szCs w:val="20"/>
              </w:rPr>
            </w:pPr>
          </w:p>
        </w:tc>
        <w:tc>
          <w:tcPr>
            <w:tcW w:w="467" w:type="pct"/>
            <w:shd w:val="clear" w:color="auto" w:fill="FFFFFF" w:themeFill="background1"/>
            <w:vAlign w:val="center"/>
          </w:tcPr>
          <w:p w:rsidR="00B85CEB" w:rsidRPr="00162B17" w:rsidRDefault="00B85CEB" w:rsidP="004171BF">
            <w:pPr>
              <w:jc w:val="center"/>
              <w:rPr>
                <w:sz w:val="20"/>
                <w:szCs w:val="20"/>
              </w:rPr>
            </w:pPr>
            <w:r w:rsidRPr="00162B17">
              <w:rPr>
                <w:sz w:val="20"/>
                <w:szCs w:val="20"/>
              </w:rPr>
              <w:t>Повторительно-обобщающий урок</w:t>
            </w:r>
          </w:p>
        </w:tc>
        <w:tc>
          <w:tcPr>
            <w:tcW w:w="733" w:type="pct"/>
            <w:shd w:val="clear" w:color="auto" w:fill="FFFFFF" w:themeFill="background1"/>
            <w:vAlign w:val="center"/>
          </w:tcPr>
          <w:p w:rsidR="00B85CEB" w:rsidRPr="00162B17" w:rsidRDefault="00B85CEB" w:rsidP="004171BF">
            <w:pPr>
              <w:jc w:val="center"/>
              <w:rPr>
                <w:sz w:val="20"/>
                <w:szCs w:val="20"/>
              </w:rPr>
            </w:pPr>
          </w:p>
        </w:tc>
        <w:tc>
          <w:tcPr>
            <w:tcW w:w="161" w:type="pct"/>
            <w:shd w:val="clear" w:color="auto" w:fill="FFFFFF" w:themeFill="background1"/>
            <w:vAlign w:val="center"/>
          </w:tcPr>
          <w:p w:rsidR="00B85CEB" w:rsidRPr="00162B17" w:rsidRDefault="00B85CEB" w:rsidP="00697D5C">
            <w:pPr>
              <w:tabs>
                <w:tab w:val="left" w:pos="4500"/>
              </w:tabs>
              <w:jc w:val="center"/>
              <w:rPr>
                <w:sz w:val="20"/>
                <w:szCs w:val="20"/>
              </w:rPr>
            </w:pPr>
            <w:r>
              <w:rPr>
                <w:sz w:val="20"/>
                <w:szCs w:val="20"/>
              </w:rPr>
              <w:t>29.05</w:t>
            </w:r>
          </w:p>
        </w:tc>
        <w:tc>
          <w:tcPr>
            <w:tcW w:w="167" w:type="pct"/>
            <w:shd w:val="clear" w:color="auto" w:fill="FFFFFF" w:themeFill="background1"/>
            <w:vAlign w:val="center"/>
          </w:tcPr>
          <w:p w:rsidR="00B85CEB" w:rsidRPr="00162B17" w:rsidRDefault="00B85CEB" w:rsidP="004B6E19">
            <w:pPr>
              <w:tabs>
                <w:tab w:val="left" w:pos="4500"/>
              </w:tabs>
              <w:jc w:val="center"/>
              <w:rPr>
                <w:sz w:val="20"/>
                <w:szCs w:val="20"/>
              </w:rPr>
            </w:pPr>
          </w:p>
        </w:tc>
      </w:tr>
    </w:tbl>
    <w:p w:rsidR="00793AB8" w:rsidRPr="00162B17" w:rsidRDefault="00793AB8" w:rsidP="00A83ABA">
      <w:pPr>
        <w:ind w:left="960"/>
        <w:jc w:val="center"/>
        <w:rPr>
          <w:caps/>
          <w:sz w:val="20"/>
          <w:szCs w:val="20"/>
        </w:rPr>
      </w:pPr>
    </w:p>
    <w:p w:rsidR="00813601" w:rsidRPr="00162B17" w:rsidRDefault="00813601" w:rsidP="001D68BF">
      <w:pPr>
        <w:rPr>
          <w:caps/>
          <w:sz w:val="28"/>
          <w:szCs w:val="28"/>
        </w:rPr>
        <w:sectPr w:rsidR="00813601" w:rsidRPr="00162B17" w:rsidSect="00B22A48">
          <w:pgSz w:w="16838" w:h="11906" w:orient="landscape"/>
          <w:pgMar w:top="851" w:right="851" w:bottom="851" w:left="851" w:header="709" w:footer="709" w:gutter="0"/>
          <w:cols w:space="708"/>
          <w:titlePg/>
          <w:docGrid w:linePitch="360"/>
        </w:sectPr>
      </w:pPr>
    </w:p>
    <w:p w:rsidR="00B54EC6" w:rsidRPr="00B54EC6" w:rsidRDefault="00B54EC6" w:rsidP="001D68BF">
      <w:pPr>
        <w:pStyle w:val="ParagraphStyle"/>
        <w:keepNext/>
        <w:spacing w:line="252" w:lineRule="auto"/>
        <w:ind w:firstLine="360"/>
        <w:jc w:val="center"/>
        <w:rPr>
          <w:rFonts w:ascii="Times New Roman" w:hAnsi="Times New Roman" w:cs="Times New Roman"/>
          <w:b/>
          <w:bCs/>
          <w:iCs/>
          <w:sz w:val="28"/>
          <w:szCs w:val="28"/>
        </w:rPr>
      </w:pPr>
      <w:r w:rsidRPr="00B54EC6">
        <w:rPr>
          <w:rFonts w:ascii="Times New Roman" w:hAnsi="Times New Roman" w:cs="Times New Roman"/>
          <w:b/>
          <w:bCs/>
          <w:iCs/>
          <w:sz w:val="28"/>
          <w:szCs w:val="28"/>
        </w:rPr>
        <w:lastRenderedPageBreak/>
        <w:t>Литература</w:t>
      </w:r>
    </w:p>
    <w:p w:rsidR="00B40FCC" w:rsidRPr="00162B17" w:rsidRDefault="00B40FCC" w:rsidP="00B40FCC">
      <w:pPr>
        <w:pStyle w:val="ParagraphStyle"/>
        <w:keepNext/>
        <w:spacing w:line="252" w:lineRule="auto"/>
        <w:ind w:firstLine="360"/>
        <w:jc w:val="both"/>
        <w:rPr>
          <w:rFonts w:ascii="Times New Roman" w:hAnsi="Times New Roman" w:cs="Times New Roman"/>
          <w:b/>
          <w:bCs/>
          <w:i/>
          <w:iCs/>
          <w:sz w:val="28"/>
          <w:szCs w:val="28"/>
        </w:rPr>
      </w:pPr>
      <w:r w:rsidRPr="00162B17">
        <w:rPr>
          <w:rFonts w:ascii="Times New Roman" w:hAnsi="Times New Roman" w:cs="Times New Roman"/>
          <w:b/>
          <w:bCs/>
          <w:i/>
          <w:iCs/>
          <w:sz w:val="28"/>
          <w:szCs w:val="28"/>
        </w:rPr>
        <w:t>Методические пособия для учителя:</w:t>
      </w:r>
    </w:p>
    <w:p w:rsidR="00B40FCC" w:rsidRPr="00162B17" w:rsidRDefault="00B40FCC" w:rsidP="00F71A38">
      <w:pPr>
        <w:pStyle w:val="ParagraphStyle"/>
        <w:keepNext/>
        <w:numPr>
          <w:ilvl w:val="0"/>
          <w:numId w:val="33"/>
        </w:numPr>
        <w:spacing w:line="252" w:lineRule="auto"/>
        <w:ind w:left="705"/>
        <w:jc w:val="both"/>
        <w:rPr>
          <w:rFonts w:ascii="Times New Roman" w:hAnsi="Times New Roman" w:cs="Times New Roman"/>
          <w:sz w:val="28"/>
          <w:szCs w:val="28"/>
        </w:rPr>
      </w:pPr>
      <w:r w:rsidRPr="00162B17">
        <w:rPr>
          <w:rFonts w:ascii="Times New Roman" w:hAnsi="Times New Roman" w:cs="Times New Roman"/>
          <w:i/>
          <w:iCs/>
          <w:sz w:val="28"/>
          <w:szCs w:val="28"/>
        </w:rPr>
        <w:t>Борзак, Е.</w:t>
      </w:r>
      <w:r w:rsidRPr="00162B17">
        <w:rPr>
          <w:rFonts w:ascii="Times New Roman" w:hAnsi="Times New Roman" w:cs="Times New Roman"/>
          <w:sz w:val="28"/>
          <w:szCs w:val="28"/>
        </w:rPr>
        <w:t xml:space="preserve"> Олимпиады по истории. 5–9 кл. : пособие для учителя / Е. Борзак. – Волгоград : Корифей, 2006.</w:t>
      </w:r>
    </w:p>
    <w:p w:rsidR="00B40FCC" w:rsidRPr="00162B17" w:rsidRDefault="00B40FCC" w:rsidP="00F71A38">
      <w:pPr>
        <w:pStyle w:val="ParagraphStyle"/>
        <w:numPr>
          <w:ilvl w:val="0"/>
          <w:numId w:val="34"/>
        </w:numPr>
        <w:spacing w:line="252" w:lineRule="auto"/>
        <w:ind w:left="705"/>
        <w:jc w:val="both"/>
        <w:rPr>
          <w:rFonts w:ascii="Times New Roman" w:hAnsi="Times New Roman" w:cs="Times New Roman"/>
          <w:sz w:val="28"/>
          <w:szCs w:val="28"/>
        </w:rPr>
      </w:pPr>
      <w:r w:rsidRPr="00162B17">
        <w:rPr>
          <w:rFonts w:ascii="Times New Roman" w:hAnsi="Times New Roman" w:cs="Times New Roman"/>
          <w:i/>
          <w:iCs/>
          <w:sz w:val="28"/>
          <w:szCs w:val="28"/>
        </w:rPr>
        <w:t>Борзова, Л. П.</w:t>
      </w:r>
      <w:r w:rsidRPr="00162B17">
        <w:rPr>
          <w:rFonts w:ascii="Times New Roman" w:hAnsi="Times New Roman" w:cs="Times New Roman"/>
          <w:sz w:val="28"/>
          <w:szCs w:val="28"/>
        </w:rPr>
        <w:t xml:space="preserve"> Игры на уроке истории : пособие для учителя / Л. П. Борзова. – М. : ВЛАДОС, 2005.</w:t>
      </w:r>
    </w:p>
    <w:p w:rsidR="00B40FCC" w:rsidRPr="00162B17" w:rsidRDefault="00B40FCC" w:rsidP="00F71A38">
      <w:pPr>
        <w:pStyle w:val="ParagraphStyle"/>
        <w:numPr>
          <w:ilvl w:val="0"/>
          <w:numId w:val="33"/>
        </w:numPr>
        <w:spacing w:line="252" w:lineRule="auto"/>
        <w:ind w:left="705"/>
        <w:jc w:val="both"/>
        <w:rPr>
          <w:rFonts w:ascii="Times New Roman" w:hAnsi="Times New Roman" w:cs="Times New Roman"/>
          <w:sz w:val="28"/>
          <w:szCs w:val="28"/>
        </w:rPr>
      </w:pPr>
      <w:r w:rsidRPr="00162B17">
        <w:rPr>
          <w:rFonts w:ascii="Times New Roman" w:hAnsi="Times New Roman" w:cs="Times New Roman"/>
          <w:i/>
          <w:iCs/>
          <w:sz w:val="28"/>
          <w:szCs w:val="28"/>
        </w:rPr>
        <w:t xml:space="preserve">Вяземский, Е. Е. </w:t>
      </w:r>
      <w:r w:rsidRPr="00162B17">
        <w:rPr>
          <w:rFonts w:ascii="Times New Roman" w:hAnsi="Times New Roman" w:cs="Times New Roman"/>
          <w:sz w:val="28"/>
          <w:szCs w:val="28"/>
        </w:rPr>
        <w:t>Методические рекомендации учителям истории. Основы профессионального мастерства : практ. пособие / Е. Е. Вяземский, О. Ю. Стрелова. – М. : ВЛАДОС, 2003.</w:t>
      </w:r>
    </w:p>
    <w:p w:rsidR="00B40FCC" w:rsidRPr="00162B17" w:rsidRDefault="00B40FCC" w:rsidP="00F71A38">
      <w:pPr>
        <w:pStyle w:val="ParagraphStyle"/>
        <w:numPr>
          <w:ilvl w:val="0"/>
          <w:numId w:val="33"/>
        </w:numPr>
        <w:spacing w:line="252" w:lineRule="auto"/>
        <w:ind w:left="705"/>
        <w:jc w:val="both"/>
        <w:rPr>
          <w:rFonts w:ascii="Times New Roman" w:hAnsi="Times New Roman" w:cs="Times New Roman"/>
          <w:sz w:val="28"/>
          <w:szCs w:val="28"/>
        </w:rPr>
      </w:pPr>
      <w:r w:rsidRPr="00162B17">
        <w:rPr>
          <w:rFonts w:ascii="Times New Roman" w:hAnsi="Times New Roman" w:cs="Times New Roman"/>
          <w:i/>
          <w:iCs/>
          <w:sz w:val="28"/>
          <w:szCs w:val="28"/>
        </w:rPr>
        <w:t>Грибов, В. С.</w:t>
      </w:r>
      <w:r w:rsidRPr="00162B17">
        <w:rPr>
          <w:rFonts w:ascii="Times New Roman" w:hAnsi="Times New Roman" w:cs="Times New Roman"/>
          <w:sz w:val="28"/>
          <w:szCs w:val="28"/>
        </w:rPr>
        <w:t xml:space="preserve"> Дидактические материалы по истории Нового времени. 7–8 кл. / В. С. Грибов. – М. : ВЛАДОС-Пресс, 2007.</w:t>
      </w:r>
    </w:p>
    <w:p w:rsidR="00B40FCC" w:rsidRPr="00162B17" w:rsidRDefault="00B40FCC" w:rsidP="00F71A38">
      <w:pPr>
        <w:pStyle w:val="ParagraphStyle"/>
        <w:numPr>
          <w:ilvl w:val="0"/>
          <w:numId w:val="33"/>
        </w:numPr>
        <w:spacing w:line="252" w:lineRule="auto"/>
        <w:ind w:left="705"/>
        <w:jc w:val="both"/>
        <w:rPr>
          <w:rFonts w:ascii="Times New Roman" w:hAnsi="Times New Roman" w:cs="Times New Roman"/>
          <w:sz w:val="28"/>
          <w:szCs w:val="28"/>
        </w:rPr>
      </w:pPr>
      <w:r w:rsidRPr="00162B17">
        <w:rPr>
          <w:rFonts w:ascii="Times New Roman" w:hAnsi="Times New Roman" w:cs="Times New Roman"/>
          <w:i/>
          <w:iCs/>
          <w:sz w:val="28"/>
          <w:szCs w:val="28"/>
        </w:rPr>
        <w:t>Дричак, А.</w:t>
      </w:r>
      <w:r w:rsidRPr="00162B17">
        <w:rPr>
          <w:rFonts w:ascii="Times New Roman" w:hAnsi="Times New Roman" w:cs="Times New Roman"/>
          <w:sz w:val="28"/>
          <w:szCs w:val="28"/>
        </w:rPr>
        <w:t xml:space="preserve"> Этническая история народов мира. Культура. Быт. Традиции / А. Дричак. – Волгоград : Экстремум, 2005.</w:t>
      </w:r>
    </w:p>
    <w:p w:rsidR="00B40FCC" w:rsidRPr="00162B17" w:rsidRDefault="00B40FCC" w:rsidP="00F71A38">
      <w:pPr>
        <w:pStyle w:val="ParagraphStyle"/>
        <w:numPr>
          <w:ilvl w:val="0"/>
          <w:numId w:val="34"/>
        </w:numPr>
        <w:spacing w:line="252" w:lineRule="auto"/>
        <w:ind w:left="705"/>
        <w:jc w:val="both"/>
        <w:rPr>
          <w:rFonts w:ascii="Times New Roman" w:hAnsi="Times New Roman" w:cs="Times New Roman"/>
          <w:sz w:val="28"/>
          <w:szCs w:val="28"/>
        </w:rPr>
      </w:pPr>
      <w:r w:rsidRPr="00162B17">
        <w:rPr>
          <w:rFonts w:ascii="Times New Roman" w:hAnsi="Times New Roman" w:cs="Times New Roman"/>
          <w:i/>
          <w:iCs/>
          <w:sz w:val="28"/>
          <w:szCs w:val="28"/>
        </w:rPr>
        <w:t>Кадневский, В.</w:t>
      </w:r>
      <w:r w:rsidRPr="00162B17">
        <w:rPr>
          <w:rFonts w:ascii="Times New Roman" w:hAnsi="Times New Roman" w:cs="Times New Roman"/>
          <w:sz w:val="28"/>
          <w:szCs w:val="28"/>
        </w:rPr>
        <w:t xml:space="preserve"> Тесты по истории России с </w:t>
      </w:r>
      <w:r w:rsidR="00096F9C">
        <w:rPr>
          <w:rFonts w:ascii="Times New Roman" w:hAnsi="Times New Roman" w:cs="Times New Roman"/>
          <w:sz w:val="28"/>
          <w:szCs w:val="28"/>
        </w:rPr>
        <w:t>древнейших времен до XVIII века</w:t>
      </w:r>
      <w:r w:rsidRPr="00162B17">
        <w:rPr>
          <w:rFonts w:ascii="Times New Roman" w:hAnsi="Times New Roman" w:cs="Times New Roman"/>
          <w:sz w:val="28"/>
          <w:szCs w:val="28"/>
        </w:rPr>
        <w:t>: 6–7 кл. / В. Кадневский. – М. : Айрис-Пресс, 2001.</w:t>
      </w:r>
    </w:p>
    <w:p w:rsidR="00B40FCC" w:rsidRPr="00162B17" w:rsidRDefault="00B40FCC" w:rsidP="00B40FCC">
      <w:pPr>
        <w:pStyle w:val="ParagraphStyle"/>
        <w:spacing w:line="252" w:lineRule="auto"/>
        <w:ind w:firstLine="360"/>
        <w:jc w:val="both"/>
        <w:rPr>
          <w:rFonts w:ascii="Times New Roman" w:hAnsi="Times New Roman" w:cs="Times New Roman"/>
          <w:sz w:val="28"/>
          <w:szCs w:val="28"/>
        </w:rPr>
      </w:pPr>
    </w:p>
    <w:p w:rsidR="00B40FCC" w:rsidRPr="00162B17" w:rsidRDefault="00B40FCC" w:rsidP="00B40FCC">
      <w:pPr>
        <w:pStyle w:val="ParagraphStyle"/>
        <w:spacing w:before="105" w:line="252" w:lineRule="auto"/>
        <w:ind w:firstLine="360"/>
        <w:jc w:val="both"/>
        <w:rPr>
          <w:rFonts w:ascii="Times New Roman" w:hAnsi="Times New Roman" w:cs="Times New Roman"/>
          <w:b/>
          <w:bCs/>
          <w:i/>
          <w:iCs/>
          <w:sz w:val="28"/>
          <w:szCs w:val="28"/>
        </w:rPr>
      </w:pPr>
      <w:r w:rsidRPr="00162B17">
        <w:rPr>
          <w:rFonts w:ascii="Times New Roman" w:hAnsi="Times New Roman" w:cs="Times New Roman"/>
          <w:b/>
          <w:bCs/>
          <w:i/>
          <w:iCs/>
          <w:sz w:val="28"/>
          <w:szCs w:val="28"/>
        </w:rPr>
        <w:t>Дополнительная литература для учителя:</w:t>
      </w:r>
    </w:p>
    <w:p w:rsidR="00B40FCC" w:rsidRPr="00162B17" w:rsidRDefault="00B40FCC" w:rsidP="00B40FCC">
      <w:pPr>
        <w:pStyle w:val="ParagraphStyle"/>
        <w:numPr>
          <w:ilvl w:val="0"/>
          <w:numId w:val="31"/>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 xml:space="preserve">1000 </w:t>
      </w:r>
      <w:r w:rsidRPr="00162B17">
        <w:rPr>
          <w:rFonts w:ascii="Times New Roman" w:hAnsi="Times New Roman" w:cs="Times New Roman"/>
          <w:sz w:val="28"/>
          <w:szCs w:val="28"/>
        </w:rPr>
        <w:t>вопросов и ответов по истории : учебное пособие / под общ. ред. А. Н. Алексашкиной. – М. : АСТ, 1996</w:t>
      </w:r>
    </w:p>
    <w:p w:rsidR="00B40FCC" w:rsidRPr="00162B17" w:rsidRDefault="00B40FCC" w:rsidP="00B40FCC">
      <w:pPr>
        <w:pStyle w:val="ParagraphStyle"/>
        <w:numPr>
          <w:ilvl w:val="0"/>
          <w:numId w:val="31"/>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Балашов, М. М.</w:t>
      </w:r>
      <w:r w:rsidRPr="00162B17">
        <w:rPr>
          <w:rFonts w:ascii="Times New Roman" w:hAnsi="Times New Roman" w:cs="Times New Roman"/>
          <w:sz w:val="28"/>
          <w:szCs w:val="28"/>
        </w:rPr>
        <w:t xml:space="preserve"> Костюм Киевской Руси : метод. пособие / М. М. Балашов. – М. : Детство-Пресс, 2002.</w:t>
      </w:r>
    </w:p>
    <w:p w:rsidR="00B40FCC" w:rsidRPr="00162B17" w:rsidRDefault="00B40FCC" w:rsidP="00B40FCC">
      <w:pPr>
        <w:pStyle w:val="ParagraphStyle"/>
        <w:numPr>
          <w:ilvl w:val="0"/>
          <w:numId w:val="31"/>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Драхлер, А.</w:t>
      </w:r>
      <w:r w:rsidRPr="00162B17">
        <w:rPr>
          <w:rFonts w:ascii="Times New Roman" w:hAnsi="Times New Roman" w:cs="Times New Roman"/>
          <w:sz w:val="28"/>
          <w:szCs w:val="28"/>
        </w:rPr>
        <w:t xml:space="preserve"> Всеобщая история : передовой опыт / А. Драхлер. – М. : ВЛАДОС, 2002.</w:t>
      </w:r>
    </w:p>
    <w:p w:rsidR="00B40FCC" w:rsidRPr="00162B17" w:rsidRDefault="00B40FCC" w:rsidP="00B40FCC">
      <w:pPr>
        <w:pStyle w:val="ParagraphStyle"/>
        <w:numPr>
          <w:ilvl w:val="0"/>
          <w:numId w:val="31"/>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Зуев, М. Н.</w:t>
      </w:r>
      <w:r w:rsidRPr="00162B17">
        <w:rPr>
          <w:rFonts w:ascii="Times New Roman" w:hAnsi="Times New Roman" w:cs="Times New Roman"/>
          <w:sz w:val="28"/>
          <w:szCs w:val="28"/>
        </w:rPr>
        <w:t xml:space="preserve"> История России с древнейших времен до начала XXI века : справ. пособие / М. Н. Зуев. – М. : Дрофа, 2009.</w:t>
      </w:r>
    </w:p>
    <w:p w:rsidR="00B40FCC" w:rsidRPr="00162B17" w:rsidRDefault="00B40FCC" w:rsidP="00B40FCC">
      <w:pPr>
        <w:pStyle w:val="ParagraphStyle"/>
        <w:numPr>
          <w:ilvl w:val="0"/>
          <w:numId w:val="31"/>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Кириллов, В. В.</w:t>
      </w:r>
      <w:r w:rsidRPr="00162B17">
        <w:rPr>
          <w:rFonts w:ascii="Times New Roman" w:hAnsi="Times New Roman" w:cs="Times New Roman"/>
          <w:sz w:val="28"/>
          <w:szCs w:val="28"/>
        </w:rPr>
        <w:t xml:space="preserve"> История России. VI–XXI в. : справочник / В. В. Кириллов, Г. М. Кулагина. – М. : Эксмо-Пресс, 2004.</w:t>
      </w:r>
    </w:p>
    <w:p w:rsidR="00B40FCC" w:rsidRPr="00162B17" w:rsidRDefault="00B40FCC" w:rsidP="00B40FCC">
      <w:pPr>
        <w:pStyle w:val="ParagraphStyle"/>
        <w:numPr>
          <w:ilvl w:val="0"/>
          <w:numId w:val="31"/>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Муравьев, А. В.</w:t>
      </w:r>
      <w:r w:rsidRPr="00162B17">
        <w:rPr>
          <w:rFonts w:ascii="Times New Roman" w:hAnsi="Times New Roman" w:cs="Times New Roman"/>
          <w:sz w:val="28"/>
          <w:szCs w:val="28"/>
        </w:rPr>
        <w:t xml:space="preserve"> Очерки истории русской культуры. IX–XVII вв. / А. В. Муравьев, А. Н. Сахаров. – М. : Просвещение, 1984.</w:t>
      </w:r>
    </w:p>
    <w:p w:rsidR="00B40FCC" w:rsidRPr="00162B17" w:rsidRDefault="00B40FCC" w:rsidP="00B40FCC">
      <w:pPr>
        <w:pStyle w:val="ParagraphStyle"/>
        <w:numPr>
          <w:ilvl w:val="0"/>
          <w:numId w:val="31"/>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 xml:space="preserve">Сасим, А. </w:t>
      </w:r>
      <w:r w:rsidRPr="00162B17">
        <w:rPr>
          <w:rFonts w:ascii="Times New Roman" w:hAnsi="Times New Roman" w:cs="Times New Roman"/>
          <w:sz w:val="28"/>
          <w:szCs w:val="28"/>
        </w:rPr>
        <w:t>Материалы по истории Нового и Новейшего времени : справ. пособие / А. Сасим. – Минск : Книжный дом, 2004.</w:t>
      </w:r>
    </w:p>
    <w:p w:rsidR="00B40FCC" w:rsidRPr="00162B17" w:rsidRDefault="00B40FCC" w:rsidP="00B40FCC">
      <w:pPr>
        <w:pStyle w:val="ParagraphStyle"/>
        <w:numPr>
          <w:ilvl w:val="0"/>
          <w:numId w:val="31"/>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Сахаров, А. Н.</w:t>
      </w:r>
      <w:r w:rsidRPr="00162B17">
        <w:rPr>
          <w:rFonts w:ascii="Times New Roman" w:hAnsi="Times New Roman" w:cs="Times New Roman"/>
          <w:sz w:val="28"/>
          <w:szCs w:val="28"/>
        </w:rPr>
        <w:t xml:space="preserve"> Дипломатия Древней Руси / А. Н. Сахаров. – М. : Просвещение, 1987.</w:t>
      </w:r>
    </w:p>
    <w:p w:rsidR="00B40FCC" w:rsidRPr="00162B17" w:rsidRDefault="00B40FCC" w:rsidP="00B40FCC">
      <w:pPr>
        <w:pStyle w:val="ParagraphStyle"/>
        <w:numPr>
          <w:ilvl w:val="0"/>
          <w:numId w:val="31"/>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Чернова, М. П.</w:t>
      </w:r>
      <w:r w:rsidRPr="00162B17">
        <w:rPr>
          <w:rFonts w:ascii="Times New Roman" w:hAnsi="Times New Roman" w:cs="Times New Roman"/>
          <w:sz w:val="28"/>
          <w:szCs w:val="28"/>
        </w:rPr>
        <w:t xml:space="preserve"> Справочник учителя истории</w:t>
      </w:r>
      <w:r w:rsidR="00096F9C">
        <w:rPr>
          <w:rFonts w:ascii="Times New Roman" w:hAnsi="Times New Roman" w:cs="Times New Roman"/>
          <w:sz w:val="28"/>
          <w:szCs w:val="28"/>
        </w:rPr>
        <w:t xml:space="preserve"> 5–11 кл. / М. П. Чернова. – М.</w:t>
      </w:r>
      <w:r w:rsidRPr="00162B17">
        <w:rPr>
          <w:rFonts w:ascii="Times New Roman" w:hAnsi="Times New Roman" w:cs="Times New Roman"/>
          <w:sz w:val="28"/>
          <w:szCs w:val="28"/>
        </w:rPr>
        <w:t>: Экзамен, 2008.</w:t>
      </w:r>
    </w:p>
    <w:p w:rsidR="00B40FCC" w:rsidRPr="00162B17" w:rsidRDefault="00B40FCC" w:rsidP="00B40FCC">
      <w:pPr>
        <w:pStyle w:val="ParagraphStyle"/>
        <w:numPr>
          <w:ilvl w:val="0"/>
          <w:numId w:val="31"/>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Яновский, О. А.</w:t>
      </w:r>
      <w:r w:rsidRPr="00162B17">
        <w:rPr>
          <w:rFonts w:ascii="Times New Roman" w:hAnsi="Times New Roman" w:cs="Times New Roman"/>
          <w:sz w:val="28"/>
          <w:szCs w:val="28"/>
        </w:rPr>
        <w:t xml:space="preserve"> Всемирная история : в 3 ч. / О. А. Яновский. – М. : Юнипресс, 2002.</w:t>
      </w:r>
    </w:p>
    <w:p w:rsidR="00B40FCC" w:rsidRPr="00162B17" w:rsidRDefault="00B40FCC" w:rsidP="00B40FCC">
      <w:pPr>
        <w:pStyle w:val="ParagraphStyle"/>
        <w:spacing w:before="105" w:line="252" w:lineRule="auto"/>
        <w:ind w:firstLine="360"/>
        <w:jc w:val="both"/>
        <w:rPr>
          <w:rFonts w:ascii="Times New Roman" w:hAnsi="Times New Roman" w:cs="Times New Roman"/>
          <w:b/>
          <w:bCs/>
          <w:i/>
          <w:iCs/>
          <w:sz w:val="28"/>
          <w:szCs w:val="28"/>
        </w:rPr>
      </w:pPr>
      <w:r w:rsidRPr="00162B17">
        <w:rPr>
          <w:rFonts w:ascii="Times New Roman" w:hAnsi="Times New Roman" w:cs="Times New Roman"/>
          <w:b/>
          <w:bCs/>
          <w:i/>
          <w:iCs/>
          <w:sz w:val="28"/>
          <w:szCs w:val="28"/>
        </w:rPr>
        <w:t>Дополнительная литература для учащихся:</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100</w:t>
      </w:r>
      <w:r w:rsidRPr="00162B17">
        <w:rPr>
          <w:rFonts w:ascii="Times New Roman" w:hAnsi="Times New Roman" w:cs="Times New Roman"/>
          <w:sz w:val="28"/>
          <w:szCs w:val="28"/>
        </w:rPr>
        <w:t xml:space="preserve"> великих сокровищ : энциклопедия для школьников / сост. Н. М. Ионина. – М. : Вече, 2007.</w:t>
      </w:r>
    </w:p>
    <w:p w:rsidR="00F71A38" w:rsidRPr="00162B17" w:rsidRDefault="00F71A38" w:rsidP="00F71A38">
      <w:pPr>
        <w:numPr>
          <w:ilvl w:val="0"/>
          <w:numId w:val="35"/>
        </w:numPr>
        <w:rPr>
          <w:sz w:val="28"/>
          <w:szCs w:val="28"/>
        </w:rPr>
      </w:pPr>
      <w:r w:rsidRPr="00162B17">
        <w:rPr>
          <w:i/>
          <w:sz w:val="28"/>
          <w:szCs w:val="28"/>
        </w:rPr>
        <w:t>1000</w:t>
      </w:r>
      <w:r w:rsidRPr="00162B17">
        <w:rPr>
          <w:sz w:val="28"/>
          <w:szCs w:val="28"/>
        </w:rPr>
        <w:t xml:space="preserve"> лет русского предпринимательства. Из истории купеческих родов. — М., 1997</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lastRenderedPageBreak/>
        <w:t>Аграшенков, А. В.</w:t>
      </w:r>
      <w:r w:rsidRPr="00162B17">
        <w:rPr>
          <w:rFonts w:ascii="Times New Roman" w:hAnsi="Times New Roman" w:cs="Times New Roman"/>
          <w:sz w:val="28"/>
          <w:szCs w:val="28"/>
        </w:rPr>
        <w:t xml:space="preserve"> Сто</w:t>
      </w:r>
      <w:r w:rsidRPr="00162B17">
        <w:rPr>
          <w:rFonts w:ascii="Times New Roman" w:hAnsi="Times New Roman" w:cs="Times New Roman"/>
          <w:i/>
          <w:iCs/>
          <w:sz w:val="28"/>
          <w:szCs w:val="28"/>
        </w:rPr>
        <w:t xml:space="preserve"> </w:t>
      </w:r>
      <w:r w:rsidRPr="00162B17">
        <w:rPr>
          <w:rFonts w:ascii="Times New Roman" w:hAnsi="Times New Roman" w:cs="Times New Roman"/>
          <w:sz w:val="28"/>
          <w:szCs w:val="28"/>
        </w:rPr>
        <w:t>великих битв / А. В. Аграшенков [и др.]. – М. : Вече, 2001.</w:t>
      </w:r>
    </w:p>
    <w:p w:rsidR="00F71A38" w:rsidRPr="00162B17" w:rsidRDefault="00F71A38" w:rsidP="00F71A38">
      <w:pPr>
        <w:numPr>
          <w:ilvl w:val="0"/>
          <w:numId w:val="35"/>
        </w:numPr>
        <w:rPr>
          <w:color w:val="000000"/>
          <w:sz w:val="28"/>
          <w:szCs w:val="28"/>
        </w:rPr>
      </w:pPr>
      <w:r w:rsidRPr="00162B17">
        <w:rPr>
          <w:i/>
          <w:iCs/>
          <w:color w:val="000000"/>
          <w:sz w:val="28"/>
          <w:szCs w:val="28"/>
        </w:rPr>
        <w:t>Берн Ж.</w:t>
      </w:r>
      <w:r w:rsidRPr="00162B17">
        <w:rPr>
          <w:iCs/>
          <w:color w:val="000000"/>
          <w:sz w:val="28"/>
          <w:szCs w:val="28"/>
        </w:rPr>
        <w:t xml:space="preserve"> </w:t>
      </w:r>
      <w:r w:rsidRPr="00162B17">
        <w:rPr>
          <w:color w:val="000000"/>
          <w:sz w:val="28"/>
          <w:szCs w:val="28"/>
        </w:rPr>
        <w:t>История великих путешествий: Открытие Земли. / Ж. Берн. - Л., 1958.</w:t>
      </w:r>
    </w:p>
    <w:p w:rsidR="00F71A38" w:rsidRPr="00162B17" w:rsidRDefault="00F71A38" w:rsidP="00F71A38">
      <w:pPr>
        <w:numPr>
          <w:ilvl w:val="0"/>
          <w:numId w:val="35"/>
        </w:numPr>
        <w:rPr>
          <w:color w:val="000000"/>
          <w:sz w:val="28"/>
          <w:szCs w:val="28"/>
        </w:rPr>
      </w:pPr>
      <w:r w:rsidRPr="00162B17">
        <w:rPr>
          <w:i/>
          <w:iCs/>
          <w:color w:val="000000"/>
          <w:sz w:val="28"/>
          <w:szCs w:val="28"/>
        </w:rPr>
        <w:t>Бомарше П.</w:t>
      </w:r>
      <w:r w:rsidRPr="00162B17">
        <w:rPr>
          <w:iCs/>
          <w:color w:val="000000"/>
          <w:sz w:val="28"/>
          <w:szCs w:val="28"/>
        </w:rPr>
        <w:t xml:space="preserve"> </w:t>
      </w:r>
      <w:r w:rsidRPr="00162B17">
        <w:rPr>
          <w:color w:val="000000"/>
          <w:sz w:val="28"/>
          <w:szCs w:val="28"/>
        </w:rPr>
        <w:t>Севильский цирюльник. Женитьба Фигаро / П. Бомарше. — М., 2005.</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Всеобщая</w:t>
      </w:r>
      <w:r w:rsidRPr="00162B17">
        <w:rPr>
          <w:rFonts w:ascii="Times New Roman" w:hAnsi="Times New Roman" w:cs="Times New Roman"/>
          <w:sz w:val="28"/>
          <w:szCs w:val="28"/>
        </w:rPr>
        <w:t xml:space="preserve"> история : новейший справочник школьника / сост. Ф. С. Капица, В. А. Григорьев, Е. П. Новикова. – М. : АСТ, 2010.</w:t>
      </w:r>
    </w:p>
    <w:p w:rsidR="00F71A38" w:rsidRPr="00162B17" w:rsidRDefault="00F71A38" w:rsidP="00F71A38">
      <w:pPr>
        <w:numPr>
          <w:ilvl w:val="0"/>
          <w:numId w:val="35"/>
        </w:numPr>
        <w:rPr>
          <w:color w:val="000000"/>
          <w:sz w:val="28"/>
          <w:szCs w:val="28"/>
        </w:rPr>
      </w:pPr>
      <w:r w:rsidRPr="00162B17">
        <w:rPr>
          <w:i/>
          <w:iCs/>
          <w:color w:val="000000"/>
          <w:sz w:val="28"/>
          <w:szCs w:val="28"/>
        </w:rPr>
        <w:t>Гуляев В. И.</w:t>
      </w:r>
      <w:r w:rsidR="00B30033">
        <w:rPr>
          <w:iCs/>
          <w:color w:val="000000"/>
          <w:sz w:val="28"/>
          <w:szCs w:val="28"/>
        </w:rPr>
        <w:t xml:space="preserve"> </w:t>
      </w:r>
      <w:r w:rsidRPr="00162B17">
        <w:rPr>
          <w:color w:val="000000"/>
          <w:sz w:val="28"/>
          <w:szCs w:val="28"/>
        </w:rPr>
        <w:t>Идолы</w:t>
      </w:r>
      <w:r w:rsidR="00B30033">
        <w:rPr>
          <w:color w:val="000000"/>
          <w:sz w:val="28"/>
          <w:szCs w:val="28"/>
        </w:rPr>
        <w:t xml:space="preserve"> </w:t>
      </w:r>
      <w:r w:rsidRPr="00162B17">
        <w:rPr>
          <w:color w:val="000000"/>
          <w:sz w:val="28"/>
          <w:szCs w:val="28"/>
        </w:rPr>
        <w:t>прячутся</w:t>
      </w:r>
      <w:r w:rsidR="00B30033">
        <w:rPr>
          <w:color w:val="000000"/>
          <w:sz w:val="28"/>
          <w:szCs w:val="28"/>
        </w:rPr>
        <w:t xml:space="preserve"> </w:t>
      </w:r>
      <w:r w:rsidRPr="00162B17">
        <w:rPr>
          <w:color w:val="000000"/>
          <w:sz w:val="28"/>
          <w:szCs w:val="28"/>
        </w:rPr>
        <w:t>в</w:t>
      </w:r>
      <w:r w:rsidR="00B30033">
        <w:rPr>
          <w:color w:val="000000"/>
          <w:sz w:val="28"/>
          <w:szCs w:val="28"/>
        </w:rPr>
        <w:t xml:space="preserve"> </w:t>
      </w:r>
      <w:r w:rsidRPr="00162B17">
        <w:rPr>
          <w:color w:val="000000"/>
          <w:sz w:val="28"/>
          <w:szCs w:val="28"/>
        </w:rPr>
        <w:t xml:space="preserve">джунглях / В. И. Гуляев. - М., 1972. </w:t>
      </w:r>
    </w:p>
    <w:p w:rsidR="00F71A38" w:rsidRPr="00162B17" w:rsidRDefault="00F71A38" w:rsidP="00F71A38">
      <w:pPr>
        <w:numPr>
          <w:ilvl w:val="0"/>
          <w:numId w:val="35"/>
        </w:numPr>
        <w:rPr>
          <w:color w:val="000000"/>
          <w:sz w:val="28"/>
          <w:szCs w:val="28"/>
        </w:rPr>
      </w:pPr>
      <w:r w:rsidRPr="00162B17">
        <w:rPr>
          <w:i/>
          <w:iCs/>
          <w:color w:val="000000"/>
          <w:sz w:val="28"/>
          <w:szCs w:val="28"/>
        </w:rPr>
        <w:t>Гюго В</w:t>
      </w:r>
      <w:r w:rsidRPr="00162B17">
        <w:rPr>
          <w:iCs/>
          <w:color w:val="000000"/>
          <w:sz w:val="28"/>
          <w:szCs w:val="28"/>
        </w:rPr>
        <w:t xml:space="preserve">. </w:t>
      </w:r>
      <w:r w:rsidRPr="00162B17">
        <w:rPr>
          <w:color w:val="000000"/>
          <w:sz w:val="28"/>
          <w:szCs w:val="28"/>
        </w:rPr>
        <w:t>Девяносто третий год/ В. Гюго. — М., 1983.</w:t>
      </w:r>
    </w:p>
    <w:p w:rsidR="00F71A38" w:rsidRPr="00162B17" w:rsidRDefault="00F71A38" w:rsidP="00F71A38">
      <w:pPr>
        <w:numPr>
          <w:ilvl w:val="0"/>
          <w:numId w:val="35"/>
        </w:numPr>
        <w:rPr>
          <w:sz w:val="28"/>
          <w:szCs w:val="28"/>
        </w:rPr>
      </w:pPr>
      <w:r w:rsidRPr="00162B17">
        <w:rPr>
          <w:i/>
          <w:sz w:val="28"/>
          <w:szCs w:val="28"/>
        </w:rPr>
        <w:t>Детская энциклопедия.</w:t>
      </w:r>
      <w:r w:rsidRPr="00162B17">
        <w:rPr>
          <w:sz w:val="28"/>
          <w:szCs w:val="28"/>
        </w:rPr>
        <w:t xml:space="preserve"> Из истории человеческого общества. — М., 1975. — Т. 8</w:t>
      </w:r>
    </w:p>
    <w:p w:rsidR="00F71A38" w:rsidRPr="00162B17" w:rsidRDefault="00F71A38" w:rsidP="00F71A38">
      <w:pPr>
        <w:numPr>
          <w:ilvl w:val="0"/>
          <w:numId w:val="35"/>
        </w:numPr>
        <w:rPr>
          <w:color w:val="000000"/>
          <w:sz w:val="28"/>
          <w:szCs w:val="28"/>
        </w:rPr>
      </w:pPr>
      <w:r w:rsidRPr="00162B17">
        <w:rPr>
          <w:i/>
          <w:iCs/>
          <w:color w:val="000000"/>
          <w:sz w:val="28"/>
          <w:szCs w:val="28"/>
        </w:rPr>
        <w:t>Дюма А</w:t>
      </w:r>
      <w:r w:rsidRPr="00162B17">
        <w:rPr>
          <w:iCs/>
          <w:color w:val="000000"/>
          <w:sz w:val="28"/>
          <w:szCs w:val="28"/>
        </w:rPr>
        <w:t xml:space="preserve">. </w:t>
      </w:r>
      <w:r w:rsidRPr="00162B17">
        <w:rPr>
          <w:color w:val="000000"/>
          <w:sz w:val="28"/>
          <w:szCs w:val="28"/>
        </w:rPr>
        <w:t>Собрание сочинений. В 20т. Королева Марго. Графиня</w:t>
      </w:r>
      <w:r w:rsidR="00B30033">
        <w:rPr>
          <w:color w:val="000000"/>
          <w:sz w:val="28"/>
          <w:szCs w:val="28"/>
        </w:rPr>
        <w:t xml:space="preserve"> </w:t>
      </w:r>
      <w:r w:rsidRPr="00162B17">
        <w:rPr>
          <w:color w:val="000000"/>
          <w:sz w:val="28"/>
          <w:szCs w:val="28"/>
        </w:rPr>
        <w:t>Монсоро.</w:t>
      </w:r>
      <w:r w:rsidR="00B30033">
        <w:rPr>
          <w:color w:val="000000"/>
          <w:sz w:val="28"/>
          <w:szCs w:val="28"/>
        </w:rPr>
        <w:t xml:space="preserve"> </w:t>
      </w:r>
      <w:r w:rsidRPr="00162B17">
        <w:rPr>
          <w:color w:val="000000"/>
          <w:sz w:val="28"/>
          <w:szCs w:val="28"/>
        </w:rPr>
        <w:t xml:space="preserve">Сорок пять. Людовик </w:t>
      </w:r>
      <w:r w:rsidRPr="00162B17">
        <w:rPr>
          <w:color w:val="000000"/>
          <w:sz w:val="28"/>
          <w:szCs w:val="28"/>
          <w:lang w:val="en-US"/>
        </w:rPr>
        <w:t>XIV</w:t>
      </w:r>
      <w:r w:rsidRPr="00162B17">
        <w:rPr>
          <w:color w:val="000000"/>
          <w:sz w:val="28"/>
          <w:szCs w:val="28"/>
        </w:rPr>
        <w:t xml:space="preserve"> и его</w:t>
      </w:r>
      <w:r w:rsidR="00B30033">
        <w:rPr>
          <w:color w:val="000000"/>
          <w:sz w:val="28"/>
          <w:szCs w:val="28"/>
        </w:rPr>
        <w:t xml:space="preserve"> </w:t>
      </w:r>
      <w:r w:rsidRPr="00162B17">
        <w:rPr>
          <w:color w:val="000000"/>
          <w:sz w:val="28"/>
          <w:szCs w:val="28"/>
        </w:rPr>
        <w:t xml:space="preserve">век. Людовик </w:t>
      </w:r>
      <w:r w:rsidRPr="00162B17">
        <w:rPr>
          <w:color w:val="000000"/>
          <w:sz w:val="28"/>
          <w:szCs w:val="28"/>
          <w:lang w:val="en-US"/>
        </w:rPr>
        <w:t>XV</w:t>
      </w:r>
      <w:r w:rsidRPr="00162B17">
        <w:rPr>
          <w:color w:val="000000"/>
          <w:sz w:val="28"/>
          <w:szCs w:val="28"/>
        </w:rPr>
        <w:t>. Асканио. Три мушкетёра. Двадцать лет спустя. Виконт де Бражелон, или Десять лет спустя/А. Дюма. — М., 2001.</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 xml:space="preserve">История </w:t>
      </w:r>
      <w:r w:rsidRPr="00162B17">
        <w:rPr>
          <w:rFonts w:ascii="Times New Roman" w:hAnsi="Times New Roman" w:cs="Times New Roman"/>
          <w:sz w:val="28"/>
          <w:szCs w:val="28"/>
        </w:rPr>
        <w:t>мировой культуры : справочник школьника / сост. Ф. С. Капица, Т. М. Колядич. – М. : Слово, 1996.</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История</w:t>
      </w:r>
      <w:r w:rsidRPr="00162B17">
        <w:rPr>
          <w:rFonts w:ascii="Times New Roman" w:hAnsi="Times New Roman" w:cs="Times New Roman"/>
          <w:sz w:val="28"/>
          <w:szCs w:val="28"/>
        </w:rPr>
        <w:t xml:space="preserve"> России в датах : справочник школьника / сост. Г. Михайлов. – М. : Литера, 2008.</w:t>
      </w:r>
    </w:p>
    <w:p w:rsidR="00F71A38" w:rsidRPr="00162B17" w:rsidRDefault="00F71A38" w:rsidP="00F71A38">
      <w:pPr>
        <w:numPr>
          <w:ilvl w:val="0"/>
          <w:numId w:val="35"/>
        </w:numPr>
        <w:rPr>
          <w:color w:val="000000"/>
          <w:sz w:val="28"/>
          <w:szCs w:val="28"/>
        </w:rPr>
      </w:pPr>
      <w:r w:rsidRPr="00162B17">
        <w:rPr>
          <w:i/>
          <w:iCs/>
          <w:color w:val="000000"/>
          <w:sz w:val="28"/>
          <w:szCs w:val="28"/>
        </w:rPr>
        <w:t>Карамзин Н. М.</w:t>
      </w:r>
      <w:r w:rsidR="00B30033">
        <w:rPr>
          <w:iCs/>
          <w:color w:val="000000"/>
          <w:sz w:val="28"/>
          <w:szCs w:val="28"/>
        </w:rPr>
        <w:t xml:space="preserve"> </w:t>
      </w:r>
      <w:r w:rsidRPr="00162B17">
        <w:rPr>
          <w:color w:val="000000"/>
          <w:sz w:val="28"/>
          <w:szCs w:val="28"/>
        </w:rPr>
        <w:t>Письма</w:t>
      </w:r>
      <w:r w:rsidR="00B30033">
        <w:rPr>
          <w:color w:val="000000"/>
          <w:sz w:val="28"/>
          <w:szCs w:val="28"/>
        </w:rPr>
        <w:t xml:space="preserve"> </w:t>
      </w:r>
      <w:r w:rsidRPr="00162B17">
        <w:rPr>
          <w:color w:val="000000"/>
          <w:sz w:val="28"/>
          <w:szCs w:val="28"/>
        </w:rPr>
        <w:t>русского</w:t>
      </w:r>
      <w:r w:rsidR="00B30033">
        <w:rPr>
          <w:color w:val="000000"/>
          <w:sz w:val="28"/>
          <w:szCs w:val="28"/>
        </w:rPr>
        <w:t xml:space="preserve"> </w:t>
      </w:r>
      <w:r w:rsidRPr="00162B17">
        <w:rPr>
          <w:color w:val="000000"/>
          <w:sz w:val="28"/>
          <w:szCs w:val="28"/>
        </w:rPr>
        <w:t xml:space="preserve">путешественника / Н. М. Карамзин. </w:t>
      </w:r>
      <w:r w:rsidRPr="00162B17">
        <w:rPr>
          <w:iCs/>
          <w:color w:val="000000"/>
          <w:sz w:val="28"/>
          <w:szCs w:val="28"/>
        </w:rPr>
        <w:t xml:space="preserve">- </w:t>
      </w:r>
      <w:r w:rsidRPr="00162B17">
        <w:rPr>
          <w:color w:val="000000"/>
          <w:sz w:val="28"/>
          <w:szCs w:val="28"/>
        </w:rPr>
        <w:t>М., 1983.</w:t>
      </w:r>
    </w:p>
    <w:p w:rsidR="00F71A38" w:rsidRPr="00162B17" w:rsidRDefault="00F71A38" w:rsidP="00F71A38">
      <w:pPr>
        <w:numPr>
          <w:ilvl w:val="0"/>
          <w:numId w:val="35"/>
        </w:numPr>
        <w:rPr>
          <w:iCs/>
          <w:color w:val="000000"/>
          <w:sz w:val="28"/>
          <w:szCs w:val="28"/>
        </w:rPr>
      </w:pPr>
      <w:r w:rsidRPr="00162B17">
        <w:rPr>
          <w:i/>
          <w:iCs/>
          <w:color w:val="000000"/>
          <w:sz w:val="28"/>
          <w:szCs w:val="28"/>
        </w:rPr>
        <w:t>Киплинг Р.</w:t>
      </w:r>
      <w:r w:rsidR="00B30033">
        <w:rPr>
          <w:iCs/>
          <w:color w:val="000000"/>
          <w:sz w:val="28"/>
          <w:szCs w:val="28"/>
        </w:rPr>
        <w:t xml:space="preserve"> </w:t>
      </w:r>
      <w:r w:rsidRPr="00162B17">
        <w:rPr>
          <w:color w:val="000000"/>
          <w:sz w:val="28"/>
          <w:szCs w:val="28"/>
        </w:rPr>
        <w:t>Отважные мореплаватели.</w:t>
      </w:r>
      <w:r w:rsidR="00B30033">
        <w:rPr>
          <w:color w:val="000000"/>
          <w:sz w:val="28"/>
          <w:szCs w:val="28"/>
        </w:rPr>
        <w:t xml:space="preserve"> </w:t>
      </w:r>
      <w:r w:rsidRPr="00162B17">
        <w:rPr>
          <w:color w:val="000000"/>
          <w:sz w:val="28"/>
          <w:szCs w:val="28"/>
        </w:rPr>
        <w:t>Индийские рассказы / Р. Киплинг, — СПб.,1995.</w:t>
      </w:r>
    </w:p>
    <w:p w:rsidR="00F71A38" w:rsidRPr="00162B17" w:rsidRDefault="00F71A38" w:rsidP="00F71A38">
      <w:pPr>
        <w:numPr>
          <w:ilvl w:val="0"/>
          <w:numId w:val="35"/>
        </w:numPr>
        <w:rPr>
          <w:sz w:val="28"/>
          <w:szCs w:val="28"/>
        </w:rPr>
      </w:pPr>
      <w:r w:rsidRPr="00162B17">
        <w:rPr>
          <w:i/>
          <w:sz w:val="28"/>
          <w:szCs w:val="28"/>
        </w:rPr>
        <w:t>Короткова М. В</w:t>
      </w:r>
      <w:r w:rsidRPr="00162B17">
        <w:rPr>
          <w:sz w:val="28"/>
          <w:szCs w:val="28"/>
        </w:rPr>
        <w:t>. Путешествие в историю русского быта. / М. В.</w:t>
      </w:r>
      <w:r w:rsidR="00B30033">
        <w:rPr>
          <w:sz w:val="28"/>
          <w:szCs w:val="28"/>
        </w:rPr>
        <w:t xml:space="preserve"> </w:t>
      </w:r>
      <w:r w:rsidRPr="00162B17">
        <w:rPr>
          <w:sz w:val="28"/>
          <w:szCs w:val="28"/>
        </w:rPr>
        <w:t>Короткова.— М., 1998</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Левандовский, А. А.</w:t>
      </w:r>
      <w:r w:rsidRPr="00162B17">
        <w:rPr>
          <w:rFonts w:ascii="Times New Roman" w:hAnsi="Times New Roman" w:cs="Times New Roman"/>
          <w:sz w:val="28"/>
          <w:szCs w:val="28"/>
        </w:rPr>
        <w:t xml:space="preserve"> История России / А. А. Левандовский, Ю. А. </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Рыжов, К.</w:t>
      </w:r>
      <w:r w:rsidRPr="00162B17">
        <w:rPr>
          <w:rFonts w:ascii="Times New Roman" w:hAnsi="Times New Roman" w:cs="Times New Roman"/>
          <w:sz w:val="28"/>
          <w:szCs w:val="28"/>
        </w:rPr>
        <w:t xml:space="preserve"> </w:t>
      </w:r>
      <w:r w:rsidRPr="00162B17">
        <w:rPr>
          <w:rFonts w:ascii="Times New Roman" w:hAnsi="Times New Roman" w:cs="Times New Roman"/>
          <w:i/>
          <w:iCs/>
          <w:sz w:val="28"/>
          <w:szCs w:val="28"/>
        </w:rPr>
        <w:t>В.</w:t>
      </w:r>
      <w:r w:rsidRPr="00162B17">
        <w:rPr>
          <w:rFonts w:ascii="Times New Roman" w:hAnsi="Times New Roman" w:cs="Times New Roman"/>
          <w:sz w:val="28"/>
          <w:szCs w:val="28"/>
        </w:rPr>
        <w:t xml:space="preserve"> Все монархи мира. Западная Европа : книга для учащихся / К. В. Рыжов. – М. : Вече, 2001.</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Рябцев, Ю. С.</w:t>
      </w:r>
      <w:r w:rsidRPr="00162B17">
        <w:rPr>
          <w:rFonts w:ascii="Times New Roman" w:hAnsi="Times New Roman" w:cs="Times New Roman"/>
          <w:sz w:val="28"/>
          <w:szCs w:val="28"/>
        </w:rPr>
        <w:t xml:space="preserve"> Хрестоматия по истории русской культуры : справ. пособие / Ю. С. Рябцев. – М. : ВЛАДОС, 1998.</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Ушакова, О. Д.</w:t>
      </w:r>
      <w:r w:rsidRPr="00162B17">
        <w:rPr>
          <w:rFonts w:ascii="Times New Roman" w:hAnsi="Times New Roman" w:cs="Times New Roman"/>
          <w:sz w:val="28"/>
          <w:szCs w:val="28"/>
        </w:rPr>
        <w:t xml:space="preserve"> Повелители России: Великие князья : справочник школьника / О. Д. Ушакова. – М. : Литера, 2008.</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Ушакова, О. Д.</w:t>
      </w:r>
      <w:r w:rsidRPr="00162B17">
        <w:rPr>
          <w:rFonts w:ascii="Times New Roman" w:hAnsi="Times New Roman" w:cs="Times New Roman"/>
          <w:sz w:val="28"/>
          <w:szCs w:val="28"/>
        </w:rPr>
        <w:t xml:space="preserve"> Понятия и определения. История : справочник / О. Д. Ушакова. – М. : Литера, 2006.</w:t>
      </w:r>
      <w:r w:rsidR="003562F0" w:rsidRPr="00162B17">
        <w:rPr>
          <w:rFonts w:ascii="Times New Roman" w:hAnsi="Times New Roman" w:cs="Times New Roman"/>
          <w:sz w:val="28"/>
          <w:szCs w:val="28"/>
        </w:rPr>
        <w:t xml:space="preserve"> </w:t>
      </w:r>
    </w:p>
    <w:p w:rsidR="00F71A38" w:rsidRPr="00162B17" w:rsidRDefault="00F71A38" w:rsidP="00F71A38">
      <w:pPr>
        <w:numPr>
          <w:ilvl w:val="0"/>
          <w:numId w:val="35"/>
        </w:numPr>
        <w:rPr>
          <w:color w:val="000000"/>
          <w:sz w:val="28"/>
          <w:szCs w:val="28"/>
        </w:rPr>
      </w:pPr>
      <w:r w:rsidRPr="00162B17">
        <w:rPr>
          <w:i/>
          <w:iCs/>
          <w:color w:val="000000"/>
          <w:sz w:val="28"/>
          <w:szCs w:val="28"/>
        </w:rPr>
        <w:t>Цвейг С</w:t>
      </w:r>
      <w:r w:rsidRPr="00162B17">
        <w:rPr>
          <w:iCs/>
          <w:color w:val="000000"/>
          <w:sz w:val="28"/>
          <w:szCs w:val="28"/>
        </w:rPr>
        <w:t>.</w:t>
      </w:r>
      <w:r w:rsidR="00B30033">
        <w:rPr>
          <w:iCs/>
          <w:color w:val="000000"/>
          <w:sz w:val="28"/>
          <w:szCs w:val="28"/>
        </w:rPr>
        <w:t xml:space="preserve"> </w:t>
      </w:r>
      <w:r w:rsidRPr="00162B17">
        <w:rPr>
          <w:color w:val="000000"/>
          <w:sz w:val="28"/>
          <w:szCs w:val="28"/>
        </w:rPr>
        <w:t>Подвиг Магеллана. Америго/С. Цвейг. — М., 2010.</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Цыбульский, В. П</w:t>
      </w:r>
      <w:r w:rsidRPr="00162B17">
        <w:rPr>
          <w:rFonts w:ascii="Times New Roman" w:hAnsi="Times New Roman" w:cs="Times New Roman"/>
          <w:sz w:val="28"/>
          <w:szCs w:val="28"/>
        </w:rPr>
        <w:t>. Ка</w:t>
      </w:r>
      <w:r w:rsidR="007A343D" w:rsidRPr="00162B17">
        <w:rPr>
          <w:rFonts w:ascii="Times New Roman" w:hAnsi="Times New Roman" w:cs="Times New Roman"/>
          <w:sz w:val="28"/>
          <w:szCs w:val="28"/>
        </w:rPr>
        <w:t>лендари и хронология стран мира</w:t>
      </w:r>
      <w:r w:rsidRPr="00162B17">
        <w:rPr>
          <w:rFonts w:ascii="Times New Roman" w:hAnsi="Times New Roman" w:cs="Times New Roman"/>
          <w:sz w:val="28"/>
          <w:szCs w:val="28"/>
        </w:rPr>
        <w:t>: книга для учащихся / В. П. Цыбульский. – М. : Просвещение, 1982.</w:t>
      </w:r>
    </w:p>
    <w:p w:rsidR="00F71A38" w:rsidRPr="00162B17" w:rsidRDefault="00F71A38" w:rsidP="00F71A38">
      <w:pPr>
        <w:pStyle w:val="ParagraphStyle"/>
        <w:numPr>
          <w:ilvl w:val="0"/>
          <w:numId w:val="35"/>
        </w:numPr>
        <w:spacing w:line="252" w:lineRule="auto"/>
        <w:jc w:val="both"/>
        <w:rPr>
          <w:rFonts w:ascii="Times New Roman" w:hAnsi="Times New Roman" w:cs="Times New Roman"/>
          <w:sz w:val="28"/>
          <w:szCs w:val="28"/>
        </w:rPr>
      </w:pPr>
      <w:r w:rsidRPr="00162B17">
        <w:rPr>
          <w:rFonts w:ascii="Times New Roman" w:hAnsi="Times New Roman" w:cs="Times New Roman"/>
          <w:i/>
          <w:iCs/>
          <w:sz w:val="28"/>
          <w:szCs w:val="28"/>
        </w:rPr>
        <w:t xml:space="preserve">Энциклопедия </w:t>
      </w:r>
      <w:r w:rsidRPr="00162B17">
        <w:rPr>
          <w:rFonts w:ascii="Times New Roman" w:hAnsi="Times New Roman" w:cs="Times New Roman"/>
          <w:sz w:val="28"/>
          <w:szCs w:val="28"/>
        </w:rPr>
        <w:t>для детей. Т. 1 : Всемирная история / сост. С. Т. Исмаилова. – М. : Аванта+, 1996.</w:t>
      </w:r>
    </w:p>
    <w:p w:rsidR="00F71A38" w:rsidRPr="00162B17" w:rsidRDefault="00F71A38" w:rsidP="00F71A38">
      <w:pPr>
        <w:numPr>
          <w:ilvl w:val="0"/>
          <w:numId w:val="35"/>
        </w:numPr>
        <w:rPr>
          <w:color w:val="000000"/>
          <w:sz w:val="28"/>
          <w:szCs w:val="28"/>
        </w:rPr>
      </w:pPr>
      <w:r w:rsidRPr="00162B17">
        <w:rPr>
          <w:i/>
          <w:iCs/>
          <w:color w:val="000000"/>
          <w:sz w:val="28"/>
          <w:szCs w:val="28"/>
        </w:rPr>
        <w:t>Яковлев Н. Н</w:t>
      </w:r>
      <w:r w:rsidRPr="00162B17">
        <w:rPr>
          <w:iCs/>
          <w:color w:val="000000"/>
          <w:sz w:val="28"/>
          <w:szCs w:val="28"/>
        </w:rPr>
        <w:t xml:space="preserve">. </w:t>
      </w:r>
      <w:r w:rsidRPr="00162B17">
        <w:rPr>
          <w:color w:val="000000"/>
          <w:sz w:val="28"/>
          <w:szCs w:val="28"/>
        </w:rPr>
        <w:t>Вашингтон/ Н. Н. Яковлев. — М., 1973.</w:t>
      </w:r>
    </w:p>
    <w:p w:rsidR="00B40FCC" w:rsidRDefault="00B40FCC" w:rsidP="00B40FCC">
      <w:pPr>
        <w:pStyle w:val="ParagraphStyle"/>
        <w:spacing w:line="252" w:lineRule="auto"/>
        <w:ind w:firstLine="360"/>
        <w:jc w:val="both"/>
        <w:rPr>
          <w:rFonts w:ascii="Times New Roman" w:hAnsi="Times New Roman" w:cs="Times New Roman"/>
          <w:sz w:val="28"/>
          <w:szCs w:val="28"/>
        </w:rPr>
      </w:pPr>
    </w:p>
    <w:p w:rsidR="007D3712" w:rsidRDefault="007D3712" w:rsidP="00F71A38">
      <w:pPr>
        <w:tabs>
          <w:tab w:val="left" w:pos="1230"/>
        </w:tabs>
        <w:outlineLvl w:val="0"/>
        <w:rPr>
          <w:sz w:val="28"/>
          <w:szCs w:val="28"/>
        </w:rPr>
      </w:pPr>
    </w:p>
    <w:sectPr w:rsidR="007D3712" w:rsidSect="003504B5">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CB4" w:rsidRDefault="00AB1CB4">
      <w:r>
        <w:separator/>
      </w:r>
    </w:p>
  </w:endnote>
  <w:endnote w:type="continuationSeparator" w:id="1">
    <w:p w:rsidR="00AB1CB4" w:rsidRDefault="00AB1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30" w:rsidRDefault="003F7253" w:rsidP="00B22C2E">
    <w:pPr>
      <w:pStyle w:val="a5"/>
      <w:framePr w:wrap="around" w:vAnchor="text" w:hAnchor="margin" w:xAlign="right" w:y="1"/>
      <w:rPr>
        <w:rStyle w:val="a7"/>
      </w:rPr>
    </w:pPr>
    <w:r>
      <w:rPr>
        <w:rStyle w:val="a7"/>
      </w:rPr>
      <w:fldChar w:fldCharType="begin"/>
    </w:r>
    <w:r w:rsidR="00441530">
      <w:rPr>
        <w:rStyle w:val="a7"/>
      </w:rPr>
      <w:instrText xml:space="preserve">PAGE  </w:instrText>
    </w:r>
    <w:r>
      <w:rPr>
        <w:rStyle w:val="a7"/>
      </w:rPr>
      <w:fldChar w:fldCharType="end"/>
    </w:r>
  </w:p>
  <w:p w:rsidR="00441530" w:rsidRDefault="00441530" w:rsidP="00B050C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30" w:rsidRDefault="00441530" w:rsidP="00B050C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CB4" w:rsidRDefault="00AB1CB4">
      <w:r>
        <w:separator/>
      </w:r>
    </w:p>
  </w:footnote>
  <w:footnote w:type="continuationSeparator" w:id="1">
    <w:p w:rsidR="00AB1CB4" w:rsidRDefault="00AB1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391"/>
    <w:multiLevelType w:val="hybridMultilevel"/>
    <w:tmpl w:val="4A122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D0E54"/>
    <w:multiLevelType w:val="hybridMultilevel"/>
    <w:tmpl w:val="7A3E2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94122"/>
    <w:multiLevelType w:val="hybridMultilevel"/>
    <w:tmpl w:val="0F743938"/>
    <w:lvl w:ilvl="0" w:tplc="04190011">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5554E8D"/>
    <w:multiLevelType w:val="hybridMultilevel"/>
    <w:tmpl w:val="5464EE18"/>
    <w:lvl w:ilvl="0" w:tplc="2BF230B4">
      <w:start w:val="1"/>
      <w:numFmt w:val="decimal"/>
      <w:lvlText w:val="%1."/>
      <w:lvlJc w:val="left"/>
      <w:pPr>
        <w:ind w:left="729" w:hanging="705"/>
      </w:pPr>
      <w:rPr>
        <w:rFonts w:hint="default"/>
      </w:r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4">
    <w:nsid w:val="07903E8C"/>
    <w:multiLevelType w:val="hybridMultilevel"/>
    <w:tmpl w:val="4A122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A3380"/>
    <w:multiLevelType w:val="hybridMultilevel"/>
    <w:tmpl w:val="DBDAF136"/>
    <w:lvl w:ilvl="0" w:tplc="04190011">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D7B382E"/>
    <w:multiLevelType w:val="hybridMultilevel"/>
    <w:tmpl w:val="8AFA18F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CE7E31"/>
    <w:multiLevelType w:val="hybridMultilevel"/>
    <w:tmpl w:val="CB4A7D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2B0388"/>
    <w:multiLevelType w:val="hybridMultilevel"/>
    <w:tmpl w:val="4E743FBE"/>
    <w:lvl w:ilvl="0" w:tplc="2BF230B4">
      <w:start w:val="1"/>
      <w:numFmt w:val="decimal"/>
      <w:lvlText w:val="%1."/>
      <w:lvlJc w:val="left"/>
      <w:pPr>
        <w:ind w:left="71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307611"/>
    <w:multiLevelType w:val="hybridMultilevel"/>
    <w:tmpl w:val="D63A1B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B5FDD"/>
    <w:multiLevelType w:val="hybridMultilevel"/>
    <w:tmpl w:val="D63A1B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150EB5"/>
    <w:multiLevelType w:val="hybridMultilevel"/>
    <w:tmpl w:val="AD0C28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C0013E"/>
    <w:multiLevelType w:val="hybridMultilevel"/>
    <w:tmpl w:val="72B02786"/>
    <w:lvl w:ilvl="0" w:tplc="0419000F">
      <w:start w:val="1"/>
      <w:numFmt w:val="decimal"/>
      <w:lvlText w:val="%1."/>
      <w:lvlJc w:val="left"/>
      <w:pPr>
        <w:tabs>
          <w:tab w:val="num" w:pos="480"/>
        </w:tabs>
        <w:ind w:left="4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0A6D3D"/>
    <w:multiLevelType w:val="hybridMultilevel"/>
    <w:tmpl w:val="CD64EF88"/>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E50381"/>
    <w:multiLevelType w:val="hybridMultilevel"/>
    <w:tmpl w:val="3B7C4E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3F6D56"/>
    <w:multiLevelType w:val="hybridMultilevel"/>
    <w:tmpl w:val="C23E4E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651796"/>
    <w:multiLevelType w:val="hybridMultilevel"/>
    <w:tmpl w:val="0F743938"/>
    <w:lvl w:ilvl="0" w:tplc="04190011">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42E63D51"/>
    <w:multiLevelType w:val="hybridMultilevel"/>
    <w:tmpl w:val="3C3AC98C"/>
    <w:lvl w:ilvl="0" w:tplc="05BE83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B76E41"/>
    <w:multiLevelType w:val="hybridMultilevel"/>
    <w:tmpl w:val="EA86B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DA2CFC"/>
    <w:multiLevelType w:val="hybridMultilevel"/>
    <w:tmpl w:val="D63A1B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D325FD"/>
    <w:multiLevelType w:val="hybridMultilevel"/>
    <w:tmpl w:val="393C085A"/>
    <w:lvl w:ilvl="0" w:tplc="2BF230B4">
      <w:start w:val="1"/>
      <w:numFmt w:val="decimal"/>
      <w:lvlText w:val="%1."/>
      <w:lvlJc w:val="left"/>
      <w:pPr>
        <w:ind w:left="1077"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C437254"/>
    <w:multiLevelType w:val="hybridMultilevel"/>
    <w:tmpl w:val="AF7C9A62"/>
    <w:lvl w:ilvl="0" w:tplc="2BF230B4">
      <w:start w:val="1"/>
      <w:numFmt w:val="decimal"/>
      <w:lvlText w:val="%1."/>
      <w:lvlJc w:val="left"/>
      <w:pPr>
        <w:ind w:left="369" w:hanging="705"/>
      </w:pPr>
      <w:rPr>
        <w:rFonts w:hint="default"/>
      </w:rPr>
    </w:lvl>
    <w:lvl w:ilvl="1" w:tplc="04190019" w:tentative="1">
      <w:start w:val="1"/>
      <w:numFmt w:val="lowerLetter"/>
      <w:lvlText w:val="%2."/>
      <w:lvlJc w:val="left"/>
      <w:pPr>
        <w:ind w:left="744" w:hanging="360"/>
      </w:pPr>
    </w:lvl>
    <w:lvl w:ilvl="2" w:tplc="0419001B" w:tentative="1">
      <w:start w:val="1"/>
      <w:numFmt w:val="lowerRoman"/>
      <w:lvlText w:val="%3."/>
      <w:lvlJc w:val="right"/>
      <w:pPr>
        <w:ind w:left="1464" w:hanging="180"/>
      </w:pPr>
    </w:lvl>
    <w:lvl w:ilvl="3" w:tplc="0419000F" w:tentative="1">
      <w:start w:val="1"/>
      <w:numFmt w:val="decimal"/>
      <w:lvlText w:val="%4."/>
      <w:lvlJc w:val="left"/>
      <w:pPr>
        <w:ind w:left="2184" w:hanging="360"/>
      </w:pPr>
    </w:lvl>
    <w:lvl w:ilvl="4" w:tplc="04190019" w:tentative="1">
      <w:start w:val="1"/>
      <w:numFmt w:val="lowerLetter"/>
      <w:lvlText w:val="%5."/>
      <w:lvlJc w:val="left"/>
      <w:pPr>
        <w:ind w:left="2904" w:hanging="360"/>
      </w:pPr>
    </w:lvl>
    <w:lvl w:ilvl="5" w:tplc="0419001B" w:tentative="1">
      <w:start w:val="1"/>
      <w:numFmt w:val="lowerRoman"/>
      <w:lvlText w:val="%6."/>
      <w:lvlJc w:val="right"/>
      <w:pPr>
        <w:ind w:left="3624" w:hanging="180"/>
      </w:pPr>
    </w:lvl>
    <w:lvl w:ilvl="6" w:tplc="0419000F" w:tentative="1">
      <w:start w:val="1"/>
      <w:numFmt w:val="decimal"/>
      <w:lvlText w:val="%7."/>
      <w:lvlJc w:val="left"/>
      <w:pPr>
        <w:ind w:left="4344" w:hanging="360"/>
      </w:pPr>
    </w:lvl>
    <w:lvl w:ilvl="7" w:tplc="04190019" w:tentative="1">
      <w:start w:val="1"/>
      <w:numFmt w:val="lowerLetter"/>
      <w:lvlText w:val="%8."/>
      <w:lvlJc w:val="left"/>
      <w:pPr>
        <w:ind w:left="5064" w:hanging="360"/>
      </w:pPr>
    </w:lvl>
    <w:lvl w:ilvl="8" w:tplc="0419001B" w:tentative="1">
      <w:start w:val="1"/>
      <w:numFmt w:val="lowerRoman"/>
      <w:lvlText w:val="%9."/>
      <w:lvlJc w:val="right"/>
      <w:pPr>
        <w:ind w:left="5784" w:hanging="180"/>
      </w:pPr>
    </w:lvl>
  </w:abstractNum>
  <w:abstractNum w:abstractNumId="22">
    <w:nsid w:val="507D1AE2"/>
    <w:multiLevelType w:val="hybridMultilevel"/>
    <w:tmpl w:val="A14667EE"/>
    <w:lvl w:ilvl="0" w:tplc="CFC66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C505FD"/>
    <w:multiLevelType w:val="hybridMultilevel"/>
    <w:tmpl w:val="57783098"/>
    <w:lvl w:ilvl="0" w:tplc="0419000F">
      <w:start w:val="1"/>
      <w:numFmt w:val="decimal"/>
      <w:lvlText w:val="%1."/>
      <w:lvlJc w:val="left"/>
      <w:pPr>
        <w:tabs>
          <w:tab w:val="num" w:pos="480"/>
        </w:tabs>
        <w:ind w:left="4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0D0391"/>
    <w:multiLevelType w:val="hybridMultilevel"/>
    <w:tmpl w:val="3C3AC98C"/>
    <w:lvl w:ilvl="0" w:tplc="05BE83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6E63D2"/>
    <w:multiLevelType w:val="hybridMultilevel"/>
    <w:tmpl w:val="5BF07C6A"/>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C085C1C"/>
    <w:multiLevelType w:val="hybridMultilevel"/>
    <w:tmpl w:val="9F1467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62A5246D"/>
    <w:multiLevelType w:val="hybridMultilevel"/>
    <w:tmpl w:val="D9CC25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969250C"/>
    <w:multiLevelType w:val="hybridMultilevel"/>
    <w:tmpl w:val="F582375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720B6D54"/>
    <w:multiLevelType w:val="hybridMultilevel"/>
    <w:tmpl w:val="3BB26544"/>
    <w:lvl w:ilvl="0" w:tplc="C3121CC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88334A"/>
    <w:multiLevelType w:val="hybridMultilevel"/>
    <w:tmpl w:val="EA7422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8565EB9"/>
    <w:multiLevelType w:val="hybridMultilevel"/>
    <w:tmpl w:val="CB7A9454"/>
    <w:lvl w:ilvl="0" w:tplc="C8B2039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16100"/>
    <w:multiLevelType w:val="hybridMultilevel"/>
    <w:tmpl w:val="46929DB6"/>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4">
    <w:nsid w:val="7B8576CE"/>
    <w:multiLevelType w:val="hybridMultilevel"/>
    <w:tmpl w:val="437C5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AB03D9"/>
    <w:multiLevelType w:val="hybridMultilevel"/>
    <w:tmpl w:val="D944A98A"/>
    <w:lvl w:ilvl="0" w:tplc="BCDCE58C">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E7C2D8D"/>
    <w:multiLevelType w:val="hybridMultilevel"/>
    <w:tmpl w:val="2026B2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7619A0"/>
    <w:multiLevelType w:val="hybridMultilevel"/>
    <w:tmpl w:val="EBB4DA8E"/>
    <w:lvl w:ilvl="0" w:tplc="0419000F">
      <w:start w:val="1"/>
      <w:numFmt w:val="decimal"/>
      <w:lvlText w:val="%1."/>
      <w:lvlJc w:val="left"/>
      <w:pPr>
        <w:tabs>
          <w:tab w:val="num" w:pos="480"/>
        </w:tabs>
        <w:ind w:left="4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13"/>
  </w:num>
  <w:num w:numId="4">
    <w:abstractNumId w:val="33"/>
  </w:num>
  <w:num w:numId="5">
    <w:abstractNumId w:val="12"/>
  </w:num>
  <w:num w:numId="6">
    <w:abstractNumId w:val="29"/>
  </w:num>
  <w:num w:numId="7">
    <w:abstractNumId w:val="34"/>
  </w:num>
  <w:num w:numId="8">
    <w:abstractNumId w:val="11"/>
  </w:num>
  <w:num w:numId="9">
    <w:abstractNumId w:val="18"/>
  </w:num>
  <w:num w:numId="10">
    <w:abstractNumId w:val="19"/>
  </w:num>
  <w:num w:numId="11">
    <w:abstractNumId w:val="10"/>
  </w:num>
  <w:num w:numId="12">
    <w:abstractNumId w:val="16"/>
  </w:num>
  <w:num w:numId="13">
    <w:abstractNumId w:val="2"/>
  </w:num>
  <w:num w:numId="14">
    <w:abstractNumId w:val="5"/>
  </w:num>
  <w:num w:numId="15">
    <w:abstractNumId w:val="0"/>
  </w:num>
  <w:num w:numId="16">
    <w:abstractNumId w:val="4"/>
  </w:num>
  <w:num w:numId="17">
    <w:abstractNumId w:val="36"/>
  </w:num>
  <w:num w:numId="18">
    <w:abstractNumId w:val="26"/>
  </w:num>
  <w:num w:numId="19">
    <w:abstractNumId w:val="1"/>
  </w:num>
  <w:num w:numId="20">
    <w:abstractNumId w:val="25"/>
  </w:num>
  <w:num w:numId="21">
    <w:abstractNumId w:val="23"/>
  </w:num>
  <w:num w:numId="22">
    <w:abstractNumId w:val="9"/>
  </w:num>
  <w:num w:numId="23">
    <w:abstractNumId w:val="6"/>
  </w:num>
  <w:num w:numId="24">
    <w:abstractNumId w:val="31"/>
  </w:num>
  <w:num w:numId="25">
    <w:abstractNumId w:val="7"/>
  </w:num>
  <w:num w:numId="26">
    <w:abstractNumId w:val="32"/>
  </w:num>
  <w:num w:numId="27">
    <w:abstractNumId w:val="30"/>
  </w:num>
  <w:num w:numId="28">
    <w:abstractNumId w:val="37"/>
  </w:num>
  <w:num w:numId="29">
    <w:abstractNumId w:val="21"/>
  </w:num>
  <w:num w:numId="30">
    <w:abstractNumId w:val="8"/>
  </w:num>
  <w:num w:numId="31">
    <w:abstractNumId w:val="3"/>
  </w:num>
  <w:num w:numId="32">
    <w:abstractNumId w:val="20"/>
  </w:num>
  <w:num w:numId="33">
    <w:abstractNumId w:val="22"/>
  </w:num>
  <w:num w:numId="34">
    <w:abstractNumId w:val="17"/>
  </w:num>
  <w:num w:numId="35">
    <w:abstractNumId w:val="2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D2786"/>
    <w:rsid w:val="00001A8D"/>
    <w:rsid w:val="00001E3E"/>
    <w:rsid w:val="00021F9A"/>
    <w:rsid w:val="00026ABD"/>
    <w:rsid w:val="000415FA"/>
    <w:rsid w:val="0004199D"/>
    <w:rsid w:val="0004370B"/>
    <w:rsid w:val="000519DC"/>
    <w:rsid w:val="0005406A"/>
    <w:rsid w:val="00063F74"/>
    <w:rsid w:val="00074A2C"/>
    <w:rsid w:val="00081831"/>
    <w:rsid w:val="00083D76"/>
    <w:rsid w:val="00083FDC"/>
    <w:rsid w:val="00096F9C"/>
    <w:rsid w:val="000B2152"/>
    <w:rsid w:val="000C2FDF"/>
    <w:rsid w:val="000C32DA"/>
    <w:rsid w:val="000C6367"/>
    <w:rsid w:val="000D0289"/>
    <w:rsid w:val="000D42D5"/>
    <w:rsid w:val="000F5F95"/>
    <w:rsid w:val="00104085"/>
    <w:rsid w:val="001043C9"/>
    <w:rsid w:val="00127602"/>
    <w:rsid w:val="00142739"/>
    <w:rsid w:val="00152B86"/>
    <w:rsid w:val="00157E6C"/>
    <w:rsid w:val="00161F6C"/>
    <w:rsid w:val="00162080"/>
    <w:rsid w:val="0016282D"/>
    <w:rsid w:val="00162B17"/>
    <w:rsid w:val="00182C85"/>
    <w:rsid w:val="00190973"/>
    <w:rsid w:val="001A75BD"/>
    <w:rsid w:val="001B06C9"/>
    <w:rsid w:val="001C0631"/>
    <w:rsid w:val="001D3BB4"/>
    <w:rsid w:val="001D4ECA"/>
    <w:rsid w:val="001D4FA8"/>
    <w:rsid w:val="001D548C"/>
    <w:rsid w:val="001D68BF"/>
    <w:rsid w:val="001E3A17"/>
    <w:rsid w:val="001E529A"/>
    <w:rsid w:val="001F1AA1"/>
    <w:rsid w:val="001F5952"/>
    <w:rsid w:val="00201EBA"/>
    <w:rsid w:val="00201F62"/>
    <w:rsid w:val="00203CD3"/>
    <w:rsid w:val="00203D19"/>
    <w:rsid w:val="0020793B"/>
    <w:rsid w:val="002134CB"/>
    <w:rsid w:val="00252ED2"/>
    <w:rsid w:val="002658E6"/>
    <w:rsid w:val="00271C9D"/>
    <w:rsid w:val="00272413"/>
    <w:rsid w:val="00291124"/>
    <w:rsid w:val="002A40B1"/>
    <w:rsid w:val="002D25FC"/>
    <w:rsid w:val="002D70FB"/>
    <w:rsid w:val="002E7CEA"/>
    <w:rsid w:val="002F33EC"/>
    <w:rsid w:val="002F5FF6"/>
    <w:rsid w:val="002F6495"/>
    <w:rsid w:val="002F6BB5"/>
    <w:rsid w:val="00305707"/>
    <w:rsid w:val="00306227"/>
    <w:rsid w:val="00314368"/>
    <w:rsid w:val="00333643"/>
    <w:rsid w:val="00334A0A"/>
    <w:rsid w:val="003435E5"/>
    <w:rsid w:val="003504B5"/>
    <w:rsid w:val="003562F0"/>
    <w:rsid w:val="003626D6"/>
    <w:rsid w:val="00362F9A"/>
    <w:rsid w:val="00383A03"/>
    <w:rsid w:val="00384418"/>
    <w:rsid w:val="00385963"/>
    <w:rsid w:val="003A1317"/>
    <w:rsid w:val="003A174F"/>
    <w:rsid w:val="003A6BBD"/>
    <w:rsid w:val="003B29E3"/>
    <w:rsid w:val="003B4647"/>
    <w:rsid w:val="003C0695"/>
    <w:rsid w:val="003C1233"/>
    <w:rsid w:val="003D2786"/>
    <w:rsid w:val="003D3541"/>
    <w:rsid w:val="003D3901"/>
    <w:rsid w:val="003D6EB3"/>
    <w:rsid w:val="003F1274"/>
    <w:rsid w:val="003F412E"/>
    <w:rsid w:val="003F53EF"/>
    <w:rsid w:val="003F7253"/>
    <w:rsid w:val="00401C94"/>
    <w:rsid w:val="004037F9"/>
    <w:rsid w:val="00411481"/>
    <w:rsid w:val="00411F9E"/>
    <w:rsid w:val="00415EC5"/>
    <w:rsid w:val="004171BF"/>
    <w:rsid w:val="00441530"/>
    <w:rsid w:val="00443952"/>
    <w:rsid w:val="00443AA3"/>
    <w:rsid w:val="00443CCC"/>
    <w:rsid w:val="00471BFD"/>
    <w:rsid w:val="004752AC"/>
    <w:rsid w:val="00492651"/>
    <w:rsid w:val="004A1E60"/>
    <w:rsid w:val="004B09C5"/>
    <w:rsid w:val="004B43B2"/>
    <w:rsid w:val="004B5EA2"/>
    <w:rsid w:val="004B6E19"/>
    <w:rsid w:val="004C371C"/>
    <w:rsid w:val="004C575C"/>
    <w:rsid w:val="004D762A"/>
    <w:rsid w:val="004E2009"/>
    <w:rsid w:val="004E3A85"/>
    <w:rsid w:val="004F4C41"/>
    <w:rsid w:val="0050586D"/>
    <w:rsid w:val="0051075E"/>
    <w:rsid w:val="00525951"/>
    <w:rsid w:val="00533E4E"/>
    <w:rsid w:val="0053673F"/>
    <w:rsid w:val="00536B87"/>
    <w:rsid w:val="00537E5C"/>
    <w:rsid w:val="0055622A"/>
    <w:rsid w:val="00561060"/>
    <w:rsid w:val="005717B8"/>
    <w:rsid w:val="005720B2"/>
    <w:rsid w:val="00573847"/>
    <w:rsid w:val="00573D7F"/>
    <w:rsid w:val="00593CE1"/>
    <w:rsid w:val="00597830"/>
    <w:rsid w:val="005A1188"/>
    <w:rsid w:val="005B42C7"/>
    <w:rsid w:val="005C0C77"/>
    <w:rsid w:val="005C292B"/>
    <w:rsid w:val="005D6827"/>
    <w:rsid w:val="005E1E02"/>
    <w:rsid w:val="005E6001"/>
    <w:rsid w:val="00602574"/>
    <w:rsid w:val="00602E3F"/>
    <w:rsid w:val="006069BE"/>
    <w:rsid w:val="00625974"/>
    <w:rsid w:val="00635554"/>
    <w:rsid w:val="006662B2"/>
    <w:rsid w:val="00666822"/>
    <w:rsid w:val="00672BF6"/>
    <w:rsid w:val="00687C57"/>
    <w:rsid w:val="00690D65"/>
    <w:rsid w:val="006937FB"/>
    <w:rsid w:val="00697D5C"/>
    <w:rsid w:val="006A0544"/>
    <w:rsid w:val="006A41ED"/>
    <w:rsid w:val="006A5749"/>
    <w:rsid w:val="006B7DD0"/>
    <w:rsid w:val="006C2144"/>
    <w:rsid w:val="006C59D5"/>
    <w:rsid w:val="006C5C16"/>
    <w:rsid w:val="006D57AA"/>
    <w:rsid w:val="006F0414"/>
    <w:rsid w:val="006F35E3"/>
    <w:rsid w:val="006F378F"/>
    <w:rsid w:val="006F653E"/>
    <w:rsid w:val="00705D09"/>
    <w:rsid w:val="00707DED"/>
    <w:rsid w:val="00711467"/>
    <w:rsid w:val="0071676D"/>
    <w:rsid w:val="00726D7A"/>
    <w:rsid w:val="0075777E"/>
    <w:rsid w:val="007612C1"/>
    <w:rsid w:val="007627BF"/>
    <w:rsid w:val="00773E66"/>
    <w:rsid w:val="007754A0"/>
    <w:rsid w:val="00791261"/>
    <w:rsid w:val="00793AB8"/>
    <w:rsid w:val="007967AC"/>
    <w:rsid w:val="007A343D"/>
    <w:rsid w:val="007A7723"/>
    <w:rsid w:val="007B651E"/>
    <w:rsid w:val="007D3712"/>
    <w:rsid w:val="007E003E"/>
    <w:rsid w:val="007E7AF7"/>
    <w:rsid w:val="007F7887"/>
    <w:rsid w:val="00800565"/>
    <w:rsid w:val="00804329"/>
    <w:rsid w:val="00807F64"/>
    <w:rsid w:val="00813601"/>
    <w:rsid w:val="0083311E"/>
    <w:rsid w:val="008400C6"/>
    <w:rsid w:val="008422DF"/>
    <w:rsid w:val="00842D8B"/>
    <w:rsid w:val="008456A6"/>
    <w:rsid w:val="00851EA2"/>
    <w:rsid w:val="00865F21"/>
    <w:rsid w:val="008676F5"/>
    <w:rsid w:val="008716AA"/>
    <w:rsid w:val="00874397"/>
    <w:rsid w:val="0088762A"/>
    <w:rsid w:val="008B7A5E"/>
    <w:rsid w:val="008C1C5E"/>
    <w:rsid w:val="008C3E61"/>
    <w:rsid w:val="008C4304"/>
    <w:rsid w:val="008C6FFA"/>
    <w:rsid w:val="008E3788"/>
    <w:rsid w:val="008E4056"/>
    <w:rsid w:val="008E7FEF"/>
    <w:rsid w:val="008F1290"/>
    <w:rsid w:val="008F4B7F"/>
    <w:rsid w:val="00904ED5"/>
    <w:rsid w:val="00920768"/>
    <w:rsid w:val="00927B3B"/>
    <w:rsid w:val="00927CDF"/>
    <w:rsid w:val="009477C2"/>
    <w:rsid w:val="00950E5E"/>
    <w:rsid w:val="0097097A"/>
    <w:rsid w:val="00970D54"/>
    <w:rsid w:val="0098070D"/>
    <w:rsid w:val="00993A07"/>
    <w:rsid w:val="00996420"/>
    <w:rsid w:val="00997CA7"/>
    <w:rsid w:val="009A4DE9"/>
    <w:rsid w:val="009C195A"/>
    <w:rsid w:val="009C5CC5"/>
    <w:rsid w:val="009D66F2"/>
    <w:rsid w:val="009E0B73"/>
    <w:rsid w:val="009E68DA"/>
    <w:rsid w:val="009F10B5"/>
    <w:rsid w:val="009F3F3D"/>
    <w:rsid w:val="00A122AF"/>
    <w:rsid w:val="00A130DB"/>
    <w:rsid w:val="00A3149E"/>
    <w:rsid w:val="00A4492D"/>
    <w:rsid w:val="00A64C33"/>
    <w:rsid w:val="00A673F7"/>
    <w:rsid w:val="00A769A1"/>
    <w:rsid w:val="00A83ABA"/>
    <w:rsid w:val="00A85EBF"/>
    <w:rsid w:val="00A968AC"/>
    <w:rsid w:val="00A96DE9"/>
    <w:rsid w:val="00AA3975"/>
    <w:rsid w:val="00AA5C01"/>
    <w:rsid w:val="00AA6FDE"/>
    <w:rsid w:val="00AB1CB4"/>
    <w:rsid w:val="00AD3AC0"/>
    <w:rsid w:val="00AD464E"/>
    <w:rsid w:val="00AD7BDF"/>
    <w:rsid w:val="00AE5E7B"/>
    <w:rsid w:val="00AF63E9"/>
    <w:rsid w:val="00B04779"/>
    <w:rsid w:val="00B050C4"/>
    <w:rsid w:val="00B06404"/>
    <w:rsid w:val="00B07385"/>
    <w:rsid w:val="00B22A48"/>
    <w:rsid w:val="00B22C2E"/>
    <w:rsid w:val="00B2356F"/>
    <w:rsid w:val="00B30033"/>
    <w:rsid w:val="00B33AFE"/>
    <w:rsid w:val="00B40FCC"/>
    <w:rsid w:val="00B44E53"/>
    <w:rsid w:val="00B51C54"/>
    <w:rsid w:val="00B54EC6"/>
    <w:rsid w:val="00B5569E"/>
    <w:rsid w:val="00B55CB8"/>
    <w:rsid w:val="00B61180"/>
    <w:rsid w:val="00B63672"/>
    <w:rsid w:val="00B701C0"/>
    <w:rsid w:val="00B740CB"/>
    <w:rsid w:val="00B85CEB"/>
    <w:rsid w:val="00BA0610"/>
    <w:rsid w:val="00BA233E"/>
    <w:rsid w:val="00BA4D39"/>
    <w:rsid w:val="00BB138F"/>
    <w:rsid w:val="00BC240C"/>
    <w:rsid w:val="00BD0707"/>
    <w:rsid w:val="00BF28C5"/>
    <w:rsid w:val="00BF2961"/>
    <w:rsid w:val="00BF5183"/>
    <w:rsid w:val="00BF7071"/>
    <w:rsid w:val="00C213A6"/>
    <w:rsid w:val="00C25A91"/>
    <w:rsid w:val="00C32CDD"/>
    <w:rsid w:val="00C46592"/>
    <w:rsid w:val="00C52033"/>
    <w:rsid w:val="00C55554"/>
    <w:rsid w:val="00C67FE0"/>
    <w:rsid w:val="00C86ED4"/>
    <w:rsid w:val="00C92368"/>
    <w:rsid w:val="00C97CA9"/>
    <w:rsid w:val="00CA1D30"/>
    <w:rsid w:val="00CA6286"/>
    <w:rsid w:val="00CA7A73"/>
    <w:rsid w:val="00CB3DF7"/>
    <w:rsid w:val="00CB56E9"/>
    <w:rsid w:val="00CB59C7"/>
    <w:rsid w:val="00CB68AB"/>
    <w:rsid w:val="00CC6900"/>
    <w:rsid w:val="00CD283D"/>
    <w:rsid w:val="00CF0EDB"/>
    <w:rsid w:val="00CF6562"/>
    <w:rsid w:val="00D00C61"/>
    <w:rsid w:val="00D02579"/>
    <w:rsid w:val="00D10C93"/>
    <w:rsid w:val="00D13A81"/>
    <w:rsid w:val="00D20081"/>
    <w:rsid w:val="00D20D41"/>
    <w:rsid w:val="00D21029"/>
    <w:rsid w:val="00D2289C"/>
    <w:rsid w:val="00D30943"/>
    <w:rsid w:val="00D3201A"/>
    <w:rsid w:val="00D34510"/>
    <w:rsid w:val="00D54C89"/>
    <w:rsid w:val="00D67AB7"/>
    <w:rsid w:val="00D729DD"/>
    <w:rsid w:val="00DB31D1"/>
    <w:rsid w:val="00DB51E2"/>
    <w:rsid w:val="00DB7628"/>
    <w:rsid w:val="00DE13D1"/>
    <w:rsid w:val="00DE7CDA"/>
    <w:rsid w:val="00DF7607"/>
    <w:rsid w:val="00E033EA"/>
    <w:rsid w:val="00E204E9"/>
    <w:rsid w:val="00E236E0"/>
    <w:rsid w:val="00E377A3"/>
    <w:rsid w:val="00E447F7"/>
    <w:rsid w:val="00E44E05"/>
    <w:rsid w:val="00E57247"/>
    <w:rsid w:val="00E61BAA"/>
    <w:rsid w:val="00E61D7A"/>
    <w:rsid w:val="00E63692"/>
    <w:rsid w:val="00E65D80"/>
    <w:rsid w:val="00E77A86"/>
    <w:rsid w:val="00E77B30"/>
    <w:rsid w:val="00E84B59"/>
    <w:rsid w:val="00E9241D"/>
    <w:rsid w:val="00EA23B7"/>
    <w:rsid w:val="00EA5699"/>
    <w:rsid w:val="00EB1B8B"/>
    <w:rsid w:val="00EB2901"/>
    <w:rsid w:val="00EE0A5A"/>
    <w:rsid w:val="00EE3332"/>
    <w:rsid w:val="00EF1A92"/>
    <w:rsid w:val="00F02EA6"/>
    <w:rsid w:val="00F14761"/>
    <w:rsid w:val="00F223E8"/>
    <w:rsid w:val="00F24D9B"/>
    <w:rsid w:val="00F27B59"/>
    <w:rsid w:val="00F444ED"/>
    <w:rsid w:val="00F46D16"/>
    <w:rsid w:val="00F61EB2"/>
    <w:rsid w:val="00F63A00"/>
    <w:rsid w:val="00F71A38"/>
    <w:rsid w:val="00F81D90"/>
    <w:rsid w:val="00F83751"/>
    <w:rsid w:val="00FA7753"/>
    <w:rsid w:val="00FA7D9F"/>
    <w:rsid w:val="00FB6F0C"/>
    <w:rsid w:val="00FB7D91"/>
    <w:rsid w:val="00FD4B23"/>
    <w:rsid w:val="00FE0473"/>
    <w:rsid w:val="00FE5075"/>
    <w:rsid w:val="00FF204C"/>
    <w:rsid w:val="00FF4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25FC"/>
    <w:rPr>
      <w:sz w:val="24"/>
      <w:szCs w:val="24"/>
    </w:rPr>
  </w:style>
  <w:style w:type="paragraph" w:styleId="4">
    <w:name w:val="heading 4"/>
    <w:basedOn w:val="a"/>
    <w:next w:val="a"/>
    <w:link w:val="40"/>
    <w:semiHidden/>
    <w:unhideWhenUsed/>
    <w:qFormat/>
    <w:rsid w:val="00074A2C"/>
    <w:pPr>
      <w:keepNext/>
      <w:keepLines/>
      <w:spacing w:before="200"/>
      <w:outlineLvl w:val="3"/>
    </w:pPr>
    <w:rPr>
      <w:rFonts w:asciiTheme="majorHAnsi" w:eastAsiaTheme="majorEastAsia" w:hAnsiTheme="majorHAnsi" w:cstheme="majorBidi"/>
      <w:b/>
      <w:bCs/>
      <w:i/>
      <w:iCs/>
      <w:color w:val="4F81BD" w:themeColor="accent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1F5952"/>
    <w:pPr>
      <w:spacing w:before="100" w:beforeAutospacing="1" w:after="100" w:afterAutospacing="1"/>
    </w:pPr>
    <w:rPr>
      <w:color w:val="000000"/>
    </w:rPr>
  </w:style>
  <w:style w:type="paragraph" w:styleId="a5">
    <w:name w:val="footer"/>
    <w:basedOn w:val="a"/>
    <w:link w:val="a6"/>
    <w:uiPriority w:val="99"/>
    <w:rsid w:val="00B050C4"/>
    <w:pPr>
      <w:tabs>
        <w:tab w:val="center" w:pos="4677"/>
        <w:tab w:val="right" w:pos="9355"/>
      </w:tabs>
    </w:pPr>
  </w:style>
  <w:style w:type="character" w:styleId="a7">
    <w:name w:val="page number"/>
    <w:basedOn w:val="a0"/>
    <w:rsid w:val="00B050C4"/>
  </w:style>
  <w:style w:type="paragraph" w:styleId="a8">
    <w:name w:val="header"/>
    <w:basedOn w:val="a"/>
    <w:rsid w:val="00B050C4"/>
    <w:pPr>
      <w:tabs>
        <w:tab w:val="center" w:pos="4677"/>
        <w:tab w:val="right" w:pos="9355"/>
      </w:tabs>
    </w:pPr>
  </w:style>
  <w:style w:type="character" w:customStyle="1" w:styleId="a6">
    <w:name w:val="Нижний колонтитул Знак"/>
    <w:basedOn w:val="a0"/>
    <w:link w:val="a5"/>
    <w:uiPriority w:val="99"/>
    <w:rsid w:val="009F10B5"/>
    <w:rPr>
      <w:sz w:val="24"/>
      <w:szCs w:val="24"/>
    </w:rPr>
  </w:style>
  <w:style w:type="paragraph" w:styleId="a9">
    <w:name w:val="No Spacing"/>
    <w:link w:val="aa"/>
    <w:uiPriority w:val="1"/>
    <w:qFormat/>
    <w:rsid w:val="00533E4E"/>
    <w:rPr>
      <w:rFonts w:ascii="Calibri" w:hAnsi="Calibri"/>
      <w:sz w:val="22"/>
      <w:szCs w:val="22"/>
      <w:lang w:eastAsia="en-US"/>
    </w:rPr>
  </w:style>
  <w:style w:type="character" w:customStyle="1" w:styleId="aa">
    <w:name w:val="Без интервала Знак"/>
    <w:basedOn w:val="a0"/>
    <w:link w:val="a9"/>
    <w:uiPriority w:val="1"/>
    <w:rsid w:val="00533E4E"/>
    <w:rPr>
      <w:rFonts w:ascii="Calibri" w:hAnsi="Calibri"/>
      <w:sz w:val="22"/>
      <w:szCs w:val="22"/>
      <w:lang w:val="ru-RU" w:eastAsia="en-US" w:bidi="ar-SA"/>
    </w:rPr>
  </w:style>
  <w:style w:type="paragraph" w:styleId="ab">
    <w:name w:val="Balloon Text"/>
    <w:basedOn w:val="a"/>
    <w:link w:val="ac"/>
    <w:rsid w:val="00533E4E"/>
    <w:rPr>
      <w:rFonts w:ascii="Tahoma" w:hAnsi="Tahoma" w:cs="Tahoma"/>
      <w:sz w:val="16"/>
      <w:szCs w:val="16"/>
    </w:rPr>
  </w:style>
  <w:style w:type="character" w:customStyle="1" w:styleId="ac">
    <w:name w:val="Текст выноски Знак"/>
    <w:basedOn w:val="a0"/>
    <w:link w:val="ab"/>
    <w:rsid w:val="00533E4E"/>
    <w:rPr>
      <w:rFonts w:ascii="Tahoma" w:hAnsi="Tahoma" w:cs="Tahoma"/>
      <w:sz w:val="16"/>
      <w:szCs w:val="16"/>
    </w:rPr>
  </w:style>
  <w:style w:type="paragraph" w:styleId="ad">
    <w:name w:val="footnote text"/>
    <w:basedOn w:val="a"/>
    <w:link w:val="ae"/>
    <w:rsid w:val="00E447F7"/>
    <w:rPr>
      <w:sz w:val="20"/>
      <w:szCs w:val="20"/>
    </w:rPr>
  </w:style>
  <w:style w:type="character" w:customStyle="1" w:styleId="ae">
    <w:name w:val="Текст сноски Знак"/>
    <w:basedOn w:val="a0"/>
    <w:link w:val="ad"/>
    <w:rsid w:val="00E447F7"/>
  </w:style>
  <w:style w:type="character" w:styleId="af">
    <w:name w:val="footnote reference"/>
    <w:basedOn w:val="a0"/>
    <w:rsid w:val="00E447F7"/>
    <w:rPr>
      <w:vertAlign w:val="superscript"/>
    </w:rPr>
  </w:style>
  <w:style w:type="paragraph" w:styleId="af0">
    <w:name w:val="Document Map"/>
    <w:basedOn w:val="a"/>
    <w:link w:val="af1"/>
    <w:rsid w:val="00707DED"/>
    <w:rPr>
      <w:rFonts w:ascii="Tahoma" w:hAnsi="Tahoma" w:cs="Tahoma"/>
      <w:sz w:val="16"/>
      <w:szCs w:val="16"/>
    </w:rPr>
  </w:style>
  <w:style w:type="character" w:customStyle="1" w:styleId="af1">
    <w:name w:val="Схема документа Знак"/>
    <w:basedOn w:val="a0"/>
    <w:link w:val="af0"/>
    <w:rsid w:val="00707DED"/>
    <w:rPr>
      <w:rFonts w:ascii="Tahoma" w:hAnsi="Tahoma" w:cs="Tahoma"/>
      <w:sz w:val="16"/>
      <w:szCs w:val="16"/>
    </w:rPr>
  </w:style>
  <w:style w:type="paragraph" w:styleId="af2">
    <w:name w:val="Plain Text"/>
    <w:basedOn w:val="a"/>
    <w:link w:val="af3"/>
    <w:rsid w:val="00707DED"/>
    <w:rPr>
      <w:rFonts w:ascii="Courier New" w:hAnsi="Courier New" w:cs="Courier New"/>
      <w:sz w:val="20"/>
      <w:szCs w:val="20"/>
    </w:rPr>
  </w:style>
  <w:style w:type="character" w:customStyle="1" w:styleId="af3">
    <w:name w:val="Текст Знак"/>
    <w:basedOn w:val="a0"/>
    <w:link w:val="af2"/>
    <w:rsid w:val="00707DED"/>
    <w:rPr>
      <w:rFonts w:ascii="Courier New" w:hAnsi="Courier New" w:cs="Courier New"/>
    </w:rPr>
  </w:style>
  <w:style w:type="paragraph" w:customStyle="1" w:styleId="ParagraphStyle">
    <w:name w:val="Paragraph Style"/>
    <w:rsid w:val="00B40FCC"/>
    <w:pPr>
      <w:autoSpaceDE w:val="0"/>
      <w:autoSpaceDN w:val="0"/>
      <w:adjustRightInd w:val="0"/>
    </w:pPr>
    <w:rPr>
      <w:rFonts w:ascii="Arial" w:hAnsi="Arial" w:cs="Arial"/>
      <w:sz w:val="24"/>
      <w:szCs w:val="24"/>
    </w:rPr>
  </w:style>
  <w:style w:type="paragraph" w:customStyle="1" w:styleId="1">
    <w:name w:val="Абзац списка1"/>
    <w:basedOn w:val="a"/>
    <w:rsid w:val="00074A2C"/>
    <w:pPr>
      <w:ind w:left="720"/>
    </w:pPr>
    <w:rPr>
      <w:rFonts w:ascii="Calibri" w:hAnsi="Calibri"/>
      <w:lang w:val="en-US" w:eastAsia="en-US"/>
    </w:rPr>
  </w:style>
  <w:style w:type="character" w:customStyle="1" w:styleId="40">
    <w:name w:val="Заголовок 4 Знак"/>
    <w:basedOn w:val="a0"/>
    <w:link w:val="4"/>
    <w:semiHidden/>
    <w:rsid w:val="00074A2C"/>
    <w:rPr>
      <w:rFonts w:asciiTheme="majorHAnsi" w:eastAsiaTheme="majorEastAsia" w:hAnsiTheme="majorHAnsi" w:cstheme="majorBidi"/>
      <w:b/>
      <w:bCs/>
      <w:i/>
      <w:iCs/>
      <w:color w:val="4F81BD" w:themeColor="accent1"/>
      <w:sz w:val="24"/>
      <w:szCs w:val="24"/>
      <w:lang w:eastAsia="zh-CN"/>
    </w:rPr>
  </w:style>
  <w:style w:type="paragraph" w:styleId="af4">
    <w:name w:val="Body Text"/>
    <w:basedOn w:val="a"/>
    <w:link w:val="af5"/>
    <w:rsid w:val="00074A2C"/>
    <w:pPr>
      <w:spacing w:after="120"/>
    </w:pPr>
  </w:style>
  <w:style w:type="character" w:customStyle="1" w:styleId="af5">
    <w:name w:val="Основной текст Знак"/>
    <w:basedOn w:val="a0"/>
    <w:link w:val="af4"/>
    <w:rsid w:val="00074A2C"/>
    <w:rPr>
      <w:sz w:val="24"/>
      <w:szCs w:val="24"/>
    </w:rPr>
  </w:style>
  <w:style w:type="paragraph" w:styleId="af6">
    <w:name w:val="List Paragraph"/>
    <w:basedOn w:val="a"/>
    <w:uiPriority w:val="34"/>
    <w:qFormat/>
    <w:rsid w:val="00074A2C"/>
    <w:pPr>
      <w:ind w:left="720"/>
      <w:contextualSpacing/>
    </w:pPr>
  </w:style>
</w:styles>
</file>

<file path=word/webSettings.xml><?xml version="1.0" encoding="utf-8"?>
<w:webSettings xmlns:r="http://schemas.openxmlformats.org/officeDocument/2006/relationships" xmlns:w="http://schemas.openxmlformats.org/wordprocessingml/2006/main">
  <w:divs>
    <w:div w:id="12488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37DCE-27EE-4E4D-81C9-62FB9CFB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9654</Words>
  <Characters>55032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МОУ «Кандатская средняя общеобразовательная школа»</vt:lpstr>
    </vt:vector>
  </TitlesOfParts>
  <Company>Hewlett-Packard</Company>
  <LinksUpToDate>false</LinksUpToDate>
  <CharactersWithSpaces>64557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«Кандатская средняя общеобразовательная школа»</dc:title>
  <dc:creator>Оля</dc:creator>
  <cp:lastModifiedBy>Екатерина</cp:lastModifiedBy>
  <cp:revision>17</cp:revision>
  <cp:lastPrinted>2013-09-29T05:28:00Z</cp:lastPrinted>
  <dcterms:created xsi:type="dcterms:W3CDTF">2013-09-29T04:46:00Z</dcterms:created>
  <dcterms:modified xsi:type="dcterms:W3CDTF">2014-09-14T16:21:00Z</dcterms:modified>
</cp:coreProperties>
</file>