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6D" w:rsidRPr="00CB325E" w:rsidRDefault="00251F6D" w:rsidP="00CB325E">
      <w:pPr>
        <w:spacing w:line="240" w:lineRule="auto"/>
        <w:rPr>
          <w:sz w:val="24"/>
          <w:szCs w:val="24"/>
          <w:lang w:val="ru-RU" w:eastAsia="ru-RU"/>
        </w:rPr>
      </w:pPr>
      <w:r w:rsidRPr="00CB325E">
        <w:rPr>
          <w:rFonts w:ascii="Calibri" w:hAnsi="Calibri"/>
          <w:b/>
          <w:sz w:val="24"/>
          <w:szCs w:val="24"/>
          <w:lang w:val="ru-RU" w:eastAsia="ru-RU"/>
        </w:rPr>
        <w:t>Вопросы :</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1. Какое химическое вещество наиболее часто используют для дезинфекции водопроводной воды? (Хлор)</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 </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2. Какой процент сельского населения Африки не обеспечен питьевой водой в достаточном количестве? (75%)</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 </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 xml:space="preserve">а) 25%, </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б) 45%,</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 xml:space="preserve">в) 75%. </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 </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3. Вода покрывает  ?    поверхности Земли. Какой процент составляет  пресная вода?  (3%)</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Сколько  пресной воды доступно для употребления?  ( 1%)</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 </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4. Сколько воды содержится в организме взрослого человека? (65%)</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 </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 xml:space="preserve">а) 25%, </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 xml:space="preserve">б) 65%, </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в) 85%</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 </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5. Назовите заболевания, которых можно избежать  путем обеспечения населения доброкачественной питьевой водой и соблюдением санитарных норм? (Желудочно-кишечные заболевания)</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 </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6. Какие химические вещества способствуют превращению осадков в кислотный дождь? (Двуокись серы, двуокись натрия)</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 </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7. Какие пути загрязнения гидросферы вы знаете?   (Промышленные и бытовые сточные воды, атмосферные осадки, удобрения и пестициды, нефть, свалки).</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 </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8. Какие способы обеззараживания воды, вы знаете?   (Биологическая, химическая)</w:t>
      </w:r>
    </w:p>
    <w:p w:rsidR="00251F6D" w:rsidRPr="00CB325E" w:rsidRDefault="00251F6D" w:rsidP="00CB325E">
      <w:pPr>
        <w:spacing w:line="240" w:lineRule="auto"/>
        <w:rPr>
          <w:sz w:val="24"/>
          <w:szCs w:val="24"/>
          <w:lang w:val="ru-RU" w:eastAsia="ru-RU"/>
        </w:rPr>
      </w:pPr>
      <w:r w:rsidRPr="00CB325E">
        <w:rPr>
          <w:rFonts w:ascii="Calibri" w:hAnsi="Calibri"/>
          <w:sz w:val="24"/>
          <w:szCs w:val="24"/>
          <w:lang w:val="ru-RU" w:eastAsia="ru-RU"/>
        </w:rPr>
        <w:t> </w:t>
      </w:r>
    </w:p>
    <w:p w:rsidR="00251F6D" w:rsidRDefault="00251F6D" w:rsidP="00CB325E">
      <w:pPr>
        <w:spacing w:before="100" w:beforeAutospacing="1" w:after="100" w:afterAutospacing="1" w:line="240" w:lineRule="auto"/>
        <w:rPr>
          <w:sz w:val="24"/>
          <w:szCs w:val="24"/>
          <w:lang w:val="ru-RU" w:eastAsia="ru-RU"/>
        </w:rPr>
      </w:pPr>
    </w:p>
    <w:p w:rsidR="00251F6D" w:rsidRDefault="00251F6D" w:rsidP="00CB325E">
      <w:pPr>
        <w:spacing w:before="100" w:beforeAutospacing="1" w:after="100" w:afterAutospacing="1" w:line="240" w:lineRule="auto"/>
        <w:rPr>
          <w:sz w:val="24"/>
          <w:szCs w:val="24"/>
          <w:lang w:val="ru-RU" w:eastAsia="ru-RU"/>
        </w:rPr>
      </w:pPr>
    </w:p>
    <w:p w:rsidR="00251F6D" w:rsidRDefault="00251F6D" w:rsidP="00CB325E">
      <w:pPr>
        <w:spacing w:before="100" w:beforeAutospacing="1" w:after="100" w:afterAutospacing="1" w:line="240" w:lineRule="auto"/>
        <w:rPr>
          <w:sz w:val="24"/>
          <w:szCs w:val="24"/>
          <w:lang w:val="ru-RU" w:eastAsia="ru-RU"/>
        </w:rPr>
      </w:pPr>
    </w:p>
    <w:p w:rsidR="00251F6D" w:rsidRDefault="00251F6D" w:rsidP="00CB325E">
      <w:pPr>
        <w:spacing w:before="100" w:beforeAutospacing="1" w:after="100" w:afterAutospacing="1" w:line="240" w:lineRule="auto"/>
        <w:rPr>
          <w:sz w:val="24"/>
          <w:szCs w:val="24"/>
          <w:lang w:val="ru-RU" w:eastAsia="ru-RU"/>
        </w:rPr>
      </w:pPr>
    </w:p>
    <w:p w:rsidR="00251F6D" w:rsidRDefault="00251F6D" w:rsidP="00CB325E">
      <w:pPr>
        <w:spacing w:before="100" w:beforeAutospacing="1" w:after="100" w:afterAutospacing="1" w:line="240" w:lineRule="auto"/>
        <w:rPr>
          <w:sz w:val="24"/>
          <w:szCs w:val="24"/>
          <w:lang w:val="ru-RU" w:eastAsia="ru-RU"/>
        </w:rPr>
      </w:pPr>
    </w:p>
    <w:p w:rsidR="00251F6D" w:rsidRDefault="00251F6D" w:rsidP="00CB325E">
      <w:pPr>
        <w:spacing w:before="100" w:beforeAutospacing="1" w:after="100" w:afterAutospacing="1" w:line="240" w:lineRule="auto"/>
        <w:rPr>
          <w:sz w:val="24"/>
          <w:szCs w:val="24"/>
          <w:lang w:val="ru-RU" w:eastAsia="ru-RU"/>
        </w:rPr>
      </w:pPr>
    </w:p>
    <w:p w:rsidR="00251F6D" w:rsidRDefault="00251F6D" w:rsidP="00CB325E">
      <w:pPr>
        <w:spacing w:before="100" w:beforeAutospacing="1" w:after="100" w:afterAutospacing="1" w:line="240" w:lineRule="auto"/>
        <w:rPr>
          <w:sz w:val="24"/>
          <w:szCs w:val="24"/>
          <w:lang w:val="ru-RU" w:eastAsia="ru-RU"/>
        </w:rPr>
      </w:pPr>
    </w:p>
    <w:p w:rsidR="00251F6D" w:rsidRDefault="00251F6D" w:rsidP="00CB325E">
      <w:pPr>
        <w:spacing w:before="100" w:beforeAutospacing="1" w:after="100" w:afterAutospacing="1" w:line="240" w:lineRule="auto"/>
        <w:rPr>
          <w:sz w:val="24"/>
          <w:szCs w:val="24"/>
          <w:lang w:val="ru-RU" w:eastAsia="ru-RU"/>
        </w:rPr>
      </w:pPr>
    </w:p>
    <w:p w:rsidR="00251F6D" w:rsidRDefault="00251F6D" w:rsidP="00CB325E">
      <w:pPr>
        <w:spacing w:before="100" w:beforeAutospacing="1" w:after="100" w:afterAutospacing="1" w:line="240" w:lineRule="auto"/>
        <w:rPr>
          <w:sz w:val="24"/>
          <w:szCs w:val="24"/>
          <w:lang w:val="ru-RU" w:eastAsia="ru-RU"/>
        </w:rPr>
      </w:pPr>
    </w:p>
    <w:p w:rsidR="00251F6D" w:rsidRDefault="00251F6D" w:rsidP="00CB325E">
      <w:pPr>
        <w:spacing w:before="100" w:beforeAutospacing="1" w:after="100" w:afterAutospacing="1" w:line="240" w:lineRule="auto"/>
        <w:rPr>
          <w:sz w:val="24"/>
          <w:szCs w:val="24"/>
          <w:lang w:val="ru-RU" w:eastAsia="ru-RU"/>
        </w:rPr>
      </w:pPr>
    </w:p>
    <w:p w:rsidR="00251F6D" w:rsidRPr="00E9489A" w:rsidRDefault="00251F6D" w:rsidP="00CB325E">
      <w:p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Вопросы анкеты:</w:t>
      </w:r>
    </w:p>
    <w:p w:rsidR="00251F6D" w:rsidRPr="00E9489A" w:rsidRDefault="00251F6D" w:rsidP="00CB325E">
      <w:pPr>
        <w:numPr>
          <w:ilvl w:val="0"/>
          <w:numId w:val="1"/>
        </w:num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Для каких целей по вашим наблюдениям используется вода в вашей семье?</w:t>
      </w:r>
    </w:p>
    <w:p w:rsidR="00251F6D" w:rsidRPr="00E9489A" w:rsidRDefault="00251F6D" w:rsidP="00CB325E">
      <w:pPr>
        <w:numPr>
          <w:ilvl w:val="0"/>
          <w:numId w:val="1"/>
        </w:num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Для чего используется самое большое количество воды?</w:t>
      </w:r>
    </w:p>
    <w:p w:rsidR="00251F6D" w:rsidRPr="00E9489A" w:rsidRDefault="00251F6D" w:rsidP="00CB325E">
      <w:pPr>
        <w:numPr>
          <w:ilvl w:val="0"/>
          <w:numId w:val="1"/>
        </w:num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Проводите ли вы очистку воды с помощью фильтра?</w:t>
      </w:r>
    </w:p>
    <w:p w:rsidR="00251F6D" w:rsidRPr="00E9489A" w:rsidRDefault="00251F6D" w:rsidP="00CB325E">
      <w:pPr>
        <w:numPr>
          <w:ilvl w:val="0"/>
          <w:numId w:val="1"/>
        </w:num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Как можно экономить воду?</w:t>
      </w:r>
    </w:p>
    <w:p w:rsidR="00251F6D" w:rsidRPr="00E9489A" w:rsidRDefault="00251F6D" w:rsidP="00CB325E">
      <w:p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            Диаграмма результатов анкетирования по 1 вопросу:</w:t>
      </w:r>
    </w:p>
    <w:p w:rsidR="00251F6D" w:rsidRPr="00E9489A" w:rsidRDefault="00251F6D" w:rsidP="00CB325E">
      <w:p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Для каких целей по вашим наблюдениям используется вода в вашей семье?</w:t>
      </w:r>
    </w:p>
    <w:p w:rsidR="00251F6D" w:rsidRPr="00E9489A" w:rsidRDefault="00251F6D" w:rsidP="00CB325E">
      <w:p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              18     12    7     4       4      2</w:t>
      </w:r>
    </w:p>
    <w:p w:rsidR="00251F6D" w:rsidRPr="00E9489A" w:rsidRDefault="00251F6D" w:rsidP="00CB325E">
      <w:p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Вывод: В каждой семье постоянно используется вода. Мои одноклассники подметили, что постоянно вода используется для приготовления еды, купания, мытья посуды, в меньшем количестве для стирки, полива цветов и мытья полов.</w:t>
      </w:r>
    </w:p>
    <w:p w:rsidR="00251F6D" w:rsidRPr="00E9489A" w:rsidRDefault="00251F6D" w:rsidP="00CB325E">
      <w:p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Диаграмма результатов анкетирования по 2 вопросу:</w:t>
      </w:r>
    </w:p>
    <w:p w:rsidR="00251F6D" w:rsidRPr="00E9489A" w:rsidRDefault="00251F6D" w:rsidP="00CB325E">
      <w:p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Для чего используется самое большое количество воды?</w:t>
      </w:r>
    </w:p>
    <w:p w:rsidR="00251F6D" w:rsidRPr="00E9489A" w:rsidRDefault="00251F6D" w:rsidP="00CB325E">
      <w:p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               3     14    5      2      1</w:t>
      </w:r>
    </w:p>
    <w:p w:rsidR="00251F6D" w:rsidRPr="00E9489A" w:rsidRDefault="00251F6D" w:rsidP="00CB325E">
      <w:p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Вывод: Большинство детей считают, что самое большое количество воды используется для купания.</w:t>
      </w:r>
    </w:p>
    <w:p w:rsidR="00251F6D" w:rsidRPr="00E9489A" w:rsidRDefault="00251F6D" w:rsidP="00CB325E">
      <w:p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Диаграмма результатов анкетирования по 3 вопросу:</w:t>
      </w:r>
    </w:p>
    <w:p w:rsidR="00251F6D" w:rsidRPr="00E9489A" w:rsidRDefault="00251F6D" w:rsidP="00CB325E">
      <w:p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Проводите ли вы очистку воды с помощью фильтра?</w:t>
      </w:r>
    </w:p>
    <w:p w:rsidR="00251F6D" w:rsidRPr="00E9489A" w:rsidRDefault="00251F6D" w:rsidP="00CB325E">
      <w:p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Ответов:  Да – 20 чел                                             Нет   - 5 чел</w:t>
      </w:r>
    </w:p>
    <w:p w:rsidR="00251F6D" w:rsidRPr="00E9489A" w:rsidRDefault="00251F6D" w:rsidP="00CB325E">
      <w:p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Изучив соответствующую литературу по данной проблеме, проведя практическое занятие “Как очистить загрязненную воду”, а также, узнав о водоочистных сооружениях в нашем городе (очистные сооружения водопровода и канализации МУП г. Астрахани “Водоканал”) мы провели игру-интервью среди родственников. Проанализировав ответы наших родных, мы составили бланки-анкеты с аналогичными вопросами, чтобы узнать отношение других учащихся наших классов и их родителей к данной проблеме.</w:t>
      </w:r>
    </w:p>
    <w:p w:rsidR="00251F6D" w:rsidRPr="00E9489A" w:rsidRDefault="00251F6D" w:rsidP="00CB325E">
      <w:pPr>
        <w:spacing w:before="100" w:beforeAutospacing="1" w:after="100" w:afterAutospacing="1" w:line="240" w:lineRule="auto"/>
        <w:rPr>
          <w:color w:val="002060"/>
          <w:sz w:val="24"/>
          <w:szCs w:val="24"/>
          <w:lang w:val="ru-RU" w:eastAsia="ru-RU"/>
        </w:rPr>
      </w:pPr>
      <w:r w:rsidRPr="00E9489A">
        <w:rPr>
          <w:color w:val="002060"/>
          <w:sz w:val="24"/>
          <w:szCs w:val="24"/>
          <w:lang w:val="ru-RU" w:eastAsia="ru-RU"/>
        </w:rPr>
        <w:t xml:space="preserve">В опросе участвовало 28 человек: 16 детей и 12 взрослых. </w:t>
      </w:r>
    </w:p>
    <w:tbl>
      <w:tblPr>
        <w:tblW w:w="0" w:type="auto"/>
        <w:tblCellSpacing w:w="7" w:type="dxa"/>
        <w:tblCellMar>
          <w:top w:w="105" w:type="dxa"/>
          <w:left w:w="105" w:type="dxa"/>
          <w:bottom w:w="105" w:type="dxa"/>
          <w:right w:w="105" w:type="dxa"/>
        </w:tblCellMar>
        <w:tblLook w:val="00A0"/>
      </w:tblPr>
      <w:tblGrid>
        <w:gridCol w:w="1220"/>
        <w:gridCol w:w="806"/>
        <w:gridCol w:w="594"/>
        <w:gridCol w:w="595"/>
        <w:gridCol w:w="1111"/>
        <w:gridCol w:w="1387"/>
        <w:gridCol w:w="606"/>
        <w:gridCol w:w="756"/>
        <w:gridCol w:w="1138"/>
        <w:gridCol w:w="555"/>
        <w:gridCol w:w="676"/>
        <w:gridCol w:w="997"/>
      </w:tblGrid>
      <w:tr w:rsidR="00251F6D" w:rsidRPr="002A73BD" w:rsidTr="00CB325E">
        <w:trPr>
          <w:tblCellSpacing w:w="7" w:type="dxa"/>
        </w:trPr>
        <w:tc>
          <w:tcPr>
            <w:tcW w:w="0" w:type="auto"/>
          </w:tcPr>
          <w:p w:rsidR="00251F6D" w:rsidRPr="00E9489A" w:rsidRDefault="00251F6D" w:rsidP="00CB325E">
            <w:pPr>
              <w:spacing w:line="240" w:lineRule="auto"/>
              <w:rPr>
                <w:color w:val="002060"/>
                <w:sz w:val="24"/>
                <w:szCs w:val="24"/>
                <w:lang w:val="ru-RU" w:eastAsia="ru-RU"/>
              </w:rPr>
            </w:pPr>
            <w:r w:rsidRPr="00E9489A">
              <w:rPr>
                <w:color w:val="002060"/>
                <w:sz w:val="24"/>
                <w:szCs w:val="24"/>
                <w:lang w:val="ru-RU" w:eastAsia="ru-RU"/>
              </w:rPr>
              <w:t xml:space="preserve">Вопросы </w:t>
            </w:r>
          </w:p>
        </w:tc>
        <w:tc>
          <w:tcPr>
            <w:tcW w:w="0" w:type="auto"/>
            <w:gridSpan w:val="3"/>
          </w:tcPr>
          <w:p w:rsidR="00251F6D" w:rsidRPr="00E9489A" w:rsidRDefault="00251F6D" w:rsidP="00CB325E">
            <w:pPr>
              <w:spacing w:line="240" w:lineRule="auto"/>
              <w:rPr>
                <w:color w:val="002060"/>
                <w:sz w:val="24"/>
                <w:szCs w:val="24"/>
                <w:lang w:val="ru-RU" w:eastAsia="ru-RU"/>
              </w:rPr>
            </w:pPr>
            <w:r w:rsidRPr="00E9489A">
              <w:rPr>
                <w:color w:val="002060"/>
                <w:sz w:val="24"/>
                <w:szCs w:val="24"/>
                <w:lang w:val="ru-RU" w:eastAsia="ru-RU"/>
              </w:rPr>
              <w:t>Опасно ли загрязнение воды для человека?</w:t>
            </w:r>
          </w:p>
        </w:tc>
        <w:tc>
          <w:tcPr>
            <w:tcW w:w="0" w:type="auto"/>
            <w:gridSpan w:val="2"/>
          </w:tcPr>
          <w:p w:rsidR="00251F6D" w:rsidRPr="00E9489A" w:rsidRDefault="00251F6D" w:rsidP="00CB325E">
            <w:pPr>
              <w:spacing w:line="240" w:lineRule="auto"/>
              <w:rPr>
                <w:color w:val="002060"/>
                <w:sz w:val="24"/>
                <w:szCs w:val="24"/>
                <w:lang w:val="ru-RU" w:eastAsia="ru-RU"/>
              </w:rPr>
            </w:pPr>
            <w:r w:rsidRPr="00E9489A">
              <w:rPr>
                <w:color w:val="002060"/>
                <w:sz w:val="24"/>
                <w:szCs w:val="24"/>
                <w:lang w:val="ru-RU" w:eastAsia="ru-RU"/>
              </w:rPr>
              <w:t>Знаете ли вы о водоочистных сооружениях в нашем городе?</w:t>
            </w:r>
          </w:p>
        </w:tc>
        <w:tc>
          <w:tcPr>
            <w:tcW w:w="0" w:type="auto"/>
            <w:gridSpan w:val="3"/>
          </w:tcPr>
          <w:p w:rsidR="00251F6D" w:rsidRPr="00E9489A" w:rsidRDefault="00251F6D" w:rsidP="00CB325E">
            <w:pPr>
              <w:spacing w:line="240" w:lineRule="auto"/>
              <w:rPr>
                <w:color w:val="002060"/>
                <w:sz w:val="24"/>
                <w:szCs w:val="24"/>
                <w:lang w:val="ru-RU" w:eastAsia="ru-RU"/>
              </w:rPr>
            </w:pPr>
            <w:r w:rsidRPr="00E9489A">
              <w:rPr>
                <w:color w:val="002060"/>
                <w:sz w:val="24"/>
                <w:szCs w:val="24"/>
                <w:lang w:val="ru-RU" w:eastAsia="ru-RU"/>
              </w:rPr>
              <w:t xml:space="preserve">Есть ли у вас в семье собственная система очистки воды? </w:t>
            </w:r>
          </w:p>
        </w:tc>
        <w:tc>
          <w:tcPr>
            <w:tcW w:w="0" w:type="auto"/>
            <w:gridSpan w:val="3"/>
          </w:tcPr>
          <w:p w:rsidR="00251F6D" w:rsidRPr="00E9489A" w:rsidRDefault="00251F6D" w:rsidP="00CB325E">
            <w:pPr>
              <w:spacing w:line="240" w:lineRule="auto"/>
              <w:rPr>
                <w:color w:val="002060"/>
                <w:sz w:val="24"/>
                <w:szCs w:val="24"/>
                <w:lang w:val="ru-RU" w:eastAsia="ru-RU"/>
              </w:rPr>
            </w:pPr>
            <w:r w:rsidRPr="00E9489A">
              <w:rPr>
                <w:color w:val="002060"/>
                <w:sz w:val="24"/>
                <w:szCs w:val="24"/>
                <w:lang w:val="ru-RU" w:eastAsia="ru-RU"/>
              </w:rPr>
              <w:t>Должен ли каждый человек беречь воду?</w:t>
            </w:r>
          </w:p>
        </w:tc>
      </w:tr>
      <w:tr w:rsidR="00251F6D" w:rsidRPr="002A73BD" w:rsidTr="00CB325E">
        <w:trPr>
          <w:tblCellSpacing w:w="7" w:type="dxa"/>
        </w:trPr>
        <w:tc>
          <w:tcPr>
            <w:tcW w:w="0" w:type="auto"/>
          </w:tcPr>
          <w:p w:rsidR="00251F6D" w:rsidRPr="00E9489A" w:rsidRDefault="00251F6D" w:rsidP="00CB325E">
            <w:pPr>
              <w:spacing w:line="240" w:lineRule="auto"/>
              <w:rPr>
                <w:color w:val="002060"/>
                <w:sz w:val="24"/>
                <w:szCs w:val="24"/>
                <w:lang w:val="ru-RU" w:eastAsia="ru-RU"/>
              </w:rPr>
            </w:pPr>
            <w:r w:rsidRPr="00E9489A">
              <w:rPr>
                <w:color w:val="002060"/>
                <w:sz w:val="24"/>
                <w:szCs w:val="24"/>
                <w:lang w:val="ru-RU" w:eastAsia="ru-RU"/>
              </w:rPr>
              <w:t xml:space="preserve">Ответы </w:t>
            </w:r>
          </w:p>
        </w:tc>
        <w:tc>
          <w:tcPr>
            <w:tcW w:w="0" w:type="auto"/>
          </w:tcPr>
          <w:p w:rsidR="00251F6D" w:rsidRPr="00E9489A" w:rsidRDefault="00251F6D" w:rsidP="00CB325E">
            <w:pPr>
              <w:spacing w:line="240" w:lineRule="auto"/>
              <w:jc w:val="center"/>
              <w:rPr>
                <w:color w:val="002060"/>
                <w:sz w:val="24"/>
                <w:szCs w:val="24"/>
                <w:lang w:val="ru-RU" w:eastAsia="ru-RU"/>
              </w:rPr>
            </w:pPr>
          </w:p>
        </w:tc>
        <w:tc>
          <w:tcPr>
            <w:tcW w:w="0" w:type="auto"/>
          </w:tcPr>
          <w:p w:rsidR="00251F6D" w:rsidRPr="00E9489A" w:rsidRDefault="00251F6D" w:rsidP="00CB325E">
            <w:pPr>
              <w:spacing w:line="240" w:lineRule="auto"/>
              <w:jc w:val="center"/>
              <w:rPr>
                <w:color w:val="002060"/>
                <w:sz w:val="24"/>
                <w:szCs w:val="24"/>
                <w:lang w:val="ru-RU" w:eastAsia="ru-RU"/>
              </w:rPr>
            </w:pPr>
          </w:p>
        </w:tc>
        <w:tc>
          <w:tcPr>
            <w:tcW w:w="0" w:type="auto"/>
          </w:tcPr>
          <w:p w:rsidR="00251F6D" w:rsidRPr="00E9489A" w:rsidRDefault="00251F6D" w:rsidP="00CB325E">
            <w:pPr>
              <w:spacing w:line="240" w:lineRule="auto"/>
              <w:jc w:val="center"/>
              <w:rPr>
                <w:color w:val="002060"/>
                <w:sz w:val="24"/>
                <w:szCs w:val="24"/>
                <w:lang w:val="ru-RU" w:eastAsia="ru-RU"/>
              </w:rPr>
            </w:pP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да</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нет</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да</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нет</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не знаю</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да</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нет</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не знаю</w:t>
            </w:r>
          </w:p>
        </w:tc>
      </w:tr>
      <w:tr w:rsidR="00251F6D" w:rsidRPr="002A73BD" w:rsidTr="00CB325E">
        <w:trPr>
          <w:tblCellSpacing w:w="7" w:type="dxa"/>
        </w:trPr>
        <w:tc>
          <w:tcPr>
            <w:tcW w:w="0" w:type="auto"/>
          </w:tcPr>
          <w:p w:rsidR="00251F6D" w:rsidRPr="00E9489A" w:rsidRDefault="00251F6D" w:rsidP="00CB325E">
            <w:pPr>
              <w:spacing w:line="240" w:lineRule="auto"/>
              <w:rPr>
                <w:color w:val="002060"/>
                <w:sz w:val="24"/>
                <w:szCs w:val="24"/>
                <w:lang w:val="ru-RU" w:eastAsia="ru-RU"/>
              </w:rPr>
            </w:pPr>
            <w:r w:rsidRPr="00E9489A">
              <w:rPr>
                <w:color w:val="002060"/>
                <w:sz w:val="24"/>
                <w:szCs w:val="24"/>
                <w:lang w:val="ru-RU" w:eastAsia="ru-RU"/>
              </w:rPr>
              <w:t xml:space="preserve">Взрослые </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12</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0</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0</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8</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4</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8</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4</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0</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12</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0</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0</w:t>
            </w:r>
          </w:p>
        </w:tc>
      </w:tr>
      <w:tr w:rsidR="00251F6D" w:rsidRPr="002A73BD" w:rsidTr="00CB325E">
        <w:trPr>
          <w:tblCellSpacing w:w="7" w:type="dxa"/>
        </w:trPr>
        <w:tc>
          <w:tcPr>
            <w:tcW w:w="0" w:type="auto"/>
          </w:tcPr>
          <w:p w:rsidR="00251F6D" w:rsidRPr="00E9489A" w:rsidRDefault="00251F6D" w:rsidP="00CB325E">
            <w:pPr>
              <w:spacing w:line="240" w:lineRule="auto"/>
              <w:rPr>
                <w:color w:val="002060"/>
                <w:sz w:val="24"/>
                <w:szCs w:val="24"/>
                <w:lang w:val="ru-RU" w:eastAsia="ru-RU"/>
              </w:rPr>
            </w:pPr>
            <w:r w:rsidRPr="00E9489A">
              <w:rPr>
                <w:color w:val="002060"/>
                <w:sz w:val="24"/>
                <w:szCs w:val="24"/>
                <w:lang w:val="ru-RU" w:eastAsia="ru-RU"/>
              </w:rPr>
              <w:t>Дети</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12</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0</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4</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2</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14</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9</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4</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3</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15</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0</w:t>
            </w:r>
          </w:p>
        </w:tc>
        <w:tc>
          <w:tcPr>
            <w:tcW w:w="0" w:type="auto"/>
          </w:tcPr>
          <w:p w:rsidR="00251F6D" w:rsidRPr="00E9489A" w:rsidRDefault="00251F6D" w:rsidP="00CB325E">
            <w:pPr>
              <w:spacing w:line="240" w:lineRule="auto"/>
              <w:jc w:val="center"/>
              <w:rPr>
                <w:color w:val="002060"/>
                <w:sz w:val="24"/>
                <w:szCs w:val="24"/>
                <w:lang w:val="ru-RU" w:eastAsia="ru-RU"/>
              </w:rPr>
            </w:pPr>
            <w:r w:rsidRPr="00E9489A">
              <w:rPr>
                <w:color w:val="002060"/>
                <w:sz w:val="24"/>
                <w:szCs w:val="24"/>
                <w:lang w:val="ru-RU" w:eastAsia="ru-RU"/>
              </w:rPr>
              <w:t>1</w:t>
            </w:r>
          </w:p>
        </w:tc>
      </w:tr>
    </w:tbl>
    <w:p w:rsidR="00251F6D" w:rsidRDefault="00251F6D" w:rsidP="00424E6F">
      <w:pPr>
        <w:spacing w:before="100" w:beforeAutospacing="1" w:after="100" w:afterAutospacing="1" w:line="240" w:lineRule="auto"/>
        <w:rPr>
          <w:sz w:val="24"/>
          <w:szCs w:val="24"/>
          <w:lang w:val="ru-RU" w:eastAsia="ru-RU"/>
        </w:rPr>
      </w:pPr>
      <w:r w:rsidRPr="00CB325E">
        <w:rPr>
          <w:sz w:val="24"/>
          <w:szCs w:val="24"/>
          <w:lang w:val="ru-RU" w:eastAsia="ru-RU"/>
        </w:rPr>
        <w:t xml:space="preserve">Из результатов таблицы мы сделали вывод, что взрослые и большинство учащихся осознают опасность загрязнения воды для жизни человека и необходимость бережного отношения к главному богатству Земли. В большинстве семей имеются собственные системы очистки воды. Но не все участники опроса знают о водоочистных сооружениях нашего города. </w:t>
      </w:r>
    </w:p>
    <w:p w:rsidR="00251F6D" w:rsidRDefault="00251F6D" w:rsidP="00424E6F">
      <w:pPr>
        <w:spacing w:before="100" w:beforeAutospacing="1" w:after="100" w:afterAutospacing="1" w:line="240" w:lineRule="auto"/>
        <w:rPr>
          <w:sz w:val="24"/>
          <w:szCs w:val="24"/>
          <w:lang w:val="ru-RU" w:eastAsia="ru-RU"/>
        </w:rPr>
      </w:pPr>
    </w:p>
    <w:p w:rsidR="00251F6D" w:rsidRDefault="00251F6D" w:rsidP="00424E6F">
      <w:pPr>
        <w:spacing w:before="100" w:beforeAutospacing="1" w:after="100" w:afterAutospacing="1" w:line="240" w:lineRule="auto"/>
        <w:rPr>
          <w:sz w:val="24"/>
          <w:szCs w:val="24"/>
          <w:lang w:val="ru-RU" w:eastAsia="ru-RU"/>
        </w:rPr>
      </w:pPr>
    </w:p>
    <w:p w:rsidR="00251F6D" w:rsidRDefault="00251F6D" w:rsidP="00424E6F">
      <w:pPr>
        <w:spacing w:before="100" w:beforeAutospacing="1" w:after="100" w:afterAutospacing="1" w:line="240" w:lineRule="auto"/>
        <w:rPr>
          <w:sz w:val="24"/>
          <w:szCs w:val="24"/>
          <w:lang w:val="ru-RU" w:eastAsia="ru-RU"/>
        </w:rPr>
      </w:pPr>
    </w:p>
    <w:p w:rsidR="00251F6D" w:rsidRDefault="00251F6D" w:rsidP="00424E6F">
      <w:pPr>
        <w:spacing w:before="100" w:beforeAutospacing="1" w:after="100" w:afterAutospacing="1" w:line="240" w:lineRule="auto"/>
        <w:rPr>
          <w:sz w:val="24"/>
          <w:szCs w:val="24"/>
          <w:lang w:val="ru-RU" w:eastAsia="ru-RU"/>
        </w:rPr>
      </w:pPr>
    </w:p>
    <w:p w:rsidR="00251F6D" w:rsidRDefault="00251F6D" w:rsidP="00424E6F">
      <w:pPr>
        <w:spacing w:before="100" w:beforeAutospacing="1" w:after="100" w:afterAutospacing="1" w:line="240" w:lineRule="auto"/>
        <w:rPr>
          <w:sz w:val="24"/>
          <w:szCs w:val="24"/>
          <w:lang w:val="ru-RU" w:eastAsia="ru-RU"/>
        </w:rPr>
      </w:pPr>
      <w:r w:rsidRPr="002A73BD">
        <w:rPr>
          <w:noProof/>
          <w:sz w:val="24"/>
          <w:szCs w:val="24"/>
          <w:lang w:val="en-US"/>
        </w:rPr>
        <w:object w:dxaOrig="9524" w:dyaOrig="7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76.25pt;height:393pt;visibility:visible" o:ole="">
            <v:imagedata r:id="rId5" o:title="" cropbottom="-17f"/>
            <o:lock v:ext="edit" aspectratio="f"/>
          </v:shape>
          <o:OLEObject Type="Embed" ProgID="Excel.Chart.8" ShapeID="Диаграмма 2" DrawAspect="Content" ObjectID="_1416686810" r:id="rId6"/>
        </w:object>
      </w:r>
    </w:p>
    <w:p w:rsidR="00251F6D" w:rsidRPr="00090C8D" w:rsidRDefault="00251F6D" w:rsidP="00424E6F">
      <w:pPr>
        <w:spacing w:before="100" w:beforeAutospacing="1" w:after="100" w:afterAutospacing="1" w:line="240" w:lineRule="auto"/>
        <w:rPr>
          <w:color w:val="002060"/>
          <w:sz w:val="24"/>
          <w:szCs w:val="24"/>
          <w:lang w:eastAsia="ru-RU"/>
        </w:rPr>
      </w:pPr>
      <w:r w:rsidRPr="00090C8D">
        <w:rPr>
          <w:color w:val="002060"/>
          <w:sz w:val="24"/>
          <w:szCs w:val="24"/>
          <w:lang w:eastAsia="ru-RU"/>
        </w:rPr>
        <w:t xml:space="preserve">Питання: </w:t>
      </w:r>
    </w:p>
    <w:p w:rsidR="00251F6D" w:rsidRPr="00090C8D" w:rsidRDefault="00251F6D" w:rsidP="00095DCE">
      <w:pPr>
        <w:rPr>
          <w:color w:val="002060"/>
          <w:sz w:val="24"/>
          <w:szCs w:val="24"/>
          <w:lang w:eastAsia="ru-RU"/>
        </w:rPr>
      </w:pPr>
      <w:r w:rsidRPr="00090C8D">
        <w:rPr>
          <w:color w:val="002060"/>
          <w:sz w:val="24"/>
          <w:szCs w:val="24"/>
          <w:lang w:eastAsia="ru-RU"/>
        </w:rPr>
        <w:t>1. Чи небезпечне для життя людини забрудненість води?     так    ні     не знаю</w:t>
      </w:r>
    </w:p>
    <w:p w:rsidR="00251F6D" w:rsidRPr="00090C8D" w:rsidRDefault="00251F6D">
      <w:pPr>
        <w:rPr>
          <w:color w:val="002060"/>
          <w:sz w:val="24"/>
          <w:szCs w:val="24"/>
          <w:lang w:eastAsia="ru-RU"/>
        </w:rPr>
      </w:pPr>
      <w:r w:rsidRPr="00090C8D">
        <w:rPr>
          <w:color w:val="002060"/>
          <w:sz w:val="24"/>
          <w:szCs w:val="24"/>
          <w:lang w:eastAsia="ru-RU"/>
        </w:rPr>
        <w:t xml:space="preserve">2. Можете ви стверджувати, що саме вас це не стосується?  так    ні     </w:t>
      </w:r>
    </w:p>
    <w:p w:rsidR="00251F6D" w:rsidRPr="00090C8D" w:rsidRDefault="00251F6D">
      <w:pPr>
        <w:rPr>
          <w:color w:val="002060"/>
          <w:sz w:val="24"/>
          <w:szCs w:val="24"/>
          <w:lang w:eastAsia="ru-RU"/>
        </w:rPr>
      </w:pPr>
      <w:r w:rsidRPr="00090C8D">
        <w:rPr>
          <w:color w:val="002060"/>
          <w:sz w:val="24"/>
          <w:szCs w:val="24"/>
          <w:lang w:eastAsia="ru-RU"/>
        </w:rPr>
        <w:t xml:space="preserve">3. Чи знаєте ви, які існують водоочисні спорудження?           так    ні     </w:t>
      </w:r>
    </w:p>
    <w:p w:rsidR="00251F6D" w:rsidRPr="00090C8D" w:rsidRDefault="00251F6D" w:rsidP="002F1350">
      <w:pPr>
        <w:rPr>
          <w:color w:val="002060"/>
          <w:sz w:val="24"/>
          <w:szCs w:val="24"/>
          <w:lang w:eastAsia="ru-RU"/>
        </w:rPr>
      </w:pPr>
      <w:r w:rsidRPr="00090C8D">
        <w:rPr>
          <w:color w:val="002060"/>
          <w:sz w:val="24"/>
          <w:szCs w:val="24"/>
          <w:lang w:eastAsia="ru-RU"/>
        </w:rPr>
        <w:t xml:space="preserve">4. Ви очищуєте воду за допомогою фільтра? так    ні     </w:t>
      </w:r>
    </w:p>
    <w:p w:rsidR="00251F6D" w:rsidRPr="00090C8D" w:rsidRDefault="00251F6D" w:rsidP="00250C78">
      <w:pPr>
        <w:rPr>
          <w:color w:val="002060"/>
          <w:sz w:val="24"/>
          <w:szCs w:val="24"/>
          <w:lang w:eastAsia="ru-RU"/>
        </w:rPr>
      </w:pPr>
      <w:r w:rsidRPr="00090C8D">
        <w:rPr>
          <w:color w:val="002060"/>
          <w:sz w:val="24"/>
          <w:szCs w:val="24"/>
          <w:lang w:eastAsia="ru-RU"/>
        </w:rPr>
        <w:t xml:space="preserve">5. У вашій сім̕ ї економлять воду?    так    ні     </w:t>
      </w:r>
    </w:p>
    <w:p w:rsidR="00251F6D" w:rsidRPr="00090C8D" w:rsidRDefault="00251F6D" w:rsidP="00250C78">
      <w:pPr>
        <w:rPr>
          <w:color w:val="002060"/>
          <w:sz w:val="24"/>
          <w:szCs w:val="24"/>
          <w:lang w:eastAsia="ru-RU"/>
        </w:rPr>
      </w:pPr>
      <w:r w:rsidRPr="00090C8D">
        <w:rPr>
          <w:color w:val="002060"/>
          <w:sz w:val="24"/>
          <w:szCs w:val="24"/>
          <w:lang w:eastAsia="ru-RU"/>
        </w:rPr>
        <w:t>6. Як ви вважаєте, чи можете ви допомогти у вирішенні проблеми забруднення водних ресурсів вашого краю?  так    ні     не знаю</w:t>
      </w:r>
    </w:p>
    <w:p w:rsidR="00251F6D" w:rsidRPr="00090C8D" w:rsidRDefault="00251F6D" w:rsidP="00250C78">
      <w:pPr>
        <w:rPr>
          <w:color w:val="002060"/>
          <w:sz w:val="24"/>
          <w:szCs w:val="24"/>
          <w:lang w:eastAsia="ru-RU"/>
        </w:rPr>
      </w:pPr>
      <w:r>
        <w:rPr>
          <w:color w:val="002060"/>
          <w:sz w:val="24"/>
          <w:szCs w:val="24"/>
          <w:lang w:val="ru-RU" w:eastAsia="ru-RU"/>
        </w:rPr>
        <w:t>7</w:t>
      </w:r>
      <w:r w:rsidRPr="00090C8D">
        <w:rPr>
          <w:color w:val="002060"/>
          <w:sz w:val="24"/>
          <w:szCs w:val="24"/>
          <w:lang w:eastAsia="ru-RU"/>
        </w:rPr>
        <w:t xml:space="preserve">. </w:t>
      </w:r>
      <w:r>
        <w:rPr>
          <w:color w:val="002060"/>
          <w:sz w:val="24"/>
          <w:szCs w:val="24"/>
          <w:lang w:eastAsia="ru-RU"/>
        </w:rPr>
        <w:t>А ви намагаєтесь не забруднювати водні ресурси, що вас оточують</w:t>
      </w:r>
      <w:r w:rsidRPr="00090C8D">
        <w:rPr>
          <w:color w:val="002060"/>
          <w:sz w:val="24"/>
          <w:szCs w:val="24"/>
          <w:lang w:eastAsia="ru-RU"/>
        </w:rPr>
        <w:t xml:space="preserve">? </w:t>
      </w:r>
    </w:p>
    <w:p w:rsidR="00251F6D" w:rsidRPr="00090C8D" w:rsidRDefault="00251F6D" w:rsidP="00250C78">
      <w:pPr>
        <w:rPr>
          <w:color w:val="002060"/>
          <w:sz w:val="24"/>
          <w:szCs w:val="24"/>
          <w:lang w:eastAsia="ru-RU"/>
        </w:rPr>
      </w:pPr>
    </w:p>
    <w:p w:rsidR="00251F6D" w:rsidRDefault="00251F6D" w:rsidP="00250C78">
      <w:pPr>
        <w:rPr>
          <w:sz w:val="24"/>
          <w:szCs w:val="24"/>
          <w:lang w:eastAsia="ru-RU"/>
        </w:rPr>
      </w:pPr>
    </w:p>
    <w:p w:rsidR="00251F6D" w:rsidRPr="00095DCE" w:rsidRDefault="00251F6D" w:rsidP="00250C78">
      <w:pPr>
        <w:rPr>
          <w:sz w:val="24"/>
          <w:szCs w:val="24"/>
          <w:lang w:eastAsia="ru-RU"/>
        </w:rPr>
      </w:pPr>
    </w:p>
    <w:p w:rsidR="00251F6D" w:rsidRPr="00095DCE" w:rsidRDefault="00251F6D" w:rsidP="00250C78">
      <w:pPr>
        <w:spacing w:before="100" w:beforeAutospacing="1" w:after="100" w:afterAutospacing="1" w:line="240" w:lineRule="auto"/>
        <w:rPr>
          <w:sz w:val="24"/>
          <w:szCs w:val="24"/>
          <w:lang w:eastAsia="ru-RU"/>
        </w:rPr>
      </w:pPr>
    </w:p>
    <w:p w:rsidR="00251F6D" w:rsidRPr="00735FD3" w:rsidRDefault="00251F6D" w:rsidP="00735FD3">
      <w:pPr>
        <w:pStyle w:val="61"/>
        <w:keepNext/>
        <w:keepLines/>
        <w:shd w:val="clear" w:color="auto" w:fill="auto"/>
        <w:spacing w:before="0" w:after="0" w:line="240" w:lineRule="auto"/>
        <w:ind w:left="20" w:firstLine="340"/>
        <w:jc w:val="both"/>
        <w:rPr>
          <w:rFonts w:ascii="Times New Roman" w:hAnsi="Times New Roman" w:cs="Times New Roman"/>
          <w:color w:val="002060"/>
          <w:sz w:val="24"/>
          <w:szCs w:val="24"/>
          <w:lang w:val="uk-UA"/>
        </w:rPr>
      </w:pPr>
      <w:bookmarkStart w:id="0" w:name="bookmark10"/>
      <w:r w:rsidRPr="00735FD3">
        <w:rPr>
          <w:rFonts w:ascii="Times New Roman" w:hAnsi="Times New Roman" w:cs="Times New Roman"/>
          <w:color w:val="002060"/>
          <w:sz w:val="24"/>
          <w:szCs w:val="24"/>
          <w:lang w:val="uk-UA" w:eastAsia="uk-UA"/>
        </w:rPr>
        <w:t>5. Екологічні проблеми сьогодення</w:t>
      </w:r>
      <w:bookmarkEnd w:id="0"/>
    </w:p>
    <w:p w:rsidR="00251F6D" w:rsidRPr="00735FD3" w:rsidRDefault="00251F6D" w:rsidP="00735FD3">
      <w:pPr>
        <w:pStyle w:val="BodyText"/>
        <w:shd w:val="clear" w:color="auto" w:fill="auto"/>
        <w:spacing w:before="0" w:line="240" w:lineRule="auto"/>
        <w:ind w:left="20" w:right="20" w:firstLine="340"/>
        <w:rPr>
          <w:rFonts w:ascii="Times New Roman" w:hAnsi="Times New Roman" w:cs="Times New Roman"/>
          <w:color w:val="002060"/>
          <w:sz w:val="24"/>
          <w:szCs w:val="24"/>
          <w:lang w:eastAsia="uk-UA"/>
        </w:rPr>
      </w:pPr>
      <w:r w:rsidRPr="00735FD3">
        <w:rPr>
          <w:rStyle w:val="2pt2"/>
          <w:rFonts w:ascii="Times New Roman" w:hAnsi="Times New Roman" w:cs="Times New Roman"/>
          <w:color w:val="002060"/>
          <w:sz w:val="24"/>
          <w:szCs w:val="24"/>
          <w:lang w:val="uk-UA" w:eastAsia="uk-UA"/>
        </w:rPr>
        <w:t>Учитель.</w:t>
      </w:r>
      <w:r w:rsidRPr="00735FD3">
        <w:rPr>
          <w:rFonts w:ascii="Times New Roman" w:hAnsi="Times New Roman" w:cs="Times New Roman"/>
          <w:color w:val="002060"/>
          <w:sz w:val="24"/>
          <w:szCs w:val="24"/>
          <w:lang w:val="uk-UA" w:eastAsia="uk-UA"/>
        </w:rPr>
        <w:t xml:space="preserve"> Усі ви знаєте, що існує чотири ти</w:t>
      </w:r>
      <w:r w:rsidRPr="00735FD3">
        <w:rPr>
          <w:rFonts w:ascii="Times New Roman" w:hAnsi="Times New Roman" w:cs="Times New Roman"/>
          <w:color w:val="002060"/>
          <w:sz w:val="24"/>
          <w:szCs w:val="24"/>
          <w:lang w:val="uk-UA" w:eastAsia="uk-UA"/>
        </w:rPr>
        <w:softHyphen/>
        <w:t xml:space="preserve">пи забруднення води: хімічне, фізичне, теплове й біологічне. </w:t>
      </w:r>
      <w:r w:rsidRPr="00735FD3">
        <w:rPr>
          <w:rFonts w:ascii="Times New Roman" w:hAnsi="Times New Roman" w:cs="Times New Roman"/>
          <w:color w:val="002060"/>
          <w:sz w:val="24"/>
          <w:szCs w:val="24"/>
          <w:lang w:eastAsia="uk-UA"/>
        </w:rPr>
        <w:t>В Україні до даних типів забруднення 1986 р. додалося ще одне — радіоактивне. А зараз пропонуємо вам переглянути відеоролик, який більш докладно розкриє екологічні проблеми сьогодення ( перегляд відеоролику).</w:t>
      </w:r>
    </w:p>
    <w:p w:rsidR="00251F6D" w:rsidRPr="00735FD3" w:rsidRDefault="00251F6D" w:rsidP="00735FD3">
      <w:pPr>
        <w:pStyle w:val="BodyText"/>
        <w:shd w:val="clear" w:color="auto" w:fill="auto"/>
        <w:spacing w:before="0" w:line="240" w:lineRule="auto"/>
        <w:ind w:left="20" w:right="20" w:firstLine="340"/>
        <w:rPr>
          <w:rFonts w:ascii="Times New Roman" w:hAnsi="Times New Roman" w:cs="Times New Roman"/>
          <w:color w:val="002060"/>
          <w:sz w:val="24"/>
          <w:szCs w:val="24"/>
          <w:lang w:eastAsia="uk-UA"/>
        </w:rPr>
      </w:pPr>
      <w:r w:rsidRPr="00735FD3">
        <w:rPr>
          <w:rFonts w:ascii="Times New Roman" w:hAnsi="Times New Roman" w:cs="Times New Roman"/>
          <w:color w:val="002060"/>
          <w:sz w:val="24"/>
          <w:szCs w:val="24"/>
          <w:lang w:eastAsia="uk-UA"/>
        </w:rPr>
        <w:t xml:space="preserve">Учитель.  Земля — не вічна благодать, </w:t>
      </w:r>
    </w:p>
    <w:p w:rsidR="00251F6D" w:rsidRPr="00735FD3" w:rsidRDefault="00251F6D" w:rsidP="00735FD3">
      <w:pPr>
        <w:pStyle w:val="BodyText"/>
        <w:shd w:val="clear" w:color="auto" w:fill="auto"/>
        <w:spacing w:before="0" w:line="240" w:lineRule="auto"/>
        <w:ind w:left="20" w:right="20" w:firstLine="340"/>
        <w:rPr>
          <w:rFonts w:ascii="Times New Roman" w:hAnsi="Times New Roman" w:cs="Times New Roman"/>
          <w:color w:val="002060"/>
          <w:sz w:val="24"/>
          <w:szCs w:val="24"/>
        </w:rPr>
      </w:pPr>
      <w:r w:rsidRPr="00735FD3">
        <w:rPr>
          <w:rFonts w:ascii="Times New Roman" w:hAnsi="Times New Roman" w:cs="Times New Roman"/>
          <w:color w:val="002060"/>
          <w:sz w:val="24"/>
          <w:szCs w:val="24"/>
          <w:lang w:eastAsia="uk-UA"/>
        </w:rPr>
        <w:tab/>
      </w:r>
      <w:r w:rsidRPr="00735FD3">
        <w:rPr>
          <w:rFonts w:ascii="Times New Roman" w:hAnsi="Times New Roman" w:cs="Times New Roman"/>
          <w:color w:val="002060"/>
          <w:sz w:val="24"/>
          <w:szCs w:val="24"/>
          <w:lang w:eastAsia="uk-UA"/>
        </w:rPr>
        <w:tab/>
        <w:t xml:space="preserve">Коли далекого нащадка </w:t>
      </w:r>
    </w:p>
    <w:p w:rsidR="00251F6D" w:rsidRPr="00735FD3" w:rsidRDefault="00251F6D" w:rsidP="00735FD3">
      <w:pPr>
        <w:pStyle w:val="40"/>
        <w:shd w:val="clear" w:color="auto" w:fill="auto"/>
        <w:spacing w:after="0" w:line="240" w:lineRule="auto"/>
        <w:ind w:left="800" w:right="1580"/>
        <w:jc w:val="left"/>
        <w:rPr>
          <w:rFonts w:ascii="Times New Roman" w:hAnsi="Times New Roman" w:cs="Times New Roman"/>
          <w:color w:val="002060"/>
          <w:sz w:val="24"/>
          <w:szCs w:val="24"/>
        </w:rPr>
      </w:pPr>
      <w:r w:rsidRPr="00735FD3">
        <w:rPr>
          <w:rFonts w:ascii="Times New Roman" w:hAnsi="Times New Roman" w:cs="Times New Roman"/>
          <w:color w:val="002060"/>
          <w:sz w:val="24"/>
          <w:szCs w:val="24"/>
          <w:lang w:eastAsia="uk-UA"/>
        </w:rPr>
        <w:tab/>
        <w:t xml:space="preserve">У світ ти пустиш жебрувати, </w:t>
      </w:r>
      <w:r w:rsidRPr="00735FD3">
        <w:rPr>
          <w:rFonts w:ascii="Times New Roman" w:hAnsi="Times New Roman" w:cs="Times New Roman"/>
          <w:color w:val="002060"/>
          <w:sz w:val="24"/>
          <w:szCs w:val="24"/>
        </w:rPr>
        <w:t xml:space="preserve">             </w:t>
      </w:r>
    </w:p>
    <w:p w:rsidR="00251F6D" w:rsidRPr="00735FD3" w:rsidRDefault="00251F6D" w:rsidP="00735FD3">
      <w:pPr>
        <w:rPr>
          <w:color w:val="002060"/>
          <w:sz w:val="24"/>
          <w:szCs w:val="24"/>
        </w:rPr>
      </w:pPr>
      <w:r w:rsidRPr="00735FD3">
        <w:rPr>
          <w:color w:val="002060"/>
          <w:sz w:val="24"/>
          <w:szCs w:val="24"/>
        </w:rPr>
        <w:tab/>
      </w:r>
      <w:r w:rsidRPr="00735FD3">
        <w:rPr>
          <w:color w:val="002060"/>
          <w:sz w:val="24"/>
          <w:szCs w:val="24"/>
        </w:rPr>
        <w:tab/>
        <w:t>Їй буде нічого йому подать.</w:t>
      </w:r>
    </w:p>
    <w:p w:rsidR="00251F6D" w:rsidRPr="00735FD3" w:rsidRDefault="00251F6D" w:rsidP="00735FD3">
      <w:pPr>
        <w:rPr>
          <w:color w:val="002060"/>
          <w:sz w:val="24"/>
          <w:szCs w:val="24"/>
        </w:rPr>
      </w:pPr>
      <w:r w:rsidRPr="00735FD3">
        <w:rPr>
          <w:color w:val="002060"/>
          <w:sz w:val="24"/>
          <w:szCs w:val="24"/>
        </w:rPr>
        <w:t xml:space="preserve">З відеоролику ви зрозуміли, що ми не залишаємось осторонь від проблеми забруднення води. Щоб розглянути, як забруднена вода впливає на розвиток живих клітин, одна група наших учнів провела практичне дослідження, про яке більш докладно вони вам і розкажуть. </w:t>
      </w:r>
      <w:r w:rsidRPr="00735FD3">
        <w:rPr>
          <w:color w:val="002060"/>
          <w:sz w:val="24"/>
          <w:szCs w:val="24"/>
        </w:rPr>
        <w:tab/>
      </w:r>
    </w:p>
    <w:p w:rsidR="00251F6D" w:rsidRPr="00735FD3" w:rsidRDefault="00251F6D" w:rsidP="00735FD3">
      <w:pPr>
        <w:rPr>
          <w:color w:val="002060"/>
          <w:sz w:val="24"/>
          <w:szCs w:val="24"/>
        </w:rPr>
      </w:pPr>
      <w:r w:rsidRPr="00735FD3">
        <w:rPr>
          <w:color w:val="002060"/>
          <w:sz w:val="24"/>
          <w:szCs w:val="24"/>
        </w:rPr>
        <w:tab/>
        <w:t>Доповідь учня. Для свого дослідження ми використали три зразки води:</w:t>
      </w:r>
    </w:p>
    <w:p w:rsidR="00251F6D" w:rsidRPr="00735FD3" w:rsidRDefault="00251F6D" w:rsidP="00735FD3">
      <w:pPr>
        <w:rPr>
          <w:color w:val="002060"/>
          <w:sz w:val="24"/>
          <w:szCs w:val="24"/>
        </w:rPr>
      </w:pPr>
      <w:r w:rsidRPr="00735FD3">
        <w:rPr>
          <w:color w:val="002060"/>
          <w:sz w:val="24"/>
          <w:szCs w:val="24"/>
        </w:rPr>
        <w:t>1-й зразок – звичайна вода з під крану;</w:t>
      </w:r>
    </w:p>
    <w:p w:rsidR="00251F6D" w:rsidRPr="00735FD3" w:rsidRDefault="00251F6D" w:rsidP="00735FD3">
      <w:pPr>
        <w:rPr>
          <w:color w:val="002060"/>
          <w:sz w:val="24"/>
          <w:szCs w:val="24"/>
        </w:rPr>
      </w:pPr>
      <w:r w:rsidRPr="00735FD3">
        <w:rPr>
          <w:color w:val="002060"/>
          <w:sz w:val="24"/>
          <w:szCs w:val="24"/>
        </w:rPr>
        <w:t>2-й зразок – вода з очисних споруд шахти;</w:t>
      </w:r>
    </w:p>
    <w:p w:rsidR="00251F6D" w:rsidRPr="00735FD3" w:rsidRDefault="00251F6D" w:rsidP="00735FD3">
      <w:pPr>
        <w:rPr>
          <w:color w:val="002060"/>
          <w:sz w:val="24"/>
          <w:szCs w:val="24"/>
        </w:rPr>
      </w:pPr>
      <w:r w:rsidRPr="00735FD3">
        <w:rPr>
          <w:color w:val="002060"/>
          <w:sz w:val="24"/>
          <w:szCs w:val="24"/>
        </w:rPr>
        <w:t xml:space="preserve">3-й зразок – вода з місцевої річки. </w:t>
      </w:r>
    </w:p>
    <w:p w:rsidR="00251F6D" w:rsidRPr="00735FD3" w:rsidRDefault="00251F6D" w:rsidP="00735FD3">
      <w:pPr>
        <w:rPr>
          <w:color w:val="002060"/>
          <w:sz w:val="24"/>
          <w:szCs w:val="24"/>
        </w:rPr>
      </w:pPr>
      <w:r w:rsidRPr="00735FD3">
        <w:rPr>
          <w:color w:val="002060"/>
          <w:sz w:val="24"/>
          <w:szCs w:val="24"/>
        </w:rPr>
        <w:tab/>
        <w:t xml:space="preserve">За два тижні у кожну склянку з водою ми помістили звичайну цибулю. Як бачите, цибуля проросла тільки у першій склянці, де знаходиться чиста вода, а в інших склянках нічого не змінилося. Можна зробити висновок: життя у забрудненій воді неможливе. </w:t>
      </w:r>
    </w:p>
    <w:p w:rsidR="00251F6D" w:rsidRPr="00735FD3" w:rsidRDefault="00251F6D" w:rsidP="00735FD3">
      <w:pPr>
        <w:rPr>
          <w:color w:val="002060"/>
          <w:sz w:val="24"/>
          <w:szCs w:val="24"/>
        </w:rPr>
      </w:pPr>
    </w:p>
    <w:p w:rsidR="00251F6D" w:rsidRPr="00735FD3" w:rsidRDefault="00251F6D" w:rsidP="00735FD3">
      <w:pPr>
        <w:rPr>
          <w:color w:val="002060"/>
          <w:sz w:val="24"/>
          <w:szCs w:val="24"/>
        </w:rPr>
      </w:pPr>
      <w:r w:rsidRPr="00735FD3">
        <w:rPr>
          <w:color w:val="002060"/>
          <w:sz w:val="24"/>
          <w:szCs w:val="24"/>
        </w:rPr>
        <w:tab/>
        <w:t xml:space="preserve">Друга група провела соціологічне дослідження, а саме анкетування </w:t>
      </w:r>
      <w:r w:rsidRPr="00735FD3">
        <w:rPr>
          <w:color w:val="002060"/>
          <w:sz w:val="24"/>
          <w:szCs w:val="24"/>
          <w:lang w:val="ru-RU"/>
        </w:rPr>
        <w:t xml:space="preserve">(додаток 2) </w:t>
      </w:r>
      <w:r w:rsidRPr="00735FD3">
        <w:rPr>
          <w:color w:val="002060"/>
          <w:sz w:val="24"/>
          <w:szCs w:val="24"/>
        </w:rPr>
        <w:t>учнів нашої школи.</w:t>
      </w:r>
    </w:p>
    <w:p w:rsidR="00251F6D" w:rsidRPr="00735FD3" w:rsidRDefault="00251F6D" w:rsidP="00735FD3">
      <w:pPr>
        <w:rPr>
          <w:color w:val="002060"/>
          <w:sz w:val="24"/>
          <w:szCs w:val="24"/>
        </w:rPr>
      </w:pPr>
      <w:r w:rsidRPr="00735FD3">
        <w:rPr>
          <w:color w:val="002060"/>
          <w:sz w:val="24"/>
          <w:szCs w:val="24"/>
        </w:rPr>
        <w:tab/>
        <w:t>Доповідь учня. Вивчивши відповідну літературу з цієї проблеми, провівши практичне дослідження, ми провели анкетування серед учнів нашої школи, щоб дізнатися про їх відношення до ц</w:t>
      </w:r>
      <w:r>
        <w:rPr>
          <w:color w:val="002060"/>
          <w:sz w:val="24"/>
          <w:szCs w:val="24"/>
        </w:rPr>
        <w:t>ього</w:t>
      </w:r>
      <w:r w:rsidRPr="00735FD3">
        <w:rPr>
          <w:color w:val="002060"/>
          <w:sz w:val="24"/>
          <w:szCs w:val="24"/>
        </w:rPr>
        <w:t xml:space="preserve"> </w:t>
      </w:r>
      <w:r>
        <w:rPr>
          <w:color w:val="002060"/>
          <w:sz w:val="24"/>
          <w:szCs w:val="24"/>
        </w:rPr>
        <w:t>питання</w:t>
      </w:r>
      <w:r w:rsidRPr="00735FD3">
        <w:rPr>
          <w:color w:val="002060"/>
          <w:sz w:val="24"/>
          <w:szCs w:val="24"/>
        </w:rPr>
        <w:t xml:space="preserve">. З діаграми результатів анкетування ми зробили висновок, що більшість учнів усвідомлюють небезпеку забруднення води для життя людини і необхідність дбайливого </w:t>
      </w:r>
      <w:r>
        <w:rPr>
          <w:color w:val="002060"/>
          <w:sz w:val="24"/>
          <w:szCs w:val="24"/>
        </w:rPr>
        <w:t>ставлення</w:t>
      </w:r>
      <w:r w:rsidRPr="00735FD3">
        <w:rPr>
          <w:color w:val="002060"/>
          <w:sz w:val="24"/>
          <w:szCs w:val="24"/>
        </w:rPr>
        <w:t xml:space="preserve"> до головного багатства Землі. У більшості сімей використовують фільтри для очищення води. Але не усі учасники опитування знають про водоочисні спорудження. </w:t>
      </w:r>
    </w:p>
    <w:p w:rsidR="00251F6D" w:rsidRPr="00E251BD" w:rsidRDefault="00251F6D" w:rsidP="00735FD3">
      <w:pPr>
        <w:rPr>
          <w:lang w:eastAsia="ru-RU"/>
        </w:rPr>
      </w:pPr>
    </w:p>
    <w:p w:rsidR="00251F6D" w:rsidRPr="00424E6F" w:rsidRDefault="00251F6D">
      <w:pPr>
        <w:rPr>
          <w:sz w:val="28"/>
          <w:szCs w:val="28"/>
        </w:rPr>
      </w:pPr>
    </w:p>
    <w:sectPr w:rsidR="00251F6D" w:rsidRPr="00424E6F" w:rsidSect="00E9489A">
      <w:pgSz w:w="11905" w:h="16837" w:code="9"/>
      <w:pgMar w:top="851" w:right="851" w:bottom="851" w:left="85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46B5"/>
    <w:multiLevelType w:val="multilevel"/>
    <w:tmpl w:val="63BA43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D075B5"/>
    <w:multiLevelType w:val="hybridMultilevel"/>
    <w:tmpl w:val="D17ACA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25E"/>
    <w:rsid w:val="000042EE"/>
    <w:rsid w:val="00005987"/>
    <w:rsid w:val="00006126"/>
    <w:rsid w:val="00006F0E"/>
    <w:rsid w:val="00006FA8"/>
    <w:rsid w:val="00007397"/>
    <w:rsid w:val="00012534"/>
    <w:rsid w:val="00012574"/>
    <w:rsid w:val="00013019"/>
    <w:rsid w:val="00013AFF"/>
    <w:rsid w:val="00014BCB"/>
    <w:rsid w:val="000151B0"/>
    <w:rsid w:val="00015AF4"/>
    <w:rsid w:val="00015C10"/>
    <w:rsid w:val="00016AC9"/>
    <w:rsid w:val="000178AD"/>
    <w:rsid w:val="00020409"/>
    <w:rsid w:val="000215B8"/>
    <w:rsid w:val="000216CC"/>
    <w:rsid w:val="0002232B"/>
    <w:rsid w:val="00024025"/>
    <w:rsid w:val="00024C1E"/>
    <w:rsid w:val="000266A4"/>
    <w:rsid w:val="00030116"/>
    <w:rsid w:val="0003090E"/>
    <w:rsid w:val="0003124E"/>
    <w:rsid w:val="00031467"/>
    <w:rsid w:val="00031907"/>
    <w:rsid w:val="0003285E"/>
    <w:rsid w:val="00032FC2"/>
    <w:rsid w:val="00033D90"/>
    <w:rsid w:val="0003752E"/>
    <w:rsid w:val="0003757B"/>
    <w:rsid w:val="000404B3"/>
    <w:rsid w:val="00040F93"/>
    <w:rsid w:val="00042E2B"/>
    <w:rsid w:val="000435F7"/>
    <w:rsid w:val="00044262"/>
    <w:rsid w:val="0004468F"/>
    <w:rsid w:val="00047642"/>
    <w:rsid w:val="00047F2F"/>
    <w:rsid w:val="00050B81"/>
    <w:rsid w:val="00053858"/>
    <w:rsid w:val="00055535"/>
    <w:rsid w:val="0005579C"/>
    <w:rsid w:val="00056255"/>
    <w:rsid w:val="00057A74"/>
    <w:rsid w:val="000620B2"/>
    <w:rsid w:val="00062573"/>
    <w:rsid w:val="00062679"/>
    <w:rsid w:val="00063C3D"/>
    <w:rsid w:val="0007083D"/>
    <w:rsid w:val="00071504"/>
    <w:rsid w:val="0007172B"/>
    <w:rsid w:val="00071857"/>
    <w:rsid w:val="00071B51"/>
    <w:rsid w:val="00071FB1"/>
    <w:rsid w:val="00072E4A"/>
    <w:rsid w:val="00073E82"/>
    <w:rsid w:val="00075E22"/>
    <w:rsid w:val="000763B3"/>
    <w:rsid w:val="00076E91"/>
    <w:rsid w:val="00080511"/>
    <w:rsid w:val="00080657"/>
    <w:rsid w:val="0008074D"/>
    <w:rsid w:val="000813A4"/>
    <w:rsid w:val="000829D6"/>
    <w:rsid w:val="00084CA2"/>
    <w:rsid w:val="000861A0"/>
    <w:rsid w:val="000869DD"/>
    <w:rsid w:val="00087822"/>
    <w:rsid w:val="0009002F"/>
    <w:rsid w:val="000900C7"/>
    <w:rsid w:val="00090C8D"/>
    <w:rsid w:val="000911B1"/>
    <w:rsid w:val="00091F3D"/>
    <w:rsid w:val="00093912"/>
    <w:rsid w:val="00094926"/>
    <w:rsid w:val="00094F20"/>
    <w:rsid w:val="00095204"/>
    <w:rsid w:val="00095DCE"/>
    <w:rsid w:val="000967DB"/>
    <w:rsid w:val="000A0C46"/>
    <w:rsid w:val="000A2385"/>
    <w:rsid w:val="000A30EF"/>
    <w:rsid w:val="000A3B81"/>
    <w:rsid w:val="000A4128"/>
    <w:rsid w:val="000A4938"/>
    <w:rsid w:val="000A5BB2"/>
    <w:rsid w:val="000A632E"/>
    <w:rsid w:val="000A679B"/>
    <w:rsid w:val="000A6D9A"/>
    <w:rsid w:val="000B0147"/>
    <w:rsid w:val="000B0512"/>
    <w:rsid w:val="000B1498"/>
    <w:rsid w:val="000B1C63"/>
    <w:rsid w:val="000B1D11"/>
    <w:rsid w:val="000B28CA"/>
    <w:rsid w:val="000B3D93"/>
    <w:rsid w:val="000B471D"/>
    <w:rsid w:val="000B564C"/>
    <w:rsid w:val="000B5BD1"/>
    <w:rsid w:val="000B633E"/>
    <w:rsid w:val="000C04B4"/>
    <w:rsid w:val="000C0F0B"/>
    <w:rsid w:val="000C1C46"/>
    <w:rsid w:val="000C2E8B"/>
    <w:rsid w:val="000C3E45"/>
    <w:rsid w:val="000C4958"/>
    <w:rsid w:val="000C547E"/>
    <w:rsid w:val="000C599A"/>
    <w:rsid w:val="000C61D8"/>
    <w:rsid w:val="000C675B"/>
    <w:rsid w:val="000C694E"/>
    <w:rsid w:val="000C7505"/>
    <w:rsid w:val="000D043D"/>
    <w:rsid w:val="000D115D"/>
    <w:rsid w:val="000D1952"/>
    <w:rsid w:val="000D1E61"/>
    <w:rsid w:val="000D2957"/>
    <w:rsid w:val="000D3716"/>
    <w:rsid w:val="000D3B7E"/>
    <w:rsid w:val="000D40DA"/>
    <w:rsid w:val="000D5936"/>
    <w:rsid w:val="000E0518"/>
    <w:rsid w:val="000E3857"/>
    <w:rsid w:val="000E3CCD"/>
    <w:rsid w:val="000E40B9"/>
    <w:rsid w:val="000E722D"/>
    <w:rsid w:val="000E7A7F"/>
    <w:rsid w:val="000F47D9"/>
    <w:rsid w:val="000F50D7"/>
    <w:rsid w:val="000F7DEB"/>
    <w:rsid w:val="000F7EFA"/>
    <w:rsid w:val="00101139"/>
    <w:rsid w:val="001012A5"/>
    <w:rsid w:val="00101957"/>
    <w:rsid w:val="00101E8C"/>
    <w:rsid w:val="00101F96"/>
    <w:rsid w:val="00103361"/>
    <w:rsid w:val="00103D14"/>
    <w:rsid w:val="00105751"/>
    <w:rsid w:val="001062AC"/>
    <w:rsid w:val="00107AE2"/>
    <w:rsid w:val="00110BDA"/>
    <w:rsid w:val="0011381C"/>
    <w:rsid w:val="00113A85"/>
    <w:rsid w:val="001151C6"/>
    <w:rsid w:val="00115C69"/>
    <w:rsid w:val="001173BB"/>
    <w:rsid w:val="00117CC7"/>
    <w:rsid w:val="001221A8"/>
    <w:rsid w:val="00123BD9"/>
    <w:rsid w:val="00124264"/>
    <w:rsid w:val="00124846"/>
    <w:rsid w:val="00124CCB"/>
    <w:rsid w:val="00125395"/>
    <w:rsid w:val="00127580"/>
    <w:rsid w:val="001310B5"/>
    <w:rsid w:val="00131BAB"/>
    <w:rsid w:val="00131DCD"/>
    <w:rsid w:val="00132621"/>
    <w:rsid w:val="00137642"/>
    <w:rsid w:val="00140FDF"/>
    <w:rsid w:val="0014108D"/>
    <w:rsid w:val="00141442"/>
    <w:rsid w:val="00143C85"/>
    <w:rsid w:val="00144391"/>
    <w:rsid w:val="00144B92"/>
    <w:rsid w:val="001451A8"/>
    <w:rsid w:val="00145CE2"/>
    <w:rsid w:val="001506DD"/>
    <w:rsid w:val="00150F28"/>
    <w:rsid w:val="001544FA"/>
    <w:rsid w:val="00155CE6"/>
    <w:rsid w:val="00157EB4"/>
    <w:rsid w:val="001610F2"/>
    <w:rsid w:val="00162B2C"/>
    <w:rsid w:val="00162D79"/>
    <w:rsid w:val="00164E08"/>
    <w:rsid w:val="00166C21"/>
    <w:rsid w:val="001674C2"/>
    <w:rsid w:val="0017064F"/>
    <w:rsid w:val="00170B59"/>
    <w:rsid w:val="00171C5C"/>
    <w:rsid w:val="00172400"/>
    <w:rsid w:val="00172A6B"/>
    <w:rsid w:val="00173098"/>
    <w:rsid w:val="00175270"/>
    <w:rsid w:val="00175885"/>
    <w:rsid w:val="00175A36"/>
    <w:rsid w:val="001769DA"/>
    <w:rsid w:val="00176E55"/>
    <w:rsid w:val="00180032"/>
    <w:rsid w:val="0018065D"/>
    <w:rsid w:val="001808F5"/>
    <w:rsid w:val="00181D87"/>
    <w:rsid w:val="00182E83"/>
    <w:rsid w:val="001847BF"/>
    <w:rsid w:val="00185FFE"/>
    <w:rsid w:val="0018655F"/>
    <w:rsid w:val="0018704E"/>
    <w:rsid w:val="00190764"/>
    <w:rsid w:val="00192631"/>
    <w:rsid w:val="00192AA8"/>
    <w:rsid w:val="00192B97"/>
    <w:rsid w:val="00194DE1"/>
    <w:rsid w:val="00195947"/>
    <w:rsid w:val="00195D03"/>
    <w:rsid w:val="00197789"/>
    <w:rsid w:val="001A0B26"/>
    <w:rsid w:val="001A1D5D"/>
    <w:rsid w:val="001A1DDD"/>
    <w:rsid w:val="001A20EA"/>
    <w:rsid w:val="001A22A4"/>
    <w:rsid w:val="001A32D7"/>
    <w:rsid w:val="001A3382"/>
    <w:rsid w:val="001A4BFE"/>
    <w:rsid w:val="001A53B4"/>
    <w:rsid w:val="001A586A"/>
    <w:rsid w:val="001A59B8"/>
    <w:rsid w:val="001A66BD"/>
    <w:rsid w:val="001B072E"/>
    <w:rsid w:val="001B0B84"/>
    <w:rsid w:val="001B0BD3"/>
    <w:rsid w:val="001B1196"/>
    <w:rsid w:val="001B220B"/>
    <w:rsid w:val="001B292A"/>
    <w:rsid w:val="001B3590"/>
    <w:rsid w:val="001B3B43"/>
    <w:rsid w:val="001B5467"/>
    <w:rsid w:val="001B655E"/>
    <w:rsid w:val="001B69C8"/>
    <w:rsid w:val="001B7271"/>
    <w:rsid w:val="001B793C"/>
    <w:rsid w:val="001B7AC3"/>
    <w:rsid w:val="001C268C"/>
    <w:rsid w:val="001C30FC"/>
    <w:rsid w:val="001C4020"/>
    <w:rsid w:val="001C4FF4"/>
    <w:rsid w:val="001C562B"/>
    <w:rsid w:val="001C589C"/>
    <w:rsid w:val="001D14B6"/>
    <w:rsid w:val="001D1E91"/>
    <w:rsid w:val="001D29F6"/>
    <w:rsid w:val="001D3E8D"/>
    <w:rsid w:val="001D4110"/>
    <w:rsid w:val="001D4E51"/>
    <w:rsid w:val="001D567A"/>
    <w:rsid w:val="001E04A5"/>
    <w:rsid w:val="001E0C36"/>
    <w:rsid w:val="001E2904"/>
    <w:rsid w:val="001E2A00"/>
    <w:rsid w:val="001E414A"/>
    <w:rsid w:val="001E4D12"/>
    <w:rsid w:val="001E7C53"/>
    <w:rsid w:val="001E7C9B"/>
    <w:rsid w:val="001F10A4"/>
    <w:rsid w:val="001F1727"/>
    <w:rsid w:val="001F3717"/>
    <w:rsid w:val="001F440B"/>
    <w:rsid w:val="001F50C8"/>
    <w:rsid w:val="001F536D"/>
    <w:rsid w:val="001F5D07"/>
    <w:rsid w:val="001F62EF"/>
    <w:rsid w:val="002006B8"/>
    <w:rsid w:val="00201F4A"/>
    <w:rsid w:val="002022A4"/>
    <w:rsid w:val="00202F96"/>
    <w:rsid w:val="00202FC6"/>
    <w:rsid w:val="00204309"/>
    <w:rsid w:val="00204F6D"/>
    <w:rsid w:val="00205D51"/>
    <w:rsid w:val="00205E8E"/>
    <w:rsid w:val="002102A5"/>
    <w:rsid w:val="00210C38"/>
    <w:rsid w:val="002114CF"/>
    <w:rsid w:val="00212591"/>
    <w:rsid w:val="00212DDD"/>
    <w:rsid w:val="002130BF"/>
    <w:rsid w:val="002135BC"/>
    <w:rsid w:val="00213AAF"/>
    <w:rsid w:val="00214D3F"/>
    <w:rsid w:val="00216E4E"/>
    <w:rsid w:val="002177E4"/>
    <w:rsid w:val="002209DA"/>
    <w:rsid w:val="002222E3"/>
    <w:rsid w:val="00223973"/>
    <w:rsid w:val="00223C7C"/>
    <w:rsid w:val="00223EE9"/>
    <w:rsid w:val="0022432B"/>
    <w:rsid w:val="00224359"/>
    <w:rsid w:val="00224E8E"/>
    <w:rsid w:val="00224EA7"/>
    <w:rsid w:val="00224FA6"/>
    <w:rsid w:val="002251FD"/>
    <w:rsid w:val="002262F4"/>
    <w:rsid w:val="00226B97"/>
    <w:rsid w:val="0022732A"/>
    <w:rsid w:val="0022733F"/>
    <w:rsid w:val="00227C05"/>
    <w:rsid w:val="0023264E"/>
    <w:rsid w:val="0023283E"/>
    <w:rsid w:val="002338EA"/>
    <w:rsid w:val="002357D2"/>
    <w:rsid w:val="00236505"/>
    <w:rsid w:val="0023740B"/>
    <w:rsid w:val="00240E74"/>
    <w:rsid w:val="00242549"/>
    <w:rsid w:val="0024780A"/>
    <w:rsid w:val="00250876"/>
    <w:rsid w:val="00250C78"/>
    <w:rsid w:val="00251F6D"/>
    <w:rsid w:val="00255F97"/>
    <w:rsid w:val="0025708C"/>
    <w:rsid w:val="00260A31"/>
    <w:rsid w:val="00260E58"/>
    <w:rsid w:val="00262283"/>
    <w:rsid w:val="00262D37"/>
    <w:rsid w:val="0026345D"/>
    <w:rsid w:val="002639F0"/>
    <w:rsid w:val="00263AAC"/>
    <w:rsid w:val="00264FFD"/>
    <w:rsid w:val="002657E0"/>
    <w:rsid w:val="0026696C"/>
    <w:rsid w:val="002670B7"/>
    <w:rsid w:val="002672A2"/>
    <w:rsid w:val="002700B8"/>
    <w:rsid w:val="00270E0E"/>
    <w:rsid w:val="00271A65"/>
    <w:rsid w:val="0027231C"/>
    <w:rsid w:val="00272873"/>
    <w:rsid w:val="00273897"/>
    <w:rsid w:val="00274993"/>
    <w:rsid w:val="00275A1E"/>
    <w:rsid w:val="00276491"/>
    <w:rsid w:val="00276A2D"/>
    <w:rsid w:val="002822F4"/>
    <w:rsid w:val="00283BD4"/>
    <w:rsid w:val="00284302"/>
    <w:rsid w:val="00286542"/>
    <w:rsid w:val="00286B16"/>
    <w:rsid w:val="00287E88"/>
    <w:rsid w:val="00290B27"/>
    <w:rsid w:val="00290C45"/>
    <w:rsid w:val="00292817"/>
    <w:rsid w:val="00293D9B"/>
    <w:rsid w:val="00293ED7"/>
    <w:rsid w:val="0029496D"/>
    <w:rsid w:val="00294D8C"/>
    <w:rsid w:val="002953C4"/>
    <w:rsid w:val="00295418"/>
    <w:rsid w:val="00296278"/>
    <w:rsid w:val="00296C15"/>
    <w:rsid w:val="002A08B1"/>
    <w:rsid w:val="002A24C7"/>
    <w:rsid w:val="002A40C8"/>
    <w:rsid w:val="002A4859"/>
    <w:rsid w:val="002A5B90"/>
    <w:rsid w:val="002A6C38"/>
    <w:rsid w:val="002A73BD"/>
    <w:rsid w:val="002B0ED6"/>
    <w:rsid w:val="002B18D4"/>
    <w:rsid w:val="002B2581"/>
    <w:rsid w:val="002B2C8A"/>
    <w:rsid w:val="002B2E00"/>
    <w:rsid w:val="002B3777"/>
    <w:rsid w:val="002B4BEE"/>
    <w:rsid w:val="002B6918"/>
    <w:rsid w:val="002B743F"/>
    <w:rsid w:val="002B793E"/>
    <w:rsid w:val="002C204B"/>
    <w:rsid w:val="002C213B"/>
    <w:rsid w:val="002C2414"/>
    <w:rsid w:val="002C47BE"/>
    <w:rsid w:val="002C4E25"/>
    <w:rsid w:val="002C5C3B"/>
    <w:rsid w:val="002D03B1"/>
    <w:rsid w:val="002D0C05"/>
    <w:rsid w:val="002D168B"/>
    <w:rsid w:val="002D21E8"/>
    <w:rsid w:val="002D25CD"/>
    <w:rsid w:val="002D2C51"/>
    <w:rsid w:val="002D4280"/>
    <w:rsid w:val="002D693B"/>
    <w:rsid w:val="002D7A94"/>
    <w:rsid w:val="002E5DB9"/>
    <w:rsid w:val="002F05EB"/>
    <w:rsid w:val="002F073A"/>
    <w:rsid w:val="002F1350"/>
    <w:rsid w:val="002F1839"/>
    <w:rsid w:val="002F4987"/>
    <w:rsid w:val="002F49AA"/>
    <w:rsid w:val="002F4CB1"/>
    <w:rsid w:val="002F6488"/>
    <w:rsid w:val="002F6C2B"/>
    <w:rsid w:val="003003E5"/>
    <w:rsid w:val="003004F9"/>
    <w:rsid w:val="00300BAC"/>
    <w:rsid w:val="00304316"/>
    <w:rsid w:val="00304553"/>
    <w:rsid w:val="00304E2A"/>
    <w:rsid w:val="0030685E"/>
    <w:rsid w:val="0030757E"/>
    <w:rsid w:val="00307675"/>
    <w:rsid w:val="003100A8"/>
    <w:rsid w:val="00310516"/>
    <w:rsid w:val="00312024"/>
    <w:rsid w:val="003130AE"/>
    <w:rsid w:val="00313673"/>
    <w:rsid w:val="003144B5"/>
    <w:rsid w:val="0031463D"/>
    <w:rsid w:val="00315A8D"/>
    <w:rsid w:val="00316114"/>
    <w:rsid w:val="00321F81"/>
    <w:rsid w:val="00322EC0"/>
    <w:rsid w:val="0032481D"/>
    <w:rsid w:val="00325B1D"/>
    <w:rsid w:val="00325EB5"/>
    <w:rsid w:val="003268A1"/>
    <w:rsid w:val="00330384"/>
    <w:rsid w:val="0033104B"/>
    <w:rsid w:val="003319FE"/>
    <w:rsid w:val="00331DD3"/>
    <w:rsid w:val="00332308"/>
    <w:rsid w:val="00333603"/>
    <w:rsid w:val="0033427D"/>
    <w:rsid w:val="003342B5"/>
    <w:rsid w:val="00334E99"/>
    <w:rsid w:val="003359F9"/>
    <w:rsid w:val="00335FE9"/>
    <w:rsid w:val="0033649C"/>
    <w:rsid w:val="003364EF"/>
    <w:rsid w:val="0033676D"/>
    <w:rsid w:val="00337A11"/>
    <w:rsid w:val="00337C1B"/>
    <w:rsid w:val="003419A1"/>
    <w:rsid w:val="00342126"/>
    <w:rsid w:val="00342A74"/>
    <w:rsid w:val="0034607C"/>
    <w:rsid w:val="00346B5A"/>
    <w:rsid w:val="003503F1"/>
    <w:rsid w:val="0035151F"/>
    <w:rsid w:val="003538ED"/>
    <w:rsid w:val="0035493B"/>
    <w:rsid w:val="00354D10"/>
    <w:rsid w:val="003553BE"/>
    <w:rsid w:val="0035600E"/>
    <w:rsid w:val="00356BEF"/>
    <w:rsid w:val="00357382"/>
    <w:rsid w:val="003614FB"/>
    <w:rsid w:val="00363B88"/>
    <w:rsid w:val="00364DA1"/>
    <w:rsid w:val="00366D2A"/>
    <w:rsid w:val="00370352"/>
    <w:rsid w:val="00371A10"/>
    <w:rsid w:val="0037265B"/>
    <w:rsid w:val="00375697"/>
    <w:rsid w:val="00376E62"/>
    <w:rsid w:val="003800E9"/>
    <w:rsid w:val="0038026E"/>
    <w:rsid w:val="00380DE9"/>
    <w:rsid w:val="003818A0"/>
    <w:rsid w:val="003821B2"/>
    <w:rsid w:val="00383BDD"/>
    <w:rsid w:val="003845CF"/>
    <w:rsid w:val="003855C6"/>
    <w:rsid w:val="00386002"/>
    <w:rsid w:val="00386526"/>
    <w:rsid w:val="00386BE4"/>
    <w:rsid w:val="00387232"/>
    <w:rsid w:val="00390F5D"/>
    <w:rsid w:val="00391722"/>
    <w:rsid w:val="00391D89"/>
    <w:rsid w:val="003922ED"/>
    <w:rsid w:val="0039241B"/>
    <w:rsid w:val="00393D5E"/>
    <w:rsid w:val="00394FC1"/>
    <w:rsid w:val="00395113"/>
    <w:rsid w:val="00395BF4"/>
    <w:rsid w:val="003973D8"/>
    <w:rsid w:val="00397CA9"/>
    <w:rsid w:val="003A0024"/>
    <w:rsid w:val="003A0EFF"/>
    <w:rsid w:val="003A13B9"/>
    <w:rsid w:val="003A24B7"/>
    <w:rsid w:val="003A5269"/>
    <w:rsid w:val="003A787A"/>
    <w:rsid w:val="003B097C"/>
    <w:rsid w:val="003B0E86"/>
    <w:rsid w:val="003B1591"/>
    <w:rsid w:val="003B2237"/>
    <w:rsid w:val="003B22B5"/>
    <w:rsid w:val="003B2406"/>
    <w:rsid w:val="003B2DA6"/>
    <w:rsid w:val="003B3DE5"/>
    <w:rsid w:val="003B611A"/>
    <w:rsid w:val="003B699A"/>
    <w:rsid w:val="003B69C7"/>
    <w:rsid w:val="003C018C"/>
    <w:rsid w:val="003C0321"/>
    <w:rsid w:val="003C172B"/>
    <w:rsid w:val="003C25C9"/>
    <w:rsid w:val="003C3AF1"/>
    <w:rsid w:val="003C3F11"/>
    <w:rsid w:val="003C7268"/>
    <w:rsid w:val="003D1066"/>
    <w:rsid w:val="003D3807"/>
    <w:rsid w:val="003D4D7E"/>
    <w:rsid w:val="003D7523"/>
    <w:rsid w:val="003D7891"/>
    <w:rsid w:val="003E4802"/>
    <w:rsid w:val="003E5F2D"/>
    <w:rsid w:val="003E6417"/>
    <w:rsid w:val="003E6595"/>
    <w:rsid w:val="003E6FAC"/>
    <w:rsid w:val="003E770B"/>
    <w:rsid w:val="003E7B39"/>
    <w:rsid w:val="003F0161"/>
    <w:rsid w:val="003F0848"/>
    <w:rsid w:val="003F1709"/>
    <w:rsid w:val="003F1740"/>
    <w:rsid w:val="003F35AA"/>
    <w:rsid w:val="003F408F"/>
    <w:rsid w:val="003F4AA3"/>
    <w:rsid w:val="003F5A50"/>
    <w:rsid w:val="003F6AE7"/>
    <w:rsid w:val="003F6CD2"/>
    <w:rsid w:val="003F77ED"/>
    <w:rsid w:val="003F787C"/>
    <w:rsid w:val="00401D38"/>
    <w:rsid w:val="0040224A"/>
    <w:rsid w:val="0040314D"/>
    <w:rsid w:val="00404875"/>
    <w:rsid w:val="00404A50"/>
    <w:rsid w:val="004053EC"/>
    <w:rsid w:val="004067AC"/>
    <w:rsid w:val="00406B0F"/>
    <w:rsid w:val="00412CDC"/>
    <w:rsid w:val="004139C1"/>
    <w:rsid w:val="00413CF5"/>
    <w:rsid w:val="0041433B"/>
    <w:rsid w:val="004150DF"/>
    <w:rsid w:val="00417A21"/>
    <w:rsid w:val="004208E9"/>
    <w:rsid w:val="004228CC"/>
    <w:rsid w:val="00422BD4"/>
    <w:rsid w:val="004234A0"/>
    <w:rsid w:val="00424E6F"/>
    <w:rsid w:val="00425323"/>
    <w:rsid w:val="00425DA7"/>
    <w:rsid w:val="0042640E"/>
    <w:rsid w:val="00426598"/>
    <w:rsid w:val="00426EC2"/>
    <w:rsid w:val="00430EA2"/>
    <w:rsid w:val="004360F8"/>
    <w:rsid w:val="004365B7"/>
    <w:rsid w:val="00437E60"/>
    <w:rsid w:val="00440AB6"/>
    <w:rsid w:val="00440C74"/>
    <w:rsid w:val="004440FB"/>
    <w:rsid w:val="00444190"/>
    <w:rsid w:val="00444A69"/>
    <w:rsid w:val="00445537"/>
    <w:rsid w:val="00445B50"/>
    <w:rsid w:val="00446FBA"/>
    <w:rsid w:val="004514EC"/>
    <w:rsid w:val="004521F3"/>
    <w:rsid w:val="00454898"/>
    <w:rsid w:val="00454939"/>
    <w:rsid w:val="00455393"/>
    <w:rsid w:val="00457F77"/>
    <w:rsid w:val="00460AB7"/>
    <w:rsid w:val="00460C0E"/>
    <w:rsid w:val="004612D6"/>
    <w:rsid w:val="0046160C"/>
    <w:rsid w:val="00461D55"/>
    <w:rsid w:val="00461E4B"/>
    <w:rsid w:val="00464B7D"/>
    <w:rsid w:val="00465A86"/>
    <w:rsid w:val="00466232"/>
    <w:rsid w:val="0046660D"/>
    <w:rsid w:val="00466F2A"/>
    <w:rsid w:val="00467A44"/>
    <w:rsid w:val="00471A48"/>
    <w:rsid w:val="0047236A"/>
    <w:rsid w:val="004724CC"/>
    <w:rsid w:val="00472CD8"/>
    <w:rsid w:val="00473289"/>
    <w:rsid w:val="00473673"/>
    <w:rsid w:val="00475352"/>
    <w:rsid w:val="00475B7D"/>
    <w:rsid w:val="00476DE2"/>
    <w:rsid w:val="00477A29"/>
    <w:rsid w:val="0048065A"/>
    <w:rsid w:val="00480DD2"/>
    <w:rsid w:val="00481594"/>
    <w:rsid w:val="00481C48"/>
    <w:rsid w:val="004829CD"/>
    <w:rsid w:val="00483A83"/>
    <w:rsid w:val="00483AD8"/>
    <w:rsid w:val="00484277"/>
    <w:rsid w:val="00484AC0"/>
    <w:rsid w:val="00485529"/>
    <w:rsid w:val="00485C4D"/>
    <w:rsid w:val="00486E91"/>
    <w:rsid w:val="00487B31"/>
    <w:rsid w:val="00490B9C"/>
    <w:rsid w:val="0049168D"/>
    <w:rsid w:val="00493BD7"/>
    <w:rsid w:val="00495590"/>
    <w:rsid w:val="00496ADD"/>
    <w:rsid w:val="004973C1"/>
    <w:rsid w:val="00497F22"/>
    <w:rsid w:val="004A191D"/>
    <w:rsid w:val="004A19BF"/>
    <w:rsid w:val="004A277A"/>
    <w:rsid w:val="004A3C78"/>
    <w:rsid w:val="004A5212"/>
    <w:rsid w:val="004A6141"/>
    <w:rsid w:val="004A7002"/>
    <w:rsid w:val="004B08AF"/>
    <w:rsid w:val="004B09D6"/>
    <w:rsid w:val="004B10B6"/>
    <w:rsid w:val="004B122B"/>
    <w:rsid w:val="004B152E"/>
    <w:rsid w:val="004B1843"/>
    <w:rsid w:val="004B24D0"/>
    <w:rsid w:val="004B3263"/>
    <w:rsid w:val="004B35C9"/>
    <w:rsid w:val="004B396D"/>
    <w:rsid w:val="004B3A69"/>
    <w:rsid w:val="004B5CD5"/>
    <w:rsid w:val="004B6D3D"/>
    <w:rsid w:val="004B6E36"/>
    <w:rsid w:val="004B78AF"/>
    <w:rsid w:val="004C100F"/>
    <w:rsid w:val="004C1153"/>
    <w:rsid w:val="004C1EF6"/>
    <w:rsid w:val="004C296D"/>
    <w:rsid w:val="004C2BE6"/>
    <w:rsid w:val="004C2D7B"/>
    <w:rsid w:val="004C3C34"/>
    <w:rsid w:val="004C569C"/>
    <w:rsid w:val="004C5944"/>
    <w:rsid w:val="004C60CC"/>
    <w:rsid w:val="004C734A"/>
    <w:rsid w:val="004D00A9"/>
    <w:rsid w:val="004D0B78"/>
    <w:rsid w:val="004D15D3"/>
    <w:rsid w:val="004D2BD6"/>
    <w:rsid w:val="004D4B39"/>
    <w:rsid w:val="004D50AA"/>
    <w:rsid w:val="004D6B3A"/>
    <w:rsid w:val="004D7134"/>
    <w:rsid w:val="004E077D"/>
    <w:rsid w:val="004E0BDC"/>
    <w:rsid w:val="004E3775"/>
    <w:rsid w:val="004E41D8"/>
    <w:rsid w:val="004E798A"/>
    <w:rsid w:val="004F0826"/>
    <w:rsid w:val="004F0ADB"/>
    <w:rsid w:val="004F337B"/>
    <w:rsid w:val="004F41A0"/>
    <w:rsid w:val="004F5054"/>
    <w:rsid w:val="004F56D8"/>
    <w:rsid w:val="004F58E5"/>
    <w:rsid w:val="004F6130"/>
    <w:rsid w:val="004F7253"/>
    <w:rsid w:val="00500E07"/>
    <w:rsid w:val="00500FFC"/>
    <w:rsid w:val="00502926"/>
    <w:rsid w:val="00502A75"/>
    <w:rsid w:val="005036DE"/>
    <w:rsid w:val="00503C8E"/>
    <w:rsid w:val="005047FA"/>
    <w:rsid w:val="005048C5"/>
    <w:rsid w:val="00504B70"/>
    <w:rsid w:val="00504BA3"/>
    <w:rsid w:val="0050561D"/>
    <w:rsid w:val="00514865"/>
    <w:rsid w:val="005153EA"/>
    <w:rsid w:val="00516A13"/>
    <w:rsid w:val="0051745A"/>
    <w:rsid w:val="005205AA"/>
    <w:rsid w:val="00520648"/>
    <w:rsid w:val="0052310E"/>
    <w:rsid w:val="005231CA"/>
    <w:rsid w:val="00524776"/>
    <w:rsid w:val="00524879"/>
    <w:rsid w:val="00526243"/>
    <w:rsid w:val="005267B6"/>
    <w:rsid w:val="00527EBD"/>
    <w:rsid w:val="00530293"/>
    <w:rsid w:val="00530C1E"/>
    <w:rsid w:val="00532BA3"/>
    <w:rsid w:val="00532C94"/>
    <w:rsid w:val="00533A27"/>
    <w:rsid w:val="0053628F"/>
    <w:rsid w:val="005364AC"/>
    <w:rsid w:val="005364F3"/>
    <w:rsid w:val="00536A91"/>
    <w:rsid w:val="00536E5E"/>
    <w:rsid w:val="00537146"/>
    <w:rsid w:val="00537F79"/>
    <w:rsid w:val="00540C59"/>
    <w:rsid w:val="00540D5E"/>
    <w:rsid w:val="0054146E"/>
    <w:rsid w:val="005414FF"/>
    <w:rsid w:val="00543E0D"/>
    <w:rsid w:val="00543FA7"/>
    <w:rsid w:val="005443CE"/>
    <w:rsid w:val="005472F4"/>
    <w:rsid w:val="00547749"/>
    <w:rsid w:val="00547D44"/>
    <w:rsid w:val="00547E4E"/>
    <w:rsid w:val="005507F4"/>
    <w:rsid w:val="00550AAA"/>
    <w:rsid w:val="00550B1A"/>
    <w:rsid w:val="00550EAE"/>
    <w:rsid w:val="005513EB"/>
    <w:rsid w:val="00551B9C"/>
    <w:rsid w:val="00557434"/>
    <w:rsid w:val="00557F9B"/>
    <w:rsid w:val="005615CE"/>
    <w:rsid w:val="00561EB0"/>
    <w:rsid w:val="005625EF"/>
    <w:rsid w:val="00563974"/>
    <w:rsid w:val="005652C9"/>
    <w:rsid w:val="0056762D"/>
    <w:rsid w:val="00570797"/>
    <w:rsid w:val="00571D81"/>
    <w:rsid w:val="00572459"/>
    <w:rsid w:val="00573519"/>
    <w:rsid w:val="00573B79"/>
    <w:rsid w:val="005760C7"/>
    <w:rsid w:val="005769DE"/>
    <w:rsid w:val="0058184B"/>
    <w:rsid w:val="00582614"/>
    <w:rsid w:val="00584637"/>
    <w:rsid w:val="0058486D"/>
    <w:rsid w:val="00586357"/>
    <w:rsid w:val="00586A8E"/>
    <w:rsid w:val="0059051A"/>
    <w:rsid w:val="00590E2A"/>
    <w:rsid w:val="00590E7D"/>
    <w:rsid w:val="00592972"/>
    <w:rsid w:val="005933BC"/>
    <w:rsid w:val="005939EE"/>
    <w:rsid w:val="005940BA"/>
    <w:rsid w:val="0059538B"/>
    <w:rsid w:val="00596E28"/>
    <w:rsid w:val="005A1ED1"/>
    <w:rsid w:val="005A275E"/>
    <w:rsid w:val="005A4FCE"/>
    <w:rsid w:val="005A56C0"/>
    <w:rsid w:val="005A5D8C"/>
    <w:rsid w:val="005A6B22"/>
    <w:rsid w:val="005A7DA0"/>
    <w:rsid w:val="005B0871"/>
    <w:rsid w:val="005B13E3"/>
    <w:rsid w:val="005B1B34"/>
    <w:rsid w:val="005B3F55"/>
    <w:rsid w:val="005B4E5B"/>
    <w:rsid w:val="005B50D4"/>
    <w:rsid w:val="005B57E3"/>
    <w:rsid w:val="005B5C5A"/>
    <w:rsid w:val="005B7B4D"/>
    <w:rsid w:val="005C063E"/>
    <w:rsid w:val="005C1A55"/>
    <w:rsid w:val="005C25F6"/>
    <w:rsid w:val="005C26D9"/>
    <w:rsid w:val="005C26E0"/>
    <w:rsid w:val="005C28E8"/>
    <w:rsid w:val="005C35EA"/>
    <w:rsid w:val="005C3C8D"/>
    <w:rsid w:val="005C3CD1"/>
    <w:rsid w:val="005C3CDC"/>
    <w:rsid w:val="005C4968"/>
    <w:rsid w:val="005C5262"/>
    <w:rsid w:val="005C6860"/>
    <w:rsid w:val="005C7A5E"/>
    <w:rsid w:val="005C7DC9"/>
    <w:rsid w:val="005D1584"/>
    <w:rsid w:val="005D2700"/>
    <w:rsid w:val="005D3E32"/>
    <w:rsid w:val="005D46B0"/>
    <w:rsid w:val="005D7830"/>
    <w:rsid w:val="005E03F6"/>
    <w:rsid w:val="005E0473"/>
    <w:rsid w:val="005E0E33"/>
    <w:rsid w:val="005E1893"/>
    <w:rsid w:val="005E20EA"/>
    <w:rsid w:val="005E274B"/>
    <w:rsid w:val="005E3F8F"/>
    <w:rsid w:val="005E44C5"/>
    <w:rsid w:val="005E4A80"/>
    <w:rsid w:val="005E5E2E"/>
    <w:rsid w:val="005E7910"/>
    <w:rsid w:val="005F025E"/>
    <w:rsid w:val="005F11B2"/>
    <w:rsid w:val="005F1F08"/>
    <w:rsid w:val="005F22B5"/>
    <w:rsid w:val="005F271F"/>
    <w:rsid w:val="005F2B84"/>
    <w:rsid w:val="005F3389"/>
    <w:rsid w:val="005F416E"/>
    <w:rsid w:val="005F4A36"/>
    <w:rsid w:val="005F4DA3"/>
    <w:rsid w:val="005F4F49"/>
    <w:rsid w:val="005F523A"/>
    <w:rsid w:val="005F6B5F"/>
    <w:rsid w:val="005F76E1"/>
    <w:rsid w:val="00600849"/>
    <w:rsid w:val="00600A74"/>
    <w:rsid w:val="00601CB8"/>
    <w:rsid w:val="00603FC3"/>
    <w:rsid w:val="00604604"/>
    <w:rsid w:val="00604C95"/>
    <w:rsid w:val="00605054"/>
    <w:rsid w:val="00605199"/>
    <w:rsid w:val="00605F99"/>
    <w:rsid w:val="0060738A"/>
    <w:rsid w:val="00610403"/>
    <w:rsid w:val="0061270B"/>
    <w:rsid w:val="00612767"/>
    <w:rsid w:val="00613D8B"/>
    <w:rsid w:val="00614FCD"/>
    <w:rsid w:val="006151B0"/>
    <w:rsid w:val="00617510"/>
    <w:rsid w:val="006202DD"/>
    <w:rsid w:val="00621455"/>
    <w:rsid w:val="0062299E"/>
    <w:rsid w:val="00623DA1"/>
    <w:rsid w:val="00624C24"/>
    <w:rsid w:val="00626014"/>
    <w:rsid w:val="0062796F"/>
    <w:rsid w:val="00627C24"/>
    <w:rsid w:val="00630AF0"/>
    <w:rsid w:val="00630D48"/>
    <w:rsid w:val="0063242C"/>
    <w:rsid w:val="00632E5F"/>
    <w:rsid w:val="00633537"/>
    <w:rsid w:val="00633A38"/>
    <w:rsid w:val="00634C52"/>
    <w:rsid w:val="006350A8"/>
    <w:rsid w:val="006364C2"/>
    <w:rsid w:val="00636828"/>
    <w:rsid w:val="0064022B"/>
    <w:rsid w:val="00641862"/>
    <w:rsid w:val="00641D08"/>
    <w:rsid w:val="006423BB"/>
    <w:rsid w:val="006424DA"/>
    <w:rsid w:val="00642B5C"/>
    <w:rsid w:val="00646A2F"/>
    <w:rsid w:val="00647B09"/>
    <w:rsid w:val="00650527"/>
    <w:rsid w:val="006509C3"/>
    <w:rsid w:val="006518FB"/>
    <w:rsid w:val="006522C2"/>
    <w:rsid w:val="00652963"/>
    <w:rsid w:val="006540AC"/>
    <w:rsid w:val="00655049"/>
    <w:rsid w:val="006553A2"/>
    <w:rsid w:val="00655D5D"/>
    <w:rsid w:val="00656F52"/>
    <w:rsid w:val="00657449"/>
    <w:rsid w:val="006604E1"/>
    <w:rsid w:val="00660795"/>
    <w:rsid w:val="00664010"/>
    <w:rsid w:val="00664807"/>
    <w:rsid w:val="006651EF"/>
    <w:rsid w:val="00665BBB"/>
    <w:rsid w:val="00666DE0"/>
    <w:rsid w:val="0066703E"/>
    <w:rsid w:val="00667CDE"/>
    <w:rsid w:val="006704BA"/>
    <w:rsid w:val="00673E10"/>
    <w:rsid w:val="00677251"/>
    <w:rsid w:val="00677C08"/>
    <w:rsid w:val="00680812"/>
    <w:rsid w:val="00680E0C"/>
    <w:rsid w:val="00680EB0"/>
    <w:rsid w:val="00682654"/>
    <w:rsid w:val="0068266D"/>
    <w:rsid w:val="006829AA"/>
    <w:rsid w:val="00682DE8"/>
    <w:rsid w:val="0068364C"/>
    <w:rsid w:val="00684686"/>
    <w:rsid w:val="00685046"/>
    <w:rsid w:val="00686830"/>
    <w:rsid w:val="00691938"/>
    <w:rsid w:val="00691CC7"/>
    <w:rsid w:val="0069215E"/>
    <w:rsid w:val="006942C5"/>
    <w:rsid w:val="00694E10"/>
    <w:rsid w:val="006958BF"/>
    <w:rsid w:val="006A0125"/>
    <w:rsid w:val="006A1711"/>
    <w:rsid w:val="006A215D"/>
    <w:rsid w:val="006A2941"/>
    <w:rsid w:val="006A2E08"/>
    <w:rsid w:val="006A32DF"/>
    <w:rsid w:val="006A3889"/>
    <w:rsid w:val="006A43C9"/>
    <w:rsid w:val="006A684C"/>
    <w:rsid w:val="006A7F00"/>
    <w:rsid w:val="006B2364"/>
    <w:rsid w:val="006B29EF"/>
    <w:rsid w:val="006B36F8"/>
    <w:rsid w:val="006B40FD"/>
    <w:rsid w:val="006B4B47"/>
    <w:rsid w:val="006B5391"/>
    <w:rsid w:val="006B5878"/>
    <w:rsid w:val="006B6D92"/>
    <w:rsid w:val="006B702F"/>
    <w:rsid w:val="006C0FA7"/>
    <w:rsid w:val="006C1733"/>
    <w:rsid w:val="006C338B"/>
    <w:rsid w:val="006C3BC1"/>
    <w:rsid w:val="006C6BAE"/>
    <w:rsid w:val="006C7A2E"/>
    <w:rsid w:val="006D0157"/>
    <w:rsid w:val="006D2047"/>
    <w:rsid w:val="006D2463"/>
    <w:rsid w:val="006D3242"/>
    <w:rsid w:val="006D39AB"/>
    <w:rsid w:val="006D539E"/>
    <w:rsid w:val="006D7BF4"/>
    <w:rsid w:val="006E0133"/>
    <w:rsid w:val="006E14B9"/>
    <w:rsid w:val="006E1532"/>
    <w:rsid w:val="006E2314"/>
    <w:rsid w:val="006E3034"/>
    <w:rsid w:val="006E3A20"/>
    <w:rsid w:val="006E3BAE"/>
    <w:rsid w:val="006E53B1"/>
    <w:rsid w:val="006E5C36"/>
    <w:rsid w:val="006E662C"/>
    <w:rsid w:val="006E775B"/>
    <w:rsid w:val="006F0290"/>
    <w:rsid w:val="006F2567"/>
    <w:rsid w:val="006F2BAE"/>
    <w:rsid w:val="006F33CD"/>
    <w:rsid w:val="006F3D4E"/>
    <w:rsid w:val="006F7F43"/>
    <w:rsid w:val="00700C39"/>
    <w:rsid w:val="00700C9B"/>
    <w:rsid w:val="00701A3E"/>
    <w:rsid w:val="007025E0"/>
    <w:rsid w:val="00702CE4"/>
    <w:rsid w:val="00703388"/>
    <w:rsid w:val="00704367"/>
    <w:rsid w:val="007067CB"/>
    <w:rsid w:val="007074E1"/>
    <w:rsid w:val="00710A4C"/>
    <w:rsid w:val="007115DF"/>
    <w:rsid w:val="00711E85"/>
    <w:rsid w:val="00714073"/>
    <w:rsid w:val="0071622E"/>
    <w:rsid w:val="00716FBD"/>
    <w:rsid w:val="00717B38"/>
    <w:rsid w:val="00720054"/>
    <w:rsid w:val="00720302"/>
    <w:rsid w:val="00721BCE"/>
    <w:rsid w:val="00722697"/>
    <w:rsid w:val="00725F7C"/>
    <w:rsid w:val="00726E8F"/>
    <w:rsid w:val="00727413"/>
    <w:rsid w:val="00727ABB"/>
    <w:rsid w:val="00730106"/>
    <w:rsid w:val="00730D23"/>
    <w:rsid w:val="00733522"/>
    <w:rsid w:val="007337D8"/>
    <w:rsid w:val="00733B21"/>
    <w:rsid w:val="00733C90"/>
    <w:rsid w:val="0073558F"/>
    <w:rsid w:val="00735DCC"/>
    <w:rsid w:val="00735FD3"/>
    <w:rsid w:val="00736DD2"/>
    <w:rsid w:val="007371A6"/>
    <w:rsid w:val="00737601"/>
    <w:rsid w:val="007376D0"/>
    <w:rsid w:val="00742673"/>
    <w:rsid w:val="00743A6D"/>
    <w:rsid w:val="00744F81"/>
    <w:rsid w:val="007455D4"/>
    <w:rsid w:val="007455FB"/>
    <w:rsid w:val="0074617C"/>
    <w:rsid w:val="00746978"/>
    <w:rsid w:val="007506FF"/>
    <w:rsid w:val="00752EDD"/>
    <w:rsid w:val="007614A1"/>
    <w:rsid w:val="00761F36"/>
    <w:rsid w:val="007620FE"/>
    <w:rsid w:val="00763050"/>
    <w:rsid w:val="0076352C"/>
    <w:rsid w:val="0076396F"/>
    <w:rsid w:val="007639BE"/>
    <w:rsid w:val="00764405"/>
    <w:rsid w:val="00766AD3"/>
    <w:rsid w:val="00767648"/>
    <w:rsid w:val="00767D4F"/>
    <w:rsid w:val="00771C00"/>
    <w:rsid w:val="007737F1"/>
    <w:rsid w:val="00775595"/>
    <w:rsid w:val="00780DAA"/>
    <w:rsid w:val="0078117C"/>
    <w:rsid w:val="007813E3"/>
    <w:rsid w:val="00783C51"/>
    <w:rsid w:val="0078439A"/>
    <w:rsid w:val="007843CC"/>
    <w:rsid w:val="00784D45"/>
    <w:rsid w:val="00785B90"/>
    <w:rsid w:val="00786630"/>
    <w:rsid w:val="00786731"/>
    <w:rsid w:val="007907CC"/>
    <w:rsid w:val="00792349"/>
    <w:rsid w:val="007930BE"/>
    <w:rsid w:val="007936F2"/>
    <w:rsid w:val="00795ED6"/>
    <w:rsid w:val="007961D8"/>
    <w:rsid w:val="00796545"/>
    <w:rsid w:val="00797DF6"/>
    <w:rsid w:val="007A3A6D"/>
    <w:rsid w:val="007A400F"/>
    <w:rsid w:val="007A515F"/>
    <w:rsid w:val="007A5899"/>
    <w:rsid w:val="007A59F1"/>
    <w:rsid w:val="007A6F77"/>
    <w:rsid w:val="007A7DA6"/>
    <w:rsid w:val="007B2948"/>
    <w:rsid w:val="007B4300"/>
    <w:rsid w:val="007B47DE"/>
    <w:rsid w:val="007B505E"/>
    <w:rsid w:val="007B5690"/>
    <w:rsid w:val="007B6178"/>
    <w:rsid w:val="007B627B"/>
    <w:rsid w:val="007B6418"/>
    <w:rsid w:val="007B646D"/>
    <w:rsid w:val="007B69B6"/>
    <w:rsid w:val="007B6D51"/>
    <w:rsid w:val="007B73BB"/>
    <w:rsid w:val="007B742D"/>
    <w:rsid w:val="007B7AD0"/>
    <w:rsid w:val="007C2388"/>
    <w:rsid w:val="007C276B"/>
    <w:rsid w:val="007C3886"/>
    <w:rsid w:val="007C4135"/>
    <w:rsid w:val="007C5580"/>
    <w:rsid w:val="007C63B0"/>
    <w:rsid w:val="007C6C50"/>
    <w:rsid w:val="007D05BE"/>
    <w:rsid w:val="007D257E"/>
    <w:rsid w:val="007D4290"/>
    <w:rsid w:val="007D47F9"/>
    <w:rsid w:val="007D52AE"/>
    <w:rsid w:val="007D54DD"/>
    <w:rsid w:val="007D5E35"/>
    <w:rsid w:val="007E09AF"/>
    <w:rsid w:val="007E1222"/>
    <w:rsid w:val="007E2294"/>
    <w:rsid w:val="007E23CC"/>
    <w:rsid w:val="007E3D87"/>
    <w:rsid w:val="007E65DA"/>
    <w:rsid w:val="007E6A12"/>
    <w:rsid w:val="007F16D4"/>
    <w:rsid w:val="007F2EC0"/>
    <w:rsid w:val="007F320B"/>
    <w:rsid w:val="007F6442"/>
    <w:rsid w:val="007F6952"/>
    <w:rsid w:val="008000CE"/>
    <w:rsid w:val="0080011E"/>
    <w:rsid w:val="008001C7"/>
    <w:rsid w:val="0080122E"/>
    <w:rsid w:val="0080137E"/>
    <w:rsid w:val="008018FC"/>
    <w:rsid w:val="00801DF1"/>
    <w:rsid w:val="008028EF"/>
    <w:rsid w:val="008029D3"/>
    <w:rsid w:val="0080329C"/>
    <w:rsid w:val="00803C72"/>
    <w:rsid w:val="00805EC8"/>
    <w:rsid w:val="008065A8"/>
    <w:rsid w:val="0080693D"/>
    <w:rsid w:val="00807D23"/>
    <w:rsid w:val="008102D9"/>
    <w:rsid w:val="008103AA"/>
    <w:rsid w:val="00810575"/>
    <w:rsid w:val="00810F2E"/>
    <w:rsid w:val="008112A2"/>
    <w:rsid w:val="008125BB"/>
    <w:rsid w:val="00812F58"/>
    <w:rsid w:val="008130CA"/>
    <w:rsid w:val="008148B5"/>
    <w:rsid w:val="00814B68"/>
    <w:rsid w:val="00815F97"/>
    <w:rsid w:val="00816437"/>
    <w:rsid w:val="0081644F"/>
    <w:rsid w:val="00817081"/>
    <w:rsid w:val="00817338"/>
    <w:rsid w:val="0081746A"/>
    <w:rsid w:val="0082040C"/>
    <w:rsid w:val="0082287E"/>
    <w:rsid w:val="00822C4D"/>
    <w:rsid w:val="00823932"/>
    <w:rsid w:val="00824C0C"/>
    <w:rsid w:val="00824E57"/>
    <w:rsid w:val="00826282"/>
    <w:rsid w:val="0082644C"/>
    <w:rsid w:val="00826FAD"/>
    <w:rsid w:val="00827CDE"/>
    <w:rsid w:val="00827E09"/>
    <w:rsid w:val="00831698"/>
    <w:rsid w:val="00831FBC"/>
    <w:rsid w:val="008321C3"/>
    <w:rsid w:val="00833910"/>
    <w:rsid w:val="00833CBC"/>
    <w:rsid w:val="00837033"/>
    <w:rsid w:val="008378DA"/>
    <w:rsid w:val="00837BE2"/>
    <w:rsid w:val="0084378A"/>
    <w:rsid w:val="00843816"/>
    <w:rsid w:val="00843916"/>
    <w:rsid w:val="0084570A"/>
    <w:rsid w:val="008469B2"/>
    <w:rsid w:val="00846A08"/>
    <w:rsid w:val="00847435"/>
    <w:rsid w:val="00852559"/>
    <w:rsid w:val="00854835"/>
    <w:rsid w:val="0085483B"/>
    <w:rsid w:val="00854BB0"/>
    <w:rsid w:val="00854C76"/>
    <w:rsid w:val="00856A9F"/>
    <w:rsid w:val="008605B7"/>
    <w:rsid w:val="00861394"/>
    <w:rsid w:val="00861A23"/>
    <w:rsid w:val="00861DDC"/>
    <w:rsid w:val="00861E98"/>
    <w:rsid w:val="008633DC"/>
    <w:rsid w:val="00864576"/>
    <w:rsid w:val="008654F7"/>
    <w:rsid w:val="00865D65"/>
    <w:rsid w:val="008676B3"/>
    <w:rsid w:val="00870C8D"/>
    <w:rsid w:val="00871554"/>
    <w:rsid w:val="008716C7"/>
    <w:rsid w:val="00872843"/>
    <w:rsid w:val="00874F20"/>
    <w:rsid w:val="00875CCA"/>
    <w:rsid w:val="008764C0"/>
    <w:rsid w:val="00877E72"/>
    <w:rsid w:val="00880622"/>
    <w:rsid w:val="008814DC"/>
    <w:rsid w:val="0088258C"/>
    <w:rsid w:val="0088582C"/>
    <w:rsid w:val="00885F64"/>
    <w:rsid w:val="008878B6"/>
    <w:rsid w:val="00890574"/>
    <w:rsid w:val="008907C8"/>
    <w:rsid w:val="008911A7"/>
    <w:rsid w:val="00892D0C"/>
    <w:rsid w:val="008974B9"/>
    <w:rsid w:val="00897CAD"/>
    <w:rsid w:val="008A001E"/>
    <w:rsid w:val="008A0B7F"/>
    <w:rsid w:val="008A0EDD"/>
    <w:rsid w:val="008A1329"/>
    <w:rsid w:val="008A2597"/>
    <w:rsid w:val="008A2904"/>
    <w:rsid w:val="008A2AB9"/>
    <w:rsid w:val="008A2F2B"/>
    <w:rsid w:val="008A4130"/>
    <w:rsid w:val="008A41D6"/>
    <w:rsid w:val="008A483E"/>
    <w:rsid w:val="008A4873"/>
    <w:rsid w:val="008A641E"/>
    <w:rsid w:val="008A669B"/>
    <w:rsid w:val="008A7BF7"/>
    <w:rsid w:val="008A7EE0"/>
    <w:rsid w:val="008B0988"/>
    <w:rsid w:val="008B0B6F"/>
    <w:rsid w:val="008B2D5B"/>
    <w:rsid w:val="008B42A0"/>
    <w:rsid w:val="008B4997"/>
    <w:rsid w:val="008B51B1"/>
    <w:rsid w:val="008B5D6E"/>
    <w:rsid w:val="008B7C5E"/>
    <w:rsid w:val="008C1F62"/>
    <w:rsid w:val="008C3062"/>
    <w:rsid w:val="008C3191"/>
    <w:rsid w:val="008C3859"/>
    <w:rsid w:val="008C4129"/>
    <w:rsid w:val="008C5C0E"/>
    <w:rsid w:val="008C6660"/>
    <w:rsid w:val="008D22F1"/>
    <w:rsid w:val="008D3271"/>
    <w:rsid w:val="008D3313"/>
    <w:rsid w:val="008D424F"/>
    <w:rsid w:val="008D72C4"/>
    <w:rsid w:val="008E1108"/>
    <w:rsid w:val="008E1622"/>
    <w:rsid w:val="008E16BF"/>
    <w:rsid w:val="008E321A"/>
    <w:rsid w:val="008E35CF"/>
    <w:rsid w:val="008E7038"/>
    <w:rsid w:val="008F0D2B"/>
    <w:rsid w:val="008F0D64"/>
    <w:rsid w:val="008F1729"/>
    <w:rsid w:val="008F1FD4"/>
    <w:rsid w:val="008F22F8"/>
    <w:rsid w:val="008F3706"/>
    <w:rsid w:val="008F3F6A"/>
    <w:rsid w:val="008F43F2"/>
    <w:rsid w:val="00900143"/>
    <w:rsid w:val="00900273"/>
    <w:rsid w:val="00901BB5"/>
    <w:rsid w:val="00901FA0"/>
    <w:rsid w:val="009028C1"/>
    <w:rsid w:val="0090534C"/>
    <w:rsid w:val="00907A93"/>
    <w:rsid w:val="0091027F"/>
    <w:rsid w:val="00911B38"/>
    <w:rsid w:val="009120A9"/>
    <w:rsid w:val="00912364"/>
    <w:rsid w:val="009133A1"/>
    <w:rsid w:val="00914A22"/>
    <w:rsid w:val="009153A9"/>
    <w:rsid w:val="009153E3"/>
    <w:rsid w:val="00915CAD"/>
    <w:rsid w:val="0091733E"/>
    <w:rsid w:val="009204F2"/>
    <w:rsid w:val="0092062C"/>
    <w:rsid w:val="009235DF"/>
    <w:rsid w:val="009246AD"/>
    <w:rsid w:val="009261FE"/>
    <w:rsid w:val="00926A6A"/>
    <w:rsid w:val="00926BB3"/>
    <w:rsid w:val="009300B2"/>
    <w:rsid w:val="0093174D"/>
    <w:rsid w:val="009320D3"/>
    <w:rsid w:val="00932254"/>
    <w:rsid w:val="00932CBB"/>
    <w:rsid w:val="009344CA"/>
    <w:rsid w:val="00940176"/>
    <w:rsid w:val="00940817"/>
    <w:rsid w:val="009417A2"/>
    <w:rsid w:val="00941CE6"/>
    <w:rsid w:val="00943655"/>
    <w:rsid w:val="00944303"/>
    <w:rsid w:val="00944B16"/>
    <w:rsid w:val="00944FD1"/>
    <w:rsid w:val="009466F6"/>
    <w:rsid w:val="00947958"/>
    <w:rsid w:val="00947B2C"/>
    <w:rsid w:val="009512AC"/>
    <w:rsid w:val="00952237"/>
    <w:rsid w:val="0095414D"/>
    <w:rsid w:val="00955ABA"/>
    <w:rsid w:val="009563D9"/>
    <w:rsid w:val="009565C4"/>
    <w:rsid w:val="00957020"/>
    <w:rsid w:val="00957EAB"/>
    <w:rsid w:val="009607AD"/>
    <w:rsid w:val="00960B23"/>
    <w:rsid w:val="0096109C"/>
    <w:rsid w:val="009614B6"/>
    <w:rsid w:val="009614C7"/>
    <w:rsid w:val="009621EC"/>
    <w:rsid w:val="00962CD7"/>
    <w:rsid w:val="0096482A"/>
    <w:rsid w:val="00964B9A"/>
    <w:rsid w:val="00964BBF"/>
    <w:rsid w:val="00970C31"/>
    <w:rsid w:val="00972D63"/>
    <w:rsid w:val="009732F2"/>
    <w:rsid w:val="00973E84"/>
    <w:rsid w:val="00975007"/>
    <w:rsid w:val="009753B3"/>
    <w:rsid w:val="00975981"/>
    <w:rsid w:val="0097623E"/>
    <w:rsid w:val="00977842"/>
    <w:rsid w:val="00980E47"/>
    <w:rsid w:val="009810C3"/>
    <w:rsid w:val="009818CD"/>
    <w:rsid w:val="00981B3D"/>
    <w:rsid w:val="009820BB"/>
    <w:rsid w:val="009825BA"/>
    <w:rsid w:val="0098348C"/>
    <w:rsid w:val="009859A5"/>
    <w:rsid w:val="00986367"/>
    <w:rsid w:val="00986ECC"/>
    <w:rsid w:val="00987CE4"/>
    <w:rsid w:val="00990CD0"/>
    <w:rsid w:val="00992044"/>
    <w:rsid w:val="009920A5"/>
    <w:rsid w:val="00994920"/>
    <w:rsid w:val="00994C76"/>
    <w:rsid w:val="0099611B"/>
    <w:rsid w:val="00997002"/>
    <w:rsid w:val="009974C8"/>
    <w:rsid w:val="00997ADE"/>
    <w:rsid w:val="009A0D96"/>
    <w:rsid w:val="009A0E59"/>
    <w:rsid w:val="009A0F28"/>
    <w:rsid w:val="009A132F"/>
    <w:rsid w:val="009A1EBD"/>
    <w:rsid w:val="009A24BF"/>
    <w:rsid w:val="009A2870"/>
    <w:rsid w:val="009A30C5"/>
    <w:rsid w:val="009A3B9E"/>
    <w:rsid w:val="009A40AD"/>
    <w:rsid w:val="009A4E49"/>
    <w:rsid w:val="009A524C"/>
    <w:rsid w:val="009A56E4"/>
    <w:rsid w:val="009A5D96"/>
    <w:rsid w:val="009A65C7"/>
    <w:rsid w:val="009A6681"/>
    <w:rsid w:val="009A66CD"/>
    <w:rsid w:val="009A7185"/>
    <w:rsid w:val="009B1858"/>
    <w:rsid w:val="009B3387"/>
    <w:rsid w:val="009B5C86"/>
    <w:rsid w:val="009B5FB7"/>
    <w:rsid w:val="009B7090"/>
    <w:rsid w:val="009B7FCD"/>
    <w:rsid w:val="009C0B8B"/>
    <w:rsid w:val="009C2C16"/>
    <w:rsid w:val="009C4AB9"/>
    <w:rsid w:val="009C57D2"/>
    <w:rsid w:val="009C616C"/>
    <w:rsid w:val="009C63AC"/>
    <w:rsid w:val="009C640E"/>
    <w:rsid w:val="009D0F14"/>
    <w:rsid w:val="009D10AB"/>
    <w:rsid w:val="009D1196"/>
    <w:rsid w:val="009D308C"/>
    <w:rsid w:val="009D31FF"/>
    <w:rsid w:val="009D369A"/>
    <w:rsid w:val="009D52DA"/>
    <w:rsid w:val="009D6385"/>
    <w:rsid w:val="009D67B4"/>
    <w:rsid w:val="009D68D5"/>
    <w:rsid w:val="009D692E"/>
    <w:rsid w:val="009D6F09"/>
    <w:rsid w:val="009E156D"/>
    <w:rsid w:val="009E2287"/>
    <w:rsid w:val="009E29B5"/>
    <w:rsid w:val="009E3045"/>
    <w:rsid w:val="009E359E"/>
    <w:rsid w:val="009F0F67"/>
    <w:rsid w:val="009F1057"/>
    <w:rsid w:val="009F1D40"/>
    <w:rsid w:val="009F3647"/>
    <w:rsid w:val="009F479F"/>
    <w:rsid w:val="009F5493"/>
    <w:rsid w:val="009F5A9D"/>
    <w:rsid w:val="009F6138"/>
    <w:rsid w:val="00A017EB"/>
    <w:rsid w:val="00A05120"/>
    <w:rsid w:val="00A052E3"/>
    <w:rsid w:val="00A0633B"/>
    <w:rsid w:val="00A11BCA"/>
    <w:rsid w:val="00A14AA5"/>
    <w:rsid w:val="00A15002"/>
    <w:rsid w:val="00A15BB2"/>
    <w:rsid w:val="00A202A6"/>
    <w:rsid w:val="00A20DEE"/>
    <w:rsid w:val="00A20F2B"/>
    <w:rsid w:val="00A22387"/>
    <w:rsid w:val="00A23AF7"/>
    <w:rsid w:val="00A245A8"/>
    <w:rsid w:val="00A24695"/>
    <w:rsid w:val="00A2723C"/>
    <w:rsid w:val="00A3048F"/>
    <w:rsid w:val="00A31289"/>
    <w:rsid w:val="00A331AC"/>
    <w:rsid w:val="00A33628"/>
    <w:rsid w:val="00A339B6"/>
    <w:rsid w:val="00A33F3B"/>
    <w:rsid w:val="00A365CA"/>
    <w:rsid w:val="00A373F6"/>
    <w:rsid w:val="00A3783B"/>
    <w:rsid w:val="00A409AB"/>
    <w:rsid w:val="00A40D1A"/>
    <w:rsid w:val="00A40D9D"/>
    <w:rsid w:val="00A416EC"/>
    <w:rsid w:val="00A4190C"/>
    <w:rsid w:val="00A423C0"/>
    <w:rsid w:val="00A425DE"/>
    <w:rsid w:val="00A453A1"/>
    <w:rsid w:val="00A47CF5"/>
    <w:rsid w:val="00A50381"/>
    <w:rsid w:val="00A532E2"/>
    <w:rsid w:val="00A5390D"/>
    <w:rsid w:val="00A53BCB"/>
    <w:rsid w:val="00A53DFF"/>
    <w:rsid w:val="00A54085"/>
    <w:rsid w:val="00A55107"/>
    <w:rsid w:val="00A554A1"/>
    <w:rsid w:val="00A558C9"/>
    <w:rsid w:val="00A569B5"/>
    <w:rsid w:val="00A57413"/>
    <w:rsid w:val="00A577AE"/>
    <w:rsid w:val="00A62AB6"/>
    <w:rsid w:val="00A62D4D"/>
    <w:rsid w:val="00A643C4"/>
    <w:rsid w:val="00A645E3"/>
    <w:rsid w:val="00A646AA"/>
    <w:rsid w:val="00A6514D"/>
    <w:rsid w:val="00A669AA"/>
    <w:rsid w:val="00A71E0B"/>
    <w:rsid w:val="00A7420B"/>
    <w:rsid w:val="00A74D60"/>
    <w:rsid w:val="00A75A16"/>
    <w:rsid w:val="00A765BD"/>
    <w:rsid w:val="00A76C4A"/>
    <w:rsid w:val="00A76CF3"/>
    <w:rsid w:val="00A76FDF"/>
    <w:rsid w:val="00A77223"/>
    <w:rsid w:val="00A80450"/>
    <w:rsid w:val="00A805E0"/>
    <w:rsid w:val="00A807EC"/>
    <w:rsid w:val="00A815F9"/>
    <w:rsid w:val="00A82B90"/>
    <w:rsid w:val="00A85902"/>
    <w:rsid w:val="00A85E34"/>
    <w:rsid w:val="00A9063A"/>
    <w:rsid w:val="00A90708"/>
    <w:rsid w:val="00A90DEA"/>
    <w:rsid w:val="00A912CD"/>
    <w:rsid w:val="00A91D77"/>
    <w:rsid w:val="00A95008"/>
    <w:rsid w:val="00A95DB2"/>
    <w:rsid w:val="00A961C5"/>
    <w:rsid w:val="00A96449"/>
    <w:rsid w:val="00A96D4E"/>
    <w:rsid w:val="00A97A29"/>
    <w:rsid w:val="00AA00CB"/>
    <w:rsid w:val="00AA0264"/>
    <w:rsid w:val="00AA1318"/>
    <w:rsid w:val="00AA1A0D"/>
    <w:rsid w:val="00AA1C47"/>
    <w:rsid w:val="00AA2478"/>
    <w:rsid w:val="00AA3159"/>
    <w:rsid w:val="00AA3B5D"/>
    <w:rsid w:val="00AA3CA7"/>
    <w:rsid w:val="00AA4D8D"/>
    <w:rsid w:val="00AA4E23"/>
    <w:rsid w:val="00AA4E62"/>
    <w:rsid w:val="00AA5987"/>
    <w:rsid w:val="00AA600F"/>
    <w:rsid w:val="00AA7EE1"/>
    <w:rsid w:val="00AB0351"/>
    <w:rsid w:val="00AB3232"/>
    <w:rsid w:val="00AB356E"/>
    <w:rsid w:val="00AB37AD"/>
    <w:rsid w:val="00AB3A74"/>
    <w:rsid w:val="00AB40FC"/>
    <w:rsid w:val="00AB4BFC"/>
    <w:rsid w:val="00AB4F64"/>
    <w:rsid w:val="00AB641D"/>
    <w:rsid w:val="00AB6B0F"/>
    <w:rsid w:val="00AC014C"/>
    <w:rsid w:val="00AC0950"/>
    <w:rsid w:val="00AC14F9"/>
    <w:rsid w:val="00AC317D"/>
    <w:rsid w:val="00AC5FC3"/>
    <w:rsid w:val="00AC62A9"/>
    <w:rsid w:val="00AC63D8"/>
    <w:rsid w:val="00AC69C7"/>
    <w:rsid w:val="00AC6E14"/>
    <w:rsid w:val="00AD098D"/>
    <w:rsid w:val="00AD1C63"/>
    <w:rsid w:val="00AD52D0"/>
    <w:rsid w:val="00AD7426"/>
    <w:rsid w:val="00AE0302"/>
    <w:rsid w:val="00AE084A"/>
    <w:rsid w:val="00AE135B"/>
    <w:rsid w:val="00AE17AB"/>
    <w:rsid w:val="00AE241C"/>
    <w:rsid w:val="00AE7C15"/>
    <w:rsid w:val="00AF1B80"/>
    <w:rsid w:val="00AF1BBC"/>
    <w:rsid w:val="00AF2278"/>
    <w:rsid w:val="00AF2F5F"/>
    <w:rsid w:val="00AF3797"/>
    <w:rsid w:val="00AF3BFC"/>
    <w:rsid w:val="00AF3D46"/>
    <w:rsid w:val="00AF419A"/>
    <w:rsid w:val="00AF4E35"/>
    <w:rsid w:val="00AF4F39"/>
    <w:rsid w:val="00AF783D"/>
    <w:rsid w:val="00AF7D60"/>
    <w:rsid w:val="00AF7FA5"/>
    <w:rsid w:val="00B002D6"/>
    <w:rsid w:val="00B004E2"/>
    <w:rsid w:val="00B01022"/>
    <w:rsid w:val="00B0287B"/>
    <w:rsid w:val="00B02993"/>
    <w:rsid w:val="00B03CA0"/>
    <w:rsid w:val="00B04439"/>
    <w:rsid w:val="00B05060"/>
    <w:rsid w:val="00B052F3"/>
    <w:rsid w:val="00B06953"/>
    <w:rsid w:val="00B06D17"/>
    <w:rsid w:val="00B1007C"/>
    <w:rsid w:val="00B11100"/>
    <w:rsid w:val="00B11FA5"/>
    <w:rsid w:val="00B12142"/>
    <w:rsid w:val="00B13A1E"/>
    <w:rsid w:val="00B13B65"/>
    <w:rsid w:val="00B1540C"/>
    <w:rsid w:val="00B16082"/>
    <w:rsid w:val="00B2283C"/>
    <w:rsid w:val="00B22F6B"/>
    <w:rsid w:val="00B233B0"/>
    <w:rsid w:val="00B23E33"/>
    <w:rsid w:val="00B24829"/>
    <w:rsid w:val="00B3052F"/>
    <w:rsid w:val="00B318AB"/>
    <w:rsid w:val="00B32ADA"/>
    <w:rsid w:val="00B3360D"/>
    <w:rsid w:val="00B33611"/>
    <w:rsid w:val="00B339AF"/>
    <w:rsid w:val="00B34661"/>
    <w:rsid w:val="00B354CE"/>
    <w:rsid w:val="00B35AD0"/>
    <w:rsid w:val="00B360FE"/>
    <w:rsid w:val="00B43DD2"/>
    <w:rsid w:val="00B45D0B"/>
    <w:rsid w:val="00B46A5C"/>
    <w:rsid w:val="00B4728D"/>
    <w:rsid w:val="00B47C05"/>
    <w:rsid w:val="00B52055"/>
    <w:rsid w:val="00B5262F"/>
    <w:rsid w:val="00B532C4"/>
    <w:rsid w:val="00B533B1"/>
    <w:rsid w:val="00B554AE"/>
    <w:rsid w:val="00B57595"/>
    <w:rsid w:val="00B57F3F"/>
    <w:rsid w:val="00B57F5E"/>
    <w:rsid w:val="00B6045F"/>
    <w:rsid w:val="00B60A0C"/>
    <w:rsid w:val="00B64237"/>
    <w:rsid w:val="00B647BF"/>
    <w:rsid w:val="00B65429"/>
    <w:rsid w:val="00B658E8"/>
    <w:rsid w:val="00B65C4F"/>
    <w:rsid w:val="00B66BCD"/>
    <w:rsid w:val="00B673C9"/>
    <w:rsid w:val="00B70E07"/>
    <w:rsid w:val="00B72E3C"/>
    <w:rsid w:val="00B7459C"/>
    <w:rsid w:val="00B750B9"/>
    <w:rsid w:val="00B7583C"/>
    <w:rsid w:val="00B759E2"/>
    <w:rsid w:val="00B771E7"/>
    <w:rsid w:val="00B7734B"/>
    <w:rsid w:val="00B77781"/>
    <w:rsid w:val="00B777BD"/>
    <w:rsid w:val="00B80004"/>
    <w:rsid w:val="00B800EF"/>
    <w:rsid w:val="00B845E3"/>
    <w:rsid w:val="00B85210"/>
    <w:rsid w:val="00B85396"/>
    <w:rsid w:val="00B87F78"/>
    <w:rsid w:val="00B92068"/>
    <w:rsid w:val="00B923F2"/>
    <w:rsid w:val="00B93AD7"/>
    <w:rsid w:val="00B93B47"/>
    <w:rsid w:val="00B93EA3"/>
    <w:rsid w:val="00B9420D"/>
    <w:rsid w:val="00B94C21"/>
    <w:rsid w:val="00B96141"/>
    <w:rsid w:val="00B97191"/>
    <w:rsid w:val="00B97675"/>
    <w:rsid w:val="00BA2F81"/>
    <w:rsid w:val="00BA3020"/>
    <w:rsid w:val="00BA3123"/>
    <w:rsid w:val="00BA3FD6"/>
    <w:rsid w:val="00BA49C0"/>
    <w:rsid w:val="00BA5173"/>
    <w:rsid w:val="00BA583A"/>
    <w:rsid w:val="00BA590C"/>
    <w:rsid w:val="00BA5B0E"/>
    <w:rsid w:val="00BA69E3"/>
    <w:rsid w:val="00BA6AB8"/>
    <w:rsid w:val="00BA6F1F"/>
    <w:rsid w:val="00BA7D9E"/>
    <w:rsid w:val="00BB0615"/>
    <w:rsid w:val="00BB064B"/>
    <w:rsid w:val="00BB071D"/>
    <w:rsid w:val="00BB1F0F"/>
    <w:rsid w:val="00BB2412"/>
    <w:rsid w:val="00BB30B4"/>
    <w:rsid w:val="00BB32A7"/>
    <w:rsid w:val="00BB36F5"/>
    <w:rsid w:val="00BB406E"/>
    <w:rsid w:val="00BB420B"/>
    <w:rsid w:val="00BB42F5"/>
    <w:rsid w:val="00BB5342"/>
    <w:rsid w:val="00BB6085"/>
    <w:rsid w:val="00BB6910"/>
    <w:rsid w:val="00BC29EC"/>
    <w:rsid w:val="00BC303B"/>
    <w:rsid w:val="00BC409A"/>
    <w:rsid w:val="00BC45A9"/>
    <w:rsid w:val="00BC45C7"/>
    <w:rsid w:val="00BC5223"/>
    <w:rsid w:val="00BC67A7"/>
    <w:rsid w:val="00BC6BCC"/>
    <w:rsid w:val="00BC7245"/>
    <w:rsid w:val="00BD03FE"/>
    <w:rsid w:val="00BD0657"/>
    <w:rsid w:val="00BD0D56"/>
    <w:rsid w:val="00BD0EBE"/>
    <w:rsid w:val="00BD172D"/>
    <w:rsid w:val="00BD38AA"/>
    <w:rsid w:val="00BD45DF"/>
    <w:rsid w:val="00BD71DF"/>
    <w:rsid w:val="00BD7FE1"/>
    <w:rsid w:val="00BE05AA"/>
    <w:rsid w:val="00BE0E53"/>
    <w:rsid w:val="00BE1CD9"/>
    <w:rsid w:val="00BE2EC7"/>
    <w:rsid w:val="00BE3785"/>
    <w:rsid w:val="00BE49ED"/>
    <w:rsid w:val="00BE78F3"/>
    <w:rsid w:val="00BF061F"/>
    <w:rsid w:val="00BF095C"/>
    <w:rsid w:val="00BF14F5"/>
    <w:rsid w:val="00BF3109"/>
    <w:rsid w:val="00BF3FB7"/>
    <w:rsid w:val="00BF416C"/>
    <w:rsid w:val="00BF74B5"/>
    <w:rsid w:val="00C02B11"/>
    <w:rsid w:val="00C04126"/>
    <w:rsid w:val="00C046A3"/>
    <w:rsid w:val="00C056CD"/>
    <w:rsid w:val="00C05D07"/>
    <w:rsid w:val="00C05D8D"/>
    <w:rsid w:val="00C06E7A"/>
    <w:rsid w:val="00C071C7"/>
    <w:rsid w:val="00C07945"/>
    <w:rsid w:val="00C1082F"/>
    <w:rsid w:val="00C12768"/>
    <w:rsid w:val="00C13013"/>
    <w:rsid w:val="00C17600"/>
    <w:rsid w:val="00C17ED2"/>
    <w:rsid w:val="00C20055"/>
    <w:rsid w:val="00C20ABE"/>
    <w:rsid w:val="00C21D5F"/>
    <w:rsid w:val="00C259BC"/>
    <w:rsid w:val="00C25C97"/>
    <w:rsid w:val="00C26308"/>
    <w:rsid w:val="00C2648B"/>
    <w:rsid w:val="00C271E4"/>
    <w:rsid w:val="00C314DE"/>
    <w:rsid w:val="00C31991"/>
    <w:rsid w:val="00C31CFC"/>
    <w:rsid w:val="00C33902"/>
    <w:rsid w:val="00C33F01"/>
    <w:rsid w:val="00C34049"/>
    <w:rsid w:val="00C34768"/>
    <w:rsid w:val="00C34AE9"/>
    <w:rsid w:val="00C35323"/>
    <w:rsid w:val="00C37290"/>
    <w:rsid w:val="00C40692"/>
    <w:rsid w:val="00C41FBA"/>
    <w:rsid w:val="00C44F20"/>
    <w:rsid w:val="00C4508C"/>
    <w:rsid w:val="00C456BC"/>
    <w:rsid w:val="00C45F5D"/>
    <w:rsid w:val="00C47815"/>
    <w:rsid w:val="00C479A1"/>
    <w:rsid w:val="00C47B20"/>
    <w:rsid w:val="00C50F6D"/>
    <w:rsid w:val="00C52786"/>
    <w:rsid w:val="00C529E7"/>
    <w:rsid w:val="00C5337E"/>
    <w:rsid w:val="00C534B4"/>
    <w:rsid w:val="00C53A34"/>
    <w:rsid w:val="00C564D3"/>
    <w:rsid w:val="00C56D7F"/>
    <w:rsid w:val="00C617BC"/>
    <w:rsid w:val="00C62D6F"/>
    <w:rsid w:val="00C6316F"/>
    <w:rsid w:val="00C64FDF"/>
    <w:rsid w:val="00C65153"/>
    <w:rsid w:val="00C65E56"/>
    <w:rsid w:val="00C669E2"/>
    <w:rsid w:val="00C70436"/>
    <w:rsid w:val="00C70510"/>
    <w:rsid w:val="00C70AA9"/>
    <w:rsid w:val="00C70CA7"/>
    <w:rsid w:val="00C719AC"/>
    <w:rsid w:val="00C74E6D"/>
    <w:rsid w:val="00C74F14"/>
    <w:rsid w:val="00C754B4"/>
    <w:rsid w:val="00C76481"/>
    <w:rsid w:val="00C77744"/>
    <w:rsid w:val="00C80590"/>
    <w:rsid w:val="00C81027"/>
    <w:rsid w:val="00C8123D"/>
    <w:rsid w:val="00C81335"/>
    <w:rsid w:val="00C837F7"/>
    <w:rsid w:val="00C8489E"/>
    <w:rsid w:val="00C84AF6"/>
    <w:rsid w:val="00C85D60"/>
    <w:rsid w:val="00C90244"/>
    <w:rsid w:val="00C91480"/>
    <w:rsid w:val="00C92193"/>
    <w:rsid w:val="00C923B0"/>
    <w:rsid w:val="00C9241F"/>
    <w:rsid w:val="00C92BDA"/>
    <w:rsid w:val="00C9795E"/>
    <w:rsid w:val="00CA2E58"/>
    <w:rsid w:val="00CA54B5"/>
    <w:rsid w:val="00CA5CCA"/>
    <w:rsid w:val="00CA62FB"/>
    <w:rsid w:val="00CA6905"/>
    <w:rsid w:val="00CA7468"/>
    <w:rsid w:val="00CA767B"/>
    <w:rsid w:val="00CB04CB"/>
    <w:rsid w:val="00CB154B"/>
    <w:rsid w:val="00CB176C"/>
    <w:rsid w:val="00CB325E"/>
    <w:rsid w:val="00CB3586"/>
    <w:rsid w:val="00CB3AC2"/>
    <w:rsid w:val="00CB3D9A"/>
    <w:rsid w:val="00CB4304"/>
    <w:rsid w:val="00CB4C0F"/>
    <w:rsid w:val="00CB5AB3"/>
    <w:rsid w:val="00CB5CC0"/>
    <w:rsid w:val="00CB6D6E"/>
    <w:rsid w:val="00CC07D2"/>
    <w:rsid w:val="00CC1E82"/>
    <w:rsid w:val="00CC5F21"/>
    <w:rsid w:val="00CC5FEA"/>
    <w:rsid w:val="00CC649A"/>
    <w:rsid w:val="00CC71E8"/>
    <w:rsid w:val="00CD0D7C"/>
    <w:rsid w:val="00CD115A"/>
    <w:rsid w:val="00CD1490"/>
    <w:rsid w:val="00CD1F9E"/>
    <w:rsid w:val="00CD22BA"/>
    <w:rsid w:val="00CD2C2C"/>
    <w:rsid w:val="00CD3022"/>
    <w:rsid w:val="00CD32EF"/>
    <w:rsid w:val="00CD3962"/>
    <w:rsid w:val="00CD3D1C"/>
    <w:rsid w:val="00CD47D1"/>
    <w:rsid w:val="00CD65AC"/>
    <w:rsid w:val="00CE0B98"/>
    <w:rsid w:val="00CE1072"/>
    <w:rsid w:val="00CE2F92"/>
    <w:rsid w:val="00CE3C8E"/>
    <w:rsid w:val="00CE4747"/>
    <w:rsid w:val="00CF0716"/>
    <w:rsid w:val="00CF07DA"/>
    <w:rsid w:val="00CF3802"/>
    <w:rsid w:val="00CF43C0"/>
    <w:rsid w:val="00CF46E3"/>
    <w:rsid w:val="00CF5DDD"/>
    <w:rsid w:val="00D01143"/>
    <w:rsid w:val="00D0213A"/>
    <w:rsid w:val="00D03687"/>
    <w:rsid w:val="00D04438"/>
    <w:rsid w:val="00D050F7"/>
    <w:rsid w:val="00D05785"/>
    <w:rsid w:val="00D05B40"/>
    <w:rsid w:val="00D06950"/>
    <w:rsid w:val="00D06C5D"/>
    <w:rsid w:val="00D071CB"/>
    <w:rsid w:val="00D1037B"/>
    <w:rsid w:val="00D120D5"/>
    <w:rsid w:val="00D1269E"/>
    <w:rsid w:val="00D14A54"/>
    <w:rsid w:val="00D1517A"/>
    <w:rsid w:val="00D155C8"/>
    <w:rsid w:val="00D16018"/>
    <w:rsid w:val="00D16AB3"/>
    <w:rsid w:val="00D17070"/>
    <w:rsid w:val="00D20661"/>
    <w:rsid w:val="00D20DA9"/>
    <w:rsid w:val="00D22D42"/>
    <w:rsid w:val="00D230CE"/>
    <w:rsid w:val="00D23720"/>
    <w:rsid w:val="00D253A7"/>
    <w:rsid w:val="00D255B4"/>
    <w:rsid w:val="00D26A25"/>
    <w:rsid w:val="00D27026"/>
    <w:rsid w:val="00D272DE"/>
    <w:rsid w:val="00D32FE9"/>
    <w:rsid w:val="00D33DE1"/>
    <w:rsid w:val="00D35376"/>
    <w:rsid w:val="00D35EFD"/>
    <w:rsid w:val="00D36D41"/>
    <w:rsid w:val="00D4095D"/>
    <w:rsid w:val="00D41060"/>
    <w:rsid w:val="00D411A4"/>
    <w:rsid w:val="00D41410"/>
    <w:rsid w:val="00D41BFB"/>
    <w:rsid w:val="00D4342E"/>
    <w:rsid w:val="00D44D70"/>
    <w:rsid w:val="00D453F6"/>
    <w:rsid w:val="00D45858"/>
    <w:rsid w:val="00D45D63"/>
    <w:rsid w:val="00D46F93"/>
    <w:rsid w:val="00D51175"/>
    <w:rsid w:val="00D51736"/>
    <w:rsid w:val="00D52D86"/>
    <w:rsid w:val="00D5410F"/>
    <w:rsid w:val="00D5558B"/>
    <w:rsid w:val="00D56226"/>
    <w:rsid w:val="00D56941"/>
    <w:rsid w:val="00D56B75"/>
    <w:rsid w:val="00D62CA2"/>
    <w:rsid w:val="00D62ED0"/>
    <w:rsid w:val="00D63856"/>
    <w:rsid w:val="00D66706"/>
    <w:rsid w:val="00D6719B"/>
    <w:rsid w:val="00D70315"/>
    <w:rsid w:val="00D71521"/>
    <w:rsid w:val="00D71614"/>
    <w:rsid w:val="00D731A2"/>
    <w:rsid w:val="00D738C5"/>
    <w:rsid w:val="00D7624F"/>
    <w:rsid w:val="00D77373"/>
    <w:rsid w:val="00D77549"/>
    <w:rsid w:val="00D80A8F"/>
    <w:rsid w:val="00D84C2E"/>
    <w:rsid w:val="00D8509C"/>
    <w:rsid w:val="00D85E12"/>
    <w:rsid w:val="00D873C3"/>
    <w:rsid w:val="00D87C15"/>
    <w:rsid w:val="00D87C8D"/>
    <w:rsid w:val="00D87EB2"/>
    <w:rsid w:val="00D90576"/>
    <w:rsid w:val="00D905EB"/>
    <w:rsid w:val="00D91769"/>
    <w:rsid w:val="00D91D4A"/>
    <w:rsid w:val="00D920E6"/>
    <w:rsid w:val="00D94859"/>
    <w:rsid w:val="00D94AB1"/>
    <w:rsid w:val="00D94C9D"/>
    <w:rsid w:val="00D955EF"/>
    <w:rsid w:val="00D96885"/>
    <w:rsid w:val="00D97578"/>
    <w:rsid w:val="00D9793C"/>
    <w:rsid w:val="00DA08B4"/>
    <w:rsid w:val="00DA50E5"/>
    <w:rsid w:val="00DA6A1A"/>
    <w:rsid w:val="00DA6DBB"/>
    <w:rsid w:val="00DA7D24"/>
    <w:rsid w:val="00DB1682"/>
    <w:rsid w:val="00DB1EFF"/>
    <w:rsid w:val="00DB2A35"/>
    <w:rsid w:val="00DB2D22"/>
    <w:rsid w:val="00DB471E"/>
    <w:rsid w:val="00DB5ED8"/>
    <w:rsid w:val="00DB64C8"/>
    <w:rsid w:val="00DB6EA0"/>
    <w:rsid w:val="00DB6EF5"/>
    <w:rsid w:val="00DB7581"/>
    <w:rsid w:val="00DC1551"/>
    <w:rsid w:val="00DC1D0F"/>
    <w:rsid w:val="00DC2B50"/>
    <w:rsid w:val="00DC60EB"/>
    <w:rsid w:val="00DC610D"/>
    <w:rsid w:val="00DD2EDD"/>
    <w:rsid w:val="00DD3A1B"/>
    <w:rsid w:val="00DD4515"/>
    <w:rsid w:val="00DD51F9"/>
    <w:rsid w:val="00DD663B"/>
    <w:rsid w:val="00DE06D2"/>
    <w:rsid w:val="00DE30E9"/>
    <w:rsid w:val="00DE4CFD"/>
    <w:rsid w:val="00DE546E"/>
    <w:rsid w:val="00DE68ED"/>
    <w:rsid w:val="00DE7B65"/>
    <w:rsid w:val="00DF0B16"/>
    <w:rsid w:val="00DF1443"/>
    <w:rsid w:val="00DF17DE"/>
    <w:rsid w:val="00DF2D56"/>
    <w:rsid w:val="00DF2E62"/>
    <w:rsid w:val="00DF38D7"/>
    <w:rsid w:val="00DF427C"/>
    <w:rsid w:val="00DF4992"/>
    <w:rsid w:val="00DF5DDA"/>
    <w:rsid w:val="00DF7BF8"/>
    <w:rsid w:val="00E00DE8"/>
    <w:rsid w:val="00E03F05"/>
    <w:rsid w:val="00E047CD"/>
    <w:rsid w:val="00E04AA5"/>
    <w:rsid w:val="00E05308"/>
    <w:rsid w:val="00E064EB"/>
    <w:rsid w:val="00E06762"/>
    <w:rsid w:val="00E067FA"/>
    <w:rsid w:val="00E078B3"/>
    <w:rsid w:val="00E11F1D"/>
    <w:rsid w:val="00E128D3"/>
    <w:rsid w:val="00E15A68"/>
    <w:rsid w:val="00E16504"/>
    <w:rsid w:val="00E16D75"/>
    <w:rsid w:val="00E21B27"/>
    <w:rsid w:val="00E24D3A"/>
    <w:rsid w:val="00E24EC9"/>
    <w:rsid w:val="00E251BD"/>
    <w:rsid w:val="00E316CA"/>
    <w:rsid w:val="00E31BBA"/>
    <w:rsid w:val="00E32D5D"/>
    <w:rsid w:val="00E33768"/>
    <w:rsid w:val="00E33B51"/>
    <w:rsid w:val="00E35095"/>
    <w:rsid w:val="00E357B5"/>
    <w:rsid w:val="00E357C7"/>
    <w:rsid w:val="00E3699C"/>
    <w:rsid w:val="00E36D35"/>
    <w:rsid w:val="00E37046"/>
    <w:rsid w:val="00E37B8B"/>
    <w:rsid w:val="00E4123B"/>
    <w:rsid w:val="00E412BA"/>
    <w:rsid w:val="00E41404"/>
    <w:rsid w:val="00E42105"/>
    <w:rsid w:val="00E421F4"/>
    <w:rsid w:val="00E43195"/>
    <w:rsid w:val="00E43309"/>
    <w:rsid w:val="00E43D48"/>
    <w:rsid w:val="00E441BF"/>
    <w:rsid w:val="00E448F6"/>
    <w:rsid w:val="00E45807"/>
    <w:rsid w:val="00E46F52"/>
    <w:rsid w:val="00E506E3"/>
    <w:rsid w:val="00E51986"/>
    <w:rsid w:val="00E53ACE"/>
    <w:rsid w:val="00E551DF"/>
    <w:rsid w:val="00E55334"/>
    <w:rsid w:val="00E55AB1"/>
    <w:rsid w:val="00E55B6D"/>
    <w:rsid w:val="00E56BF7"/>
    <w:rsid w:val="00E56F3B"/>
    <w:rsid w:val="00E611E2"/>
    <w:rsid w:val="00E64C13"/>
    <w:rsid w:val="00E653AE"/>
    <w:rsid w:val="00E656D8"/>
    <w:rsid w:val="00E666B2"/>
    <w:rsid w:val="00E702A6"/>
    <w:rsid w:val="00E72D67"/>
    <w:rsid w:val="00E73F7B"/>
    <w:rsid w:val="00E752E0"/>
    <w:rsid w:val="00E756B4"/>
    <w:rsid w:val="00E76417"/>
    <w:rsid w:val="00E77BB0"/>
    <w:rsid w:val="00E80D57"/>
    <w:rsid w:val="00E82CB1"/>
    <w:rsid w:val="00E842F1"/>
    <w:rsid w:val="00E858BB"/>
    <w:rsid w:val="00E85AA9"/>
    <w:rsid w:val="00E8775C"/>
    <w:rsid w:val="00E90FA1"/>
    <w:rsid w:val="00E93229"/>
    <w:rsid w:val="00E9489A"/>
    <w:rsid w:val="00E953E7"/>
    <w:rsid w:val="00E962BD"/>
    <w:rsid w:val="00E96838"/>
    <w:rsid w:val="00E96BCF"/>
    <w:rsid w:val="00E97A14"/>
    <w:rsid w:val="00E97DB7"/>
    <w:rsid w:val="00EA08A3"/>
    <w:rsid w:val="00EA1672"/>
    <w:rsid w:val="00EA26C9"/>
    <w:rsid w:val="00EA3F3C"/>
    <w:rsid w:val="00EA4A2D"/>
    <w:rsid w:val="00EA4EFA"/>
    <w:rsid w:val="00EA59D7"/>
    <w:rsid w:val="00EA619C"/>
    <w:rsid w:val="00EA67D7"/>
    <w:rsid w:val="00EA6A6B"/>
    <w:rsid w:val="00EB1289"/>
    <w:rsid w:val="00EB192D"/>
    <w:rsid w:val="00EB2A9D"/>
    <w:rsid w:val="00EB2BF0"/>
    <w:rsid w:val="00EB2EA4"/>
    <w:rsid w:val="00EB49AD"/>
    <w:rsid w:val="00EB57A8"/>
    <w:rsid w:val="00EB635C"/>
    <w:rsid w:val="00EC1116"/>
    <w:rsid w:val="00EC207C"/>
    <w:rsid w:val="00EC3126"/>
    <w:rsid w:val="00EC3241"/>
    <w:rsid w:val="00EC3E36"/>
    <w:rsid w:val="00EC4D63"/>
    <w:rsid w:val="00ED0B7B"/>
    <w:rsid w:val="00ED0E82"/>
    <w:rsid w:val="00ED3112"/>
    <w:rsid w:val="00ED323F"/>
    <w:rsid w:val="00ED5ED8"/>
    <w:rsid w:val="00ED6435"/>
    <w:rsid w:val="00ED7AEC"/>
    <w:rsid w:val="00EE0E06"/>
    <w:rsid w:val="00EE0FCD"/>
    <w:rsid w:val="00EE16C4"/>
    <w:rsid w:val="00EE1FE6"/>
    <w:rsid w:val="00EE3CBB"/>
    <w:rsid w:val="00EE427A"/>
    <w:rsid w:val="00EE6079"/>
    <w:rsid w:val="00EF0691"/>
    <w:rsid w:val="00EF0FA9"/>
    <w:rsid w:val="00EF1344"/>
    <w:rsid w:val="00EF18B9"/>
    <w:rsid w:val="00EF4CE7"/>
    <w:rsid w:val="00EF72DC"/>
    <w:rsid w:val="00EF7457"/>
    <w:rsid w:val="00EF7563"/>
    <w:rsid w:val="00F00786"/>
    <w:rsid w:val="00F00922"/>
    <w:rsid w:val="00F00B1C"/>
    <w:rsid w:val="00F02012"/>
    <w:rsid w:val="00F04107"/>
    <w:rsid w:val="00F10068"/>
    <w:rsid w:val="00F102C5"/>
    <w:rsid w:val="00F1256A"/>
    <w:rsid w:val="00F12B7D"/>
    <w:rsid w:val="00F151DA"/>
    <w:rsid w:val="00F16631"/>
    <w:rsid w:val="00F16A63"/>
    <w:rsid w:val="00F20C95"/>
    <w:rsid w:val="00F217B4"/>
    <w:rsid w:val="00F2253C"/>
    <w:rsid w:val="00F2433D"/>
    <w:rsid w:val="00F26B34"/>
    <w:rsid w:val="00F312C4"/>
    <w:rsid w:val="00F31C29"/>
    <w:rsid w:val="00F359EE"/>
    <w:rsid w:val="00F35A15"/>
    <w:rsid w:val="00F42BA8"/>
    <w:rsid w:val="00F4303E"/>
    <w:rsid w:val="00F44A56"/>
    <w:rsid w:val="00F44C6F"/>
    <w:rsid w:val="00F44FFE"/>
    <w:rsid w:val="00F45609"/>
    <w:rsid w:val="00F462E6"/>
    <w:rsid w:val="00F46482"/>
    <w:rsid w:val="00F4682A"/>
    <w:rsid w:val="00F46D3D"/>
    <w:rsid w:val="00F47627"/>
    <w:rsid w:val="00F47A2E"/>
    <w:rsid w:val="00F47A4F"/>
    <w:rsid w:val="00F509F1"/>
    <w:rsid w:val="00F5243E"/>
    <w:rsid w:val="00F525A6"/>
    <w:rsid w:val="00F53CB4"/>
    <w:rsid w:val="00F5628C"/>
    <w:rsid w:val="00F62985"/>
    <w:rsid w:val="00F63CEF"/>
    <w:rsid w:val="00F64040"/>
    <w:rsid w:val="00F648B8"/>
    <w:rsid w:val="00F650F3"/>
    <w:rsid w:val="00F670F3"/>
    <w:rsid w:val="00F67277"/>
    <w:rsid w:val="00F701B3"/>
    <w:rsid w:val="00F70328"/>
    <w:rsid w:val="00F71C35"/>
    <w:rsid w:val="00F720C5"/>
    <w:rsid w:val="00F72277"/>
    <w:rsid w:val="00F722FA"/>
    <w:rsid w:val="00F73593"/>
    <w:rsid w:val="00F7418D"/>
    <w:rsid w:val="00F74495"/>
    <w:rsid w:val="00F752C4"/>
    <w:rsid w:val="00F77946"/>
    <w:rsid w:val="00F779C0"/>
    <w:rsid w:val="00F77E2C"/>
    <w:rsid w:val="00F77ED6"/>
    <w:rsid w:val="00F81072"/>
    <w:rsid w:val="00F81CC1"/>
    <w:rsid w:val="00F82A07"/>
    <w:rsid w:val="00F82F76"/>
    <w:rsid w:val="00F834A4"/>
    <w:rsid w:val="00F84101"/>
    <w:rsid w:val="00F86476"/>
    <w:rsid w:val="00F90BC2"/>
    <w:rsid w:val="00F91A9B"/>
    <w:rsid w:val="00F92B34"/>
    <w:rsid w:val="00F935C2"/>
    <w:rsid w:val="00F9423C"/>
    <w:rsid w:val="00F94959"/>
    <w:rsid w:val="00F9786B"/>
    <w:rsid w:val="00FA1685"/>
    <w:rsid w:val="00FA2376"/>
    <w:rsid w:val="00FA42CF"/>
    <w:rsid w:val="00FA43F1"/>
    <w:rsid w:val="00FA6087"/>
    <w:rsid w:val="00FA6CF1"/>
    <w:rsid w:val="00FA6E93"/>
    <w:rsid w:val="00FB1CA5"/>
    <w:rsid w:val="00FB2C0B"/>
    <w:rsid w:val="00FB31D8"/>
    <w:rsid w:val="00FB3E70"/>
    <w:rsid w:val="00FB4280"/>
    <w:rsid w:val="00FB5558"/>
    <w:rsid w:val="00FB6320"/>
    <w:rsid w:val="00FB68A0"/>
    <w:rsid w:val="00FB6BF5"/>
    <w:rsid w:val="00FB7901"/>
    <w:rsid w:val="00FB7E43"/>
    <w:rsid w:val="00FC17F1"/>
    <w:rsid w:val="00FC2B96"/>
    <w:rsid w:val="00FC37BA"/>
    <w:rsid w:val="00FC5EBD"/>
    <w:rsid w:val="00FC61BA"/>
    <w:rsid w:val="00FC63E2"/>
    <w:rsid w:val="00FC6E5B"/>
    <w:rsid w:val="00FC72C2"/>
    <w:rsid w:val="00FC7502"/>
    <w:rsid w:val="00FD0100"/>
    <w:rsid w:val="00FD1453"/>
    <w:rsid w:val="00FD37B8"/>
    <w:rsid w:val="00FD4A32"/>
    <w:rsid w:val="00FD4A4E"/>
    <w:rsid w:val="00FD5030"/>
    <w:rsid w:val="00FD5845"/>
    <w:rsid w:val="00FD5BB7"/>
    <w:rsid w:val="00FD691F"/>
    <w:rsid w:val="00FE1865"/>
    <w:rsid w:val="00FE2A49"/>
    <w:rsid w:val="00FE45A7"/>
    <w:rsid w:val="00FE4BF7"/>
    <w:rsid w:val="00FE5881"/>
    <w:rsid w:val="00FE5D76"/>
    <w:rsid w:val="00FE6097"/>
    <w:rsid w:val="00FE614C"/>
    <w:rsid w:val="00FE6ED0"/>
    <w:rsid w:val="00FE7907"/>
    <w:rsid w:val="00FE7D6D"/>
    <w:rsid w:val="00FF1D58"/>
    <w:rsid w:val="00FF3303"/>
    <w:rsid w:val="00FF4043"/>
    <w:rsid w:val="00FF5155"/>
    <w:rsid w:val="00FF6D06"/>
    <w:rsid w:val="00FF7259"/>
    <w:rsid w:val="00FF75B9"/>
    <w:rsid w:val="00FF7C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D7"/>
    <w:pPr>
      <w:spacing w:line="360" w:lineRule="auto"/>
    </w:pPr>
    <w:rPr>
      <w:sz w:val="96"/>
      <w:szCs w:val="9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uiPriority w:val="99"/>
    <w:rsid w:val="00CB325E"/>
    <w:pPr>
      <w:spacing w:before="100" w:beforeAutospacing="1" w:after="100" w:afterAutospacing="1" w:line="240" w:lineRule="auto"/>
    </w:pPr>
    <w:rPr>
      <w:rFonts w:eastAsia="Times New Roman"/>
      <w:sz w:val="24"/>
      <w:szCs w:val="24"/>
      <w:lang w:val="ru-RU" w:eastAsia="ru-RU"/>
    </w:rPr>
  </w:style>
  <w:style w:type="character" w:customStyle="1" w:styleId="c7">
    <w:name w:val="c7"/>
    <w:basedOn w:val="DefaultParagraphFont"/>
    <w:uiPriority w:val="99"/>
    <w:rsid w:val="00CB325E"/>
    <w:rPr>
      <w:rFonts w:cs="Times New Roman"/>
    </w:rPr>
  </w:style>
  <w:style w:type="paragraph" w:customStyle="1" w:styleId="c4">
    <w:name w:val="c4"/>
    <w:basedOn w:val="Normal"/>
    <w:uiPriority w:val="99"/>
    <w:rsid w:val="00CB325E"/>
    <w:pPr>
      <w:spacing w:before="100" w:beforeAutospacing="1" w:after="100" w:afterAutospacing="1" w:line="240" w:lineRule="auto"/>
    </w:pPr>
    <w:rPr>
      <w:rFonts w:eastAsia="Times New Roman"/>
      <w:sz w:val="24"/>
      <w:szCs w:val="24"/>
      <w:lang w:val="ru-RU" w:eastAsia="ru-RU"/>
    </w:rPr>
  </w:style>
  <w:style w:type="paragraph" w:styleId="NormalWeb">
    <w:name w:val="Normal (Web)"/>
    <w:basedOn w:val="Normal"/>
    <w:uiPriority w:val="99"/>
    <w:semiHidden/>
    <w:rsid w:val="00CB325E"/>
    <w:pPr>
      <w:spacing w:before="100" w:beforeAutospacing="1" w:after="100" w:afterAutospacing="1" w:line="240" w:lineRule="auto"/>
    </w:pPr>
    <w:rPr>
      <w:rFonts w:eastAsia="Times New Roman"/>
      <w:sz w:val="24"/>
      <w:szCs w:val="24"/>
      <w:lang w:val="ru-RU" w:eastAsia="ru-RU"/>
    </w:rPr>
  </w:style>
  <w:style w:type="paragraph" w:styleId="ListParagraph">
    <w:name w:val="List Paragraph"/>
    <w:basedOn w:val="Normal"/>
    <w:uiPriority w:val="99"/>
    <w:qFormat/>
    <w:rsid w:val="00095DCE"/>
    <w:pPr>
      <w:ind w:left="720"/>
      <w:contextualSpacing/>
    </w:pPr>
  </w:style>
  <w:style w:type="paragraph" w:styleId="BalloonText">
    <w:name w:val="Balloon Text"/>
    <w:basedOn w:val="Normal"/>
    <w:link w:val="BalloonTextChar"/>
    <w:uiPriority w:val="99"/>
    <w:semiHidden/>
    <w:rsid w:val="008204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40C"/>
    <w:rPr>
      <w:rFonts w:ascii="Tahoma" w:hAnsi="Tahoma" w:cs="Tahoma"/>
      <w:sz w:val="16"/>
      <w:szCs w:val="16"/>
      <w:lang w:val="uk-UA"/>
    </w:rPr>
  </w:style>
  <w:style w:type="character" w:customStyle="1" w:styleId="6">
    <w:name w:val="Заголовок №6_"/>
    <w:basedOn w:val="DefaultParagraphFont"/>
    <w:link w:val="61"/>
    <w:uiPriority w:val="99"/>
    <w:locked/>
    <w:rsid w:val="00735FD3"/>
    <w:rPr>
      <w:rFonts w:ascii="Arial" w:hAnsi="Arial" w:cs="Arial"/>
      <w:b/>
      <w:bCs/>
      <w:sz w:val="17"/>
      <w:szCs w:val="17"/>
      <w:shd w:val="clear" w:color="auto" w:fill="FFFFFF"/>
    </w:rPr>
  </w:style>
  <w:style w:type="character" w:customStyle="1" w:styleId="4">
    <w:name w:val="Основной текст (4)_"/>
    <w:basedOn w:val="DefaultParagraphFont"/>
    <w:link w:val="40"/>
    <w:uiPriority w:val="99"/>
    <w:locked/>
    <w:rsid w:val="00735FD3"/>
    <w:rPr>
      <w:rFonts w:ascii="Century Schoolbook" w:hAnsi="Century Schoolbook" w:cs="Century Schoolbook"/>
      <w:sz w:val="16"/>
      <w:szCs w:val="16"/>
      <w:shd w:val="clear" w:color="auto" w:fill="FFFFFF"/>
    </w:rPr>
  </w:style>
  <w:style w:type="character" w:customStyle="1" w:styleId="BodyTextChar">
    <w:name w:val="Body Text Char"/>
    <w:basedOn w:val="DefaultParagraphFont"/>
    <w:link w:val="BodyText"/>
    <w:uiPriority w:val="99"/>
    <w:locked/>
    <w:rsid w:val="00735FD3"/>
    <w:rPr>
      <w:rFonts w:ascii="Century Schoolbook" w:hAnsi="Century Schoolbook" w:cs="Century Schoolbook"/>
      <w:sz w:val="18"/>
      <w:szCs w:val="18"/>
      <w:shd w:val="clear" w:color="auto" w:fill="FFFFFF"/>
    </w:rPr>
  </w:style>
  <w:style w:type="character" w:customStyle="1" w:styleId="2pt2">
    <w:name w:val="Основной текст + Интервал 2 pt2"/>
    <w:basedOn w:val="BodyTextChar"/>
    <w:uiPriority w:val="99"/>
    <w:rsid w:val="00735FD3"/>
    <w:rPr>
      <w:spacing w:val="40"/>
    </w:rPr>
  </w:style>
  <w:style w:type="paragraph" w:customStyle="1" w:styleId="61">
    <w:name w:val="Заголовок №61"/>
    <w:basedOn w:val="Normal"/>
    <w:link w:val="6"/>
    <w:uiPriority w:val="99"/>
    <w:rsid w:val="00735FD3"/>
    <w:pPr>
      <w:shd w:val="clear" w:color="auto" w:fill="FFFFFF"/>
      <w:spacing w:before="60" w:after="60" w:line="240" w:lineRule="atLeast"/>
      <w:outlineLvl w:val="5"/>
    </w:pPr>
    <w:rPr>
      <w:rFonts w:ascii="Arial" w:hAnsi="Arial" w:cs="Arial"/>
      <w:b/>
      <w:bCs/>
      <w:sz w:val="17"/>
      <w:szCs w:val="17"/>
      <w:lang w:val="ru-RU"/>
    </w:rPr>
  </w:style>
  <w:style w:type="paragraph" w:customStyle="1" w:styleId="40">
    <w:name w:val="Основной текст (4)"/>
    <w:basedOn w:val="Normal"/>
    <w:link w:val="4"/>
    <w:uiPriority w:val="99"/>
    <w:rsid w:val="00735FD3"/>
    <w:pPr>
      <w:shd w:val="clear" w:color="auto" w:fill="FFFFFF"/>
      <w:spacing w:after="60" w:line="178" w:lineRule="exact"/>
      <w:jc w:val="both"/>
    </w:pPr>
    <w:rPr>
      <w:rFonts w:ascii="Century Schoolbook" w:hAnsi="Century Schoolbook" w:cs="Century Schoolbook"/>
      <w:sz w:val="16"/>
      <w:szCs w:val="16"/>
      <w:lang w:val="ru-RU"/>
    </w:rPr>
  </w:style>
  <w:style w:type="paragraph" w:styleId="BodyText">
    <w:name w:val="Body Text"/>
    <w:basedOn w:val="Normal"/>
    <w:link w:val="BodyTextChar"/>
    <w:uiPriority w:val="99"/>
    <w:rsid w:val="00735FD3"/>
    <w:pPr>
      <w:shd w:val="clear" w:color="auto" w:fill="FFFFFF"/>
      <w:spacing w:before="300" w:line="240" w:lineRule="exact"/>
      <w:ind w:hanging="2080"/>
      <w:jc w:val="both"/>
    </w:pPr>
    <w:rPr>
      <w:rFonts w:ascii="Century Schoolbook" w:hAnsi="Century Schoolbook" w:cs="Century Schoolbook"/>
      <w:sz w:val="18"/>
      <w:szCs w:val="18"/>
      <w:lang w:val="ru-RU"/>
    </w:rPr>
  </w:style>
  <w:style w:type="character" w:customStyle="1" w:styleId="BodyTextChar1">
    <w:name w:val="Body Text Char1"/>
    <w:basedOn w:val="DefaultParagraphFont"/>
    <w:link w:val="BodyText"/>
    <w:uiPriority w:val="99"/>
    <w:semiHidden/>
    <w:locked/>
    <w:rPr>
      <w:rFonts w:cs="Times New Roman"/>
      <w:sz w:val="96"/>
      <w:szCs w:val="96"/>
      <w:lang w:val="uk-UA"/>
    </w:rPr>
  </w:style>
  <w:style w:type="character" w:customStyle="1" w:styleId="1">
    <w:name w:val="Основной текст Знак1"/>
    <w:basedOn w:val="DefaultParagraphFont"/>
    <w:link w:val="BodyText"/>
    <w:uiPriority w:val="99"/>
    <w:semiHidden/>
    <w:locked/>
    <w:rsid w:val="00735FD3"/>
    <w:rPr>
      <w:rFonts w:cs="Times New Roman"/>
      <w:lang w:val="uk-UA"/>
    </w:rPr>
  </w:style>
</w:styles>
</file>

<file path=word/webSettings.xml><?xml version="1.0" encoding="utf-8"?>
<w:webSettings xmlns:r="http://schemas.openxmlformats.org/officeDocument/2006/relationships" xmlns:w="http://schemas.openxmlformats.org/wordprocessingml/2006/main">
  <w:divs>
    <w:div w:id="1767069240">
      <w:marLeft w:val="0"/>
      <w:marRight w:val="0"/>
      <w:marTop w:val="0"/>
      <w:marBottom w:val="0"/>
      <w:divBdr>
        <w:top w:val="none" w:sz="0" w:space="0" w:color="auto"/>
        <w:left w:val="none" w:sz="0" w:space="0" w:color="auto"/>
        <w:bottom w:val="none" w:sz="0" w:space="0" w:color="auto"/>
        <w:right w:val="none" w:sz="0" w:space="0" w:color="auto"/>
      </w:divBdr>
    </w:div>
    <w:div w:id="1767069241">
      <w:marLeft w:val="0"/>
      <w:marRight w:val="0"/>
      <w:marTop w:val="0"/>
      <w:marBottom w:val="0"/>
      <w:divBdr>
        <w:top w:val="none" w:sz="0" w:space="0" w:color="auto"/>
        <w:left w:val="none" w:sz="0" w:space="0" w:color="auto"/>
        <w:bottom w:val="none" w:sz="0" w:space="0" w:color="auto"/>
        <w:right w:val="none" w:sz="0" w:space="0" w:color="auto"/>
      </w:divBdr>
    </w:div>
    <w:div w:id="1767069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4</Pages>
  <Words>837</Words>
  <Characters>4775</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cp:lastPrinted>2012-12-09T17:04:00Z</cp:lastPrinted>
  <dcterms:created xsi:type="dcterms:W3CDTF">2012-12-08T11:24:00Z</dcterms:created>
  <dcterms:modified xsi:type="dcterms:W3CDTF">2012-12-10T21:20:00Z</dcterms:modified>
</cp:coreProperties>
</file>