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C9" w:rsidRPr="00221D33" w:rsidRDefault="00221D33" w:rsidP="00221D33">
      <w:pPr>
        <w:jc w:val="center"/>
        <w:rPr>
          <w:b/>
          <w:i/>
          <w:sz w:val="28"/>
          <w:szCs w:val="28"/>
        </w:rPr>
      </w:pPr>
      <w:r w:rsidRPr="00221D33">
        <w:rPr>
          <w:b/>
          <w:i/>
          <w:sz w:val="28"/>
          <w:szCs w:val="28"/>
        </w:rPr>
        <w:t>Классный час. Тема</w:t>
      </w:r>
      <w:r w:rsidR="008706C9" w:rsidRPr="00221D33">
        <w:rPr>
          <w:b/>
          <w:i/>
          <w:sz w:val="32"/>
          <w:szCs w:val="32"/>
        </w:rPr>
        <w:t xml:space="preserve">: </w:t>
      </w:r>
      <w:r>
        <w:rPr>
          <w:b/>
          <w:i/>
          <w:sz w:val="32"/>
          <w:szCs w:val="32"/>
        </w:rPr>
        <w:t>«</w:t>
      </w:r>
      <w:r w:rsidR="00E85502">
        <w:rPr>
          <w:b/>
          <w:i/>
          <w:sz w:val="32"/>
          <w:szCs w:val="32"/>
        </w:rPr>
        <w:t>Моя малая Р</w:t>
      </w:r>
      <w:r w:rsidR="008706C9" w:rsidRPr="00221D33">
        <w:rPr>
          <w:b/>
          <w:i/>
          <w:sz w:val="32"/>
          <w:szCs w:val="32"/>
        </w:rPr>
        <w:t>одина</w:t>
      </w:r>
      <w:r>
        <w:rPr>
          <w:b/>
          <w:i/>
          <w:sz w:val="28"/>
          <w:szCs w:val="28"/>
        </w:rPr>
        <w:t>»</w:t>
      </w:r>
    </w:p>
    <w:p w:rsidR="008706C9" w:rsidRPr="00B426FB" w:rsidRDefault="008706C9" w:rsidP="008706C9">
      <w:pPr>
        <w:pStyle w:val="c0"/>
        <w:shd w:val="clear" w:color="auto" w:fill="FFFFFF"/>
        <w:spacing w:before="0" w:beforeAutospacing="0" w:after="0" w:afterAutospacing="0"/>
        <w:jc w:val="both"/>
      </w:pPr>
    </w:p>
    <w:p w:rsidR="00221D33" w:rsidRPr="00B426FB" w:rsidRDefault="00221D33" w:rsidP="008706C9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 w:rsidRPr="00B426FB">
        <w:rPr>
          <w:b/>
        </w:rPr>
        <w:t>Цели</w:t>
      </w:r>
      <w:r w:rsidR="008706C9" w:rsidRPr="00B426FB">
        <w:rPr>
          <w:b/>
        </w:rPr>
        <w:t xml:space="preserve">: </w:t>
      </w:r>
    </w:p>
    <w:p w:rsidR="00221D33" w:rsidRPr="00B426FB" w:rsidRDefault="00221D33" w:rsidP="008706C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B426FB">
        <w:t xml:space="preserve">- </w:t>
      </w:r>
      <w:r w:rsidR="008706C9" w:rsidRPr="00B426FB">
        <w:rPr>
          <w:rStyle w:val="FontStyle49"/>
          <w:sz w:val="24"/>
          <w:szCs w:val="24"/>
        </w:rPr>
        <w:t>уточнить понятия «Родина», «малая родина»,</w:t>
      </w:r>
      <w:r w:rsidR="008706C9" w:rsidRPr="00B426FB">
        <w:rPr>
          <w:rStyle w:val="c2"/>
        </w:rPr>
        <w:tab/>
        <w:t xml:space="preserve"> </w:t>
      </w:r>
    </w:p>
    <w:p w:rsidR="008706C9" w:rsidRPr="00B426FB" w:rsidRDefault="00221D33" w:rsidP="00B426FB">
      <w:pPr>
        <w:pStyle w:val="c0"/>
        <w:shd w:val="clear" w:color="auto" w:fill="FFFFFF"/>
        <w:spacing w:before="0" w:beforeAutospacing="0" w:after="0" w:afterAutospacing="0"/>
        <w:jc w:val="both"/>
      </w:pPr>
      <w:r w:rsidRPr="00B426FB">
        <w:rPr>
          <w:rStyle w:val="c2"/>
        </w:rPr>
        <w:t xml:space="preserve">- </w:t>
      </w:r>
      <w:r w:rsidR="008706C9" w:rsidRPr="00B426FB">
        <w:rPr>
          <w:rStyle w:val="c2"/>
        </w:rPr>
        <w:t>расширять знания детей о родном поселке, его прошлом, истории его образования.</w:t>
      </w:r>
      <w:r w:rsidR="008706C9" w:rsidRPr="00B426FB">
        <w:t xml:space="preserve"> </w:t>
      </w:r>
    </w:p>
    <w:p w:rsidR="008706C9" w:rsidRPr="00B426FB" w:rsidRDefault="00221D33" w:rsidP="008706C9">
      <w:pPr>
        <w:rPr>
          <w:b/>
        </w:rPr>
      </w:pPr>
      <w:r w:rsidRPr="00B426FB">
        <w:rPr>
          <w:b/>
        </w:rPr>
        <w:t>Задачи</w:t>
      </w:r>
      <w:r w:rsidR="008706C9" w:rsidRPr="00B426FB">
        <w:rPr>
          <w:b/>
        </w:rPr>
        <w:t>:</w:t>
      </w:r>
    </w:p>
    <w:p w:rsidR="008706C9" w:rsidRPr="00B426FB" w:rsidRDefault="008706C9" w:rsidP="008706C9">
      <w:pPr>
        <w:jc w:val="both"/>
      </w:pPr>
      <w:r w:rsidRPr="00B426FB">
        <w:t>-формировать чувства патриотизма, любви к родной земле, воспитание учащихся гражданами своей Родины, знающих и уважающих свои корни;</w:t>
      </w:r>
    </w:p>
    <w:p w:rsidR="008706C9" w:rsidRPr="00B426FB" w:rsidRDefault="008706C9" w:rsidP="008706C9">
      <w:pPr>
        <w:jc w:val="both"/>
      </w:pPr>
      <w:r w:rsidRPr="00B426FB">
        <w:t>-содействовать развитию познавательных интересов, интереса к истории родного края, своей страны;</w:t>
      </w:r>
    </w:p>
    <w:p w:rsidR="008706C9" w:rsidRPr="00B426FB" w:rsidRDefault="008706C9" w:rsidP="008706C9">
      <w:r w:rsidRPr="00B426FB">
        <w:t xml:space="preserve"> - развивать речь, творческие способности детей, умение связно и эмоционально излагать материал;</w:t>
      </w:r>
    </w:p>
    <w:p w:rsidR="008706C9" w:rsidRPr="00B426FB" w:rsidRDefault="008706C9" w:rsidP="008706C9">
      <w:r w:rsidRPr="00B426FB">
        <w:t>-  прививать навыки поисковой исследовательской работы;</w:t>
      </w:r>
    </w:p>
    <w:p w:rsidR="008706C9" w:rsidRPr="00B426FB" w:rsidRDefault="008706C9" w:rsidP="008706C9">
      <w:r w:rsidRPr="00B426FB">
        <w:t>- выражать свои эмоции и чувства песнями, танцами и стихотворениями.</w:t>
      </w:r>
    </w:p>
    <w:p w:rsidR="008706C9" w:rsidRPr="00B426FB" w:rsidRDefault="008706C9" w:rsidP="008706C9">
      <w:r w:rsidRPr="00B426FB">
        <w:rPr>
          <w:b/>
        </w:rPr>
        <w:t>Обо</w:t>
      </w:r>
      <w:r w:rsidR="00221D33" w:rsidRPr="00B426FB">
        <w:rPr>
          <w:b/>
        </w:rPr>
        <w:t>рудование:</w:t>
      </w:r>
      <w:r w:rsidR="00221D33" w:rsidRPr="00B426FB">
        <w:t xml:space="preserve"> компьютер, проектор</w:t>
      </w:r>
      <w:r w:rsidR="001639E9" w:rsidRPr="00B426FB">
        <w:t>, выставка кни</w:t>
      </w:r>
      <w:r w:rsidR="00623EA0">
        <w:t xml:space="preserve">г смоленских поэтов и писателей, куклы: Кот </w:t>
      </w:r>
      <w:proofErr w:type="spellStart"/>
      <w:r w:rsidR="00623EA0">
        <w:t>Зелёнкин</w:t>
      </w:r>
      <w:proofErr w:type="spellEnd"/>
      <w:r w:rsidR="00623EA0">
        <w:t>, мыши Пик и</w:t>
      </w:r>
      <w:proofErr w:type="gramStart"/>
      <w:r w:rsidR="00623EA0">
        <w:t xml:space="preserve"> Ш</w:t>
      </w:r>
      <w:proofErr w:type="gramEnd"/>
      <w:r w:rsidR="00623EA0">
        <w:t>мыг.</w:t>
      </w:r>
    </w:p>
    <w:p w:rsidR="008706C9" w:rsidRPr="00B426FB" w:rsidRDefault="008706C9" w:rsidP="00623EA0">
      <w:pPr>
        <w:jc w:val="both"/>
      </w:pPr>
    </w:p>
    <w:p w:rsidR="008706C9" w:rsidRPr="00B426FB" w:rsidRDefault="00B426FB" w:rsidP="00B426FB">
      <w:pPr>
        <w:jc w:val="both"/>
      </w:pPr>
      <w:proofErr w:type="gramStart"/>
      <w:r>
        <w:t>Формируемые УУД</w:t>
      </w:r>
      <w:r w:rsidR="008706C9" w:rsidRPr="00B426FB">
        <w:t>:</w:t>
      </w:r>
      <w:proofErr w:type="gramEnd"/>
    </w:p>
    <w:p w:rsidR="008706C9" w:rsidRPr="00B426FB" w:rsidRDefault="00B426FB" w:rsidP="00B426FB">
      <w:pPr>
        <w:jc w:val="both"/>
        <w:rPr>
          <w:i/>
        </w:rPr>
      </w:pPr>
      <w:proofErr w:type="gramStart"/>
      <w:r>
        <w:rPr>
          <w:i/>
        </w:rPr>
        <w:t>Регулятивные</w:t>
      </w:r>
      <w:r w:rsidR="008706C9" w:rsidRPr="00B426FB">
        <w:rPr>
          <w:i/>
        </w:rPr>
        <w:t>:</w:t>
      </w:r>
      <w:proofErr w:type="gramEnd"/>
    </w:p>
    <w:p w:rsidR="008706C9" w:rsidRPr="00B426FB" w:rsidRDefault="008706C9" w:rsidP="00B426FB">
      <w:pPr>
        <w:jc w:val="both"/>
      </w:pPr>
      <w:r w:rsidRPr="00B426FB">
        <w:t>- умение определять и формулировать цель занятия.</w:t>
      </w:r>
    </w:p>
    <w:p w:rsidR="008706C9" w:rsidRPr="00B426FB" w:rsidRDefault="008706C9" w:rsidP="00B426FB">
      <w:pPr>
        <w:jc w:val="both"/>
        <w:rPr>
          <w:i/>
        </w:rPr>
      </w:pPr>
      <w:proofErr w:type="gramStart"/>
      <w:r w:rsidRPr="00B426FB">
        <w:rPr>
          <w:i/>
        </w:rPr>
        <w:t>Личнос</w:t>
      </w:r>
      <w:r w:rsidR="00B426FB">
        <w:rPr>
          <w:i/>
        </w:rPr>
        <w:t>тные</w:t>
      </w:r>
      <w:r w:rsidRPr="00B426FB">
        <w:rPr>
          <w:i/>
        </w:rPr>
        <w:t>:</w:t>
      </w:r>
      <w:proofErr w:type="gramEnd"/>
    </w:p>
    <w:p w:rsidR="008706C9" w:rsidRPr="00B426FB" w:rsidRDefault="008706C9" w:rsidP="00B426FB">
      <w:pPr>
        <w:jc w:val="both"/>
      </w:pPr>
      <w:r w:rsidRPr="00B426FB">
        <w:t>- способствовать к развитию интереса к искусству, формировать эстетические чувства, формировать мотивационную основу учебной деятельности, т.е. желание у детей больше узнавать о своем крае.</w:t>
      </w:r>
    </w:p>
    <w:p w:rsidR="008706C9" w:rsidRPr="00B426FB" w:rsidRDefault="00B426FB" w:rsidP="00B426FB">
      <w:pPr>
        <w:jc w:val="both"/>
        <w:rPr>
          <w:i/>
        </w:rPr>
      </w:pPr>
      <w:proofErr w:type="gramStart"/>
      <w:r>
        <w:rPr>
          <w:i/>
        </w:rPr>
        <w:t>Познавательные</w:t>
      </w:r>
      <w:r w:rsidR="008706C9" w:rsidRPr="00B426FB">
        <w:rPr>
          <w:i/>
        </w:rPr>
        <w:t>:</w:t>
      </w:r>
      <w:proofErr w:type="gramEnd"/>
    </w:p>
    <w:p w:rsidR="008706C9" w:rsidRPr="00B426FB" w:rsidRDefault="008706C9" w:rsidP="00B426FB">
      <w:pPr>
        <w:jc w:val="both"/>
      </w:pPr>
      <w:r w:rsidRPr="00B426FB">
        <w:t xml:space="preserve"> </w:t>
      </w:r>
      <w:proofErr w:type="gramStart"/>
      <w:r w:rsidRPr="00B426FB">
        <w:t>- умение перерабатывать полученную информацию, сравнивать объекты, проводить сравнение, строить высказывание в устной форме, развивать наблюдательность, формировать умение находить информацию в словарях.</w:t>
      </w:r>
      <w:proofErr w:type="gramEnd"/>
    </w:p>
    <w:p w:rsidR="008706C9" w:rsidRPr="00B426FB" w:rsidRDefault="008706C9" w:rsidP="00B426FB">
      <w:pPr>
        <w:jc w:val="both"/>
        <w:rPr>
          <w:i/>
        </w:rPr>
      </w:pPr>
      <w:proofErr w:type="gramStart"/>
      <w:r w:rsidRPr="00B426FB">
        <w:rPr>
          <w:i/>
        </w:rPr>
        <w:t>Коммуникативные:</w:t>
      </w:r>
      <w:proofErr w:type="gramEnd"/>
    </w:p>
    <w:p w:rsidR="008706C9" w:rsidRPr="00B426FB" w:rsidRDefault="008706C9" w:rsidP="00B426FB">
      <w:pPr>
        <w:jc w:val="both"/>
      </w:pPr>
      <w:r w:rsidRPr="00B426FB">
        <w:t xml:space="preserve"> - контролировать свои действия в коллективной работе, проявлять инициативу, слушать и вступать в диалог, формулировать собственное мнение и позицию.</w:t>
      </w:r>
    </w:p>
    <w:p w:rsidR="008706C9" w:rsidRPr="00B426FB" w:rsidRDefault="008706C9" w:rsidP="008706C9"/>
    <w:p w:rsidR="008706C9" w:rsidRPr="00B426FB" w:rsidRDefault="008706C9" w:rsidP="00B426FB">
      <w:pPr>
        <w:jc w:val="center"/>
        <w:rPr>
          <w:b/>
        </w:rPr>
      </w:pPr>
      <w:r w:rsidRPr="00B426FB">
        <w:rPr>
          <w:b/>
        </w:rPr>
        <w:t>Ход занятия:</w:t>
      </w:r>
    </w:p>
    <w:p w:rsidR="008706C9" w:rsidRPr="00B426FB" w:rsidRDefault="008706C9" w:rsidP="008706C9">
      <w:pPr>
        <w:pStyle w:val="a4"/>
        <w:ind w:left="0"/>
        <w:rPr>
          <w:b/>
        </w:rPr>
      </w:pPr>
      <w:r w:rsidRPr="00B426FB">
        <w:rPr>
          <w:b/>
        </w:rPr>
        <w:t>1.Мотивация к учебной деятельности.</w:t>
      </w:r>
    </w:p>
    <w:p w:rsidR="008706C9" w:rsidRPr="00B426FB" w:rsidRDefault="008706C9" w:rsidP="008706C9">
      <w:pPr>
        <w:pStyle w:val="a4"/>
        <w:ind w:left="0"/>
      </w:pPr>
      <w:r w:rsidRPr="00B426FB">
        <w:t xml:space="preserve">-Ребята, </w:t>
      </w:r>
      <w:r w:rsidR="00221D33" w:rsidRPr="00B426FB">
        <w:t>сегодня первый учебный день</w:t>
      </w:r>
      <w:r w:rsidRPr="00B426FB">
        <w:t>.</w:t>
      </w:r>
      <w:r w:rsidR="00221D33" w:rsidRPr="00B426FB">
        <w:t xml:space="preserve"> С каким настроением вы пришли сегодня в школу? Какое сейчас у вас настроение?</w:t>
      </w:r>
      <w:r w:rsidRPr="00B426FB">
        <w:t xml:space="preserve"> </w:t>
      </w:r>
    </w:p>
    <w:p w:rsidR="008706C9" w:rsidRPr="00B426FB" w:rsidRDefault="00221D33" w:rsidP="008706C9">
      <w:pPr>
        <w:pStyle w:val="a4"/>
        <w:ind w:left="0"/>
      </w:pPr>
      <w:r w:rsidRPr="00B426FB">
        <w:t xml:space="preserve">- </w:t>
      </w:r>
      <w:r w:rsidR="008706C9" w:rsidRPr="00B426FB">
        <w:t xml:space="preserve">Давайте улыбнемся друг другу и гостям. Пусть сегодняшний </w:t>
      </w:r>
      <w:r w:rsidRPr="00B426FB">
        <w:t>классный час</w:t>
      </w:r>
      <w:r w:rsidR="008706C9" w:rsidRPr="00B426FB">
        <w:t xml:space="preserve"> принесет нам радость общения.</w:t>
      </w:r>
    </w:p>
    <w:p w:rsidR="008706C9" w:rsidRPr="00B426FB" w:rsidRDefault="008706C9" w:rsidP="008706C9">
      <w:pPr>
        <w:pStyle w:val="a4"/>
      </w:pPr>
    </w:p>
    <w:p w:rsidR="008706C9" w:rsidRPr="00B426FB" w:rsidRDefault="008706C9" w:rsidP="008706C9">
      <w:pPr>
        <w:rPr>
          <w:b/>
        </w:rPr>
      </w:pPr>
      <w:r w:rsidRPr="00B426FB">
        <w:rPr>
          <w:b/>
        </w:rPr>
        <w:t>2. Актуализация знаний.</w:t>
      </w:r>
    </w:p>
    <w:p w:rsidR="008706C9" w:rsidRPr="00B426FB" w:rsidRDefault="008706C9" w:rsidP="008706C9">
      <w:r w:rsidRPr="00B426FB">
        <w:t>- Ребята, прочитайте слова,  написанные на доске.</w:t>
      </w:r>
    </w:p>
    <w:p w:rsidR="008706C9" w:rsidRPr="00B426FB" w:rsidRDefault="008706C9" w:rsidP="008706C9">
      <w:pPr>
        <w:rPr>
          <w:b/>
        </w:rPr>
      </w:pPr>
      <w:r w:rsidRPr="00B426FB">
        <w:t xml:space="preserve">На доске записаны слова: </w:t>
      </w:r>
      <w:r w:rsidR="00221D33" w:rsidRPr="00B426FB">
        <w:rPr>
          <w:i/>
        </w:rPr>
        <w:t>Родина</w:t>
      </w:r>
      <w:r w:rsidRPr="00B426FB">
        <w:rPr>
          <w:i/>
        </w:rPr>
        <w:t>, Россия</w:t>
      </w:r>
      <w:r w:rsidR="00221D33" w:rsidRPr="00B426FB">
        <w:rPr>
          <w:i/>
        </w:rPr>
        <w:t>, Смоленск, Смоленщина, родная деревня</w:t>
      </w:r>
      <w:r w:rsidRPr="00B426FB">
        <w:t>.</w:t>
      </w:r>
    </w:p>
    <w:p w:rsidR="008706C9" w:rsidRPr="00B426FB" w:rsidRDefault="008706C9" w:rsidP="008706C9">
      <w:pPr>
        <w:jc w:val="both"/>
      </w:pPr>
    </w:p>
    <w:p w:rsidR="008706C9" w:rsidRPr="00B426FB" w:rsidRDefault="008706C9" w:rsidP="008706C9">
      <w:pPr>
        <w:jc w:val="both"/>
      </w:pPr>
      <w:r w:rsidRPr="00B426FB">
        <w:t>- Как вы считаете, связаны ли между собой эти слова?</w:t>
      </w:r>
    </w:p>
    <w:p w:rsidR="008706C9" w:rsidRPr="00B426FB" w:rsidRDefault="008706C9" w:rsidP="008706C9">
      <w:pPr>
        <w:jc w:val="both"/>
      </w:pPr>
      <w:r w:rsidRPr="00B426FB">
        <w:t>- Как? Чем?</w:t>
      </w:r>
    </w:p>
    <w:p w:rsidR="008706C9" w:rsidRPr="00B426FB" w:rsidRDefault="008706C9" w:rsidP="008706C9">
      <w:pPr>
        <w:jc w:val="both"/>
      </w:pPr>
      <w:r w:rsidRPr="00B426FB">
        <w:t xml:space="preserve">- Что же такое </w:t>
      </w:r>
      <w:r w:rsidR="00221D33" w:rsidRPr="00B426FB">
        <w:t>малая Родина?</w:t>
      </w:r>
    </w:p>
    <w:p w:rsidR="008706C9" w:rsidRPr="00B426FB" w:rsidRDefault="008706C9" w:rsidP="008706C9">
      <w:pPr>
        <w:jc w:val="both"/>
        <w:rPr>
          <w:i/>
        </w:rPr>
      </w:pPr>
      <w:r w:rsidRPr="00B426FB">
        <w:t xml:space="preserve"> </w:t>
      </w:r>
      <w:r w:rsidRPr="00B426FB">
        <w:rPr>
          <w:i/>
        </w:rPr>
        <w:t xml:space="preserve">(Родина – место, где человек родился, где живут его </w:t>
      </w:r>
      <w:proofErr w:type="gramStart"/>
      <w:r w:rsidRPr="00B426FB">
        <w:rPr>
          <w:i/>
        </w:rPr>
        <w:t>близкие</w:t>
      </w:r>
      <w:proofErr w:type="gramEnd"/>
      <w:r w:rsidRPr="00B426FB">
        <w:rPr>
          <w:i/>
        </w:rPr>
        <w:t>; это сторонка, которая является для него родной.)</w:t>
      </w:r>
    </w:p>
    <w:p w:rsidR="008706C9" w:rsidRPr="00B426FB" w:rsidRDefault="008706C9" w:rsidP="008706C9">
      <w:pPr>
        <w:jc w:val="both"/>
      </w:pPr>
      <w:r w:rsidRPr="00B426FB">
        <w:t>- Сформулируйте тему нашего занятия.</w:t>
      </w:r>
      <w:r w:rsidR="00221D33" w:rsidRPr="00B426FB">
        <w:t xml:space="preserve"> (Моя малая Родина).</w:t>
      </w:r>
    </w:p>
    <w:p w:rsidR="00221D33" w:rsidRPr="00B426FB" w:rsidRDefault="008706C9" w:rsidP="008706C9">
      <w:pPr>
        <w:jc w:val="both"/>
      </w:pPr>
      <w:r w:rsidRPr="00B426FB">
        <w:t xml:space="preserve">О чем будем говорить? </w:t>
      </w:r>
    </w:p>
    <w:p w:rsidR="008706C9" w:rsidRPr="00B426FB" w:rsidRDefault="008706C9" w:rsidP="008706C9">
      <w:pPr>
        <w:jc w:val="both"/>
        <w:rPr>
          <w:i/>
        </w:rPr>
      </w:pPr>
      <w:r w:rsidRPr="00B426FB">
        <w:rPr>
          <w:i/>
        </w:rPr>
        <w:t>-Что бы вам хотелось узнать по этой теме?</w:t>
      </w:r>
    </w:p>
    <w:p w:rsidR="008706C9" w:rsidRPr="00B426FB" w:rsidRDefault="008706C9" w:rsidP="008706C9">
      <w:pPr>
        <w:jc w:val="both"/>
      </w:pPr>
      <w:r w:rsidRPr="00B426FB">
        <w:rPr>
          <w:i/>
        </w:rPr>
        <w:t>Часть вопросов мы рассмотрим сегодня, а часть на следующих занятиях.</w:t>
      </w:r>
    </w:p>
    <w:p w:rsidR="00221D33" w:rsidRPr="00B426FB" w:rsidRDefault="00221D33" w:rsidP="008706C9">
      <w:pPr>
        <w:jc w:val="both"/>
      </w:pPr>
      <w:r w:rsidRPr="00B426FB">
        <w:lastRenderedPageBreak/>
        <w:t xml:space="preserve">- Чтобы уточнить тему нашего занятия, прочитайте слова на доске. </w:t>
      </w:r>
      <w:proofErr w:type="gramStart"/>
      <w:r w:rsidRPr="00B426FB">
        <w:t xml:space="preserve">(Соколов – Микитов, Ипатова, Бакланова, </w:t>
      </w:r>
      <w:proofErr w:type="spellStart"/>
      <w:r w:rsidRPr="00B426FB">
        <w:t>Ладонщиков</w:t>
      </w:r>
      <w:proofErr w:type="spellEnd"/>
      <w:r w:rsidRPr="00B426FB">
        <w:t xml:space="preserve">, </w:t>
      </w:r>
      <w:proofErr w:type="spellStart"/>
      <w:r w:rsidR="001639E9" w:rsidRPr="00B426FB">
        <w:t>Гуткин</w:t>
      </w:r>
      <w:proofErr w:type="spellEnd"/>
      <w:r w:rsidR="001639E9" w:rsidRPr="00B426FB">
        <w:t>.</w:t>
      </w:r>
      <w:proofErr w:type="gramEnd"/>
    </w:p>
    <w:p w:rsidR="001639E9" w:rsidRPr="00B426FB" w:rsidRDefault="008706C9" w:rsidP="008706C9">
      <w:r w:rsidRPr="00B426FB">
        <w:rPr>
          <w:i/>
        </w:rPr>
        <w:t xml:space="preserve">- </w:t>
      </w:r>
      <w:r w:rsidR="001639E9" w:rsidRPr="00B426FB">
        <w:t xml:space="preserve">Это фамилии смоленских поэтов и писателей, которые писали свои произведения для детей.  </w:t>
      </w:r>
    </w:p>
    <w:p w:rsidR="001639E9" w:rsidRPr="00B426FB" w:rsidRDefault="001639E9" w:rsidP="008706C9">
      <w:r w:rsidRPr="00B426FB">
        <w:t>- Тема нашего классного часа «Смоленские поэты и писатели - детям»</w:t>
      </w:r>
    </w:p>
    <w:p w:rsidR="001639E9" w:rsidRPr="00B426FB" w:rsidRDefault="001639E9" w:rsidP="008706C9">
      <w:pPr>
        <w:jc w:val="both"/>
      </w:pPr>
      <w:r w:rsidRPr="00B426FB">
        <w:t>- А поможет нам Библиотекарь Хорошовской сельской библиотеки Терехова Л.В.</w:t>
      </w:r>
    </w:p>
    <w:p w:rsidR="008706C9" w:rsidRPr="00B426FB" w:rsidRDefault="001639E9" w:rsidP="0008640B">
      <w:pPr>
        <w:ind w:firstLine="426"/>
        <w:rPr>
          <w:b/>
        </w:rPr>
      </w:pPr>
      <w:r w:rsidRPr="00B426FB">
        <w:rPr>
          <w:b/>
        </w:rPr>
        <w:t>Слайды 1</w:t>
      </w:r>
      <w:r w:rsidR="0008640B" w:rsidRPr="00B426FB">
        <w:rPr>
          <w:b/>
        </w:rPr>
        <w:t>-4</w:t>
      </w:r>
      <w:r w:rsidRPr="00B426FB">
        <w:rPr>
          <w:b/>
        </w:rPr>
        <w:t>. Иван Сергеевич Соколов – Микитов</w:t>
      </w:r>
    </w:p>
    <w:p w:rsidR="001639E9" w:rsidRPr="00B426FB" w:rsidRDefault="001639E9" w:rsidP="001639E9">
      <w:pPr>
        <w:jc w:val="both"/>
      </w:pPr>
      <w:r w:rsidRPr="00B426FB">
        <w:rPr>
          <w:i/>
        </w:rPr>
        <w:t>Учитель:</w:t>
      </w:r>
      <w:r w:rsidRPr="00B426FB">
        <w:rPr>
          <w:rFonts w:asciiTheme="minorHAnsi" w:eastAsiaTheme="minorEastAsia" w:hAnsi="Georgia" w:cstheme="minorBidi"/>
          <w:color w:val="000000" w:themeColor="text1"/>
          <w:kern w:val="24"/>
        </w:rPr>
        <w:t xml:space="preserve"> </w:t>
      </w:r>
      <w:r w:rsidRPr="00B426FB">
        <w:t>Замечательный писатель Иван Сергеевич Соколов-Микитов (1892—1975) про</w:t>
      </w:r>
      <w:r w:rsidRPr="00B426FB">
        <w:softHyphen/>
        <w:t xml:space="preserve">жил большую и богатую событиями жизнь. Детство его прошло в тихой лесной </w:t>
      </w:r>
      <w:proofErr w:type="gramStart"/>
      <w:r w:rsidRPr="00B426FB">
        <w:t>деревеньке</w:t>
      </w:r>
      <w:proofErr w:type="gramEnd"/>
      <w:r w:rsidRPr="00B426FB">
        <w:t xml:space="preserve"> на Смоленщине. Отец — охотник, знаток леса — ходил в приказчиках по лесному делу у купцов, мать вела крестьянское хозяйство. </w:t>
      </w:r>
    </w:p>
    <w:p w:rsidR="001639E9" w:rsidRPr="00B426FB" w:rsidRDefault="001639E9" w:rsidP="001639E9">
      <w:pPr>
        <w:jc w:val="both"/>
      </w:pPr>
      <w:r w:rsidRPr="00B426FB">
        <w:t xml:space="preserve">       Где он только не побывал, устроившись на работу матросом на судах торгового флота, куда не забрасывала его судьба! Вернулся  домой,  работал учителем в школе. С детьми в деревне  издавал газету, которая называлась "Заячья газета".</w:t>
      </w:r>
      <w:r w:rsidRPr="00B426FB">
        <w:rPr>
          <w:i/>
        </w:rPr>
        <w:t xml:space="preserve"> </w:t>
      </w:r>
    </w:p>
    <w:p w:rsidR="001639E9" w:rsidRPr="00B426FB" w:rsidRDefault="001639E9" w:rsidP="001639E9">
      <w:pPr>
        <w:ind w:firstLine="426"/>
        <w:jc w:val="both"/>
      </w:pPr>
      <w:r w:rsidRPr="00B426FB">
        <w:t>Во время Второй мировой войны Соколов-Микитов работает  специальным корреспондентом «Известий». Летом 1945 года возвращается в Ленинград. Последние 20 лет жизни писатель жил в доме на берегу Волги. В этих сказочных местах он создал цикл рассказов о родной природе. В последние годы жизни у писателя пропало зрение, но он не сдался - наговаривал свои произведения на диктофон.</w:t>
      </w:r>
    </w:p>
    <w:p w:rsidR="0008640B" w:rsidRPr="00B426FB" w:rsidRDefault="0008640B" w:rsidP="00B426FB">
      <w:pPr>
        <w:ind w:firstLine="426"/>
        <w:rPr>
          <w:b/>
        </w:rPr>
      </w:pPr>
      <w:r w:rsidRPr="00B426FB">
        <w:rPr>
          <w:b/>
        </w:rPr>
        <w:t>Слайд 5.</w:t>
      </w:r>
      <w:r w:rsidR="00B426FB">
        <w:rPr>
          <w:b/>
        </w:rPr>
        <w:t xml:space="preserve"> </w:t>
      </w:r>
      <w:r w:rsidRPr="00B426FB">
        <w:rPr>
          <w:i/>
        </w:rPr>
        <w:t>Библиотекарь:</w:t>
      </w:r>
    </w:p>
    <w:p w:rsidR="001639E9" w:rsidRPr="00B426FB" w:rsidRDefault="0008640B" w:rsidP="0008640B">
      <w:pPr>
        <w:ind w:firstLine="426"/>
      </w:pPr>
      <w:r w:rsidRPr="00B426FB">
        <w:t>- О чём книги И. Соколова – Микитова?  Какие книги автора вы читали?</w:t>
      </w:r>
    </w:p>
    <w:p w:rsidR="0008640B" w:rsidRPr="00B426FB" w:rsidRDefault="0008640B" w:rsidP="0008640B">
      <w:pPr>
        <w:ind w:firstLine="426"/>
      </w:pPr>
      <w:r w:rsidRPr="00B426FB">
        <w:t>- Рассмотрите книги на слайде. Какие книги представлены на выставке?</w:t>
      </w:r>
    </w:p>
    <w:p w:rsidR="0008640B" w:rsidRPr="00B426FB" w:rsidRDefault="0008640B" w:rsidP="0008640B">
      <w:pPr>
        <w:ind w:firstLine="426"/>
        <w:rPr>
          <w:i/>
        </w:rPr>
      </w:pPr>
      <w:r w:rsidRPr="00B426FB">
        <w:rPr>
          <w:i/>
        </w:rPr>
        <w:t xml:space="preserve">Чтение библиотекарем рассказа </w:t>
      </w:r>
      <w:proofErr w:type="spellStart"/>
      <w:r w:rsidRPr="00B426FB">
        <w:rPr>
          <w:i/>
        </w:rPr>
        <w:t>И.С.Соколова</w:t>
      </w:r>
      <w:proofErr w:type="spellEnd"/>
      <w:r w:rsidRPr="00B426FB">
        <w:rPr>
          <w:i/>
        </w:rPr>
        <w:t>-Микитова «</w:t>
      </w:r>
      <w:proofErr w:type="spellStart"/>
      <w:r w:rsidRPr="00B426FB">
        <w:rPr>
          <w:i/>
        </w:rPr>
        <w:t>Листопадничек</w:t>
      </w:r>
      <w:proofErr w:type="spellEnd"/>
      <w:r w:rsidRPr="00B426FB">
        <w:rPr>
          <w:i/>
        </w:rPr>
        <w:t>».</w:t>
      </w:r>
    </w:p>
    <w:p w:rsidR="0008640B" w:rsidRPr="00B426FB" w:rsidRDefault="0008640B" w:rsidP="0008640B">
      <w:pPr>
        <w:ind w:firstLine="426"/>
        <w:rPr>
          <w:b/>
        </w:rPr>
      </w:pPr>
      <w:r w:rsidRPr="00B426FB">
        <w:rPr>
          <w:b/>
        </w:rPr>
        <w:t xml:space="preserve">Слайды 8-10. Георгий Афанасьевич </w:t>
      </w:r>
      <w:proofErr w:type="spellStart"/>
      <w:r w:rsidRPr="00B426FB">
        <w:rPr>
          <w:b/>
        </w:rPr>
        <w:t>Ладонщиков</w:t>
      </w:r>
      <w:proofErr w:type="spellEnd"/>
      <w:r w:rsidRPr="00B426FB">
        <w:rPr>
          <w:b/>
        </w:rPr>
        <w:t>.</w:t>
      </w:r>
    </w:p>
    <w:p w:rsidR="0008640B" w:rsidRPr="00B426FB" w:rsidRDefault="0008640B" w:rsidP="0008640B">
      <w:pPr>
        <w:ind w:firstLine="426"/>
        <w:jc w:val="both"/>
      </w:pPr>
      <w:r w:rsidRPr="00B426FB">
        <w:rPr>
          <w:i/>
        </w:rPr>
        <w:t xml:space="preserve">Учитель: </w:t>
      </w:r>
      <w:r w:rsidRPr="00B426FB">
        <w:t xml:space="preserve">Георгий Афанасьевич </w:t>
      </w:r>
      <w:proofErr w:type="spellStart"/>
      <w:r w:rsidRPr="00B426FB">
        <w:t>Ладонщиков</w:t>
      </w:r>
      <w:proofErr w:type="spellEnd"/>
      <w:r w:rsidRPr="00B426FB">
        <w:t xml:space="preserve"> (1916—1992) — советский поэт, переводчик. Родился в крестьянской семье в деревне Каменка Смоленского уезда Смоленской губернии. Его талант поэта проявился уже в раннем детстве. Он рано выучился играть на гармошке и потешал дворовых </w:t>
      </w:r>
      <w:proofErr w:type="gramStart"/>
      <w:r w:rsidRPr="00B426FB">
        <w:t>ребятишек</w:t>
      </w:r>
      <w:proofErr w:type="gramEnd"/>
      <w:r w:rsidRPr="00B426FB">
        <w:t xml:space="preserve"> и взрослых своими частушками. В школе своими стихами он не раз доказывал свой писательский талант. Стихи его — о природе, животных, труде, урожае.</w:t>
      </w:r>
    </w:p>
    <w:p w:rsidR="0008640B" w:rsidRPr="00B426FB" w:rsidRDefault="0008640B" w:rsidP="0008640B">
      <w:pPr>
        <w:ind w:firstLine="426"/>
        <w:jc w:val="both"/>
      </w:pPr>
      <w:r w:rsidRPr="00B426FB">
        <w:t>Во время войны он стал связистом на Ленинградском фронте. После войны начал работать на Московском телефонном узле, где за 25 лет работы из ученика монтёра стал инженером.</w:t>
      </w:r>
      <w:r w:rsidRPr="00B426FB">
        <w:br/>
        <w:t xml:space="preserve">Стать поэтом ему помог случай. Однажды </w:t>
      </w:r>
      <w:proofErr w:type="spellStart"/>
      <w:r w:rsidRPr="00B426FB">
        <w:t>Ладонщикову</w:t>
      </w:r>
      <w:proofErr w:type="spellEnd"/>
      <w:r w:rsidRPr="00B426FB">
        <w:t xml:space="preserve"> довелось чинить телефон у известного детского поэта Самуила Яковлевича Маршака. И во время их беседы выяснилось, что весёлый связист не только знает произведения Маршака и других детских авторов, но и сам пишет стихи для детей. Стихи понравились Маршаку. Именно он посоветовал Георгию Афанасьевичу всерьёз заняться поэтическим творчеством. </w:t>
      </w:r>
    </w:p>
    <w:p w:rsidR="0008640B" w:rsidRPr="00B426FB" w:rsidRDefault="0008640B" w:rsidP="0008640B">
      <w:pPr>
        <w:ind w:firstLine="426"/>
        <w:jc w:val="both"/>
      </w:pPr>
      <w:r w:rsidRPr="00B426FB">
        <w:rPr>
          <w:i/>
        </w:rPr>
        <w:t xml:space="preserve">Библиотекарь: </w:t>
      </w:r>
      <w:r w:rsidRPr="00B426FB">
        <w:t xml:space="preserve">- Наши ребята прочитают вам стихи </w:t>
      </w:r>
      <w:proofErr w:type="spellStart"/>
      <w:r w:rsidRPr="00B426FB">
        <w:t>Г.А.Ладонщикова</w:t>
      </w:r>
      <w:proofErr w:type="spellEnd"/>
      <w:r w:rsidRPr="00B426FB">
        <w:t xml:space="preserve">. </w:t>
      </w:r>
    </w:p>
    <w:p w:rsidR="00B426FB" w:rsidRDefault="00B426FB" w:rsidP="00B426FB">
      <w:pPr>
        <w:ind w:firstLine="426"/>
        <w:rPr>
          <w:rStyle w:val="a5"/>
        </w:rPr>
        <w:sectPr w:rsidR="00B426FB" w:rsidSect="00E85502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40B" w:rsidRDefault="0008640B" w:rsidP="00B426FB">
      <w:pPr>
        <w:ind w:firstLine="426"/>
        <w:rPr>
          <w:rStyle w:val="a6"/>
        </w:rPr>
      </w:pPr>
      <w:r>
        <w:rPr>
          <w:rStyle w:val="a5"/>
        </w:rPr>
        <w:lastRenderedPageBreak/>
        <w:t>ВАСИЛЁК</w:t>
      </w:r>
      <w:r>
        <w:br/>
      </w:r>
      <w:r w:rsidR="00B426FB">
        <w:rPr>
          <w:rStyle w:val="text"/>
        </w:rPr>
        <w:t xml:space="preserve">- </w:t>
      </w:r>
      <w:r>
        <w:rPr>
          <w:rStyle w:val="text"/>
        </w:rPr>
        <w:t>Василёк, василёк,</w:t>
      </w:r>
      <w:r>
        <w:br/>
      </w:r>
      <w:r>
        <w:rPr>
          <w:rStyle w:val="text"/>
        </w:rPr>
        <w:t>Откровенно скажи,</w:t>
      </w:r>
      <w:r>
        <w:br/>
      </w:r>
      <w:r>
        <w:rPr>
          <w:rStyle w:val="text"/>
        </w:rPr>
        <w:t>Почему ты так любишь</w:t>
      </w:r>
      <w:proofErr w:type="gramStart"/>
      <w:r>
        <w:br/>
      </w:r>
      <w:r>
        <w:rPr>
          <w:rStyle w:val="text"/>
        </w:rPr>
        <w:t>Р</w:t>
      </w:r>
      <w:proofErr w:type="gramEnd"/>
      <w:r>
        <w:rPr>
          <w:rStyle w:val="text"/>
        </w:rPr>
        <w:t>асти среди ржи?</w:t>
      </w:r>
      <w:r>
        <w:br/>
      </w:r>
      <w:r>
        <w:rPr>
          <w:rStyle w:val="text"/>
        </w:rPr>
        <w:t>На лугу бы ты был</w:t>
      </w:r>
      <w:proofErr w:type="gramStart"/>
      <w:r>
        <w:br/>
      </w:r>
      <w:r>
        <w:rPr>
          <w:rStyle w:val="text"/>
        </w:rPr>
        <w:t>Н</w:t>
      </w:r>
      <w:proofErr w:type="gramEnd"/>
      <w:r>
        <w:rPr>
          <w:rStyle w:val="text"/>
        </w:rPr>
        <w:t>е последним цветком,</w:t>
      </w:r>
      <w:r>
        <w:br/>
      </w:r>
      <w:r>
        <w:rPr>
          <w:rStyle w:val="text"/>
        </w:rPr>
        <w:t>А на ниве считают</w:t>
      </w:r>
      <w:r>
        <w:br/>
      </w:r>
      <w:r>
        <w:rPr>
          <w:rStyle w:val="text"/>
        </w:rPr>
        <w:t>Тебя сорняком.</w:t>
      </w:r>
      <w:r>
        <w:br/>
      </w:r>
      <w:r>
        <w:br/>
      </w:r>
      <w:r>
        <w:rPr>
          <w:rStyle w:val="text"/>
        </w:rPr>
        <w:t>- Среди ярких цветов</w:t>
      </w:r>
      <w:proofErr w:type="gramStart"/>
      <w:r>
        <w:br/>
      </w:r>
      <w:r>
        <w:rPr>
          <w:rStyle w:val="text"/>
        </w:rPr>
        <w:t>Б</w:t>
      </w:r>
      <w:proofErr w:type="gramEnd"/>
      <w:r>
        <w:rPr>
          <w:rStyle w:val="text"/>
        </w:rPr>
        <w:t>лёкну я на лугу.</w:t>
      </w:r>
      <w:r>
        <w:br/>
      </w:r>
      <w:r>
        <w:rPr>
          <w:rStyle w:val="text"/>
        </w:rPr>
        <w:t>Лишь во ржи я таким</w:t>
      </w:r>
      <w:proofErr w:type="gramStart"/>
      <w:r>
        <w:br/>
      </w:r>
      <w:r>
        <w:rPr>
          <w:rStyle w:val="text"/>
        </w:rPr>
        <w:lastRenderedPageBreak/>
        <w:t>Б</w:t>
      </w:r>
      <w:proofErr w:type="gramEnd"/>
      <w:r>
        <w:rPr>
          <w:rStyle w:val="text"/>
        </w:rPr>
        <w:t>ыть красивым могу.</w:t>
      </w:r>
      <w:r>
        <w:br/>
      </w:r>
      <w:r>
        <w:rPr>
          <w:rStyle w:val="text"/>
        </w:rPr>
        <w:t>Тут я, правда,</w:t>
      </w:r>
      <w:r>
        <w:br/>
      </w:r>
      <w:r>
        <w:rPr>
          <w:rStyle w:val="text"/>
        </w:rPr>
        <w:t>Как гость</w:t>
      </w:r>
      <w:r>
        <w:br/>
      </w:r>
      <w:r>
        <w:rPr>
          <w:rStyle w:val="text"/>
        </w:rPr>
        <w:t>Нежеланный,</w:t>
      </w:r>
      <w:r>
        <w:br/>
      </w:r>
      <w:r>
        <w:rPr>
          <w:rStyle w:val="text"/>
        </w:rPr>
        <w:t>Но всё ж</w:t>
      </w:r>
      <w:proofErr w:type="gramStart"/>
      <w:r>
        <w:br/>
      </w:r>
      <w:r>
        <w:rPr>
          <w:rStyle w:val="text"/>
        </w:rPr>
        <w:t>В</w:t>
      </w:r>
      <w:proofErr w:type="gramEnd"/>
      <w:r>
        <w:rPr>
          <w:rStyle w:val="text"/>
        </w:rPr>
        <w:t xml:space="preserve"> дни погожие мною</w:t>
      </w:r>
      <w:r>
        <w:br/>
      </w:r>
      <w:r>
        <w:rPr>
          <w:rStyle w:val="text"/>
        </w:rPr>
        <w:t>Любуется рожь.</w:t>
      </w:r>
      <w:r>
        <w:br/>
      </w:r>
      <w:r>
        <w:br/>
      </w:r>
      <w:proofErr w:type="spellStart"/>
      <w:r>
        <w:rPr>
          <w:rStyle w:val="a6"/>
        </w:rPr>
        <w:t>Мурзилка</w:t>
      </w:r>
      <w:proofErr w:type="spellEnd"/>
      <w:r>
        <w:rPr>
          <w:rStyle w:val="a6"/>
        </w:rPr>
        <w:t>, 1990, №6.</w:t>
      </w:r>
    </w:p>
    <w:p w:rsidR="00B426FB" w:rsidRDefault="00B426FB" w:rsidP="00B426FB">
      <w:pPr>
        <w:ind w:firstLine="426"/>
        <w:rPr>
          <w:rStyle w:val="a6"/>
        </w:rPr>
      </w:pPr>
    </w:p>
    <w:p w:rsidR="00B426FB" w:rsidRDefault="00B426FB" w:rsidP="00B426FB">
      <w:pPr>
        <w:ind w:firstLine="426"/>
        <w:rPr>
          <w:sz w:val="28"/>
          <w:szCs w:val="28"/>
        </w:rPr>
      </w:pPr>
      <w:r>
        <w:rPr>
          <w:rStyle w:val="a5"/>
        </w:rPr>
        <w:t>РОДНОЕ ГНЁЗДЫШКО</w:t>
      </w:r>
      <w:r>
        <w:br/>
      </w:r>
      <w:r>
        <w:br/>
      </w:r>
      <w:r>
        <w:rPr>
          <w:rStyle w:val="text"/>
        </w:rPr>
        <w:t>Ласточки-певуньи</w:t>
      </w:r>
      <w:proofErr w:type="gramStart"/>
      <w:r>
        <w:rPr>
          <w:rStyle w:val="text"/>
        </w:rPr>
        <w:t xml:space="preserve"> </w:t>
      </w:r>
      <w:r>
        <w:br/>
      </w:r>
      <w:r>
        <w:rPr>
          <w:rStyle w:val="text"/>
        </w:rPr>
        <w:lastRenderedPageBreak/>
        <w:t>Н</w:t>
      </w:r>
      <w:proofErr w:type="gramEnd"/>
      <w:r>
        <w:rPr>
          <w:rStyle w:val="text"/>
        </w:rPr>
        <w:t xml:space="preserve">ад моим окном </w:t>
      </w:r>
      <w:r>
        <w:br/>
      </w:r>
      <w:r>
        <w:rPr>
          <w:rStyle w:val="text"/>
        </w:rPr>
        <w:t xml:space="preserve">Лепят, лепят гнёздышко... </w:t>
      </w:r>
      <w:r>
        <w:br/>
      </w:r>
      <w:r>
        <w:rPr>
          <w:rStyle w:val="text"/>
        </w:rPr>
        <w:t>Знаю, скоро в нём</w:t>
      </w:r>
      <w:r>
        <w:br/>
      </w:r>
      <w:r>
        <w:rPr>
          <w:rStyle w:val="text"/>
        </w:rPr>
        <w:t>Птенчики появятся,</w:t>
      </w:r>
      <w:r>
        <w:br/>
      </w:r>
      <w:r>
        <w:rPr>
          <w:rStyle w:val="text"/>
        </w:rPr>
        <w:t xml:space="preserve">Станут </w:t>
      </w:r>
      <w:proofErr w:type="gramStart"/>
      <w:r>
        <w:rPr>
          <w:rStyle w:val="text"/>
        </w:rPr>
        <w:t>голосить</w:t>
      </w:r>
      <w:proofErr w:type="gramEnd"/>
      <w:r>
        <w:rPr>
          <w:rStyle w:val="text"/>
        </w:rPr>
        <w:t xml:space="preserve">, </w:t>
      </w:r>
      <w:r>
        <w:br/>
      </w:r>
      <w:r>
        <w:rPr>
          <w:rStyle w:val="text"/>
        </w:rPr>
        <w:t>Будут им родители</w:t>
      </w:r>
      <w:r>
        <w:br/>
      </w:r>
      <w:r>
        <w:rPr>
          <w:rStyle w:val="text"/>
        </w:rPr>
        <w:t xml:space="preserve">Мошкару носить. </w:t>
      </w:r>
      <w:r>
        <w:br/>
      </w:r>
      <w:r>
        <w:rPr>
          <w:rStyle w:val="text"/>
        </w:rPr>
        <w:t>Выпорхнут малютки</w:t>
      </w:r>
      <w:r>
        <w:br/>
      </w:r>
      <w:r>
        <w:rPr>
          <w:rStyle w:val="text"/>
        </w:rPr>
        <w:t xml:space="preserve">Летом из гнезда, </w:t>
      </w:r>
      <w:r>
        <w:br/>
      </w:r>
      <w:r>
        <w:rPr>
          <w:rStyle w:val="text"/>
        </w:rPr>
        <w:lastRenderedPageBreak/>
        <w:t xml:space="preserve">Полетят над миром, </w:t>
      </w:r>
      <w:r>
        <w:br/>
      </w:r>
      <w:r>
        <w:rPr>
          <w:rStyle w:val="text"/>
        </w:rPr>
        <w:t>Но они всегда</w:t>
      </w:r>
      <w:proofErr w:type="gramStart"/>
      <w:r>
        <w:rPr>
          <w:rStyle w:val="text"/>
        </w:rPr>
        <w:t xml:space="preserve"> </w:t>
      </w:r>
      <w:r>
        <w:br/>
      </w:r>
      <w:r>
        <w:rPr>
          <w:rStyle w:val="text"/>
        </w:rPr>
        <w:t>Б</w:t>
      </w:r>
      <w:proofErr w:type="gramEnd"/>
      <w:r>
        <w:rPr>
          <w:rStyle w:val="text"/>
        </w:rPr>
        <w:t xml:space="preserve">удут знать и помнить, </w:t>
      </w:r>
      <w:r>
        <w:br/>
      </w:r>
      <w:r>
        <w:rPr>
          <w:rStyle w:val="text"/>
        </w:rPr>
        <w:t xml:space="preserve">Что в краю родном </w:t>
      </w:r>
      <w:r>
        <w:br/>
      </w:r>
      <w:r>
        <w:rPr>
          <w:rStyle w:val="text"/>
        </w:rPr>
        <w:t xml:space="preserve">Их приветит гнёздышко </w:t>
      </w:r>
      <w:r>
        <w:br/>
      </w:r>
      <w:r>
        <w:rPr>
          <w:rStyle w:val="text"/>
        </w:rPr>
        <w:t xml:space="preserve">Над моим окном. </w:t>
      </w:r>
      <w:r>
        <w:br/>
      </w:r>
      <w:r>
        <w:br/>
      </w:r>
      <w:proofErr w:type="spellStart"/>
      <w:r>
        <w:rPr>
          <w:rStyle w:val="a6"/>
        </w:rPr>
        <w:t>Мурзилка</w:t>
      </w:r>
      <w:proofErr w:type="spellEnd"/>
      <w:r>
        <w:rPr>
          <w:rStyle w:val="a6"/>
        </w:rPr>
        <w:t>, 1991, №7.</w:t>
      </w:r>
    </w:p>
    <w:p w:rsidR="00B426FB" w:rsidRDefault="00B426FB" w:rsidP="0008640B">
      <w:pPr>
        <w:ind w:firstLine="426"/>
        <w:jc w:val="both"/>
        <w:rPr>
          <w:sz w:val="28"/>
          <w:szCs w:val="28"/>
        </w:rPr>
        <w:sectPr w:rsidR="00B426FB" w:rsidSect="00E855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640B" w:rsidRPr="00B426FB" w:rsidRDefault="0008640B" w:rsidP="0008640B">
      <w:pPr>
        <w:ind w:firstLine="426"/>
        <w:jc w:val="both"/>
      </w:pPr>
      <w:r w:rsidRPr="00B426FB">
        <w:lastRenderedPageBreak/>
        <w:t xml:space="preserve">- Какое стихотворение понравилось? </w:t>
      </w:r>
    </w:p>
    <w:p w:rsidR="0008640B" w:rsidRDefault="00B426FB" w:rsidP="0008640B">
      <w:pPr>
        <w:ind w:firstLine="426"/>
        <w:jc w:val="both"/>
        <w:rPr>
          <w:b/>
        </w:rPr>
      </w:pPr>
      <w:r>
        <w:rPr>
          <w:b/>
        </w:rPr>
        <w:t>Слайды 12-14. Алексей Викторович Мишин</w:t>
      </w:r>
    </w:p>
    <w:p w:rsidR="00B426FB" w:rsidRDefault="00B426FB" w:rsidP="00B426FB">
      <w:pPr>
        <w:ind w:firstLine="426"/>
        <w:jc w:val="both"/>
      </w:pPr>
      <w:r>
        <w:rPr>
          <w:i/>
        </w:rPr>
        <w:t xml:space="preserve">Учитель: </w:t>
      </w:r>
      <w:r w:rsidRPr="00B426FB">
        <w:t>Мишин Алексей Викторович (18.10.1936 г. – 29.08.2009 г.) ро</w:t>
      </w:r>
      <w:r>
        <w:t>дился в деревне Зуевка Рославль</w:t>
      </w:r>
      <w:r w:rsidRPr="00B426FB">
        <w:t>ского района. Окончил Рославльский техникум железнодорожного транспорта, Смоленский пединститут. Работал на Печерской железной дороге механик</w:t>
      </w:r>
      <w:r>
        <w:t>ом вагонного депо, корреспонден</w:t>
      </w:r>
      <w:r w:rsidRPr="00B426FB">
        <w:t>том смоленского областного радио, директором Смоленского книжного издательства ‘</w:t>
      </w:r>
      <w:proofErr w:type="spellStart"/>
      <w:r w:rsidRPr="00B426FB">
        <w:t>Смядынь</w:t>
      </w:r>
      <w:proofErr w:type="spellEnd"/>
      <w:r w:rsidRPr="00B426FB">
        <w:t xml:space="preserve">’. Стихи печатались в центральных изданиях, включались в сборники, выходившие в Болгарии и Польше. Лирический герой стихов </w:t>
      </w:r>
      <w:proofErr w:type="gramStart"/>
      <w:r w:rsidRPr="00B426FB">
        <w:t>Мишина</w:t>
      </w:r>
      <w:proofErr w:type="gramEnd"/>
      <w:r w:rsidRPr="00B426FB">
        <w:t xml:space="preserve"> наделен щедростью чувств и жизнелюбием, острым восприятием природы. Ярко проявляется влюбленность в родной Смоленский край. </w:t>
      </w:r>
    </w:p>
    <w:p w:rsidR="00B426FB" w:rsidRDefault="00B426FB" w:rsidP="00B426FB">
      <w:pPr>
        <w:ind w:firstLine="426"/>
        <w:jc w:val="both"/>
      </w:pPr>
      <w:r>
        <w:rPr>
          <w:i/>
        </w:rPr>
        <w:t>Библиотекарь:</w:t>
      </w:r>
      <w:r>
        <w:t xml:space="preserve"> Алексей Викторович Мишин часто проводил поэтические вечера в нашей центральной районной библиотеке. Он написал для детей сборник стихов «Родничок», сказку в стихах «Старичок </w:t>
      </w:r>
      <w:proofErr w:type="spellStart"/>
      <w:r>
        <w:t>Лесовичок</w:t>
      </w:r>
      <w:proofErr w:type="spellEnd"/>
      <w:r>
        <w:t>». Кто из вас читал эти книги?</w:t>
      </w:r>
      <w:r w:rsidR="00F320F8">
        <w:t xml:space="preserve"> </w:t>
      </w:r>
    </w:p>
    <w:p w:rsidR="00F320F8" w:rsidRDefault="00F320F8" w:rsidP="00B426FB">
      <w:pPr>
        <w:ind w:firstLine="426"/>
        <w:jc w:val="both"/>
        <w:rPr>
          <w:b/>
        </w:rPr>
      </w:pPr>
      <w:r>
        <w:rPr>
          <w:b/>
        </w:rPr>
        <w:t>Слайды 15-16. Татьяна Бакланова</w:t>
      </w:r>
    </w:p>
    <w:p w:rsidR="00F320F8" w:rsidRPr="00F320F8" w:rsidRDefault="00F320F8" w:rsidP="00F320F8">
      <w:pPr>
        <w:ind w:firstLine="426"/>
        <w:jc w:val="both"/>
      </w:pPr>
      <w:r w:rsidRPr="00F320F8">
        <w:t xml:space="preserve">Родилась Татьяна Николаевна Бакланова в Карелии 13 апреля1953года.  Маленькая Таня была  чуть ли не единственным ребёнком на всё село. Двухлетняя девочка веселила сельских бабушек и дедушек танцами и песнями, росла озорной и подвижной. Неожиданно девочка заболела и стала инвалидом. </w:t>
      </w:r>
    </w:p>
    <w:p w:rsidR="00F320F8" w:rsidRPr="00F320F8" w:rsidRDefault="00F320F8" w:rsidP="00F320F8">
      <w:pPr>
        <w:ind w:firstLine="426"/>
        <w:jc w:val="both"/>
      </w:pPr>
      <w:r w:rsidRPr="00F320F8">
        <w:t xml:space="preserve">Не смотря на все </w:t>
      </w:r>
      <w:proofErr w:type="gramStart"/>
      <w:r w:rsidRPr="00F320F8">
        <w:t>трудности</w:t>
      </w:r>
      <w:proofErr w:type="gramEnd"/>
      <w:r w:rsidRPr="00F320F8">
        <w:t xml:space="preserve"> Татьяна Бакланова закончила два института:  финансовый и Смоленский  педагогический  университет. В 1992  году  вышла  первая  книга  Татьяны  Николаевны « Первоцвет».</w:t>
      </w:r>
    </w:p>
    <w:p w:rsidR="00F320F8" w:rsidRPr="00F320F8" w:rsidRDefault="00F320F8" w:rsidP="00F320F8">
      <w:pPr>
        <w:ind w:firstLine="426"/>
        <w:jc w:val="both"/>
      </w:pPr>
      <w:r w:rsidRPr="00F320F8">
        <w:t>Еще  один  сборник  « Предзимье».  Главной темой   является  природа. Описывая  рассветы  и  закаты,  шум  белоствольных  берез,  сверкающую  росу  на  зеленой  траве,  Татьяна  воплощает  в  строках  и  свое  сокровенное.</w:t>
      </w:r>
    </w:p>
    <w:p w:rsidR="00F320F8" w:rsidRDefault="00402644" w:rsidP="00B426FB">
      <w:pPr>
        <w:ind w:firstLine="426"/>
        <w:jc w:val="both"/>
      </w:pPr>
      <w:r w:rsidRPr="00402644">
        <w:t xml:space="preserve">- Татьяна Бакланова – инвалид </w:t>
      </w:r>
      <w:r>
        <w:t xml:space="preserve">- </w:t>
      </w:r>
      <w:r w:rsidRPr="00402644">
        <w:t xml:space="preserve">колясочник. </w:t>
      </w:r>
      <w:r>
        <w:t xml:space="preserve">Своей жизнью, творчеством она показывает пример борьбы с жизненными трудностями, их преодоление и достижение поставленных целей. </w:t>
      </w:r>
    </w:p>
    <w:p w:rsidR="00402644" w:rsidRDefault="00402644" w:rsidP="00B426FB">
      <w:pPr>
        <w:ind w:firstLine="426"/>
        <w:jc w:val="both"/>
        <w:rPr>
          <w:b/>
        </w:rPr>
      </w:pPr>
      <w:r>
        <w:rPr>
          <w:b/>
        </w:rPr>
        <w:t xml:space="preserve">Слайды 18-19. Евгений </w:t>
      </w:r>
      <w:proofErr w:type="spellStart"/>
      <w:r>
        <w:rPr>
          <w:b/>
        </w:rPr>
        <w:t>Минаевич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Гуткин</w:t>
      </w:r>
      <w:proofErr w:type="spellEnd"/>
      <w:r>
        <w:rPr>
          <w:b/>
        </w:rPr>
        <w:t>.</w:t>
      </w:r>
    </w:p>
    <w:p w:rsidR="00402644" w:rsidRPr="00402644" w:rsidRDefault="00402644" w:rsidP="00402644">
      <w:pPr>
        <w:ind w:firstLine="426"/>
        <w:jc w:val="both"/>
      </w:pPr>
      <w:r>
        <w:rPr>
          <w:i/>
        </w:rPr>
        <w:t xml:space="preserve">Учитель: </w:t>
      </w:r>
      <w:r w:rsidRPr="00402644">
        <w:t>Этот уд</w:t>
      </w:r>
      <w:r>
        <w:t>ивительно энергичный человек жи</w:t>
      </w:r>
      <w:r w:rsidRPr="00402644">
        <w:t>вет в мире п</w:t>
      </w:r>
      <w:r>
        <w:t>оэзии. О ней готов говорить без</w:t>
      </w:r>
      <w:r w:rsidRPr="00402644">
        <w:t xml:space="preserve">остановочно. Вдохновенно и эмоционально. Признаться, этот напор энергии не каждый выдержит. Но стихи Евгения </w:t>
      </w:r>
      <w:proofErr w:type="spellStart"/>
      <w:r w:rsidRPr="00402644">
        <w:t>Гуткина</w:t>
      </w:r>
      <w:proofErr w:type="spellEnd"/>
      <w:r w:rsidRPr="00402644">
        <w:t>, думается, следует прочитать каждому.</w:t>
      </w:r>
    </w:p>
    <w:p w:rsidR="00402644" w:rsidRPr="00402644" w:rsidRDefault="00402644" w:rsidP="00402644">
      <w:pPr>
        <w:ind w:firstLine="426"/>
        <w:jc w:val="both"/>
      </w:pPr>
      <w:r w:rsidRPr="00402644">
        <w:t>У поэта две страсти – дети и краеведение. Детям посвящено большинство произведений. Да и стихи о великих земляках и Смоленщине предназначены, по большому счету, в первую очередь детям.</w:t>
      </w:r>
    </w:p>
    <w:p w:rsidR="00402644" w:rsidRDefault="00402644" w:rsidP="00402644">
      <w:pPr>
        <w:ind w:firstLine="426"/>
        <w:jc w:val="both"/>
      </w:pPr>
      <w:r>
        <w:rPr>
          <w:b/>
        </w:rPr>
        <w:t xml:space="preserve">Слайд 20. </w:t>
      </w:r>
      <w:r w:rsidRPr="00402644">
        <w:t xml:space="preserve">Евгений </w:t>
      </w:r>
      <w:proofErr w:type="spellStart"/>
      <w:r w:rsidRPr="00402644">
        <w:t>Минаевич</w:t>
      </w:r>
      <w:proofErr w:type="spellEnd"/>
      <w:r w:rsidRPr="00402644">
        <w:t xml:space="preserve"> в своих стихах признается в любви к родному городу, в стихотворной форме рассказывает о самых значимых событиях из истории героической смоленской земли.</w:t>
      </w:r>
    </w:p>
    <w:p w:rsidR="00B426FB" w:rsidRDefault="00631D20" w:rsidP="0008640B">
      <w:pPr>
        <w:ind w:firstLine="426"/>
        <w:jc w:val="both"/>
      </w:pPr>
      <w:r>
        <w:rPr>
          <w:i/>
        </w:rPr>
        <w:t xml:space="preserve">Библиотекарь: </w:t>
      </w:r>
      <w:r>
        <w:t xml:space="preserve">Стихи для детей Евгения </w:t>
      </w:r>
      <w:proofErr w:type="spellStart"/>
      <w:r>
        <w:t>Гуткина</w:t>
      </w:r>
      <w:proofErr w:type="spellEnd"/>
      <w:r>
        <w:t xml:space="preserve"> вы можете прочитать в журнале «Сказочный мир». На выставке представлены журналы, вышедшие в 2014 году. Послушайте стихотворение.</w:t>
      </w:r>
    </w:p>
    <w:p w:rsidR="00631D20" w:rsidRDefault="00631D20" w:rsidP="0008640B">
      <w:pPr>
        <w:ind w:firstLine="426"/>
        <w:jc w:val="both"/>
        <w:rPr>
          <w:b/>
        </w:rPr>
      </w:pPr>
      <w:r>
        <w:rPr>
          <w:b/>
        </w:rPr>
        <w:t xml:space="preserve">Слайд 21. </w:t>
      </w:r>
    </w:p>
    <w:p w:rsidR="00631D20" w:rsidRDefault="00631D20" w:rsidP="0008640B">
      <w:pPr>
        <w:ind w:firstLine="426"/>
        <w:jc w:val="both"/>
      </w:pPr>
      <w:r w:rsidRPr="00631D20">
        <w:rPr>
          <w:i/>
        </w:rPr>
        <w:t>Библиотекарь:</w:t>
      </w:r>
      <w:r>
        <w:t xml:space="preserve"> У нас сегодня гость. Отгадайте, кто это</w:t>
      </w:r>
      <w:proofErr w:type="gramStart"/>
      <w:r>
        <w:t>7</w:t>
      </w:r>
      <w:proofErr w:type="gramEnd"/>
    </w:p>
    <w:p w:rsidR="00631D20" w:rsidRDefault="00631D20" w:rsidP="0008640B">
      <w:pPr>
        <w:ind w:firstLine="426"/>
        <w:jc w:val="both"/>
      </w:pPr>
      <w:r>
        <w:t>У кого пушистый хвост?</w:t>
      </w:r>
    </w:p>
    <w:p w:rsidR="00631D20" w:rsidRDefault="00631D20" w:rsidP="0008640B">
      <w:pPr>
        <w:ind w:firstLine="426"/>
        <w:jc w:val="both"/>
      </w:pPr>
      <w:r>
        <w:lastRenderedPageBreak/>
        <w:t>У кого холодный нос?</w:t>
      </w:r>
    </w:p>
    <w:p w:rsidR="00631D20" w:rsidRDefault="00631D20" w:rsidP="0008640B">
      <w:pPr>
        <w:ind w:firstLine="426"/>
        <w:jc w:val="both"/>
      </w:pPr>
      <w:r>
        <w:t>Носит свитер полосатый,</w:t>
      </w:r>
    </w:p>
    <w:p w:rsidR="00631D20" w:rsidRDefault="00A10542" w:rsidP="0008640B">
      <w:pPr>
        <w:ind w:firstLine="426"/>
        <w:jc w:val="both"/>
      </w:pPr>
      <w:r>
        <w:t>кто, скажите мне, ребята?</w:t>
      </w:r>
    </w:p>
    <w:p w:rsidR="00A10542" w:rsidRDefault="00A10542" w:rsidP="0008640B">
      <w:pPr>
        <w:ind w:firstLine="426"/>
        <w:jc w:val="both"/>
      </w:pPr>
      <w:r>
        <w:t>Любит тайны и загадки,</w:t>
      </w:r>
    </w:p>
    <w:p w:rsidR="00A10542" w:rsidRDefault="00A10542" w:rsidP="0008640B">
      <w:pPr>
        <w:ind w:firstLine="426"/>
        <w:jc w:val="both"/>
      </w:pPr>
      <w:r>
        <w:t>волшебство и чудеса,</w:t>
      </w:r>
    </w:p>
    <w:p w:rsidR="00A10542" w:rsidRDefault="00A10542" w:rsidP="0008640B">
      <w:pPr>
        <w:ind w:firstLine="426"/>
        <w:jc w:val="both"/>
      </w:pPr>
      <w:r>
        <w:t>путешествия с палаткой</w:t>
      </w:r>
    </w:p>
    <w:p w:rsidR="00A10542" w:rsidRDefault="00A10542" w:rsidP="0008640B">
      <w:pPr>
        <w:ind w:firstLine="426"/>
        <w:jc w:val="both"/>
      </w:pPr>
      <w:r>
        <w:t>по нехоженым местам.</w:t>
      </w:r>
    </w:p>
    <w:p w:rsidR="00A10542" w:rsidRDefault="00A10542" w:rsidP="0008640B">
      <w:pPr>
        <w:ind w:firstLine="426"/>
        <w:jc w:val="both"/>
      </w:pPr>
      <w:r>
        <w:t>У кого усы-усищи?</w:t>
      </w:r>
    </w:p>
    <w:p w:rsidR="00A10542" w:rsidRDefault="00A10542" w:rsidP="0008640B">
      <w:pPr>
        <w:ind w:firstLine="426"/>
        <w:jc w:val="both"/>
      </w:pPr>
      <w:r>
        <w:t>Кто спортсмен и чемпион?</w:t>
      </w:r>
    </w:p>
    <w:p w:rsidR="00A10542" w:rsidRDefault="00A10542" w:rsidP="0008640B">
      <w:pPr>
        <w:ind w:firstLine="426"/>
        <w:jc w:val="both"/>
      </w:pPr>
      <w:r>
        <w:t xml:space="preserve">Кот </w:t>
      </w:r>
      <w:proofErr w:type="spellStart"/>
      <w:r>
        <w:t>Зеленкин</w:t>
      </w:r>
      <w:proofErr w:type="spellEnd"/>
      <w:r>
        <w:t xml:space="preserve">, мой </w:t>
      </w:r>
      <w:proofErr w:type="gramStart"/>
      <w:r>
        <w:t>братишка</w:t>
      </w:r>
      <w:proofErr w:type="gramEnd"/>
      <w:r>
        <w:t>!</w:t>
      </w:r>
    </w:p>
    <w:p w:rsidR="00A10542" w:rsidRPr="00631D20" w:rsidRDefault="00A10542" w:rsidP="0008640B">
      <w:pPr>
        <w:ind w:firstLine="426"/>
        <w:jc w:val="both"/>
      </w:pPr>
      <w:r>
        <w:t>Познакомьтесь, вот тон!</w:t>
      </w:r>
    </w:p>
    <w:p w:rsidR="008706C9" w:rsidRPr="00B426FB" w:rsidRDefault="00623EA0" w:rsidP="00623EA0">
      <w:pPr>
        <w:ind w:firstLine="426"/>
        <w:rPr>
          <w:color w:val="111111"/>
        </w:rPr>
      </w:pPr>
      <w:r>
        <w:rPr>
          <w:color w:val="111111"/>
        </w:rPr>
        <w:t xml:space="preserve">- Ребята 4 класса подготовили небольшую </w:t>
      </w:r>
      <w:r w:rsidRPr="00623EA0">
        <w:rPr>
          <w:b/>
          <w:color w:val="111111"/>
        </w:rPr>
        <w:t>кукольную сценку</w:t>
      </w:r>
      <w:r>
        <w:rPr>
          <w:color w:val="111111"/>
        </w:rPr>
        <w:t xml:space="preserve"> по стихотворению </w:t>
      </w:r>
      <w:proofErr w:type="spellStart"/>
      <w:r>
        <w:rPr>
          <w:color w:val="111111"/>
        </w:rPr>
        <w:t>Е.Гуткина</w:t>
      </w:r>
      <w:proofErr w:type="spellEnd"/>
      <w:r>
        <w:rPr>
          <w:color w:val="111111"/>
        </w:rPr>
        <w:t xml:space="preserve"> «Пик и </w:t>
      </w:r>
      <w:proofErr w:type="gramStart"/>
      <w:r>
        <w:rPr>
          <w:color w:val="111111"/>
        </w:rPr>
        <w:t>Шмыг</w:t>
      </w:r>
      <w:proofErr w:type="gramEnd"/>
      <w:r>
        <w:rPr>
          <w:color w:val="111111"/>
        </w:rPr>
        <w:t xml:space="preserve">» </w:t>
      </w:r>
    </w:p>
    <w:p w:rsidR="008706C9" w:rsidRPr="00B426FB" w:rsidRDefault="008706C9" w:rsidP="0008640B">
      <w:r w:rsidRPr="00B426FB">
        <w:rPr>
          <w:color w:val="000000"/>
        </w:rPr>
        <w:t xml:space="preserve"> </w:t>
      </w:r>
    </w:p>
    <w:p w:rsidR="008706C9" w:rsidRPr="00623EA0" w:rsidRDefault="008706C9" w:rsidP="00623EA0">
      <w:pPr>
        <w:pStyle w:val="a3"/>
        <w:spacing w:before="0" w:after="0"/>
        <w:ind w:firstLine="709"/>
        <w:rPr>
          <w:sz w:val="24"/>
          <w:szCs w:val="24"/>
        </w:rPr>
      </w:pPr>
      <w:r w:rsidRPr="00B426FB">
        <w:rPr>
          <w:sz w:val="24"/>
          <w:szCs w:val="24"/>
        </w:rPr>
        <w:t xml:space="preserve"> </w:t>
      </w:r>
    </w:p>
    <w:p w:rsidR="00623EA0" w:rsidRDefault="00623EA0" w:rsidP="00623EA0">
      <w:pPr>
        <w:jc w:val="both"/>
        <w:rPr>
          <w:b/>
        </w:rPr>
      </w:pPr>
      <w:r w:rsidRPr="00623EA0">
        <w:rPr>
          <w:b/>
        </w:rPr>
        <w:t xml:space="preserve">Рефлексия. </w:t>
      </w:r>
    </w:p>
    <w:p w:rsidR="008706C9" w:rsidRPr="00623EA0" w:rsidRDefault="00623EA0" w:rsidP="00623EA0">
      <w:pPr>
        <w:jc w:val="both"/>
      </w:pPr>
      <w:r>
        <w:t>Учитель</w:t>
      </w:r>
      <w:r w:rsidR="008706C9" w:rsidRPr="00623EA0">
        <w:t xml:space="preserve">: </w:t>
      </w:r>
      <w:r>
        <w:t>Я</w:t>
      </w:r>
      <w:r w:rsidR="000641FB">
        <w:t xml:space="preserve"> предлагаю  вам</w:t>
      </w:r>
      <w:bookmarkStart w:id="0" w:name="_GoBack"/>
      <w:bookmarkEnd w:id="0"/>
      <w:r>
        <w:t xml:space="preserve">, ребята, </w:t>
      </w:r>
      <w:r w:rsidR="008706C9" w:rsidRPr="00623EA0">
        <w:t>закончить три предложения:</w:t>
      </w:r>
    </w:p>
    <w:p w:rsidR="008706C9" w:rsidRPr="00623EA0" w:rsidRDefault="008706C9" w:rsidP="00623EA0">
      <w:pPr>
        <w:jc w:val="both"/>
      </w:pPr>
      <w:r w:rsidRPr="00623EA0">
        <w:t xml:space="preserve">Моя малая Родина – это… </w:t>
      </w:r>
    </w:p>
    <w:p w:rsidR="008706C9" w:rsidRPr="00623EA0" w:rsidRDefault="00623EA0" w:rsidP="00623EA0">
      <w:pPr>
        <w:jc w:val="both"/>
      </w:pPr>
      <w:r>
        <w:t>Мне понравились стихи смоленского поэта ….</w:t>
      </w:r>
    </w:p>
    <w:p w:rsidR="008706C9" w:rsidRPr="00623EA0" w:rsidRDefault="008706C9" w:rsidP="00623EA0">
      <w:pPr>
        <w:jc w:val="both"/>
      </w:pPr>
      <w:r w:rsidRPr="00623EA0">
        <w:t xml:space="preserve">Я хочу </w:t>
      </w:r>
      <w:r w:rsidR="00623EA0">
        <w:t>взять и прочитать книгу</w:t>
      </w:r>
      <w:r w:rsidRPr="00623EA0">
        <w:t>…</w:t>
      </w: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623EA0" w:rsidRDefault="008706C9" w:rsidP="008706C9">
      <w:r w:rsidRPr="00623EA0">
        <w:t>Малая Родина для каждого человека своя, главное чтоб он любил, не забывал и приносил ей только пользу!</w:t>
      </w:r>
    </w:p>
    <w:p w:rsidR="008706C9" w:rsidRPr="00623EA0" w:rsidRDefault="008706C9" w:rsidP="008706C9"/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</w:p>
    <w:p w:rsidR="008706C9" w:rsidRPr="008746EB" w:rsidRDefault="008706C9" w:rsidP="008706C9">
      <w:pPr>
        <w:rPr>
          <w:sz w:val="28"/>
          <w:szCs w:val="28"/>
        </w:rPr>
      </w:pPr>
    </w:p>
    <w:p w:rsidR="009D5609" w:rsidRDefault="009D5609"/>
    <w:sectPr w:rsidR="009D5609" w:rsidSect="00E85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23" w:rsidRDefault="00FD0E23" w:rsidP="008E5754">
      <w:r>
        <w:separator/>
      </w:r>
    </w:p>
  </w:endnote>
  <w:endnote w:type="continuationSeparator" w:id="0">
    <w:p w:rsidR="00FD0E23" w:rsidRDefault="00FD0E23" w:rsidP="008E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23" w:rsidRDefault="00FD0E23" w:rsidP="008E5754">
      <w:r>
        <w:separator/>
      </w:r>
    </w:p>
  </w:footnote>
  <w:footnote w:type="continuationSeparator" w:id="0">
    <w:p w:rsidR="00FD0E23" w:rsidRDefault="00FD0E23" w:rsidP="008E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54" w:rsidRDefault="008E5754">
    <w:pPr>
      <w:pStyle w:val="a9"/>
    </w:pPr>
    <w:r>
      <w:t>Константинова Н.В.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54" w:rsidRDefault="008E5754">
    <w:pPr>
      <w:pStyle w:val="a9"/>
    </w:pPr>
    <w:r>
      <w:t>Константинова Н.В.</w:t>
    </w:r>
  </w:p>
  <w:p w:rsidR="008E5754" w:rsidRDefault="008E57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C9"/>
    <w:rsid w:val="000641FB"/>
    <w:rsid w:val="0008640B"/>
    <w:rsid w:val="001639E9"/>
    <w:rsid w:val="001650DF"/>
    <w:rsid w:val="00221D33"/>
    <w:rsid w:val="00402644"/>
    <w:rsid w:val="00623EA0"/>
    <w:rsid w:val="00631D20"/>
    <w:rsid w:val="00792903"/>
    <w:rsid w:val="008706C9"/>
    <w:rsid w:val="008E5754"/>
    <w:rsid w:val="009532A2"/>
    <w:rsid w:val="009D5609"/>
    <w:rsid w:val="00A10542"/>
    <w:rsid w:val="00B426FB"/>
    <w:rsid w:val="00E85502"/>
    <w:rsid w:val="00F320F8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6C9"/>
    <w:pPr>
      <w:spacing w:before="30" w:after="30"/>
    </w:pPr>
    <w:rPr>
      <w:sz w:val="20"/>
      <w:szCs w:val="20"/>
    </w:rPr>
  </w:style>
  <w:style w:type="paragraph" w:customStyle="1" w:styleId="c0">
    <w:name w:val="c0"/>
    <w:basedOn w:val="a"/>
    <w:rsid w:val="008706C9"/>
    <w:pPr>
      <w:spacing w:before="100" w:beforeAutospacing="1" w:after="100" w:afterAutospacing="1"/>
    </w:pPr>
  </w:style>
  <w:style w:type="character" w:customStyle="1" w:styleId="c2">
    <w:name w:val="c2"/>
    <w:basedOn w:val="a0"/>
    <w:rsid w:val="008706C9"/>
  </w:style>
  <w:style w:type="character" w:customStyle="1" w:styleId="FontStyle49">
    <w:name w:val="Font Style49"/>
    <w:basedOn w:val="a0"/>
    <w:rsid w:val="008706C9"/>
    <w:rPr>
      <w:rFonts w:ascii="Century Schoolbook" w:hAnsi="Century Schoolbook" w:cs="Century Schoolbook"/>
      <w:sz w:val="16"/>
      <w:szCs w:val="16"/>
    </w:rPr>
  </w:style>
  <w:style w:type="paragraph" w:styleId="a4">
    <w:name w:val="List Paragraph"/>
    <w:basedOn w:val="a"/>
    <w:uiPriority w:val="34"/>
    <w:qFormat/>
    <w:rsid w:val="008706C9"/>
    <w:pPr>
      <w:ind w:left="720"/>
      <w:contextualSpacing/>
    </w:pPr>
  </w:style>
  <w:style w:type="character" w:customStyle="1" w:styleId="apple-converted-space">
    <w:name w:val="apple-converted-space"/>
    <w:basedOn w:val="a0"/>
    <w:rsid w:val="008706C9"/>
  </w:style>
  <w:style w:type="character" w:customStyle="1" w:styleId="text">
    <w:name w:val="text"/>
    <w:basedOn w:val="a0"/>
    <w:rsid w:val="0008640B"/>
  </w:style>
  <w:style w:type="character" w:styleId="a5">
    <w:name w:val="Strong"/>
    <w:basedOn w:val="a0"/>
    <w:uiPriority w:val="22"/>
    <w:qFormat/>
    <w:rsid w:val="0008640B"/>
    <w:rPr>
      <w:b/>
      <w:bCs/>
    </w:rPr>
  </w:style>
  <w:style w:type="character" w:styleId="a6">
    <w:name w:val="Emphasis"/>
    <w:basedOn w:val="a0"/>
    <w:uiPriority w:val="20"/>
    <w:qFormat/>
    <w:rsid w:val="0008640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1D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D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E5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57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5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2014-09-04T18:04:00Z</cp:lastPrinted>
  <dcterms:created xsi:type="dcterms:W3CDTF">2014-02-05T14:23:00Z</dcterms:created>
  <dcterms:modified xsi:type="dcterms:W3CDTF">2014-10-20T16:21:00Z</dcterms:modified>
</cp:coreProperties>
</file>