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B2" w:rsidRPr="00515930" w:rsidRDefault="00CF70B2" w:rsidP="00CF70B2">
      <w:pPr>
        <w:spacing w:after="0"/>
      </w:pPr>
    </w:p>
    <w:p w:rsidR="00CF70B2" w:rsidRDefault="00CF70B2" w:rsidP="00CF70B2">
      <w:pPr>
        <w:tabs>
          <w:tab w:val="left" w:pos="3627"/>
        </w:tabs>
      </w:pPr>
      <w:r>
        <w:tab/>
      </w:r>
    </w:p>
    <w:p w:rsidR="00CF70B2" w:rsidRDefault="00CF70B2" w:rsidP="00CF70B2">
      <w:pPr>
        <w:tabs>
          <w:tab w:val="left" w:pos="3627"/>
        </w:tabs>
      </w:pPr>
    </w:p>
    <w:p w:rsidR="00CF70B2" w:rsidRDefault="00CF70B2" w:rsidP="00CF70B2">
      <w:pPr>
        <w:tabs>
          <w:tab w:val="left" w:pos="362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F70B2" w:rsidRDefault="00CF70B2" w:rsidP="00CF70B2">
      <w:pPr>
        <w:tabs>
          <w:tab w:val="left" w:pos="362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F70B2" w:rsidRPr="00515930" w:rsidRDefault="00CF70B2" w:rsidP="00CF70B2">
      <w:pPr>
        <w:tabs>
          <w:tab w:val="left" w:pos="3627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15930">
        <w:rPr>
          <w:rFonts w:ascii="Times New Roman" w:hAnsi="Times New Roman" w:cs="Times New Roman"/>
          <w:sz w:val="48"/>
          <w:szCs w:val="48"/>
        </w:rPr>
        <w:t>Программа кружка</w:t>
      </w:r>
    </w:p>
    <w:p w:rsidR="00B804C6" w:rsidRPr="00B804C6" w:rsidRDefault="00B804C6" w:rsidP="00CF70B2">
      <w:pPr>
        <w:tabs>
          <w:tab w:val="left" w:pos="36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B804C6" w:rsidRPr="00B804C6" w:rsidRDefault="00B804C6" w:rsidP="00CF70B2">
      <w:pPr>
        <w:tabs>
          <w:tab w:val="left" w:pos="36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70B2" w:rsidRDefault="00CF70B2" w:rsidP="00CF70B2">
      <w:pPr>
        <w:tabs>
          <w:tab w:val="left" w:pos="36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70B2" w:rsidRDefault="00CF70B2" w:rsidP="00CF70B2">
      <w:pPr>
        <w:tabs>
          <w:tab w:val="left" w:pos="3627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кружка:</w:t>
      </w:r>
    </w:p>
    <w:p w:rsidR="00CF70B2" w:rsidRDefault="00CF70B2" w:rsidP="00CF70B2">
      <w:pPr>
        <w:tabs>
          <w:tab w:val="left" w:pos="3627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CF70B2" w:rsidRDefault="00CF70B2" w:rsidP="00CF70B2">
      <w:pPr>
        <w:tabs>
          <w:tab w:val="left" w:pos="3627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CF70B2" w:rsidRDefault="00CF70B2" w:rsidP="00CF70B2">
      <w:pPr>
        <w:tabs>
          <w:tab w:val="left" w:pos="3627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CF70B2" w:rsidRDefault="00CF70B2" w:rsidP="00CF70B2">
      <w:pPr>
        <w:tabs>
          <w:tab w:val="left" w:pos="3627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CF70B2" w:rsidRDefault="00CF70B2" w:rsidP="00CF70B2">
      <w:pPr>
        <w:tabs>
          <w:tab w:val="left" w:pos="3627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CF70B2" w:rsidRPr="00B804C6" w:rsidRDefault="00CF70B2" w:rsidP="00B804C6">
      <w:pPr>
        <w:tabs>
          <w:tab w:val="left" w:pos="36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539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CF70B2" w:rsidRPr="00D82E19" w:rsidRDefault="00CF70B2" w:rsidP="00CF70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Неумение видеть и воспринимать сверстника, его переживания, желания, проблемы – основной источник трудных взаимоотношений в детском коллективе. Не секрет: многие дети  настолько сосредоточены на себе, на своем «я», что сверстник для них лишь фон их жизни. Интерес представляет только собственная персона. Моя задача – научить дошкольников навыкам общения.</w:t>
      </w:r>
    </w:p>
    <w:p w:rsidR="00CF70B2" w:rsidRPr="00081E7A" w:rsidRDefault="00CF70B2" w:rsidP="00CF70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E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стремление к общению со сверстниками в разных видах деятельности способствует формированию «детского общества». Это создает определенные предпосылки для воспитания коллективных взаимоотношений. Содержательное общение со сверстниками становится важным фактором полноценного формирования личности старшего дошкольника. В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лективной </w:t>
      </w:r>
      <w:r w:rsidRPr="00D8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– продуктивной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D82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осваивают умения коллективного планирования, учатся согласовывать свои действия, справедливо разрешать споры, добиваться общих результатов. В совместной деятельности дошкольники осваивают правила поведения, у них формируются целенаправленность, ответственность, волевые качества, дружеское расположение друг к другу, отзывчивость, забота, стремление к сотрудничеству, достижению общих целей, готовность прийти на помощь. </w:t>
      </w:r>
      <w:r w:rsidRPr="00081E7A">
        <w:rPr>
          <w:rFonts w:ascii="Times New Roman" w:eastAsia="Calibri" w:hAnsi="Times New Roman" w:cs="Times New Roman"/>
          <w:sz w:val="28"/>
          <w:szCs w:val="28"/>
        </w:rPr>
        <w:t>Коллективное творчество принципиально отличается от другой коллективной деятельности тем, что предполагает не подавление личных интересов и инициатив каждого для достижения некого важного для всех результата, а использование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инициативы и энергии всех учас</w:t>
      </w:r>
      <w:r w:rsidRPr="00081E7A">
        <w:rPr>
          <w:rFonts w:ascii="Times New Roman" w:eastAsia="Calibri" w:hAnsi="Times New Roman" w:cs="Times New Roman"/>
          <w:sz w:val="28"/>
          <w:szCs w:val="28"/>
        </w:rPr>
        <w:t>тников для того, чтобы добиться максимума.</w:t>
      </w:r>
    </w:p>
    <w:p w:rsidR="00CF70B2" w:rsidRPr="006960DE" w:rsidRDefault="00CF70B2" w:rsidP="00CF70B2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нетрадиционных техник в изготовлении общей работы в качестве основного приёма, оказывает наилучшее воздействие, и способствует развитию  атмосферы сотворчества в процессе создания единого коллективного продукта. Игротворчество выступает как стимулятор интереса к изобразительной деятельности и развивает коммуникативную культуру дошкольников. </w:t>
      </w:r>
    </w:p>
    <w:p w:rsidR="00CF70B2" w:rsidRPr="006960DE" w:rsidRDefault="00CF70B2" w:rsidP="00CF70B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индивидуальных особенностей, развитие коммуникативных способностей не может быть одинаковым у всех детей, поэтому на занятиях я даю возможность каждому ребенку активно, самостоятельно проявить себя. Все темы, входящие в программу, изменяются по принципу постепенного усложнения материала. </w:t>
      </w:r>
    </w:p>
    <w:p w:rsidR="003A7D76" w:rsidRPr="003A7D76" w:rsidRDefault="003A7D76" w:rsidP="003A7D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Данная программа составлена с учетом :</w:t>
      </w:r>
    </w:p>
    <w:p w:rsidR="003A7D76" w:rsidRPr="003A7D76" w:rsidRDefault="003A7D76" w:rsidP="00010D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7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«Программа художественного воспитания и развития детей 2-7 лет»/ автор И. А. Лыкова.</w:t>
      </w:r>
    </w:p>
    <w:p w:rsidR="004B1E65" w:rsidRDefault="003A7D76" w:rsidP="00010D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Швайко Г. С. Занятия по изобразительной деятельности </w:t>
      </w:r>
      <w:r w:rsidR="0026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саду: старшая </w:t>
      </w:r>
      <w:r w:rsidRPr="003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 Программа, конспекты. – М. : Гума</w:t>
      </w:r>
      <w:r w:rsidR="0026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нитарный изд. центр ВЛАДОС, 2003, 160</w:t>
      </w:r>
      <w:r w:rsidRPr="003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ил</w:t>
      </w:r>
    </w:p>
    <w:p w:rsidR="004B1E65" w:rsidRDefault="004B1E65" w:rsidP="00010D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-Дронова Т.Н.Художественное творчество детей 2-7 лет: Метод. пособие для воспитателей: Просвещение, 2011.-240с.: ил.</w:t>
      </w:r>
    </w:p>
    <w:p w:rsidR="004B1E65" w:rsidRDefault="004B1E65" w:rsidP="00010D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 изобразительной деятельности Коллективное творчество/под ред. А.А.Грибовской.-М : ТЦ Сфера, 2010.-192с.(Вместе с детьми)</w:t>
      </w:r>
    </w:p>
    <w:p w:rsidR="00010D1B" w:rsidRDefault="00CF70B2" w:rsidP="00CF70B2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10D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работать вместе, строить общение, развивать привычку к взаимопомощи, создать почву для проявления и формирования общественно ценных мотивов. Развивать творческие способности, фантазию, воображение. Помочь ребенку  проявить свои художественные способности в различных видах изобразительной и прикладной деятельности.</w:t>
      </w:r>
    </w:p>
    <w:p w:rsidR="00CF70B2" w:rsidRPr="00010D1B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задачи:</w:t>
      </w:r>
    </w:p>
    <w:p w:rsidR="00CF70B2" w:rsidRPr="006960DE" w:rsidRDefault="00CF70B2" w:rsidP="00010D1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мира, природы, художественного творчества взрослых и детей;</w:t>
      </w:r>
    </w:p>
    <w:p w:rsidR="00CF70B2" w:rsidRPr="006960DE" w:rsidRDefault="00CF70B2" w:rsidP="00010D1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детей, поддерживая проявления их фантазии, смелости в изложении собственных   замыслов;</w:t>
      </w:r>
    </w:p>
    <w:p w:rsidR="00CF70B2" w:rsidRPr="006960DE" w:rsidRDefault="00CF70B2" w:rsidP="00010D1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работе с разнообразными материалами;</w:t>
      </w:r>
    </w:p>
    <w:p w:rsidR="00CF70B2" w:rsidRPr="00D82E19" w:rsidRDefault="00CF70B2" w:rsidP="00010D1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коллективные работы.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</w:t>
      </w:r>
      <w:r w:rsidR="0001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техники:</w:t>
      </w:r>
    </w:p>
    <w:p w:rsidR="00010D1B" w:rsidRDefault="00CF70B2" w:rsidP="00010D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 жесткой полусухой кистью. Рисование пальчиками. Рисование ладошкой. Оттиск поролоном. Оттиск пенопластом. Оттиск смятой бумагой. Восковые мелки и акварель. Свеча и акварель. Монотипия предметная. Пластилинография. Оригами. Кляксография. Кляксография с трубочкой. Набрызг. Отпечатки листьев. Тиснение. Монотипия пейзажная.</w:t>
      </w:r>
      <w:r w:rsidR="00010D1B" w:rsidRPr="0001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D1B" w:rsidRDefault="00010D1B" w:rsidP="00010D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D1B" w:rsidRDefault="00010D1B" w:rsidP="00010D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D1B" w:rsidRDefault="00010D1B" w:rsidP="00010D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D1B" w:rsidRPr="006960DE" w:rsidRDefault="00010D1B" w:rsidP="00010D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Используемые методы: </w:t>
      </w:r>
    </w:p>
    <w:p w:rsidR="00010D1B" w:rsidRPr="006960DE" w:rsidRDefault="00010D1B" w:rsidP="00010D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позволяют развивать специальные умения и навыки, подготавливающие руку ребенка к письму;</w:t>
      </w:r>
    </w:p>
    <w:p w:rsidR="00010D1B" w:rsidRPr="006960DE" w:rsidRDefault="00010D1B" w:rsidP="00010D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010D1B" w:rsidRPr="006960DE" w:rsidRDefault="00010D1B" w:rsidP="00010D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формируют эмоционально – положительное отношение к самому процессу рисования;</w:t>
      </w:r>
    </w:p>
    <w:p w:rsidR="00010D1B" w:rsidRPr="006960DE" w:rsidRDefault="00010D1B" w:rsidP="00010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занятий кружка.</w:t>
      </w:r>
    </w:p>
    <w:p w:rsidR="00CF70B2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возраст: Два занятия в неделю по 25 минут.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акварельные краски, гуашь;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восковые мелки, свеча;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ватные палочки;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поролоновые печатки;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коктельные трубочки;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палочки или старые стержни для процарапывания;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матерчатые салфетки;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стаканы для воды;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подставки под кисти;</w:t>
      </w:r>
    </w:p>
    <w:p w:rsidR="00CF70B2" w:rsidRPr="006960DE" w:rsidRDefault="00CF70B2" w:rsidP="00C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кисти.</w:t>
      </w:r>
    </w:p>
    <w:p w:rsidR="00CF70B2" w:rsidRDefault="00CF70B2" w:rsidP="00CF70B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 работы кружка: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ежемесячных выставок детских работ для родителей.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в ДОУ.</w:t>
      </w:r>
    </w:p>
    <w:p w:rsidR="00CF70B2" w:rsidRPr="006960DE" w:rsidRDefault="00CF70B2" w:rsidP="00CF7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городских и областных выставках и конкурсах в течение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Всероссийском ежемесячном творческом</w:t>
      </w:r>
      <w:r w:rsidRPr="00C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рисунков и поделок </w:t>
      </w:r>
      <w:r w:rsidRPr="00CF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международном интернет -</w:t>
      </w:r>
      <w:r w:rsidRPr="00C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0B2" w:rsidRPr="00081E7A" w:rsidRDefault="00CF70B2" w:rsidP="00CF70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B2" w:rsidRDefault="00CF70B2" w:rsidP="00CF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B2" w:rsidRDefault="00CF70B2" w:rsidP="00010D1B">
      <w:pPr>
        <w:rPr>
          <w:rFonts w:ascii="Times New Roman" w:hAnsi="Times New Roman" w:cs="Times New Roman"/>
          <w:b/>
          <w:sz w:val="28"/>
          <w:szCs w:val="28"/>
        </w:rPr>
      </w:pPr>
    </w:p>
    <w:p w:rsidR="00CF70B2" w:rsidRDefault="00CF70B2" w:rsidP="003A7D76">
      <w:pPr>
        <w:rPr>
          <w:rFonts w:ascii="Times New Roman" w:hAnsi="Times New Roman" w:cs="Times New Roman"/>
          <w:b/>
          <w:sz w:val="28"/>
          <w:szCs w:val="28"/>
        </w:rPr>
      </w:pPr>
    </w:p>
    <w:p w:rsidR="00CF70B2" w:rsidRPr="00CF70B2" w:rsidRDefault="00CF70B2" w:rsidP="00CF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70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Перспективный  план  занятий</w:t>
      </w:r>
    </w:p>
    <w:p w:rsidR="00CF70B2" w:rsidRPr="00CF70B2" w:rsidRDefault="00CF70B2" w:rsidP="00CF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70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кружка </w:t>
      </w:r>
      <w:r w:rsidRPr="00CF70B2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старшая группа</w:t>
      </w:r>
    </w:p>
    <w:p w:rsidR="00CF70B2" w:rsidRPr="00CF70B2" w:rsidRDefault="00CF70B2" w:rsidP="00CF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jc w:val="center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39"/>
        <w:gridCol w:w="3012"/>
        <w:gridCol w:w="6423"/>
      </w:tblGrid>
      <w:tr w:rsidR="00CF70B2" w:rsidRPr="00CF70B2" w:rsidTr="00B804C6">
        <w:trPr>
          <w:jc w:val="center"/>
        </w:trPr>
        <w:tc>
          <w:tcPr>
            <w:tcW w:w="1339" w:type="dxa"/>
          </w:tcPr>
          <w:p w:rsidR="00CF70B2" w:rsidRPr="00CF70B2" w:rsidRDefault="00CF70B2" w:rsidP="003A7D76">
            <w:pPr>
              <w:jc w:val="center"/>
              <w:rPr>
                <w:b/>
                <w:sz w:val="28"/>
                <w:szCs w:val="28"/>
              </w:rPr>
            </w:pPr>
            <w:r w:rsidRPr="00CF70B2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jc w:val="center"/>
              <w:rPr>
                <w:b/>
                <w:sz w:val="28"/>
                <w:szCs w:val="28"/>
              </w:rPr>
            </w:pPr>
            <w:r w:rsidRPr="00CF70B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423" w:type="dxa"/>
          </w:tcPr>
          <w:p w:rsidR="00CF70B2" w:rsidRPr="00CF70B2" w:rsidRDefault="00CF70B2" w:rsidP="003A7D76">
            <w:pPr>
              <w:jc w:val="center"/>
              <w:rPr>
                <w:b/>
                <w:sz w:val="28"/>
                <w:szCs w:val="28"/>
              </w:rPr>
            </w:pPr>
            <w:r w:rsidRPr="00CF70B2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B804C6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B804C6" w:rsidRDefault="00B804C6" w:rsidP="003A7D76">
            <w:pPr>
              <w:jc w:val="center"/>
              <w:rPr>
                <w:sz w:val="28"/>
                <w:szCs w:val="28"/>
              </w:rPr>
            </w:pPr>
            <w:r w:rsidRPr="00B804C6">
              <w:rPr>
                <w:sz w:val="28"/>
                <w:szCs w:val="28"/>
              </w:rPr>
              <w:t>Сентябрь</w:t>
            </w:r>
          </w:p>
        </w:tc>
        <w:tc>
          <w:tcPr>
            <w:tcW w:w="3012" w:type="dxa"/>
          </w:tcPr>
          <w:p w:rsidR="00B804C6" w:rsidRPr="00CF70B2" w:rsidRDefault="00B804C6" w:rsidP="00B80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6423" w:type="dxa"/>
            <w:vAlign w:val="center"/>
          </w:tcPr>
          <w:p w:rsidR="00B804C6" w:rsidRPr="00CF70B2" w:rsidRDefault="00B804C6" w:rsidP="00CF70B2">
            <w:pPr>
              <w:jc w:val="center"/>
              <w:rPr>
                <w:sz w:val="28"/>
                <w:szCs w:val="28"/>
              </w:rPr>
            </w:pPr>
          </w:p>
        </w:tc>
      </w:tr>
      <w:tr w:rsidR="00CF70B2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CF70B2" w:rsidRPr="00CF70B2" w:rsidRDefault="00ED0547" w:rsidP="003A7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Путешествие по радуге</w:t>
            </w:r>
          </w:p>
        </w:tc>
        <w:tc>
          <w:tcPr>
            <w:tcW w:w="6423" w:type="dxa"/>
            <w:vAlign w:val="center"/>
          </w:tcPr>
          <w:p w:rsidR="00CF70B2" w:rsidRPr="00CF70B2" w:rsidRDefault="00CF70B2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</w:tr>
      <w:tr w:rsidR="00CF70B2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CF70B2" w:rsidRPr="00CF70B2" w:rsidRDefault="00ED0547" w:rsidP="003A7D76">
            <w:pPr>
              <w:jc w:val="center"/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Октябрь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Осенние листья (</w:t>
            </w:r>
            <w:r w:rsidRPr="00CF70B2">
              <w:rPr>
                <w:i/>
                <w:sz w:val="28"/>
                <w:szCs w:val="28"/>
              </w:rPr>
              <w:t>печатание листьями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CF70B2" w:rsidRPr="00CF70B2" w:rsidRDefault="00CF70B2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Познакомить с техникой печатания листьями. Развивать цветовосприятие. Учить смешивать краски прямо на листьях или тампоном при печати.</w:t>
            </w:r>
          </w:p>
        </w:tc>
      </w:tr>
      <w:tr w:rsidR="00CF70B2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CF70B2" w:rsidRPr="00CF70B2" w:rsidRDefault="00ED0547" w:rsidP="003A7D76">
            <w:pPr>
              <w:jc w:val="center"/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Октябрь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Осенняя сказка</w:t>
            </w:r>
          </w:p>
          <w:p w:rsidR="00CF70B2" w:rsidRPr="00CF70B2" w:rsidRDefault="00CF70B2" w:rsidP="003A7D76">
            <w:pPr>
              <w:rPr>
                <w:sz w:val="28"/>
                <w:szCs w:val="28"/>
              </w:rPr>
            </w:pPr>
          </w:p>
        </w:tc>
        <w:tc>
          <w:tcPr>
            <w:tcW w:w="6423" w:type="dxa"/>
            <w:vAlign w:val="center"/>
          </w:tcPr>
          <w:p w:rsidR="00CF70B2" w:rsidRPr="00CF70B2" w:rsidRDefault="00CF70B2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</w:tr>
      <w:tr w:rsidR="00CF70B2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CF70B2" w:rsidRPr="00ED0547" w:rsidRDefault="00B804C6" w:rsidP="003A7D76">
            <w:pPr>
              <w:jc w:val="center"/>
              <w:rPr>
                <w:sz w:val="28"/>
                <w:szCs w:val="28"/>
              </w:rPr>
            </w:pPr>
            <w:r w:rsidRPr="00B804C6">
              <w:rPr>
                <w:sz w:val="28"/>
                <w:szCs w:val="28"/>
              </w:rPr>
              <w:t>Октябрь</w:t>
            </w:r>
          </w:p>
        </w:tc>
        <w:tc>
          <w:tcPr>
            <w:tcW w:w="3012" w:type="dxa"/>
          </w:tcPr>
          <w:p w:rsidR="00CF70B2" w:rsidRPr="00ED0547" w:rsidRDefault="00CF70B2" w:rsidP="003A7D76">
            <w:pPr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Фруктовая мозаика (</w:t>
            </w:r>
            <w:r w:rsidRPr="00ED0547">
              <w:rPr>
                <w:i/>
                <w:sz w:val="28"/>
                <w:szCs w:val="28"/>
              </w:rPr>
              <w:t>восковые мелки, акварель</w:t>
            </w:r>
            <w:r w:rsidRPr="00ED0547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</w:tcPr>
          <w:p w:rsidR="00CF70B2" w:rsidRPr="00ED0547" w:rsidRDefault="00CF70B2" w:rsidP="003A7D76">
            <w:pPr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созвучного тона с помощью акварели.</w:t>
            </w:r>
          </w:p>
        </w:tc>
      </w:tr>
      <w:tr w:rsidR="00CF70B2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CF70B2" w:rsidRPr="00CF70B2" w:rsidRDefault="00CF70B2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Ноябрь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Дерево колдуньи (</w:t>
            </w:r>
            <w:r w:rsidRPr="00CF70B2">
              <w:rPr>
                <w:i/>
                <w:sz w:val="28"/>
                <w:szCs w:val="28"/>
              </w:rPr>
              <w:t>рисование + аппликация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CF70B2" w:rsidRPr="00CF70B2" w:rsidRDefault="00CF70B2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Развивать чувство прекрасного, умение передавать свои впечатления полученные ранее. Воспитывать самостоятельность в создании образа.</w:t>
            </w:r>
          </w:p>
        </w:tc>
      </w:tr>
      <w:tr w:rsidR="00CF70B2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CF70B2" w:rsidRPr="00CF70B2" w:rsidRDefault="00CF70B2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Ноябрь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Разноцветные рыбки (</w:t>
            </w:r>
            <w:r w:rsidRPr="00CF70B2">
              <w:rPr>
                <w:i/>
                <w:sz w:val="28"/>
                <w:szCs w:val="28"/>
              </w:rPr>
              <w:t>нетрадиционное рисование + аппликация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CF70B2" w:rsidRPr="00CF70B2" w:rsidRDefault="00CF70B2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</w:tr>
      <w:tr w:rsidR="00CF70B2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CF70B2" w:rsidRPr="00CF70B2" w:rsidRDefault="00ED0547" w:rsidP="003A7D76">
            <w:pPr>
              <w:jc w:val="center"/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Ноябрь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ind w:right="-105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Как прекрасен этот мир (</w:t>
            </w:r>
            <w:r w:rsidRPr="00CF70B2">
              <w:rPr>
                <w:i/>
                <w:sz w:val="28"/>
                <w:szCs w:val="28"/>
              </w:rPr>
              <w:t>рисование + аппликация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CF70B2" w:rsidRPr="00CF70B2" w:rsidRDefault="00CF70B2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</w:tr>
      <w:tr w:rsidR="00CF70B2" w:rsidRPr="00CF70B2" w:rsidTr="00B804C6">
        <w:trPr>
          <w:cantSplit/>
          <w:trHeight w:val="1133"/>
          <w:jc w:val="center"/>
        </w:trPr>
        <w:tc>
          <w:tcPr>
            <w:tcW w:w="1339" w:type="dxa"/>
          </w:tcPr>
          <w:p w:rsidR="00CF70B2" w:rsidRPr="00CF70B2" w:rsidRDefault="00CF70B2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Декабрь</w:t>
            </w:r>
          </w:p>
        </w:tc>
        <w:tc>
          <w:tcPr>
            <w:tcW w:w="3012" w:type="dxa"/>
          </w:tcPr>
          <w:p w:rsidR="00CF70B2" w:rsidRPr="00CF70B2" w:rsidRDefault="00CF70B2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Волшебный лес (</w:t>
            </w:r>
            <w:r w:rsidRPr="00CF70B2">
              <w:rPr>
                <w:i/>
                <w:sz w:val="28"/>
                <w:szCs w:val="28"/>
              </w:rPr>
              <w:t>рисование + аппликация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CF70B2" w:rsidRPr="00CF70B2" w:rsidRDefault="00CF70B2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Вызвать интерес к сказочному образу, развивать воображение. Учить наклеивать персонажей вырезанных из журналов.</w:t>
            </w:r>
          </w:p>
        </w:tc>
      </w:tr>
      <w:tr w:rsidR="00AE5A97" w:rsidRPr="00CF70B2" w:rsidTr="003A7D76">
        <w:trPr>
          <w:cantSplit/>
          <w:trHeight w:val="1006"/>
          <w:jc w:val="center"/>
        </w:trPr>
        <w:tc>
          <w:tcPr>
            <w:tcW w:w="1339" w:type="dxa"/>
          </w:tcPr>
          <w:p w:rsidR="00AE5A97" w:rsidRPr="00ED0547" w:rsidRDefault="00AE5A97" w:rsidP="003A7D76">
            <w:pPr>
              <w:jc w:val="center"/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Декабрь</w:t>
            </w:r>
          </w:p>
        </w:tc>
        <w:tc>
          <w:tcPr>
            <w:tcW w:w="3012" w:type="dxa"/>
          </w:tcPr>
          <w:p w:rsidR="00AE5A97" w:rsidRPr="00ED0547" w:rsidRDefault="00AE5A97" w:rsidP="003A7D76">
            <w:pPr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Зимние узоры (</w:t>
            </w:r>
            <w:r w:rsidRPr="00ED0547">
              <w:rPr>
                <w:i/>
                <w:sz w:val="28"/>
                <w:szCs w:val="28"/>
              </w:rPr>
              <w:t>граттаж</w:t>
            </w:r>
            <w:r w:rsidRPr="00ED0547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</w:tcPr>
          <w:p w:rsidR="00AE5A97" w:rsidRPr="00ED0547" w:rsidRDefault="00AE5A97" w:rsidP="003A7D76">
            <w:pPr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Познакомить с нетрадиционной изобразительной техникой черно-белого граттажа. Упражнять в использовании таких средств выразительности, как линия, штрих.</w:t>
            </w:r>
          </w:p>
        </w:tc>
      </w:tr>
      <w:tr w:rsidR="00AE5A97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Зимняя сказка (</w:t>
            </w:r>
            <w:r w:rsidRPr="00CF70B2">
              <w:rPr>
                <w:i/>
                <w:sz w:val="28"/>
                <w:szCs w:val="28"/>
              </w:rPr>
              <w:t>рисование пальцами, печать по трафарету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</w:tr>
      <w:tr w:rsidR="00AE5A97" w:rsidRPr="00CF70B2" w:rsidTr="00B804C6">
        <w:trPr>
          <w:cantSplit/>
          <w:trHeight w:val="1452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Январь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Снегири на ветке (</w:t>
            </w:r>
            <w:r w:rsidRPr="00CF70B2">
              <w:rPr>
                <w:i/>
                <w:sz w:val="28"/>
                <w:szCs w:val="28"/>
              </w:rPr>
              <w:t>метод тычка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тычка.</w:t>
            </w:r>
          </w:p>
        </w:tc>
      </w:tr>
      <w:tr w:rsidR="00AE5A97" w:rsidRPr="00CF70B2" w:rsidTr="00B804C6">
        <w:trPr>
          <w:cantSplit/>
          <w:trHeight w:val="923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Сказочная птица (</w:t>
            </w:r>
            <w:r w:rsidRPr="00CF70B2">
              <w:rPr>
                <w:i/>
                <w:sz w:val="28"/>
                <w:szCs w:val="28"/>
              </w:rPr>
              <w:t>экспериментирование с материалами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 Познакомить с райскими птицами.</w:t>
            </w:r>
          </w:p>
        </w:tc>
      </w:tr>
      <w:tr w:rsidR="00AE5A97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Февраль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Что за чудо эти сказки (</w:t>
            </w:r>
            <w:r w:rsidRPr="00CF70B2">
              <w:rPr>
                <w:i/>
                <w:sz w:val="28"/>
                <w:szCs w:val="28"/>
              </w:rPr>
              <w:t>пятно, штрих, линия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</w:tr>
      <w:tr w:rsidR="00AE5A97" w:rsidRPr="00CF70B2" w:rsidTr="00B804C6">
        <w:trPr>
          <w:cantSplit/>
          <w:trHeight w:val="1088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Подарок маме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Совершенствовать умения детей в различных изобразительных техник. Развивать чувство композиции и ритма.</w:t>
            </w:r>
          </w:p>
        </w:tc>
      </w:tr>
      <w:tr w:rsidR="00AE5A97" w:rsidRPr="00CF70B2" w:rsidTr="00B804C6">
        <w:trPr>
          <w:cantSplit/>
          <w:trHeight w:val="1119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Превращение ладошки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</w:tr>
      <w:tr w:rsidR="00AE5A97" w:rsidRPr="00CF70B2" w:rsidTr="00B804C6">
        <w:trPr>
          <w:cantSplit/>
          <w:trHeight w:val="1119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AE5A97">
              <w:rPr>
                <w:sz w:val="28"/>
                <w:szCs w:val="28"/>
              </w:rPr>
              <w:t>Март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ind w:right="42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Бабочки (</w:t>
            </w:r>
            <w:r w:rsidRPr="00CF70B2">
              <w:rPr>
                <w:i/>
                <w:sz w:val="28"/>
                <w:szCs w:val="28"/>
              </w:rPr>
              <w:t>рисование + аппликация</w:t>
            </w:r>
            <w:r w:rsidRPr="00CF70B2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</w:tr>
      <w:tr w:rsidR="00AE5A97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B804C6">
              <w:rPr>
                <w:sz w:val="28"/>
                <w:szCs w:val="28"/>
              </w:rPr>
              <w:t>Апрель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Веселый лужок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AE5A97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Апрель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Осьминожки (</w:t>
            </w:r>
            <w:r w:rsidRPr="00ED0547">
              <w:rPr>
                <w:i/>
                <w:sz w:val="28"/>
                <w:szCs w:val="28"/>
              </w:rPr>
              <w:t>рисование ладошками</w:t>
            </w:r>
            <w:r w:rsidRPr="00ED0547">
              <w:rPr>
                <w:sz w:val="28"/>
                <w:szCs w:val="28"/>
              </w:rPr>
              <w:t>)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CF70B2">
            <w:pPr>
              <w:jc w:val="center"/>
              <w:rPr>
                <w:sz w:val="28"/>
                <w:szCs w:val="28"/>
              </w:rPr>
            </w:pPr>
            <w:r w:rsidRPr="00ED0547">
              <w:rPr>
                <w:sz w:val="28"/>
                <w:szCs w:val="28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</w:tc>
      </w:tr>
      <w:tr w:rsidR="00AE5A97" w:rsidRPr="00ED0547" w:rsidTr="00B804C6">
        <w:trPr>
          <w:cantSplit/>
          <w:trHeight w:val="1134"/>
          <w:jc w:val="center"/>
        </w:trPr>
        <w:tc>
          <w:tcPr>
            <w:tcW w:w="1339" w:type="dxa"/>
          </w:tcPr>
          <w:p w:rsidR="00AE5A97" w:rsidRPr="00ED0547" w:rsidRDefault="00AE5A97" w:rsidP="00ED0547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Апрель</w:t>
            </w:r>
          </w:p>
        </w:tc>
        <w:tc>
          <w:tcPr>
            <w:tcW w:w="3012" w:type="dxa"/>
          </w:tcPr>
          <w:p w:rsidR="00AE5A97" w:rsidRPr="00ED0547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Весенние сады</w:t>
            </w:r>
          </w:p>
        </w:tc>
        <w:tc>
          <w:tcPr>
            <w:tcW w:w="6423" w:type="dxa"/>
            <w:vAlign w:val="center"/>
          </w:tcPr>
          <w:p w:rsidR="00AE5A97" w:rsidRPr="00ED0547" w:rsidRDefault="00AE5A97" w:rsidP="003A7D76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</w:tr>
      <w:tr w:rsidR="00AE5A97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AE5A97" w:rsidRPr="00CF70B2" w:rsidRDefault="00AE5A97" w:rsidP="003A7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12" w:type="dxa"/>
          </w:tcPr>
          <w:p w:rsidR="00AE5A97" w:rsidRPr="00CF70B2" w:rsidRDefault="00AE5A97" w:rsidP="003A7D76">
            <w:pPr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Вот и лето пришло.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CF70B2">
            <w:pPr>
              <w:jc w:val="center"/>
              <w:rPr>
                <w:sz w:val="28"/>
                <w:szCs w:val="28"/>
              </w:rPr>
            </w:pPr>
            <w:r w:rsidRPr="00CF70B2">
              <w:rPr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 Закреплять умение продумывать расположение рисунка на листе. Развивать воображение и творчество.</w:t>
            </w:r>
          </w:p>
        </w:tc>
      </w:tr>
      <w:tr w:rsidR="00AE5A97" w:rsidRPr="00CF70B2" w:rsidTr="00B804C6">
        <w:trPr>
          <w:cantSplit/>
          <w:trHeight w:val="1134"/>
          <w:jc w:val="center"/>
        </w:trPr>
        <w:tc>
          <w:tcPr>
            <w:tcW w:w="1339" w:type="dxa"/>
          </w:tcPr>
          <w:p w:rsidR="00AE5A97" w:rsidRDefault="00AE5A97" w:rsidP="003A7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12" w:type="dxa"/>
          </w:tcPr>
          <w:p w:rsidR="00AE5A97" w:rsidRPr="00CF70B2" w:rsidRDefault="00AE5A97" w:rsidP="00AE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6423" w:type="dxa"/>
            <w:vAlign w:val="center"/>
          </w:tcPr>
          <w:p w:rsidR="00AE5A97" w:rsidRPr="00CF70B2" w:rsidRDefault="00AE5A97" w:rsidP="00CF7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0547" w:rsidRDefault="00ED0547" w:rsidP="00CF70B2">
      <w:pPr>
        <w:rPr>
          <w:rFonts w:ascii="Times New Roman" w:hAnsi="Times New Roman" w:cs="Times New Roman"/>
          <w:b/>
          <w:sz w:val="28"/>
          <w:szCs w:val="28"/>
        </w:rPr>
      </w:pPr>
    </w:p>
    <w:p w:rsidR="00CF70B2" w:rsidRPr="00AE5A97" w:rsidRDefault="00CF70B2" w:rsidP="00AE5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9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F70B2" w:rsidRPr="00AE5A97" w:rsidRDefault="00CF70B2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A97">
        <w:rPr>
          <w:rFonts w:ascii="Times New Roman" w:hAnsi="Times New Roman" w:cs="Times New Roman"/>
          <w:sz w:val="24"/>
          <w:szCs w:val="24"/>
        </w:rPr>
        <w:t>1. Галанов А.С., Корнилова С.Н., Куликова С.Л.. Занятия с дошкольниками по изобразительному искусству. – М: ТЦ «Сфера», 2000. – 80с.</w:t>
      </w:r>
    </w:p>
    <w:p w:rsidR="00CF70B2" w:rsidRPr="00AE5A97" w:rsidRDefault="00CF70B2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A97">
        <w:rPr>
          <w:rFonts w:ascii="Times New Roman" w:hAnsi="Times New Roman" w:cs="Times New Roman"/>
          <w:sz w:val="24"/>
          <w:szCs w:val="24"/>
        </w:rPr>
        <w:t>2. Колль М.-Э. Дошкольное творчество, пер. с англ. Бакушева Е.А. – Мн: ООО «Попурри», 2005. – 256с.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70B2" w:rsidRPr="00AE5A97">
        <w:rPr>
          <w:rFonts w:ascii="Times New Roman" w:hAnsi="Times New Roman" w:cs="Times New Roman"/>
          <w:sz w:val="24"/>
          <w:szCs w:val="24"/>
        </w:rPr>
        <w:t>. Фатеева А.А. Рисуем без кисточки. – Ярославль: Академия развития, 2006. – 96с.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70B2" w:rsidRPr="00AE5A97">
        <w:rPr>
          <w:rFonts w:ascii="Times New Roman" w:hAnsi="Times New Roman" w:cs="Times New Roman"/>
          <w:sz w:val="24"/>
          <w:szCs w:val="24"/>
        </w:rPr>
        <w:t>. Коллективное творчество дошкольников: конспекты занятий./Под ред. Грибовской А.А.– М: ТЦ «Сфера», 2005. – 192с.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70B2" w:rsidRPr="00AE5A97">
        <w:rPr>
          <w:rFonts w:ascii="Times New Roman" w:hAnsi="Times New Roman" w:cs="Times New Roman"/>
          <w:sz w:val="24"/>
          <w:szCs w:val="24"/>
        </w:rPr>
        <w:t>. Соломенникова О.А. Радость творчества. Развитие художественного творчества детей 5-7 лет. – Москва, 2001.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0B2" w:rsidRPr="00AE5A97">
        <w:rPr>
          <w:rFonts w:ascii="Times New Roman" w:hAnsi="Times New Roman" w:cs="Times New Roman"/>
          <w:sz w:val="24"/>
          <w:szCs w:val="24"/>
        </w:rPr>
        <w:t>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0B2" w:rsidRPr="00AE5A97">
        <w:rPr>
          <w:rFonts w:ascii="Times New Roman" w:hAnsi="Times New Roman" w:cs="Times New Roman"/>
          <w:sz w:val="24"/>
          <w:szCs w:val="24"/>
        </w:rPr>
        <w:t>. Дубровская Н.В. Приглашение к творчеству. – С.-Пб.: «Детство Пресс», 2004. – 128с.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70B2" w:rsidRPr="00AE5A97">
        <w:rPr>
          <w:rFonts w:ascii="Times New Roman" w:hAnsi="Times New Roman" w:cs="Times New Roman"/>
          <w:sz w:val="24"/>
          <w:szCs w:val="24"/>
        </w:rPr>
        <w:t>. 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70B2" w:rsidRPr="00AE5A97">
        <w:rPr>
          <w:rFonts w:ascii="Times New Roman" w:hAnsi="Times New Roman" w:cs="Times New Roman"/>
          <w:sz w:val="24"/>
          <w:szCs w:val="24"/>
        </w:rPr>
        <w:t>. Алексеевская Н.А. Карандашик озор</w:t>
      </w:r>
      <w:r>
        <w:rPr>
          <w:rFonts w:ascii="Times New Roman" w:hAnsi="Times New Roman" w:cs="Times New Roman"/>
          <w:sz w:val="24"/>
          <w:szCs w:val="24"/>
        </w:rPr>
        <w:t>ной. – М: «Лист», 1998. – 144с.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F70B2" w:rsidRPr="00AE5A97">
        <w:rPr>
          <w:rFonts w:ascii="Times New Roman" w:hAnsi="Times New Roman" w:cs="Times New Roman"/>
          <w:sz w:val="24"/>
          <w:szCs w:val="24"/>
        </w:rPr>
        <w:t>. Утробина К.К., Утробин Г.Ф. Увлекательное рисование методом тычка с детьми 3-7 лет: Рисуем и познаем окружающий мир. – М: Издательство «ГНОМ и Д», 2001. – 64с.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F70B2" w:rsidRPr="00AE5A97">
        <w:rPr>
          <w:rFonts w:ascii="Times New Roman" w:hAnsi="Times New Roman" w:cs="Times New Roman"/>
          <w:sz w:val="24"/>
          <w:szCs w:val="24"/>
        </w:rPr>
        <w:t>. Лыкова И.А. Изобразительная деятельность в детском саду. – М: «Карапуз – Дидактика», 2006. – 108с.</w:t>
      </w:r>
    </w:p>
    <w:p w:rsidR="00CF70B2" w:rsidRPr="00AE5A97" w:rsidRDefault="004B1E65" w:rsidP="00AE5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CF70B2" w:rsidRPr="00AE5A97">
        <w:rPr>
          <w:rFonts w:ascii="Times New Roman" w:hAnsi="Times New Roman" w:cs="Times New Roman"/>
          <w:sz w:val="24"/>
          <w:szCs w:val="24"/>
        </w:rPr>
        <w:t xml:space="preserve">. Урунтаева Г.А. «Диагностика психологических особенностей дошкольника» - М.: </w:t>
      </w:r>
      <w:r w:rsidR="00CF70B2" w:rsidRPr="00AE5A97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="00CF70B2" w:rsidRPr="00AE5A97">
        <w:rPr>
          <w:rFonts w:ascii="Times New Roman" w:hAnsi="Times New Roman" w:cs="Times New Roman"/>
          <w:sz w:val="24"/>
          <w:szCs w:val="24"/>
        </w:rPr>
        <w:t>, - 1999. – 96</w:t>
      </w:r>
    </w:p>
    <w:p w:rsidR="003A7D76" w:rsidRPr="00AE5A97" w:rsidRDefault="003A7D76" w:rsidP="00AE5A97">
      <w:pPr>
        <w:rPr>
          <w:sz w:val="24"/>
          <w:szCs w:val="24"/>
        </w:rPr>
      </w:pPr>
    </w:p>
    <w:sectPr w:rsidR="003A7D76" w:rsidRPr="00AE5A97" w:rsidSect="0038742E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76" w:rsidRDefault="003A7D76">
      <w:pPr>
        <w:spacing w:after="0" w:line="240" w:lineRule="auto"/>
      </w:pPr>
      <w:r>
        <w:separator/>
      </w:r>
    </w:p>
  </w:endnote>
  <w:endnote w:type="continuationSeparator" w:id="0">
    <w:p w:rsidR="003A7D76" w:rsidRDefault="003A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268"/>
      <w:docPartObj>
        <w:docPartGallery w:val="Page Numbers (Bottom of Page)"/>
        <w:docPartUnique/>
      </w:docPartObj>
    </w:sdtPr>
    <w:sdtContent>
      <w:p w:rsidR="0038742E" w:rsidRDefault="00670DA1">
        <w:pPr>
          <w:pStyle w:val="a7"/>
          <w:jc w:val="center"/>
        </w:pPr>
        <w:fldSimple w:instr=" PAGE   \* MERGEFORMAT ">
          <w:r w:rsidR="00F17BFD">
            <w:rPr>
              <w:noProof/>
            </w:rPr>
            <w:t>1</w:t>
          </w:r>
        </w:fldSimple>
      </w:p>
    </w:sdtContent>
  </w:sdt>
  <w:p w:rsidR="0038742E" w:rsidRDefault="003874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76" w:rsidRDefault="003A7D76">
      <w:pPr>
        <w:spacing w:after="0" w:line="240" w:lineRule="auto"/>
      </w:pPr>
      <w:r>
        <w:separator/>
      </w:r>
    </w:p>
  </w:footnote>
  <w:footnote w:type="continuationSeparator" w:id="0">
    <w:p w:rsidR="003A7D76" w:rsidRDefault="003A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B3"/>
    <w:multiLevelType w:val="multilevel"/>
    <w:tmpl w:val="EB0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17C5"/>
    <w:rsid w:val="00010D1B"/>
    <w:rsid w:val="000A1CBB"/>
    <w:rsid w:val="00265968"/>
    <w:rsid w:val="0038742E"/>
    <w:rsid w:val="003A7D76"/>
    <w:rsid w:val="004B1E65"/>
    <w:rsid w:val="00670DA1"/>
    <w:rsid w:val="007A624B"/>
    <w:rsid w:val="00800A72"/>
    <w:rsid w:val="008317C5"/>
    <w:rsid w:val="00A336AD"/>
    <w:rsid w:val="00A43BE4"/>
    <w:rsid w:val="00AE5A97"/>
    <w:rsid w:val="00B804C6"/>
    <w:rsid w:val="00CF70B2"/>
    <w:rsid w:val="00D53FAF"/>
    <w:rsid w:val="00ED0547"/>
    <w:rsid w:val="00F17BFD"/>
    <w:rsid w:val="00FE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0B2"/>
  </w:style>
  <w:style w:type="character" w:styleId="a6">
    <w:name w:val="Hyperlink"/>
    <w:basedOn w:val="a0"/>
    <w:uiPriority w:val="99"/>
    <w:unhideWhenUsed/>
    <w:rsid w:val="00CF70B2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1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0B2"/>
  </w:style>
  <w:style w:type="character" w:styleId="a6">
    <w:name w:val="Hyperlink"/>
    <w:basedOn w:val="a0"/>
    <w:uiPriority w:val="99"/>
    <w:unhideWhenUsed/>
    <w:rsid w:val="00CF7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A280-9230-47D3-97A0-95240065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rupi</cp:lastModifiedBy>
  <cp:revision>7</cp:revision>
  <cp:lastPrinted>2013-09-20T01:17:00Z</cp:lastPrinted>
  <dcterms:created xsi:type="dcterms:W3CDTF">2013-08-28T06:04:00Z</dcterms:created>
  <dcterms:modified xsi:type="dcterms:W3CDTF">2013-09-27T10:21:00Z</dcterms:modified>
</cp:coreProperties>
</file>