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C9" w:rsidRPr="00862A53" w:rsidRDefault="00C609C9" w:rsidP="00C609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A53"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образовательная деятельность</w:t>
      </w:r>
    </w:p>
    <w:p w:rsidR="00C609C9" w:rsidRPr="00862A53" w:rsidRDefault="00C609C9" w:rsidP="00C609C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A53">
        <w:rPr>
          <w:rFonts w:ascii="Times New Roman" w:hAnsi="Times New Roman" w:cs="Times New Roman"/>
          <w:b/>
          <w:sz w:val="28"/>
          <w:szCs w:val="28"/>
        </w:rPr>
        <w:t>по освоению образовательных областей: «Познавательное развитие», «Социально-коммуникативное развитие», «Речевое развитие».</w:t>
      </w:r>
    </w:p>
    <w:p w:rsidR="00D54D37" w:rsidRPr="00C609C9" w:rsidRDefault="00D54D37" w:rsidP="00C609C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54D37" w:rsidRPr="0065143F" w:rsidRDefault="00D54D37" w:rsidP="0065143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5143F">
        <w:rPr>
          <w:rFonts w:ascii="Times New Roman" w:hAnsi="Times New Roman" w:cs="Times New Roman"/>
          <w:sz w:val="28"/>
          <w:szCs w:val="28"/>
        </w:rPr>
        <w:t>По теме годовой задачи МАДОУ «Детский сад «Родничок»:</w:t>
      </w:r>
    </w:p>
    <w:p w:rsidR="0065143F" w:rsidRDefault="00D54D37" w:rsidP="0065143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5143F">
        <w:rPr>
          <w:rFonts w:ascii="Times New Roman" w:hAnsi="Times New Roman" w:cs="Times New Roman"/>
          <w:sz w:val="28"/>
          <w:szCs w:val="28"/>
        </w:rPr>
        <w:t>«Р</w:t>
      </w:r>
      <w:r w:rsidR="00EC4941" w:rsidRPr="0065143F">
        <w:rPr>
          <w:rFonts w:ascii="Times New Roman" w:hAnsi="Times New Roman" w:cs="Times New Roman"/>
          <w:sz w:val="28"/>
          <w:szCs w:val="28"/>
        </w:rPr>
        <w:t xml:space="preserve">ешение задач математического </w:t>
      </w:r>
    </w:p>
    <w:p w:rsidR="00D54D37" w:rsidRPr="0065143F" w:rsidRDefault="00EC4941" w:rsidP="0065143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5143F">
        <w:rPr>
          <w:rFonts w:ascii="Times New Roman" w:hAnsi="Times New Roman" w:cs="Times New Roman"/>
          <w:sz w:val="28"/>
          <w:szCs w:val="28"/>
        </w:rPr>
        <w:t>и экологического развития детей</w:t>
      </w:r>
    </w:p>
    <w:p w:rsidR="00D54D37" w:rsidRPr="0065143F" w:rsidRDefault="00EC4941" w:rsidP="0065143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5143F">
        <w:rPr>
          <w:rFonts w:ascii="Times New Roman" w:hAnsi="Times New Roman" w:cs="Times New Roman"/>
          <w:sz w:val="28"/>
          <w:szCs w:val="28"/>
        </w:rPr>
        <w:t>на основе интеграции</w:t>
      </w:r>
      <w:r w:rsidR="00D54D37" w:rsidRPr="0065143F">
        <w:rPr>
          <w:rFonts w:ascii="Times New Roman" w:hAnsi="Times New Roman" w:cs="Times New Roman"/>
          <w:sz w:val="28"/>
          <w:szCs w:val="28"/>
        </w:rPr>
        <w:t>»</w:t>
      </w:r>
      <w:r w:rsidRPr="0065143F">
        <w:rPr>
          <w:rFonts w:ascii="Times New Roman" w:hAnsi="Times New Roman" w:cs="Times New Roman"/>
          <w:sz w:val="28"/>
          <w:szCs w:val="28"/>
        </w:rPr>
        <w:t>.</w:t>
      </w:r>
    </w:p>
    <w:p w:rsidR="00E91C45" w:rsidRPr="00862A53" w:rsidRDefault="00E91C45" w:rsidP="0065143F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 xml:space="preserve"> Группа:</w:t>
      </w:r>
      <w:r w:rsidRPr="0065143F">
        <w:rPr>
          <w:rFonts w:ascii="Times New Roman" w:hAnsi="Times New Roman" w:cs="Times New Roman"/>
          <w:sz w:val="28"/>
          <w:szCs w:val="28"/>
        </w:rPr>
        <w:t xml:space="preserve"> </w:t>
      </w:r>
      <w:r w:rsidRPr="00862A53">
        <w:rPr>
          <w:rFonts w:ascii="Times New Roman" w:hAnsi="Times New Roman" w:cs="Times New Roman"/>
          <w:b/>
          <w:sz w:val="28"/>
          <w:szCs w:val="28"/>
        </w:rPr>
        <w:t>2 младшая</w:t>
      </w:r>
    </w:p>
    <w:p w:rsidR="00E91C45" w:rsidRPr="00862A53" w:rsidRDefault="00C609C9" w:rsidP="0065143F">
      <w:pPr>
        <w:pStyle w:val="a3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Воспитатель:</w:t>
      </w:r>
      <w:r w:rsidRPr="0065143F">
        <w:rPr>
          <w:rFonts w:ascii="Times New Roman" w:hAnsi="Times New Roman" w:cs="Times New Roman"/>
          <w:sz w:val="28"/>
          <w:szCs w:val="28"/>
        </w:rPr>
        <w:t xml:space="preserve"> </w:t>
      </w:r>
      <w:r w:rsidR="00A212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62A53">
        <w:rPr>
          <w:rFonts w:ascii="Times New Roman" w:hAnsi="Times New Roman" w:cs="Times New Roman"/>
          <w:b/>
          <w:i/>
          <w:sz w:val="28"/>
          <w:szCs w:val="28"/>
        </w:rPr>
        <w:t xml:space="preserve">Горькова </w:t>
      </w:r>
      <w:r w:rsidR="00E91C45" w:rsidRPr="00862A53">
        <w:rPr>
          <w:rFonts w:ascii="Times New Roman" w:hAnsi="Times New Roman" w:cs="Times New Roman"/>
          <w:b/>
          <w:i/>
          <w:sz w:val="28"/>
          <w:szCs w:val="28"/>
        </w:rPr>
        <w:t>Евгения Владимировна</w:t>
      </w:r>
      <w:r w:rsidR="0065143F" w:rsidRPr="00862A5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5143F" w:rsidRPr="00862A53" w:rsidRDefault="0065143F" w:rsidP="00041ECC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5143F" w:rsidRPr="0065143F" w:rsidRDefault="00E91C45" w:rsidP="00041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Тема:</w:t>
      </w:r>
      <w:r w:rsidRPr="00041ECC">
        <w:rPr>
          <w:rFonts w:ascii="Times New Roman" w:hAnsi="Times New Roman" w:cs="Times New Roman"/>
          <w:sz w:val="28"/>
          <w:szCs w:val="28"/>
        </w:rPr>
        <w:t xml:space="preserve"> «Путешествие в зимний лес»</w:t>
      </w:r>
      <w:r w:rsidR="00862A53">
        <w:rPr>
          <w:rFonts w:ascii="Times New Roman" w:hAnsi="Times New Roman" w:cs="Times New Roman"/>
          <w:sz w:val="28"/>
          <w:szCs w:val="28"/>
        </w:rPr>
        <w:t>.</w:t>
      </w:r>
    </w:p>
    <w:p w:rsidR="00E91C45" w:rsidRPr="00041ECC" w:rsidRDefault="00E91C45" w:rsidP="00041E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Цель:</w:t>
      </w:r>
      <w:r w:rsidR="00862A53">
        <w:rPr>
          <w:rFonts w:ascii="Times New Roman" w:hAnsi="Times New Roman" w:cs="Times New Roman"/>
          <w:sz w:val="28"/>
          <w:szCs w:val="28"/>
        </w:rPr>
        <w:t xml:space="preserve"> У</w:t>
      </w:r>
      <w:r w:rsidRPr="00041ECC">
        <w:rPr>
          <w:rFonts w:ascii="Times New Roman" w:hAnsi="Times New Roman" w:cs="Times New Roman"/>
          <w:sz w:val="28"/>
          <w:szCs w:val="28"/>
        </w:rPr>
        <w:t xml:space="preserve">чить </w:t>
      </w:r>
      <w:r w:rsidR="00862A5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41ECC">
        <w:rPr>
          <w:rFonts w:ascii="Times New Roman" w:hAnsi="Times New Roman" w:cs="Times New Roman"/>
          <w:sz w:val="28"/>
          <w:szCs w:val="28"/>
        </w:rPr>
        <w:t xml:space="preserve">понимать слова 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высокий</w:t>
      </w:r>
      <w:r w:rsidR="007103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- низкий, выше</w:t>
      </w:r>
      <w:r w:rsidR="007F44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7F44C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ниже.</w:t>
      </w:r>
    </w:p>
    <w:p w:rsidR="00E91C45" w:rsidRPr="00041ECC" w:rsidRDefault="00E91C45" w:rsidP="00041EC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41ECC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862A53" w:rsidRDefault="00862A53" w:rsidP="00862A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Познакомить с приемами сравнения двух предметов по высоте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1C45" w:rsidRPr="00041ECC" w:rsidRDefault="00E91C45" w:rsidP="00862A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Упражнять в определении пространственных направлений от себя.</w:t>
      </w:r>
    </w:p>
    <w:p w:rsidR="00E91C45" w:rsidRPr="00041ECC" w:rsidRDefault="00E91C45" w:rsidP="00862A5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Совершенствовать навыки сравнения двух равных групп предметов способом приложения и пользоваться словами</w:t>
      </w: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41ECC">
        <w:rPr>
          <w:rFonts w:ascii="Times New Roman" w:hAnsi="Times New Roman" w:cs="Times New Roman"/>
          <w:sz w:val="28"/>
          <w:szCs w:val="28"/>
        </w:rPr>
        <w:t>по много, поровну, столько – сколько.</w:t>
      </w:r>
    </w:p>
    <w:p w:rsidR="00E91C45" w:rsidRPr="00041ECC" w:rsidRDefault="00E91C45" w:rsidP="00041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Pr="00041ECC">
        <w:rPr>
          <w:rFonts w:ascii="Times New Roman" w:hAnsi="Times New Roman" w:cs="Times New Roman"/>
          <w:sz w:val="28"/>
          <w:szCs w:val="28"/>
        </w:rPr>
        <w:t xml:space="preserve"> Наблюдения за елками и птицами на участке детского сада; строительство заборчиков при конструировании,</w:t>
      </w:r>
    </w:p>
    <w:p w:rsidR="00E91C45" w:rsidRPr="00A212CA" w:rsidRDefault="00E91C45" w:rsidP="00041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Дидактический наглядный материал:</w:t>
      </w:r>
    </w:p>
    <w:p w:rsidR="007103C6" w:rsidRPr="00A212CA" w:rsidRDefault="00E91C45" w:rsidP="00041ECC">
      <w:pPr>
        <w:pStyle w:val="a3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Демонстрационный материал:</w:t>
      </w:r>
      <w:r w:rsidRPr="00A212CA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E91C45" w:rsidRPr="00041ECC" w:rsidRDefault="00E91C45" w:rsidP="00041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>Слайд-шоу</w:t>
      </w:r>
      <w:r w:rsidR="007103C6">
        <w:rPr>
          <w:rStyle w:val="apple-converted-space"/>
          <w:rFonts w:ascii="Times New Roman" w:hAnsi="Times New Roman" w:cs="Times New Roman"/>
          <w:sz w:val="28"/>
          <w:szCs w:val="28"/>
        </w:rPr>
        <w:t>: картинки</w:t>
      </w: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лес</w:t>
      </w:r>
      <w:r w:rsidR="007103C6">
        <w:rPr>
          <w:rStyle w:val="apple-converted-space"/>
          <w:rFonts w:ascii="Times New Roman" w:hAnsi="Times New Roman" w:cs="Times New Roman"/>
          <w:sz w:val="28"/>
          <w:szCs w:val="28"/>
        </w:rPr>
        <w:t>а, елок, птиц</w:t>
      </w: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 xml:space="preserve">; </w:t>
      </w:r>
      <w:r w:rsidRPr="00041ECC">
        <w:rPr>
          <w:rFonts w:ascii="Times New Roman" w:hAnsi="Times New Roman" w:cs="Times New Roman"/>
          <w:sz w:val="28"/>
          <w:szCs w:val="28"/>
        </w:rPr>
        <w:t>две елочки, контрастные по высоте; картонный заборчик</w:t>
      </w:r>
      <w:r w:rsidR="007103C6">
        <w:rPr>
          <w:rFonts w:ascii="Times New Roman" w:hAnsi="Times New Roman" w:cs="Times New Roman"/>
          <w:sz w:val="28"/>
          <w:szCs w:val="28"/>
        </w:rPr>
        <w:t xml:space="preserve"> на подставке (или </w:t>
      </w:r>
      <w:r w:rsidRPr="00041ECC">
        <w:rPr>
          <w:rFonts w:ascii="Times New Roman" w:hAnsi="Times New Roman" w:cs="Times New Roman"/>
          <w:sz w:val="28"/>
          <w:szCs w:val="28"/>
        </w:rPr>
        <w:t>строительный материал</w:t>
      </w:r>
      <w:r w:rsidR="007103C6">
        <w:rPr>
          <w:rFonts w:ascii="Times New Roman" w:hAnsi="Times New Roman" w:cs="Times New Roman"/>
          <w:sz w:val="28"/>
          <w:szCs w:val="28"/>
        </w:rPr>
        <w:t xml:space="preserve"> – кирпичики)</w:t>
      </w:r>
      <w:r w:rsidRPr="00041ECC">
        <w:rPr>
          <w:rFonts w:ascii="Times New Roman" w:hAnsi="Times New Roman" w:cs="Times New Roman"/>
          <w:sz w:val="28"/>
          <w:szCs w:val="28"/>
        </w:rPr>
        <w:t>, птицы (по количеству детей).</w:t>
      </w:r>
    </w:p>
    <w:p w:rsidR="00E91C45" w:rsidRDefault="00E91C45" w:rsidP="00041ECC">
      <w:pPr>
        <w:pStyle w:val="a3"/>
        <w:rPr>
          <w:rFonts w:ascii="Times New Roman" w:hAnsi="Times New Roman" w:cs="Times New Roman"/>
          <w:sz w:val="28"/>
          <w:szCs w:val="28"/>
        </w:rPr>
      </w:pPr>
      <w:r w:rsidRPr="00A212CA">
        <w:rPr>
          <w:rFonts w:ascii="Times New Roman" w:hAnsi="Times New Roman" w:cs="Times New Roman"/>
          <w:sz w:val="28"/>
          <w:szCs w:val="28"/>
        </w:rPr>
        <w:t>Раздаточный материал:</w:t>
      </w: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41ECC">
        <w:rPr>
          <w:rFonts w:ascii="Times New Roman" w:hAnsi="Times New Roman" w:cs="Times New Roman"/>
          <w:sz w:val="28"/>
          <w:szCs w:val="28"/>
        </w:rPr>
        <w:t>Заборчики</w:t>
      </w:r>
      <w:r w:rsidR="007103C6">
        <w:rPr>
          <w:rFonts w:ascii="Times New Roman" w:hAnsi="Times New Roman" w:cs="Times New Roman"/>
          <w:sz w:val="28"/>
          <w:szCs w:val="28"/>
        </w:rPr>
        <w:t>,</w:t>
      </w:r>
      <w:r w:rsidRPr="00041ECC">
        <w:rPr>
          <w:rFonts w:ascii="Times New Roman" w:hAnsi="Times New Roman" w:cs="Times New Roman"/>
          <w:sz w:val="28"/>
          <w:szCs w:val="28"/>
        </w:rPr>
        <w:t xml:space="preserve"> контрастные по высоте (по 2 шт. для каждого ребенка) или кирпичики из строительного материала; зерна</w:t>
      </w:r>
      <w:r w:rsidR="007103C6">
        <w:rPr>
          <w:rFonts w:ascii="Times New Roman" w:hAnsi="Times New Roman" w:cs="Times New Roman"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sz w:val="28"/>
          <w:szCs w:val="28"/>
        </w:rPr>
        <w:t>(семечки)</w:t>
      </w:r>
    </w:p>
    <w:p w:rsidR="0065143F" w:rsidRDefault="0065143F" w:rsidP="00041E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44C1" w:rsidRPr="00041ECC" w:rsidRDefault="007F44C1" w:rsidP="00041E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635662" w:rsidRPr="00862A53" w:rsidRDefault="007F44C1" w:rsidP="00862A5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57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Психологический настрой</w:t>
      </w:r>
      <w:r w:rsidR="00862A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</w:t>
      </w:r>
      <w:r w:rsidR="00635662" w:rsidRPr="00862A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кругу) </w:t>
      </w:r>
      <w:r w:rsidR="00635662" w:rsidRPr="00862A5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Напутствие перед занятием:</w:t>
      </w:r>
    </w:p>
    <w:p w:rsidR="00862A53" w:rsidRDefault="00635662" w:rsidP="002A5737">
      <w:pPr>
        <w:pStyle w:val="a3"/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A5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Психогимнастика: </w:t>
      </w:r>
    </w:p>
    <w:p w:rsidR="00635662" w:rsidRPr="00862A53" w:rsidRDefault="00635662" w:rsidP="00862A53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62A5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«Дружно за руки возьмемся… »</w:t>
      </w:r>
      <w:r w:rsidRPr="00862A5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(М. Ю. Картушина)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Дружно за руки возьмемся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почувствуем тепло.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Повернемся, улыбнемся –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Словно наше солнышко.</w:t>
      </w:r>
    </w:p>
    <w:p w:rsidR="00635662" w:rsidRPr="00041ECC" w:rsidRDefault="007F44C1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ребята дружные - да - </w:t>
      </w:r>
      <w:r w:rsidR="00635662"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 – да.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Мы совсем не скучные – да – да – да.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Настроение – отличное – да – да - да.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 к занятиям готовы – да – да – да.</w:t>
      </w:r>
    </w:p>
    <w:p w:rsidR="002A5737" w:rsidRPr="00041ECC" w:rsidRDefault="00635662" w:rsidP="00862A53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Ну, тогда уже приступим - да – да – да.</w:t>
      </w:r>
    </w:p>
    <w:p w:rsidR="0065143F" w:rsidRDefault="007F44C1" w:rsidP="00862A53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1433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Дети, посмотрите друг на друга.</w:t>
      </w:r>
      <w:r w:rsidR="00862A5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635662"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вас добрые,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красивые лица</w:t>
      </w:r>
      <w:r w:rsidR="006514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635662"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улыбнитесь друг другу.</w:t>
      </w:r>
    </w:p>
    <w:p w:rsidR="0065143F" w:rsidRPr="0065143F" w:rsidRDefault="0065143F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lastRenderedPageBreak/>
        <w:t>Вводно-организационный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момент</w:t>
      </w:r>
      <w:r w:rsidRPr="00041ECC">
        <w:rPr>
          <w:rFonts w:ascii="Times New Roman" w:hAnsi="Times New Roman" w:cs="Times New Roman"/>
          <w:b/>
          <w:sz w:val="28"/>
          <w:szCs w:val="28"/>
        </w:rPr>
        <w:t>.</w:t>
      </w:r>
    </w:p>
    <w:p w:rsidR="007F44C1" w:rsidRPr="007F44C1" w:rsidRDefault="00604EA9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635662"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мы </w:t>
      </w:r>
      <w:r w:rsidR="007F44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вместе отправимся в путешествие</w:t>
      </w:r>
      <w:r w:rsidR="006514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зимнему</w:t>
      </w:r>
      <w:r w:rsidR="007F44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лес</w:t>
      </w:r>
      <w:r w:rsidR="006514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7F44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514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35662" w:rsidRDefault="00635662" w:rsidP="002A57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>Игра –</w:t>
      </w:r>
      <w:r w:rsidR="00905F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b/>
          <w:sz w:val="28"/>
          <w:szCs w:val="28"/>
        </w:rPr>
        <w:t>приветствие «Зашагали ножки по прямой дорожке…»</w:t>
      </w:r>
    </w:p>
    <w:p w:rsidR="00905F48" w:rsidRPr="00905F48" w:rsidRDefault="00905F48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905F48">
        <w:rPr>
          <w:rFonts w:ascii="Times New Roman" w:hAnsi="Times New Roman" w:cs="Times New Roman"/>
          <w:sz w:val="28"/>
          <w:szCs w:val="28"/>
        </w:rPr>
        <w:t xml:space="preserve">Отправляясь </w:t>
      </w:r>
      <w:r>
        <w:rPr>
          <w:rFonts w:ascii="Times New Roman" w:hAnsi="Times New Roman" w:cs="Times New Roman"/>
          <w:sz w:val="28"/>
          <w:szCs w:val="28"/>
        </w:rPr>
        <w:t xml:space="preserve"> в путешествие по зимнему лесу, обратите внимание на деревья, которые в нем растут.</w:t>
      </w:r>
    </w:p>
    <w:p w:rsidR="00635662" w:rsidRPr="00041ECC" w:rsidRDefault="009F073D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Мотивационно – побудительный </w:t>
      </w:r>
      <w:r w:rsidR="00296CC2">
        <w:rPr>
          <w:rFonts w:ascii="Times New Roman" w:hAnsi="Times New Roman" w:cs="Times New Roman"/>
          <w:b/>
          <w:sz w:val="28"/>
          <w:szCs w:val="28"/>
        </w:rPr>
        <w:t>настрой</w:t>
      </w:r>
      <w:r w:rsidR="00635662" w:rsidRPr="00041ECC">
        <w:rPr>
          <w:rFonts w:ascii="Times New Roman" w:hAnsi="Times New Roman" w:cs="Times New Roman"/>
          <w:b/>
          <w:sz w:val="28"/>
          <w:szCs w:val="28"/>
        </w:rPr>
        <w:t>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 xml:space="preserve">Слайд-шоу: картинки леса, елок 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С каждым днем все холоднее,</w:t>
      </w: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Греет солнце все слабее,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Всюду снег, как бахрома, —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Значит, к нам пришла... (зима)</w:t>
      </w:r>
    </w:p>
    <w:p w:rsidR="00635662" w:rsidRPr="00041ECC" w:rsidRDefault="00635662" w:rsidP="002A5737">
      <w:pPr>
        <w:pStyle w:val="a3"/>
        <w:ind w:firstLine="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Белым пледом лес укрыт,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И медведь в берлоге спит.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Снег, как белая кайма.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Кто хозяйничал? (зима)</w:t>
      </w:r>
    </w:p>
    <w:p w:rsidR="00635662" w:rsidRPr="00041ECC" w:rsidRDefault="00635662" w:rsidP="002A5737">
      <w:pPr>
        <w:pStyle w:val="a3"/>
        <w:ind w:firstLine="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Вот какие чудеса: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Стали белыми леса,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Берега озер и рек.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</w:rPr>
        <w:t>Что случилось? Выпал... (снег)</w:t>
      </w:r>
    </w:p>
    <w:p w:rsidR="00635662" w:rsidRPr="00041ECC" w:rsidRDefault="009F073D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="00635662" w:rsidRPr="00041ECC">
        <w:rPr>
          <w:rFonts w:ascii="Times New Roman" w:hAnsi="Times New Roman" w:cs="Times New Roman"/>
          <w:b/>
          <w:sz w:val="28"/>
          <w:szCs w:val="28"/>
        </w:rPr>
        <w:t>.</w:t>
      </w:r>
    </w:p>
    <w:p w:rsidR="009F073D" w:rsidRDefault="00635662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На столе две елочки, контрастные по высоте: </w:t>
      </w:r>
    </w:p>
    <w:p w:rsidR="00635662" w:rsidRPr="00041ECC" w:rsidRDefault="009F073D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662" w:rsidRPr="00041ECC">
        <w:rPr>
          <w:rFonts w:ascii="Times New Roman" w:hAnsi="Times New Roman" w:cs="Times New Roman"/>
          <w:sz w:val="28"/>
          <w:szCs w:val="28"/>
        </w:rPr>
        <w:t xml:space="preserve">Как называются эти деревья? </w:t>
      </w:r>
    </w:p>
    <w:p w:rsidR="00635662" w:rsidRPr="00041ECC" w:rsidRDefault="009F073D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662" w:rsidRPr="00041ECC">
        <w:rPr>
          <w:rFonts w:ascii="Times New Roman" w:hAnsi="Times New Roman" w:cs="Times New Roman"/>
          <w:sz w:val="28"/>
          <w:szCs w:val="28"/>
        </w:rPr>
        <w:t>Что м</w:t>
      </w:r>
      <w:r>
        <w:rPr>
          <w:rFonts w:ascii="Times New Roman" w:hAnsi="Times New Roman" w:cs="Times New Roman"/>
          <w:sz w:val="28"/>
          <w:szCs w:val="28"/>
        </w:rPr>
        <w:t>ожно сказать о высоте деревьев?</w:t>
      </w:r>
    </w:p>
    <w:p w:rsidR="009F073D" w:rsidRDefault="00635662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Воспитатель проводит рукой вдоль каждой елочки (снизу вверх), показывая их высоту, и</w:t>
      </w:r>
      <w:r w:rsidR="009F073D">
        <w:rPr>
          <w:rFonts w:ascii="Times New Roman" w:hAnsi="Times New Roman" w:cs="Times New Roman"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sz w:val="28"/>
          <w:szCs w:val="28"/>
        </w:rPr>
        <w:t>поясняет:</w:t>
      </w:r>
    </w:p>
    <w:p w:rsidR="00635662" w:rsidRPr="00041ECC" w:rsidRDefault="009F073D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635662" w:rsidRPr="009F073D">
        <w:rPr>
          <w:rFonts w:ascii="Times New Roman" w:hAnsi="Times New Roman" w:cs="Times New Roman"/>
          <w:sz w:val="28"/>
          <w:szCs w:val="28"/>
        </w:rPr>
        <w:t>Это высо</w:t>
      </w:r>
      <w:r>
        <w:rPr>
          <w:rFonts w:ascii="Times New Roman" w:hAnsi="Times New Roman" w:cs="Times New Roman"/>
          <w:sz w:val="28"/>
          <w:szCs w:val="28"/>
        </w:rPr>
        <w:t>кая елочка, а это низкая елочка</w:t>
      </w:r>
      <w:r w:rsidR="00635662" w:rsidRPr="009F073D">
        <w:rPr>
          <w:rFonts w:ascii="Times New Roman" w:hAnsi="Times New Roman" w:cs="Times New Roman"/>
          <w:sz w:val="28"/>
          <w:szCs w:val="28"/>
        </w:rPr>
        <w:t>.</w:t>
      </w:r>
      <w:r w:rsidR="00635662" w:rsidRPr="00041E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662" w:rsidRPr="00041ECC" w:rsidRDefault="009F073D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662" w:rsidRPr="00041ECC">
        <w:rPr>
          <w:rFonts w:ascii="Times New Roman" w:hAnsi="Times New Roman" w:cs="Times New Roman"/>
          <w:sz w:val="28"/>
          <w:szCs w:val="28"/>
        </w:rPr>
        <w:t>Что можно сказать о высоте этой елочки (указывает на высокую (низкую) елочку) по сравнению с этой елочкой (указыва</w:t>
      </w:r>
      <w:r>
        <w:rPr>
          <w:rFonts w:ascii="Times New Roman" w:hAnsi="Times New Roman" w:cs="Times New Roman"/>
          <w:sz w:val="28"/>
          <w:szCs w:val="28"/>
        </w:rPr>
        <w:t>ет на низкую (высокую) елочку)?</w:t>
      </w:r>
    </w:p>
    <w:p w:rsidR="00635662" w:rsidRPr="00041ECC" w:rsidRDefault="00635662" w:rsidP="002A5737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Воспитатель добивается того, чтобы результаты сравнения дети обозначали словами</w:t>
      </w: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выше, ниже.</w:t>
      </w:r>
    </w:p>
    <w:p w:rsidR="00041ECC" w:rsidRPr="002A5737" w:rsidRDefault="009F073D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Восприятие и усвоение нового</w:t>
      </w:r>
      <w:r w:rsidR="00041ECC" w:rsidRPr="00041ECC">
        <w:rPr>
          <w:rFonts w:ascii="Times New Roman" w:hAnsi="Times New Roman" w:cs="Times New Roman"/>
          <w:b/>
          <w:sz w:val="28"/>
          <w:szCs w:val="28"/>
        </w:rPr>
        <w:t>.</w:t>
      </w:r>
      <w:r w:rsidR="002A5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737">
        <w:rPr>
          <w:rFonts w:ascii="Times New Roman" w:hAnsi="Times New Roman" w:cs="Times New Roman"/>
          <w:sz w:val="28"/>
          <w:szCs w:val="28"/>
        </w:rPr>
        <w:t>(</w:t>
      </w:r>
      <w:r w:rsidR="00041ECC" w:rsidRPr="002A5737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2A5737">
        <w:rPr>
          <w:rFonts w:ascii="Times New Roman" w:hAnsi="Times New Roman" w:cs="Times New Roman"/>
          <w:sz w:val="28"/>
          <w:szCs w:val="28"/>
        </w:rPr>
        <w:t>)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>Игровая ситуация «Построим заборчик вокруг елочки».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Воспитатель предлагает детям рассмотреть заборчики и сравнить их по высоте.</w:t>
      </w:r>
    </w:p>
    <w:p w:rsidR="00041ECC" w:rsidRPr="00041ECC" w:rsidRDefault="009F073D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1ECC" w:rsidRPr="00041ECC">
        <w:rPr>
          <w:rFonts w:ascii="Times New Roman" w:hAnsi="Times New Roman" w:cs="Times New Roman"/>
          <w:sz w:val="28"/>
          <w:szCs w:val="28"/>
        </w:rPr>
        <w:t>Что можно сказать о высоте заборчиков?</w:t>
      </w:r>
    </w:p>
    <w:p w:rsidR="00041ECC" w:rsidRPr="00041ECC" w:rsidRDefault="009F073D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это можно узнать?</w:t>
      </w:r>
    </w:p>
    <w:p w:rsidR="009F073D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Дети сравнивают заборчики </w:t>
      </w:r>
      <w:r w:rsidRPr="0011433E">
        <w:rPr>
          <w:rFonts w:ascii="Times New Roman" w:hAnsi="Times New Roman" w:cs="Times New Roman"/>
          <w:sz w:val="28"/>
          <w:szCs w:val="28"/>
        </w:rPr>
        <w:t>способами наложения и приложения (</w:t>
      </w:r>
      <w:r w:rsidRPr="00041ECC">
        <w:rPr>
          <w:rFonts w:ascii="Times New Roman" w:hAnsi="Times New Roman" w:cs="Times New Roman"/>
          <w:sz w:val="28"/>
          <w:szCs w:val="28"/>
        </w:rPr>
        <w:t xml:space="preserve">по выбору), показывают высокий (низкий) заборчик. 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Затем</w:t>
      </w:r>
      <w:r w:rsidR="005912C2">
        <w:rPr>
          <w:rFonts w:ascii="Times New Roman" w:hAnsi="Times New Roman" w:cs="Times New Roman"/>
          <w:sz w:val="28"/>
          <w:szCs w:val="28"/>
        </w:rPr>
        <w:t xml:space="preserve">, </w:t>
      </w:r>
      <w:r w:rsidRPr="00041ECC">
        <w:rPr>
          <w:rFonts w:ascii="Times New Roman" w:hAnsi="Times New Roman" w:cs="Times New Roman"/>
          <w:sz w:val="28"/>
          <w:szCs w:val="28"/>
        </w:rPr>
        <w:t>по просьбе воспитателя</w:t>
      </w:r>
      <w:r w:rsidR="005912C2">
        <w:rPr>
          <w:rFonts w:ascii="Times New Roman" w:hAnsi="Times New Roman" w:cs="Times New Roman"/>
          <w:sz w:val="28"/>
          <w:szCs w:val="28"/>
        </w:rPr>
        <w:t xml:space="preserve">, </w:t>
      </w:r>
      <w:r w:rsidRPr="00041ECC">
        <w:rPr>
          <w:rFonts w:ascii="Times New Roman" w:hAnsi="Times New Roman" w:cs="Times New Roman"/>
          <w:sz w:val="28"/>
          <w:szCs w:val="28"/>
        </w:rPr>
        <w:t>высокую елочку загораживают высоким заборчиком, а низкую – низким</w:t>
      </w:r>
      <w:r w:rsidR="005912C2">
        <w:rPr>
          <w:rFonts w:ascii="Times New Roman" w:hAnsi="Times New Roman" w:cs="Times New Roman"/>
          <w:sz w:val="28"/>
          <w:szCs w:val="28"/>
        </w:rPr>
        <w:t xml:space="preserve">, </w:t>
      </w:r>
      <w:r w:rsidRPr="00041ECC">
        <w:rPr>
          <w:rFonts w:ascii="Times New Roman" w:hAnsi="Times New Roman" w:cs="Times New Roman"/>
          <w:sz w:val="28"/>
          <w:szCs w:val="28"/>
        </w:rPr>
        <w:t>и еще раз сравнивают заборчики. Воспитатель следит за тем, чтобы при обозначении результатов сравнения дети пользовались словами</w:t>
      </w:r>
      <w:r w:rsidRPr="00041EC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выше, ниже.</w:t>
      </w:r>
    </w:p>
    <w:p w:rsidR="00041ECC" w:rsidRPr="00041ECC" w:rsidRDefault="004071AB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Динамическая пауза</w:t>
      </w:r>
      <w:r w:rsidR="00041ECC" w:rsidRPr="00041ECC">
        <w:rPr>
          <w:rFonts w:ascii="Times New Roman" w:hAnsi="Times New Roman" w:cs="Times New Roman"/>
          <w:b/>
          <w:sz w:val="28"/>
          <w:szCs w:val="28"/>
        </w:rPr>
        <w:t>.</w:t>
      </w:r>
      <w:r w:rsidR="00607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7F5C" w:rsidRPr="00041ECC">
        <w:rPr>
          <w:rFonts w:ascii="Times New Roman" w:hAnsi="Times New Roman" w:cs="Times New Roman"/>
          <w:b/>
          <w:sz w:val="28"/>
          <w:szCs w:val="28"/>
        </w:rPr>
        <w:t>Детская песенка «Мы скакали»</w:t>
      </w:r>
      <w:r w:rsidR="00607F5C">
        <w:rPr>
          <w:rFonts w:ascii="Times New Roman" w:hAnsi="Times New Roman" w:cs="Times New Roman"/>
          <w:b/>
          <w:sz w:val="28"/>
          <w:szCs w:val="28"/>
        </w:rPr>
        <w:t>.</w:t>
      </w:r>
    </w:p>
    <w:p w:rsidR="004071AB" w:rsidRPr="00607F5C" w:rsidRDefault="00041ECC" w:rsidP="00607F5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Увидели </w:t>
      </w:r>
      <w:r w:rsidR="004071AB">
        <w:rPr>
          <w:rFonts w:ascii="Times New Roman" w:hAnsi="Times New Roman" w:cs="Times New Roman"/>
          <w:sz w:val="28"/>
          <w:szCs w:val="28"/>
        </w:rPr>
        <w:t xml:space="preserve">белого </w:t>
      </w:r>
      <w:r w:rsidRPr="00041ECC">
        <w:rPr>
          <w:rFonts w:ascii="Times New Roman" w:hAnsi="Times New Roman" w:cs="Times New Roman"/>
          <w:sz w:val="28"/>
          <w:szCs w:val="28"/>
        </w:rPr>
        <w:t>зайку под елочкой. Поскакали как зайчики.</w:t>
      </w:r>
    </w:p>
    <w:p w:rsidR="00607F5C" w:rsidRDefault="00041ECC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  <w:r w:rsidR="004071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1ECC" w:rsidRPr="00041ECC" w:rsidRDefault="00041ECC" w:rsidP="00607F5C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 xml:space="preserve">Игровое упражнение </w:t>
      </w:r>
      <w:r w:rsidR="00607F5C">
        <w:rPr>
          <w:rFonts w:ascii="Times New Roman" w:hAnsi="Times New Roman" w:cs="Times New Roman"/>
          <w:b/>
          <w:sz w:val="28"/>
          <w:szCs w:val="28"/>
        </w:rPr>
        <w:t>«Покормим зимующих птиц</w:t>
      </w:r>
      <w:r w:rsidRPr="00041ECC">
        <w:rPr>
          <w:rFonts w:ascii="Times New Roman" w:hAnsi="Times New Roman" w:cs="Times New Roman"/>
          <w:b/>
          <w:sz w:val="28"/>
          <w:szCs w:val="28"/>
        </w:rPr>
        <w:t>».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Воспитатель ставит на стол картонный заборчик на подставке, в прорезях которого сидят зимующие птицы (по количеству детей), и спрашивает: </w:t>
      </w:r>
    </w:p>
    <w:p w:rsidR="00041ECC" w:rsidRPr="00041ECC" w:rsidRDefault="004071AB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1ECC" w:rsidRPr="00041ECC">
        <w:rPr>
          <w:rFonts w:ascii="Times New Roman" w:hAnsi="Times New Roman" w:cs="Times New Roman"/>
          <w:sz w:val="28"/>
          <w:szCs w:val="28"/>
        </w:rPr>
        <w:t>Сколько птиц сидит на заборе?</w:t>
      </w:r>
      <w:r w:rsidR="00041ECC" w:rsidRPr="00041EC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041ECC" w:rsidRPr="00041ECC">
        <w:rPr>
          <w:rFonts w:ascii="Times New Roman" w:hAnsi="Times New Roman" w:cs="Times New Roman"/>
          <w:i/>
          <w:iCs/>
          <w:sz w:val="28"/>
          <w:szCs w:val="28"/>
        </w:rPr>
        <w:t>(Много.)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Воспитатель предлагает покормить </w:t>
      </w:r>
      <w:r w:rsidR="004071AB">
        <w:rPr>
          <w:rFonts w:ascii="Times New Roman" w:hAnsi="Times New Roman" w:cs="Times New Roman"/>
          <w:sz w:val="28"/>
          <w:szCs w:val="28"/>
        </w:rPr>
        <w:t>зимующих</w:t>
      </w:r>
      <w:r w:rsidRPr="00041ECC">
        <w:rPr>
          <w:rFonts w:ascii="Times New Roman" w:hAnsi="Times New Roman" w:cs="Times New Roman"/>
          <w:sz w:val="28"/>
          <w:szCs w:val="28"/>
        </w:rPr>
        <w:t xml:space="preserve"> птиц</w:t>
      </w:r>
      <w:r w:rsidR="00607F5C">
        <w:rPr>
          <w:rFonts w:ascii="Times New Roman" w:hAnsi="Times New Roman" w:cs="Times New Roman"/>
          <w:sz w:val="28"/>
          <w:szCs w:val="28"/>
        </w:rPr>
        <w:t xml:space="preserve"> </w:t>
      </w:r>
      <w:r w:rsidR="004071AB">
        <w:rPr>
          <w:rFonts w:ascii="Times New Roman" w:hAnsi="Times New Roman" w:cs="Times New Roman"/>
          <w:sz w:val="28"/>
          <w:szCs w:val="28"/>
        </w:rPr>
        <w:t>(воробья, синицу, ворону, сороку, голубя)</w:t>
      </w:r>
      <w:r w:rsidRPr="00041ECC">
        <w:rPr>
          <w:rFonts w:ascii="Times New Roman" w:hAnsi="Times New Roman" w:cs="Times New Roman"/>
          <w:sz w:val="28"/>
          <w:szCs w:val="28"/>
        </w:rPr>
        <w:t>.</w:t>
      </w:r>
    </w:p>
    <w:p w:rsidR="00041ECC" w:rsidRPr="00041ECC" w:rsidRDefault="004071AB" w:rsidP="002A5737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041ECC"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Маленькие птички прилетели к нам.</w:t>
      </w:r>
    </w:p>
    <w:p w:rsidR="00041ECC" w:rsidRDefault="00041ECC" w:rsidP="00607F5C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Маленьким птичкам семечек я дам</w:t>
      </w:r>
      <w:r w:rsidR="004071A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041EC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07F5C" w:rsidRPr="00041ECC" w:rsidRDefault="00607F5C" w:rsidP="00607F5C">
      <w:pPr>
        <w:pStyle w:val="a3"/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Каждой птичке дети дают </w:t>
      </w:r>
      <w:r w:rsidRPr="0011433E">
        <w:rPr>
          <w:rFonts w:ascii="Times New Roman" w:hAnsi="Times New Roman" w:cs="Times New Roman"/>
          <w:sz w:val="28"/>
          <w:szCs w:val="28"/>
        </w:rPr>
        <w:t>по одному зернышку.</w:t>
      </w:r>
    </w:p>
    <w:p w:rsidR="00041ECC" w:rsidRPr="00041ECC" w:rsidRDefault="004071AB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41ECC" w:rsidRPr="00041ECC">
        <w:rPr>
          <w:rFonts w:ascii="Times New Roman" w:hAnsi="Times New Roman" w:cs="Times New Roman"/>
          <w:sz w:val="28"/>
          <w:szCs w:val="28"/>
        </w:rPr>
        <w:t>Сколько зернышек вы дали птичкам? – интересуется воспитатель. 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– Что можно сказать о количестве птиц </w:t>
      </w:r>
      <w:r w:rsidR="004071AB">
        <w:rPr>
          <w:rFonts w:ascii="Times New Roman" w:hAnsi="Times New Roman" w:cs="Times New Roman"/>
          <w:sz w:val="28"/>
          <w:szCs w:val="28"/>
        </w:rPr>
        <w:t>и зернышек?</w:t>
      </w:r>
    </w:p>
    <w:p w:rsidR="00041ECC" w:rsidRPr="00041ECC" w:rsidRDefault="00041ECC" w:rsidP="00041E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В конце игры дети под музыку имитируют действия птиц: летают, клюют зернышки, прыгают.</w:t>
      </w:r>
    </w:p>
    <w:p w:rsidR="00041ECC" w:rsidRPr="00041ECC" w:rsidRDefault="00041ECC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>Рефлексивно – коррегирующий</w:t>
      </w:r>
      <w:r w:rsidR="00296CC2">
        <w:rPr>
          <w:rFonts w:ascii="Times New Roman" w:hAnsi="Times New Roman" w:cs="Times New Roman"/>
          <w:b/>
          <w:sz w:val="28"/>
          <w:szCs w:val="28"/>
        </w:rPr>
        <w:t xml:space="preserve"> настрой</w:t>
      </w:r>
      <w:r w:rsidRPr="00041ECC">
        <w:rPr>
          <w:rFonts w:ascii="Times New Roman" w:hAnsi="Times New Roman" w:cs="Times New Roman"/>
          <w:b/>
          <w:sz w:val="28"/>
          <w:szCs w:val="28"/>
        </w:rPr>
        <w:t>.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 xml:space="preserve">Выполнение работы под детскую 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>песенку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041ECC">
        <w:rPr>
          <w:rFonts w:ascii="Times New Roman" w:hAnsi="Times New Roman" w:cs="Times New Roman"/>
          <w:b/>
          <w:i/>
          <w:sz w:val="28"/>
          <w:szCs w:val="28"/>
        </w:rPr>
        <w:t>«Мы насыплем птичкам крошки,</w:t>
      </w:r>
      <w:r w:rsidR="004071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41ECC">
        <w:rPr>
          <w:rFonts w:ascii="Times New Roman" w:hAnsi="Times New Roman" w:cs="Times New Roman"/>
          <w:b/>
          <w:i/>
          <w:sz w:val="28"/>
          <w:szCs w:val="28"/>
        </w:rPr>
        <w:t xml:space="preserve"> мы откроем все окошки…»</w:t>
      </w:r>
    </w:p>
    <w:p w:rsidR="00041ECC" w:rsidRDefault="00041ECC" w:rsidP="002A57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41ECC">
        <w:rPr>
          <w:rFonts w:ascii="Times New Roman" w:hAnsi="Times New Roman" w:cs="Times New Roman"/>
          <w:b/>
          <w:sz w:val="28"/>
          <w:szCs w:val="28"/>
        </w:rPr>
        <w:t>Заключительный этап. Рефлексия.</w:t>
      </w:r>
    </w:p>
    <w:p w:rsidR="004071AB" w:rsidRPr="004071AB" w:rsidRDefault="004071AB" w:rsidP="00F72CD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4071AB">
        <w:rPr>
          <w:rFonts w:ascii="Times New Roman" w:hAnsi="Times New Roman" w:cs="Times New Roman"/>
          <w:sz w:val="28"/>
          <w:szCs w:val="28"/>
        </w:rPr>
        <w:t>Возвращаемся под музыку и «хруст» снега из зимнего леса домой.</w:t>
      </w:r>
    </w:p>
    <w:p w:rsidR="00041ECC" w:rsidRPr="00041ECC" w:rsidRDefault="004071AB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</w:t>
      </w:r>
      <w:r w:rsidR="00041ECC" w:rsidRPr="00041ECC">
        <w:rPr>
          <w:rFonts w:ascii="Times New Roman" w:hAnsi="Times New Roman" w:cs="Times New Roman"/>
          <w:sz w:val="28"/>
          <w:szCs w:val="28"/>
        </w:rPr>
        <w:t xml:space="preserve"> закроем на минутку глаза и вспомним всё, что мы с вами сегодня узнали нового и чем занимались.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-Вот каких елочек наблюдали?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-Что можно сказать о высоте заборчиков?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-Какие заборчики строили?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-Сколько птиц прилетало?</w:t>
      </w:r>
    </w:p>
    <w:p w:rsidR="00041ECC" w:rsidRPr="00041ECC" w:rsidRDefault="00041ECC" w:rsidP="002A573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041ECC">
        <w:rPr>
          <w:rFonts w:ascii="Times New Roman" w:hAnsi="Times New Roman" w:cs="Times New Roman"/>
          <w:sz w:val="28"/>
          <w:szCs w:val="28"/>
        </w:rPr>
        <w:t>- Понравилось ли вам, то чем вы сегодня занимались?</w:t>
      </w:r>
    </w:p>
    <w:p w:rsidR="00FF540F" w:rsidRDefault="00FF540F" w:rsidP="00FF54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41ECC" w:rsidRPr="0011433E" w:rsidRDefault="00FF540F" w:rsidP="00FF540F">
      <w:pPr>
        <w:pStyle w:val="a3"/>
        <w:rPr>
          <w:rFonts w:ascii="Times New Roman" w:hAnsi="Times New Roman" w:cs="Times New Roman"/>
          <w:sz w:val="28"/>
          <w:szCs w:val="28"/>
        </w:rPr>
      </w:pPr>
      <w:r w:rsidRPr="0011433E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DE6D46" w:rsidRDefault="002C4CAF" w:rsidP="00C614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Помораева И.А., Позина В.А. </w:t>
      </w:r>
      <w:r w:rsidR="00DE6D46">
        <w:rPr>
          <w:rFonts w:ascii="Times New Roman" w:hAnsi="Times New Roman" w:cs="Times New Roman"/>
          <w:sz w:val="28"/>
          <w:szCs w:val="28"/>
        </w:rPr>
        <w:t>Формирование элементарных математических представлений. Вторая младшая группа. Для занятий с детьми 3-4 лет. Методическое пособие. ФГОС.–М.:  Мозаика – Синтез, 2014</w:t>
      </w:r>
    </w:p>
    <w:p w:rsidR="002C4CAF" w:rsidRDefault="002C4CAF" w:rsidP="00C614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Картушина М.Ю. Конспекты логоритмическихзанятий с детьми 2-3 лет.-М.: ТЦ Сфера, 2010</w:t>
      </w:r>
    </w:p>
    <w:p w:rsidR="00C61472" w:rsidRDefault="00C61472" w:rsidP="00C614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Железнова Е. Аудиопособие - Веселая логоритмика.</w:t>
      </w:r>
    </w:p>
    <w:p w:rsidR="00C61472" w:rsidRDefault="00C61472" w:rsidP="00C6147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Л.В.Куцакова Конструирование и художественный труд в детском саду -М.: ТЦ Сфера, 2005</w:t>
      </w:r>
    </w:p>
    <w:p w:rsidR="00C61472" w:rsidRDefault="00C61472" w:rsidP="00FF540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540F" w:rsidRDefault="00926E86" w:rsidP="004E76F1">
      <w:pPr>
        <w:pStyle w:val="a3"/>
        <w:ind w:left="-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4675" cy="3342305"/>
            <wp:effectExtent l="19050" t="0" r="3175" b="0"/>
            <wp:docPr id="1" name="Рисунок 1" descr="Скачать обои снег, лес, деревья, Зима - картинка #597 c разрешением 480x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обои снег, лес, деревья, Зима - картинка #597 c разрешением 480x27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AC" w:rsidRDefault="00432CAC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2CAC" w:rsidRDefault="00432CAC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5EDA" w:rsidRDefault="00695EDA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5EDA" w:rsidRDefault="00695EDA" w:rsidP="004E76F1">
      <w:pPr>
        <w:pStyle w:val="a3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4200525"/>
            <wp:effectExtent l="19050" t="0" r="0" b="0"/>
            <wp:docPr id="4" name="Рисунок 4" descr="Зимний лес фото, прир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имний лес фото, природа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EDA" w:rsidRDefault="00695EDA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5EDA" w:rsidRDefault="00695EDA" w:rsidP="004E76F1">
      <w:pPr>
        <w:pStyle w:val="a3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19050" t="0" r="3175" b="0"/>
            <wp:docPr id="7" name="Рисунок 7" descr="Обои Зима Небо Снег HDR Деревья Природа Фото 328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и Зима Небо Снег HDR Деревья Природа Фото 3285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AC" w:rsidRDefault="00432CAC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5EDA" w:rsidRDefault="00695EDA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5EDA" w:rsidRDefault="00695EDA" w:rsidP="004E76F1">
      <w:pPr>
        <w:pStyle w:val="a3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86250"/>
            <wp:effectExtent l="19050" t="0" r="3175" b="0"/>
            <wp:docPr id="10" name="Рисунок 10" descr="Охота на зайца.jpg / Отдых и спорт - хостинг картинок и фот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хота на зайца.jpg / Отдых и спорт - хостинг картинок и фото…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AC" w:rsidRDefault="00432CAC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2CAC" w:rsidRDefault="00432CAC" w:rsidP="00FF540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2CAC" w:rsidRDefault="00432CAC" w:rsidP="00432CAC"/>
    <w:p w:rsidR="00432CAC" w:rsidRDefault="00432CAC" w:rsidP="00432CAC"/>
    <w:p w:rsidR="00432CAC" w:rsidRDefault="00432CAC" w:rsidP="004E76F1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708522"/>
            <wp:effectExtent l="19050" t="0" r="3175" b="0"/>
            <wp:docPr id="16" name="Рисунок 16" descr="Картинка горы, trees, пейзажи, зима, nature, деревья, landscapes, природа, снег, mountains, winter, snow 1024x600, фото 8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а горы, trees, пейзажи, зима, nature, деревья, landscapes, природа, снег, mountains, winter, snow 1024x600, фото 854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AB6" w:rsidRDefault="00B24AB6" w:rsidP="004E76F1">
      <w:pPr>
        <w:ind w:left="-284"/>
        <w:jc w:val="center"/>
      </w:pPr>
    </w:p>
    <w:p w:rsidR="00432CAC" w:rsidRDefault="000B32F9" w:rsidP="00B24AB6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>
            <wp:extent cx="1685925" cy="1552575"/>
            <wp:effectExtent l="19050" t="0" r="9525" b="0"/>
            <wp:docPr id="6" name="Рисунок 28" descr="Тема занятий - Птицы раскраска птица клё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ма занятий - Птицы раскраска птица клё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450" cy="1600200"/>
            <wp:effectExtent l="19050" t="0" r="0" b="0"/>
            <wp:docPr id="31" name="Рисунок 31" descr="Головка у этой птицы в черной шапочке, крылья и хвост темны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ловка у этой птицы в черной шапочке, крылья и хвост темные…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AB6">
        <w:rPr>
          <w:noProof/>
          <w:lang w:eastAsia="ru-RU"/>
        </w:rPr>
        <w:drawing>
          <wp:inline distT="0" distB="0" distL="0" distR="0">
            <wp:extent cx="1695450" cy="1600200"/>
            <wp:effectExtent l="19050" t="0" r="0" b="0"/>
            <wp:docPr id="34" name="Рисунок 34" descr="Гродековский музей. Хабаровск, Шевченко, 11 -страница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родековский музей. Хабаровск, Шевченко, 11 -страница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AC" w:rsidRDefault="00B24AB6" w:rsidP="00B24AB6">
      <w:pPr>
        <w:ind w:left="284"/>
      </w:pPr>
      <w:r>
        <w:rPr>
          <w:noProof/>
          <w:lang w:eastAsia="ru-RU"/>
        </w:rPr>
        <w:drawing>
          <wp:inline distT="0" distB="0" distL="0" distR="0">
            <wp:extent cx="1638300" cy="1647825"/>
            <wp:effectExtent l="19050" t="0" r="0" b="0"/>
            <wp:docPr id="37" name="Рисунок 37" descr="http://fs.nashaucheba.ru/tw_files2/urls_3/1242/d-1241854/1241854_html_m60c00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s.nashaucheba.ru/tw_files2/urls_3/1242/d-1241854/1241854_html_m60c00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19" cy="164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B6">
        <w:t xml:space="preserve"> </w:t>
      </w:r>
      <w:r>
        <w:rPr>
          <w:noProof/>
          <w:lang w:eastAsia="ru-RU"/>
        </w:rPr>
        <w:drawing>
          <wp:inline distT="0" distB="0" distL="0" distR="0">
            <wp:extent cx="1990725" cy="1647825"/>
            <wp:effectExtent l="19050" t="0" r="9525" b="0"/>
            <wp:docPr id="40" name="Рисунок 40" descr="II. Закрепление изучен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I. Закрепление изучен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B6">
        <w:t xml:space="preserve"> </w:t>
      </w:r>
      <w:r>
        <w:rPr>
          <w:noProof/>
          <w:lang w:eastAsia="ru-RU"/>
        </w:rPr>
        <w:drawing>
          <wp:inline distT="0" distB="0" distL="0" distR="0">
            <wp:extent cx="1666875" cy="1647825"/>
            <wp:effectExtent l="19050" t="0" r="9525" b="0"/>
            <wp:docPr id="43" name="Рисунок 43" descr="http://s001.radikal.ru/i194/1109/43/02104821c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001.radikal.ru/i194/1109/43/02104821cd3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AC" w:rsidRDefault="00432CAC" w:rsidP="00432CAC"/>
    <w:p w:rsidR="00432CAC" w:rsidRPr="00432CAC" w:rsidRDefault="00432CAC" w:rsidP="00432CAC"/>
    <w:p w:rsidR="00432CAC" w:rsidRDefault="00432CAC" w:rsidP="00432CAC"/>
    <w:p w:rsidR="00432CAC" w:rsidRPr="00432CAC" w:rsidRDefault="00432CAC" w:rsidP="00432CAC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3648075" cy="6410325"/>
            <wp:effectExtent l="19050" t="0" r="9525" b="0"/>
            <wp:docPr id="22" name="Рисунок 22" descr="Моя елка - Каталог файлов - Праздники на Винкс фан клу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оя елка - Каталог файлов - Праздники на Винкс фан клуб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432CAC">
        <w:rPr>
          <w:noProof/>
          <w:lang w:eastAsia="ru-RU"/>
        </w:rPr>
        <w:drawing>
          <wp:inline distT="0" distB="0" distL="0" distR="0">
            <wp:extent cx="2238375" cy="3600450"/>
            <wp:effectExtent l="19050" t="0" r="9525" b="0"/>
            <wp:docPr id="3" name="Рисунок 25" descr="Персональный сайт - Как выбрать искусственную новогоднюю ел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ерсональный сайт - Как выбрать искусственную новогоднюю елку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CAC" w:rsidRPr="00432CAC" w:rsidSect="00F33BC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53B" w:rsidRDefault="0026053B" w:rsidP="00E91C45">
      <w:pPr>
        <w:spacing w:after="0" w:line="240" w:lineRule="auto"/>
      </w:pPr>
      <w:r>
        <w:separator/>
      </w:r>
    </w:p>
  </w:endnote>
  <w:endnote w:type="continuationSeparator" w:id="0">
    <w:p w:rsidR="0026053B" w:rsidRDefault="0026053B" w:rsidP="00E91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45" w:rsidRDefault="00E91C4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45" w:rsidRDefault="00E91C4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45" w:rsidRDefault="00E91C4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53B" w:rsidRDefault="0026053B" w:rsidP="00E91C45">
      <w:pPr>
        <w:spacing w:after="0" w:line="240" w:lineRule="auto"/>
      </w:pPr>
      <w:r>
        <w:separator/>
      </w:r>
    </w:p>
  </w:footnote>
  <w:footnote w:type="continuationSeparator" w:id="0">
    <w:p w:rsidR="0026053B" w:rsidRDefault="0026053B" w:rsidP="00E91C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45" w:rsidRDefault="00E91C4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45" w:rsidRDefault="00E91C45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C45" w:rsidRDefault="00E91C4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F531A"/>
    <w:multiLevelType w:val="hybridMultilevel"/>
    <w:tmpl w:val="9E5A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66E9C"/>
    <w:multiLevelType w:val="hybridMultilevel"/>
    <w:tmpl w:val="6A500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10337"/>
    <w:multiLevelType w:val="hybridMultilevel"/>
    <w:tmpl w:val="F81A9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1C45"/>
    <w:rsid w:val="00041ECC"/>
    <w:rsid w:val="000B32F9"/>
    <w:rsid w:val="0011433E"/>
    <w:rsid w:val="0026053B"/>
    <w:rsid w:val="00296CC2"/>
    <w:rsid w:val="002A5737"/>
    <w:rsid w:val="002C4CAF"/>
    <w:rsid w:val="00343227"/>
    <w:rsid w:val="004071AB"/>
    <w:rsid w:val="00432CAC"/>
    <w:rsid w:val="004E76F1"/>
    <w:rsid w:val="00584E64"/>
    <w:rsid w:val="005912C2"/>
    <w:rsid w:val="0060246A"/>
    <w:rsid w:val="00604EA9"/>
    <w:rsid w:val="00607F5C"/>
    <w:rsid w:val="00635662"/>
    <w:rsid w:val="0065143F"/>
    <w:rsid w:val="00695EDA"/>
    <w:rsid w:val="007103C6"/>
    <w:rsid w:val="007F44C1"/>
    <w:rsid w:val="00830ADE"/>
    <w:rsid w:val="00862A53"/>
    <w:rsid w:val="00905F48"/>
    <w:rsid w:val="00926E86"/>
    <w:rsid w:val="009F073D"/>
    <w:rsid w:val="00A212CA"/>
    <w:rsid w:val="00B24AB6"/>
    <w:rsid w:val="00BF0D82"/>
    <w:rsid w:val="00C06BFA"/>
    <w:rsid w:val="00C609C9"/>
    <w:rsid w:val="00C61472"/>
    <w:rsid w:val="00D54D37"/>
    <w:rsid w:val="00DE6D46"/>
    <w:rsid w:val="00E91C45"/>
    <w:rsid w:val="00EC4941"/>
    <w:rsid w:val="00F33BC3"/>
    <w:rsid w:val="00F72CD5"/>
    <w:rsid w:val="00FF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9C9"/>
  </w:style>
  <w:style w:type="paragraph" w:styleId="1">
    <w:name w:val="heading 1"/>
    <w:basedOn w:val="a"/>
    <w:link w:val="10"/>
    <w:uiPriority w:val="9"/>
    <w:qFormat/>
    <w:rsid w:val="00FF54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1C4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91C45"/>
  </w:style>
  <w:style w:type="paragraph" w:styleId="a4">
    <w:name w:val="header"/>
    <w:basedOn w:val="a"/>
    <w:link w:val="a5"/>
    <w:uiPriority w:val="99"/>
    <w:semiHidden/>
    <w:unhideWhenUsed/>
    <w:rsid w:val="00E91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91C45"/>
  </w:style>
  <w:style w:type="paragraph" w:styleId="a6">
    <w:name w:val="footer"/>
    <w:basedOn w:val="a"/>
    <w:link w:val="a7"/>
    <w:uiPriority w:val="99"/>
    <w:semiHidden/>
    <w:unhideWhenUsed/>
    <w:rsid w:val="00E91C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91C45"/>
  </w:style>
  <w:style w:type="table" w:styleId="a8">
    <w:name w:val="Table Grid"/>
    <w:basedOn w:val="a1"/>
    <w:uiPriority w:val="59"/>
    <w:rsid w:val="00635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F54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FF540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2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6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7</Pages>
  <Words>779</Words>
  <Characters>4445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сергей</cp:lastModifiedBy>
  <cp:revision>34</cp:revision>
  <dcterms:created xsi:type="dcterms:W3CDTF">2015-02-16T18:13:00Z</dcterms:created>
  <dcterms:modified xsi:type="dcterms:W3CDTF">2015-02-17T17:45:00Z</dcterms:modified>
</cp:coreProperties>
</file>